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06" w:rsidRDefault="008E6206" w:rsidP="008E62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учебно-воспитательных, внеурочных и социокультурных мероприя</w:t>
      </w:r>
      <w:r w:rsidR="00E14D69">
        <w:rPr>
          <w:rFonts w:ascii="Times New Roman" w:hAnsi="Times New Roman" w:cs="Times New Roman"/>
          <w:sz w:val="28"/>
          <w:szCs w:val="28"/>
          <w:lang w:val="ru-RU"/>
        </w:rPr>
        <w:t>тий Центра «Точка роста» на 20</w:t>
      </w:r>
      <w:r w:rsidR="00E14D69" w:rsidRPr="00E14D6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14D69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E14D69" w:rsidRPr="00E14D6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8E6206" w:rsidRDefault="008E6206" w:rsidP="008E62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02"/>
        <w:gridCol w:w="2273"/>
        <w:gridCol w:w="2519"/>
        <w:gridCol w:w="1597"/>
        <w:gridCol w:w="2680"/>
      </w:tblGrid>
      <w:tr w:rsidR="008E6206" w:rsidTr="00E14D69">
        <w:tc>
          <w:tcPr>
            <w:tcW w:w="502" w:type="dxa"/>
          </w:tcPr>
          <w:p w:rsidR="008E6206" w:rsidRDefault="008E6206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73" w:type="dxa"/>
          </w:tcPr>
          <w:p w:rsidR="008E6206" w:rsidRDefault="008E6206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519" w:type="dxa"/>
          </w:tcPr>
          <w:p w:rsidR="008E6206" w:rsidRDefault="008E6206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597" w:type="dxa"/>
          </w:tcPr>
          <w:p w:rsidR="008E6206" w:rsidRDefault="008E6206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680" w:type="dxa"/>
          </w:tcPr>
          <w:p w:rsidR="008E6206" w:rsidRDefault="008E6206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73" w:type="dxa"/>
          </w:tcPr>
          <w:p w:rsidR="00E14D69" w:rsidRP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плана работы на 2020-2021 учебный год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утверждении плана работы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80" w:type="dxa"/>
          </w:tcPr>
          <w:p w:rsidR="00E14D69" w:rsidRDefault="00E14D69" w:rsidP="00FF62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 и учениками по вовлечению во внеурочную деятельность центра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о комплектовании групп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E14D69" w:rsidRP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Осенний день здоровья и безопасности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фотоотчет</w:t>
            </w:r>
            <w:proofErr w:type="spellEnd"/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центра,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Педагог по предмету «</w:t>
            </w:r>
            <w:r w:rsidRPr="006A0E0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Физическая культура и основы безопасности жизнедеятельности»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 «Все профессии важны»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о профессиональных пробах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осенних каникул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участия в муниципальном туре Всероссийской олимпиады школьников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</w:t>
            </w:r>
            <w:proofErr w:type="spellEnd"/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    « Результаты работы Центра»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 отчет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</w:t>
            </w:r>
            <w:proofErr w:type="spellEnd"/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зимних каникул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фотоотчет</w:t>
            </w:r>
            <w:proofErr w:type="spellEnd"/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</w:t>
            </w:r>
            <w:proofErr w:type="spellEnd"/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районной научно-практической конференции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приказ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Центра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</w:t>
            </w:r>
            <w:proofErr w:type="spellEnd"/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Научно-практическая конференция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индивидуальных проектов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</w:t>
            </w:r>
            <w:proofErr w:type="spellEnd"/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Весенний день безопасности и здоровья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Центра, педагоги</w:t>
            </w:r>
          </w:p>
        </w:tc>
      </w:tr>
      <w:tr w:rsidR="00E14D69" w:rsidTr="00E14D69">
        <w:tc>
          <w:tcPr>
            <w:tcW w:w="502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73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 отчет о работе центра</w:t>
            </w:r>
          </w:p>
        </w:tc>
        <w:tc>
          <w:tcPr>
            <w:tcW w:w="2519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о результатах работы</w:t>
            </w:r>
          </w:p>
        </w:tc>
        <w:tc>
          <w:tcPr>
            <w:tcW w:w="1597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80" w:type="dxa"/>
          </w:tcPr>
          <w:p w:rsidR="00E14D69" w:rsidRDefault="00E14D69" w:rsidP="00024C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</w:t>
            </w:r>
          </w:p>
        </w:tc>
      </w:tr>
    </w:tbl>
    <w:p w:rsidR="00696780" w:rsidRDefault="00696780"/>
    <w:sectPr w:rsidR="00696780" w:rsidSect="006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206"/>
    <w:rsid w:val="00696780"/>
    <w:rsid w:val="006D6630"/>
    <w:rsid w:val="008E6206"/>
    <w:rsid w:val="00E1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06"/>
    <w:pPr>
      <w:widowControl w:val="0"/>
      <w:spacing w:after="0" w:line="240" w:lineRule="auto"/>
    </w:pPr>
    <w:rPr>
      <w:rFonts w:ascii="Liberation Serif" w:eastAsia="Noto Sans CJK SC DemiLight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2020-09-13T15:50:00Z</dcterms:created>
  <dcterms:modified xsi:type="dcterms:W3CDTF">2020-09-13T15:50:00Z</dcterms:modified>
</cp:coreProperties>
</file>