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5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9"/>
        <w:gridCol w:w="1414"/>
        <w:gridCol w:w="4432"/>
      </w:tblGrid>
      <w:tr w:rsidR="002D4E89" w:rsidRPr="00945A9B" w:rsidTr="00FF0310">
        <w:trPr>
          <w:trHeight w:val="645"/>
        </w:trPr>
        <w:tc>
          <w:tcPr>
            <w:tcW w:w="4209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БАШ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be-BY"/>
              </w:rPr>
              <w:t>К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ОРТОСТАН РЕСПУБЛИКА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be-BY"/>
              </w:rPr>
              <w:t>Һ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Ы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119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en-US"/>
              </w:rPr>
              <w:t>FA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ФУ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en-US"/>
              </w:rPr>
              <w:t>P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И РАЙОНЫ МУНИЦИПАЛЬ 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119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РАЙОН ХАКИМИ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be-BY"/>
              </w:rPr>
              <w:t>Ә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ТЕ 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119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МУНИЦИПАЛЬ ҠАҘНА УЧРЕЖДЕНИЯҺЫ «М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be-BY"/>
              </w:rPr>
              <w:t>Ә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en-US"/>
              </w:rPr>
              <w:t>F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АРИФ БYЛЕГЕ»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119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453050, 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Красноусол</w:t>
            </w:r>
            <w:proofErr w:type="spellEnd"/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  <w:lang w:val="be-BY"/>
              </w:rPr>
              <w:t xml:space="preserve"> ауылы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119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Октябрь 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урамы</w:t>
            </w:r>
            <w:proofErr w:type="spellEnd"/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, 2а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601" w:right="601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ind w:left="601" w:right="601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Телефон  (факс)</w:t>
            </w:r>
            <w:proofErr w:type="gramStart"/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 :</w:t>
            </w:r>
            <w:proofErr w:type="gramEnd"/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 2-13-01</w:t>
            </w:r>
          </w:p>
          <w:p w:rsidR="002D4E89" w:rsidRPr="00FF1E1F" w:rsidRDefault="002D4E89" w:rsidP="00FF0310">
            <w:pPr>
              <w:widowControl w:val="0"/>
              <w:autoSpaceDE w:val="0"/>
              <w:autoSpaceDN w:val="0"/>
              <w:ind w:left="601" w:right="601"/>
              <w:jc w:val="center"/>
              <w:rPr>
                <w:rFonts w:ascii="a_Timer(10%) Bashkir" w:hAnsi="a_Timer(10%) Bashkir"/>
                <w:b/>
                <w:bCs/>
                <w:sz w:val="20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E</w:t>
            </w:r>
            <w:r w:rsidRPr="00FF1E1F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>-</w:t>
            </w:r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mail</w:t>
            </w:r>
            <w:r w:rsidRPr="00FF1E1F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 xml:space="preserve">: 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gafrcpi</w:t>
            </w:r>
            <w:proofErr w:type="spellEnd"/>
            <w:r w:rsidRPr="00FF1E1F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>@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yandex</w:t>
            </w:r>
            <w:proofErr w:type="spellEnd"/>
            <w:r w:rsidRPr="00FF1E1F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>.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414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D4E89" w:rsidRPr="00945A9B" w:rsidRDefault="002D4E89" w:rsidP="00FF0310">
            <w:pPr>
              <w:jc w:val="center"/>
              <w:rPr>
                <w:rFonts w:ascii="a_Timer(10%) Bashkir" w:hAnsi="a_Timer(10%) Bashkir"/>
                <w:b/>
                <w:bCs/>
                <w:snapToGrid w:val="0"/>
              </w:rPr>
            </w:pPr>
            <w:r w:rsidRPr="00945A9B"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0" t="0" r="0" b="9525"/>
                  <wp:docPr id="5" name="Рисунок 5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4E89" w:rsidRPr="00945A9B" w:rsidRDefault="002D4E89" w:rsidP="00FF0310">
            <w:pPr>
              <w:jc w:val="center"/>
              <w:rPr>
                <w:rFonts w:ascii="a_Timer(10%) Bashkir" w:hAnsi="a_Timer(10%) Bashkir"/>
                <w:b/>
                <w:bCs/>
              </w:rPr>
            </w:pPr>
          </w:p>
        </w:tc>
        <w:tc>
          <w:tcPr>
            <w:tcW w:w="4432" w:type="dxa"/>
            <w:tcBorders>
              <w:top w:val="thickThinSmallGap" w:sz="24" w:space="0" w:color="FFFFFF"/>
              <w:left w:val="thickThinSmallGap" w:sz="24" w:space="0" w:color="FFFFFF"/>
              <w:bottom w:val="thinThickSmallGap" w:sz="24" w:space="0" w:color="auto"/>
              <w:right w:val="thickThinSmallGap" w:sz="24" w:space="0" w:color="FFFFFF"/>
            </w:tcBorders>
          </w:tcPr>
          <w:p w:rsidR="002D4E89" w:rsidRPr="00945A9B" w:rsidRDefault="002D4E89" w:rsidP="00FF0310">
            <w:pPr>
              <w:widowControl w:val="0"/>
              <w:autoSpaceDE w:val="0"/>
              <w:autoSpaceDN w:val="0"/>
              <w:ind w:right="17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МУНИЦИПАЛЬНОЕ КАЗЕННОЕ УЧРЕЖДЕНИЕ «ОТДЕЛ ОБРАЗОВАНИЯ» 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АДМИНИСТРАЦИИ МУНИЦИПАЛЬНОГО РАЙОНА ГАФУРИЙСКИЙ РАЙОН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453050, Красноусольский,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 xml:space="preserve">ул. </w:t>
            </w:r>
            <w:r w:rsidRPr="00945A9B">
              <w:rPr>
                <w:rFonts w:ascii="Calibri" w:hAnsi="Calibri" w:cs="Arial"/>
                <w:b/>
                <w:bCs/>
                <w:sz w:val="18"/>
                <w:szCs w:val="18"/>
              </w:rPr>
              <w:t>Октябрьская</w:t>
            </w: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, 2а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18"/>
                <w:szCs w:val="18"/>
              </w:rPr>
              <w:t>Телефон (факс):  2-13-01</w:t>
            </w:r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</w:pPr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E</w:t>
            </w:r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>-</w:t>
            </w:r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mail</w:t>
            </w:r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 xml:space="preserve">: 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gafrcpi</w:t>
            </w:r>
            <w:proofErr w:type="spellEnd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>@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yandex</w:t>
            </w:r>
            <w:proofErr w:type="spellEnd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</w:rPr>
              <w:t>.</w:t>
            </w:r>
            <w:proofErr w:type="spellStart"/>
            <w:r w:rsidRPr="00945A9B">
              <w:rPr>
                <w:rFonts w:ascii="a_Timer(10%) Bashkir" w:hAnsi="a_Timer(10%) Bashkir" w:cs="Arial"/>
                <w:b/>
                <w:bCs/>
                <w:sz w:val="20"/>
                <w:szCs w:val="18"/>
                <w:lang w:val="en-US"/>
              </w:rPr>
              <w:t>ru</w:t>
            </w:r>
            <w:proofErr w:type="spellEnd"/>
          </w:p>
          <w:p w:rsidR="002D4E89" w:rsidRPr="00945A9B" w:rsidRDefault="002D4E89" w:rsidP="00FF0310">
            <w:pPr>
              <w:widowControl w:val="0"/>
              <w:autoSpaceDE w:val="0"/>
              <w:autoSpaceDN w:val="0"/>
              <w:jc w:val="center"/>
              <w:rPr>
                <w:rFonts w:ascii="a_Timer(10%) Bashkir" w:hAnsi="a_Timer(10%) Bashkir"/>
                <w:b/>
                <w:bCs/>
                <w:sz w:val="20"/>
              </w:rPr>
            </w:pPr>
          </w:p>
        </w:tc>
      </w:tr>
    </w:tbl>
    <w:p w:rsidR="002D4E89" w:rsidRPr="00B27EFD" w:rsidRDefault="002D4E89" w:rsidP="002D4E89">
      <w:pPr>
        <w:rPr>
          <w:rFonts w:ascii="Arial New Bash" w:hAnsi="Arial New Bash"/>
          <w:b/>
          <w:bCs/>
        </w:rPr>
      </w:pPr>
    </w:p>
    <w:p w:rsidR="002D4E89" w:rsidRPr="009E7814" w:rsidRDefault="002D4E89" w:rsidP="002D4E89">
      <w:r>
        <w:t>№ _</w:t>
      </w:r>
      <w:r w:rsidR="009D0629">
        <w:t>1167</w:t>
      </w:r>
      <w:r>
        <w:t>_ от _</w:t>
      </w:r>
      <w:r w:rsidR="009D0629">
        <w:t>22.12.</w:t>
      </w:r>
      <w:r>
        <w:t>_ 20</w:t>
      </w:r>
      <w:r w:rsidRPr="00FF1E1F">
        <w:t>2</w:t>
      </w:r>
      <w:r w:rsidR="002940A4">
        <w:t>2</w:t>
      </w:r>
      <w:r>
        <w:t xml:space="preserve"> г.</w:t>
      </w:r>
    </w:p>
    <w:p w:rsidR="004137B9" w:rsidRDefault="002D4E89" w:rsidP="004137B9">
      <w:pPr>
        <w:ind w:left="180" w:firstLine="5774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4137B9">
        <w:rPr>
          <w:sz w:val="28"/>
          <w:szCs w:val="28"/>
        </w:rPr>
        <w:t xml:space="preserve">ю ЦНППМ </w:t>
      </w:r>
      <w:proofErr w:type="gramStart"/>
      <w:r w:rsidR="004137B9">
        <w:rPr>
          <w:sz w:val="28"/>
          <w:szCs w:val="28"/>
        </w:rPr>
        <w:t>ПР</w:t>
      </w:r>
      <w:proofErr w:type="gramEnd"/>
    </w:p>
    <w:p w:rsidR="004137B9" w:rsidRDefault="004137B9" w:rsidP="004137B9">
      <w:pPr>
        <w:ind w:left="180" w:firstLine="5774"/>
        <w:rPr>
          <w:sz w:val="28"/>
          <w:szCs w:val="28"/>
        </w:rPr>
      </w:pPr>
      <w:r>
        <w:rPr>
          <w:sz w:val="28"/>
          <w:szCs w:val="28"/>
        </w:rPr>
        <w:t xml:space="preserve"> ГБПОУ УМПК </w:t>
      </w:r>
    </w:p>
    <w:p w:rsidR="002D4E89" w:rsidRDefault="004137B9" w:rsidP="004137B9">
      <w:pPr>
        <w:ind w:left="180" w:firstLine="5774"/>
        <w:rPr>
          <w:sz w:val="28"/>
          <w:szCs w:val="28"/>
        </w:rPr>
      </w:pPr>
      <w:proofErr w:type="spellStart"/>
      <w:r>
        <w:rPr>
          <w:sz w:val="28"/>
          <w:szCs w:val="28"/>
        </w:rPr>
        <w:t>Э.В.Башировой</w:t>
      </w:r>
      <w:proofErr w:type="spellEnd"/>
    </w:p>
    <w:p w:rsidR="004137B9" w:rsidRDefault="004137B9" w:rsidP="004137B9">
      <w:pPr>
        <w:ind w:left="180" w:firstLine="5774"/>
        <w:rPr>
          <w:sz w:val="28"/>
          <w:szCs w:val="28"/>
        </w:rPr>
      </w:pPr>
    </w:p>
    <w:p w:rsidR="002D2351" w:rsidRDefault="004137B9" w:rsidP="002218F2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4137B9">
        <w:rPr>
          <w:sz w:val="28"/>
          <w:szCs w:val="28"/>
        </w:rPr>
        <w:t xml:space="preserve">Во исполнение приказа Министерства образования и науки Республики Башкортостан №1030 от 11.05.2022 «О проведении мониторинга региональных показателей механизмов управления качеством образования в соответствии с приказом от 15.01.2021 г. №16 «О совершенствовании региональных механизмов управления качеством образования Республики Башкортостан»», </w:t>
      </w:r>
      <w:r>
        <w:rPr>
          <w:sz w:val="28"/>
          <w:szCs w:val="28"/>
        </w:rPr>
        <w:t xml:space="preserve">в целях обеспечения профессионального развития педагогических работников МР Гафурийский район РБ МКУ </w:t>
      </w:r>
      <w:r w:rsidR="002218F2">
        <w:rPr>
          <w:sz w:val="28"/>
          <w:szCs w:val="28"/>
        </w:rPr>
        <w:t>«</w:t>
      </w:r>
      <w:r>
        <w:rPr>
          <w:sz w:val="28"/>
          <w:szCs w:val="28"/>
        </w:rPr>
        <w:t>Отдел образования</w:t>
      </w:r>
      <w:r w:rsidR="002218F2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направляет заявку на диагностику профессиональных компетенций педагогов МР</w:t>
      </w:r>
      <w:proofErr w:type="gramEnd"/>
      <w:r>
        <w:rPr>
          <w:sz w:val="28"/>
          <w:szCs w:val="28"/>
        </w:rPr>
        <w:t xml:space="preserve"> Гафурийский район Республики Башкортостан</w:t>
      </w:r>
      <w:r w:rsidR="002B18C6">
        <w:rPr>
          <w:sz w:val="28"/>
          <w:szCs w:val="28"/>
        </w:rPr>
        <w:t xml:space="preserve"> на январь – май 2023 года</w:t>
      </w:r>
      <w:r>
        <w:rPr>
          <w:sz w:val="28"/>
          <w:szCs w:val="28"/>
        </w:rPr>
        <w:t xml:space="preserve">: </w:t>
      </w:r>
    </w:p>
    <w:p w:rsidR="002218F2" w:rsidRDefault="002218F2" w:rsidP="009D0EA4">
      <w:pPr>
        <w:pStyle w:val="Default"/>
        <w:rPr>
          <w:sz w:val="28"/>
          <w:szCs w:val="28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4253"/>
        <w:gridCol w:w="2268"/>
      </w:tblGrid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2218F2">
              <w:rPr>
                <w:rFonts w:eastAsia="Calibri"/>
                <w:lang w:eastAsia="en-US"/>
              </w:rPr>
              <w:t>п</w:t>
            </w:r>
            <w:proofErr w:type="gramEnd"/>
            <w:r w:rsidRPr="002218F2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ФИО педагога</w:t>
            </w:r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Наименование ОО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Предмет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Давлетбаева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Раушания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Радиковна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КБГИ им. Н.А. </w:t>
            </w:r>
            <w:proofErr w:type="spellStart"/>
            <w:r w:rsidRPr="002218F2">
              <w:rPr>
                <w:rFonts w:eastAsia="Calibri"/>
                <w:lang w:eastAsia="en-US"/>
              </w:rPr>
              <w:t>Мажитова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история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Музафаров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Фаниль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Ишмухаметович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СОШ с. </w:t>
            </w:r>
            <w:proofErr w:type="spellStart"/>
            <w:r w:rsidRPr="002218F2">
              <w:rPr>
                <w:rFonts w:eastAsia="Calibri"/>
                <w:lang w:eastAsia="en-US"/>
              </w:rPr>
              <w:t>Коварды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история 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Хабибуллин </w:t>
            </w:r>
            <w:proofErr w:type="spellStart"/>
            <w:r w:rsidRPr="002218F2">
              <w:rPr>
                <w:rFonts w:eastAsia="Calibri"/>
                <w:lang w:eastAsia="en-US"/>
              </w:rPr>
              <w:t>Азат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Рашитович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СОШ с. Карагаево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обществознание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Муллашев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Расих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Ишмурзовчи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ООШ с. Имендяшево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обществознание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Ардаширова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Алия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Назировна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СОШ № 1 с. Красноусольский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английский язык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Мамлиева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Надежда Владимировна</w:t>
            </w:r>
          </w:p>
        </w:tc>
        <w:tc>
          <w:tcPr>
            <w:tcW w:w="4253" w:type="dxa"/>
          </w:tcPr>
          <w:p w:rsidR="002218F2" w:rsidRPr="002218F2" w:rsidRDefault="002218F2" w:rsidP="00123325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СОШ с. </w:t>
            </w:r>
            <w:r w:rsidR="00123325">
              <w:rPr>
                <w:rFonts w:eastAsia="Calibri"/>
                <w:lang w:eastAsia="en-US"/>
              </w:rPr>
              <w:t>Белое Озеро</w:t>
            </w:r>
            <w:bookmarkStart w:id="0" w:name="_GoBack"/>
            <w:bookmarkEnd w:id="0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английский район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Баязова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Ольга Васильевна</w:t>
            </w:r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СОШ №3 с. Красноусольский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английский язык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40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proofErr w:type="spellStart"/>
            <w:r w:rsidRPr="002218F2">
              <w:rPr>
                <w:color w:val="000000"/>
              </w:rPr>
              <w:t>Гильманова</w:t>
            </w:r>
            <w:proofErr w:type="spellEnd"/>
            <w:r w:rsidRPr="002218F2">
              <w:rPr>
                <w:color w:val="000000"/>
              </w:rPr>
              <w:t xml:space="preserve"> </w:t>
            </w:r>
            <w:proofErr w:type="spellStart"/>
            <w:r w:rsidRPr="002218F2">
              <w:rPr>
                <w:color w:val="000000"/>
              </w:rPr>
              <w:t>Айгуль</w:t>
            </w:r>
            <w:proofErr w:type="spellEnd"/>
            <w:r w:rsidRPr="002218F2">
              <w:rPr>
                <w:color w:val="000000"/>
              </w:rPr>
              <w:t xml:space="preserve"> </w:t>
            </w:r>
            <w:proofErr w:type="spellStart"/>
            <w:r w:rsidRPr="002218F2">
              <w:rPr>
                <w:color w:val="000000"/>
              </w:rPr>
              <w:t>Флюровна</w:t>
            </w:r>
            <w:proofErr w:type="spellEnd"/>
          </w:p>
        </w:tc>
        <w:tc>
          <w:tcPr>
            <w:tcW w:w="425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r w:rsidRPr="002218F2">
              <w:rPr>
                <w:color w:val="000000"/>
              </w:rPr>
              <w:t xml:space="preserve">МОБУ КБГИ им. Н.А. </w:t>
            </w:r>
            <w:proofErr w:type="spellStart"/>
            <w:r w:rsidRPr="002218F2">
              <w:rPr>
                <w:color w:val="000000"/>
              </w:rPr>
              <w:t>Мажитова</w:t>
            </w:r>
            <w:proofErr w:type="spellEnd"/>
            <w:r w:rsidRPr="002218F2">
              <w:rPr>
                <w:color w:val="000000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информатика</w:t>
            </w:r>
          </w:p>
        </w:tc>
      </w:tr>
      <w:tr w:rsidR="002218F2" w:rsidRPr="002218F2" w:rsidTr="00DB30EF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03" w:type="dxa"/>
          </w:tcPr>
          <w:p w:rsidR="002218F2" w:rsidRPr="002218F2" w:rsidRDefault="002218F2" w:rsidP="00DB30EF">
            <w:pPr>
              <w:rPr>
                <w:color w:val="000000"/>
              </w:rPr>
            </w:pPr>
            <w:proofErr w:type="spellStart"/>
            <w:r w:rsidRPr="002218F2">
              <w:rPr>
                <w:color w:val="000000"/>
              </w:rPr>
              <w:t>Гатауллина</w:t>
            </w:r>
            <w:proofErr w:type="spellEnd"/>
            <w:r w:rsidRPr="002218F2">
              <w:rPr>
                <w:color w:val="000000"/>
              </w:rPr>
              <w:t xml:space="preserve"> Екатерина Владимировна</w:t>
            </w:r>
          </w:p>
        </w:tc>
        <w:tc>
          <w:tcPr>
            <w:tcW w:w="4253" w:type="dxa"/>
          </w:tcPr>
          <w:p w:rsidR="002218F2" w:rsidRPr="002218F2" w:rsidRDefault="002218F2" w:rsidP="00DB30EF">
            <w:pPr>
              <w:rPr>
                <w:color w:val="000000"/>
              </w:rPr>
            </w:pPr>
            <w:r w:rsidRPr="002218F2">
              <w:rPr>
                <w:color w:val="000000"/>
              </w:rPr>
              <w:t>МОБУ СОШ с. Табынское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DB30EF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информатика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Ишмухаметова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Гузель </w:t>
            </w:r>
            <w:proofErr w:type="spellStart"/>
            <w:r w:rsidRPr="002218F2">
              <w:rPr>
                <w:rFonts w:eastAsia="Calibri"/>
                <w:lang w:eastAsia="en-US"/>
              </w:rPr>
              <w:t>Нургалиевна</w:t>
            </w:r>
            <w:proofErr w:type="spellEnd"/>
          </w:p>
        </w:tc>
        <w:tc>
          <w:tcPr>
            <w:tcW w:w="425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r w:rsidRPr="002218F2">
              <w:rPr>
                <w:color w:val="000000"/>
              </w:rPr>
              <w:t>МОБУ СОШ с. Белое Озеро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физика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Магадеев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Ришат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Жалилович</w:t>
            </w:r>
            <w:proofErr w:type="spellEnd"/>
          </w:p>
        </w:tc>
        <w:tc>
          <w:tcPr>
            <w:tcW w:w="425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r w:rsidRPr="002218F2">
              <w:rPr>
                <w:color w:val="000000"/>
              </w:rPr>
              <w:t>МОБУ ООШ с. Имендяшево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физика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40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proofErr w:type="spellStart"/>
            <w:r w:rsidRPr="002218F2">
              <w:rPr>
                <w:color w:val="000000"/>
              </w:rPr>
              <w:t>Шарипова</w:t>
            </w:r>
            <w:proofErr w:type="spellEnd"/>
            <w:r w:rsidRPr="002218F2">
              <w:rPr>
                <w:color w:val="000000"/>
              </w:rPr>
              <w:t xml:space="preserve"> </w:t>
            </w:r>
            <w:proofErr w:type="spellStart"/>
            <w:r w:rsidRPr="002218F2">
              <w:rPr>
                <w:color w:val="000000"/>
              </w:rPr>
              <w:t>Фарзана</w:t>
            </w:r>
            <w:proofErr w:type="spellEnd"/>
            <w:r w:rsidRPr="002218F2">
              <w:rPr>
                <w:color w:val="000000"/>
              </w:rPr>
              <w:t xml:space="preserve"> </w:t>
            </w:r>
            <w:proofErr w:type="spellStart"/>
            <w:r w:rsidRPr="002218F2">
              <w:rPr>
                <w:color w:val="000000"/>
              </w:rPr>
              <w:lastRenderedPageBreak/>
              <w:t>Мансафовна</w:t>
            </w:r>
            <w:proofErr w:type="spellEnd"/>
          </w:p>
        </w:tc>
        <w:tc>
          <w:tcPr>
            <w:tcW w:w="425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r w:rsidRPr="002218F2">
              <w:rPr>
                <w:color w:val="000000"/>
              </w:rPr>
              <w:lastRenderedPageBreak/>
              <w:t xml:space="preserve">МОБУ ООШ д. </w:t>
            </w:r>
            <w:proofErr w:type="spellStart"/>
            <w:r w:rsidRPr="002218F2">
              <w:rPr>
                <w:color w:val="000000"/>
              </w:rPr>
              <w:t>Узбяково</w:t>
            </w:r>
            <w:proofErr w:type="spellEnd"/>
            <w:r w:rsidRPr="002218F2">
              <w:rPr>
                <w:color w:val="000000"/>
              </w:rPr>
              <w:t xml:space="preserve"> МР </w:t>
            </w:r>
            <w:r w:rsidRPr="002218F2">
              <w:rPr>
                <w:color w:val="000000"/>
              </w:rPr>
              <w:lastRenderedPageBreak/>
              <w:t>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lastRenderedPageBreak/>
              <w:t>математика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240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proofErr w:type="spellStart"/>
            <w:r w:rsidRPr="002218F2">
              <w:rPr>
                <w:color w:val="000000"/>
              </w:rPr>
              <w:t>Блазуцкая</w:t>
            </w:r>
            <w:proofErr w:type="spellEnd"/>
            <w:r w:rsidRPr="002218F2">
              <w:rPr>
                <w:color w:val="000000"/>
              </w:rPr>
              <w:t xml:space="preserve"> Наталья Андреевна</w:t>
            </w:r>
          </w:p>
        </w:tc>
        <w:tc>
          <w:tcPr>
            <w:tcW w:w="4253" w:type="dxa"/>
            <w:vAlign w:val="bottom"/>
          </w:tcPr>
          <w:p w:rsidR="002218F2" w:rsidRPr="002218F2" w:rsidRDefault="002218F2" w:rsidP="002218F2">
            <w:pPr>
              <w:rPr>
                <w:color w:val="000000"/>
              </w:rPr>
            </w:pPr>
            <w:r w:rsidRPr="002218F2">
              <w:rPr>
                <w:color w:val="000000"/>
              </w:rPr>
              <w:t>МОБУ ООШ с. Инзелга МР Гафурийский район РБ 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математика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Мусин Ильшат </w:t>
            </w:r>
            <w:proofErr w:type="spellStart"/>
            <w:r w:rsidRPr="002218F2">
              <w:rPr>
                <w:rFonts w:eastAsia="Calibri"/>
                <w:lang w:eastAsia="en-US"/>
              </w:rPr>
              <w:t>Ильдусович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СОШ им. </w:t>
            </w:r>
            <w:proofErr w:type="spellStart"/>
            <w:r w:rsidRPr="002218F2">
              <w:rPr>
                <w:rFonts w:eastAsia="Calibri"/>
                <w:lang w:eastAsia="en-US"/>
              </w:rPr>
              <w:t>Ж.Г.Киекбаева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2218F2">
              <w:rPr>
                <w:rFonts w:eastAsia="Calibri"/>
                <w:lang w:eastAsia="en-US"/>
              </w:rPr>
              <w:t>Саитбаба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биология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Хасанова Гузель </w:t>
            </w:r>
            <w:proofErr w:type="spellStart"/>
            <w:r w:rsidRPr="002218F2">
              <w:rPr>
                <w:rFonts w:eastAsia="Calibri"/>
                <w:lang w:eastAsia="en-US"/>
              </w:rPr>
              <w:t>Фаизовна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ООШ с. Юлуково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биология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Шафикова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Альфина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Расуловна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ООШ д. </w:t>
            </w:r>
            <w:proofErr w:type="spellStart"/>
            <w:r w:rsidRPr="002218F2">
              <w:rPr>
                <w:rFonts w:eastAsia="Calibri"/>
                <w:lang w:eastAsia="en-US"/>
              </w:rPr>
              <w:t>Узбяково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биология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Гафарова </w:t>
            </w:r>
            <w:proofErr w:type="spellStart"/>
            <w:r w:rsidRPr="002218F2">
              <w:rPr>
                <w:rFonts w:eastAsia="Calibri"/>
                <w:lang w:eastAsia="en-US"/>
              </w:rPr>
              <w:t>Эльвера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Тимерьяновна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ООШ с. Юлуково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химия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Идрисов </w:t>
            </w:r>
            <w:proofErr w:type="spellStart"/>
            <w:r w:rsidRPr="002218F2">
              <w:rPr>
                <w:rFonts w:eastAsia="Calibri"/>
                <w:lang w:eastAsia="en-US"/>
              </w:rPr>
              <w:t>Зубаир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Зуфарович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ООШ им. </w:t>
            </w:r>
            <w:proofErr w:type="spellStart"/>
            <w:r w:rsidRPr="002218F2">
              <w:rPr>
                <w:rFonts w:eastAsia="Calibri"/>
                <w:lang w:eastAsia="en-US"/>
              </w:rPr>
              <w:t>Г.Х.Валеева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д.</w:t>
            </w:r>
            <w:r w:rsidR="00DB30EF">
              <w:rPr>
                <w:rFonts w:eastAsia="Calibri"/>
                <w:lang w:eastAsia="en-US"/>
              </w:rPr>
              <w:t xml:space="preserve"> Юзимяново МР Гафурийский </w:t>
            </w:r>
            <w:proofErr w:type="spellStart"/>
            <w:r w:rsidR="00DB30EF">
              <w:rPr>
                <w:rFonts w:eastAsia="Calibri"/>
                <w:lang w:eastAsia="en-US"/>
              </w:rPr>
              <w:t>район</w:t>
            </w:r>
            <w:r w:rsidRPr="002218F2">
              <w:rPr>
                <w:rFonts w:eastAsia="Calibri"/>
                <w:lang w:eastAsia="en-US"/>
              </w:rPr>
              <w:t>РБ</w:t>
            </w:r>
            <w:proofErr w:type="spellEnd"/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химия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Максютова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Зугра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Ягудовна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ООШ с. Инзелга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химия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Искандаров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Ильгам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Усманович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ООШ им. </w:t>
            </w:r>
            <w:proofErr w:type="spellStart"/>
            <w:r w:rsidRPr="002218F2">
              <w:rPr>
                <w:rFonts w:eastAsia="Calibri"/>
                <w:lang w:eastAsia="en-US"/>
              </w:rPr>
              <w:t>Г.Х.Валеева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д.</w:t>
            </w:r>
            <w:r w:rsidR="00DB30EF">
              <w:rPr>
                <w:rFonts w:eastAsia="Calibri"/>
                <w:lang w:eastAsia="en-US"/>
              </w:rPr>
              <w:t xml:space="preserve"> Юзимяново МР Гафурийский </w:t>
            </w:r>
            <w:proofErr w:type="spellStart"/>
            <w:r w:rsidR="00DB30EF">
              <w:rPr>
                <w:rFonts w:eastAsia="Calibri"/>
                <w:lang w:eastAsia="en-US"/>
              </w:rPr>
              <w:t>район</w:t>
            </w:r>
            <w:r w:rsidRPr="002218F2">
              <w:rPr>
                <w:rFonts w:eastAsia="Calibri"/>
                <w:lang w:eastAsia="en-US"/>
              </w:rPr>
              <w:t>РБ</w:t>
            </w:r>
            <w:proofErr w:type="spellEnd"/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география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Шарипов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Наил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Нугаманович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МОБУ СОШ с. Карагаево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география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Мавлеткулова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Рима </w:t>
            </w:r>
            <w:proofErr w:type="spellStart"/>
            <w:r w:rsidRPr="002218F2">
              <w:rPr>
                <w:rFonts w:eastAsia="Calibri"/>
                <w:lang w:eastAsia="en-US"/>
              </w:rPr>
              <w:t>Биктимеровна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СОШ им. </w:t>
            </w:r>
            <w:proofErr w:type="spellStart"/>
            <w:r w:rsidRPr="002218F2">
              <w:rPr>
                <w:rFonts w:eastAsia="Calibri"/>
                <w:lang w:eastAsia="en-US"/>
              </w:rPr>
              <w:t>Ж.Г.Киекбаева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2218F2">
              <w:rPr>
                <w:rFonts w:eastAsia="Calibri"/>
                <w:lang w:eastAsia="en-US"/>
              </w:rPr>
              <w:t>Саитбаба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начальные классы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Сайфуллина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Зиля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218F2">
              <w:rPr>
                <w:rFonts w:eastAsia="Calibri"/>
                <w:lang w:eastAsia="en-US"/>
              </w:rPr>
              <w:t>Кияметдиновна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МОБУ СОШ им. </w:t>
            </w:r>
            <w:proofErr w:type="spellStart"/>
            <w:r w:rsidRPr="002218F2">
              <w:rPr>
                <w:rFonts w:eastAsia="Calibri"/>
                <w:lang w:eastAsia="en-US"/>
              </w:rPr>
              <w:t>Ж.Г.Киекбаева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с. </w:t>
            </w:r>
            <w:proofErr w:type="spellStart"/>
            <w:r w:rsidRPr="002218F2">
              <w:rPr>
                <w:rFonts w:eastAsia="Calibri"/>
                <w:lang w:eastAsia="en-US"/>
              </w:rPr>
              <w:t>Саитбаба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русский язык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proofErr w:type="spellStart"/>
            <w:r w:rsidRPr="002218F2">
              <w:rPr>
                <w:rFonts w:eastAsia="Calibri"/>
                <w:lang w:eastAsia="en-US"/>
              </w:rPr>
              <w:t>Асфандияров</w:t>
            </w:r>
            <w:proofErr w:type="spellEnd"/>
            <w:r w:rsidRPr="002218F2">
              <w:rPr>
                <w:rFonts w:eastAsia="Calibri"/>
                <w:lang w:eastAsia="en-US"/>
              </w:rPr>
              <w:t xml:space="preserve"> Гузель </w:t>
            </w:r>
            <w:proofErr w:type="spellStart"/>
            <w:r w:rsidRPr="002218F2">
              <w:rPr>
                <w:rFonts w:eastAsia="Calibri"/>
                <w:lang w:eastAsia="en-US"/>
              </w:rPr>
              <w:t>Гайсиевна</w:t>
            </w:r>
            <w:proofErr w:type="spellEnd"/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МАДОУ д/с №1 «Рябинушка» общеразвивающего вида с. Красноусольский МР 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воспитатель</w:t>
            </w: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Хакимова Наталья Борисовна</w:t>
            </w:r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 xml:space="preserve"> МАДОУ д/с  №25 «Сказка» комбинированного вида с. Красноусольский 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воспитатель</w:t>
            </w:r>
          </w:p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</w:p>
        </w:tc>
      </w:tr>
      <w:tr w:rsidR="002218F2" w:rsidRPr="002218F2" w:rsidTr="002218F2">
        <w:tc>
          <w:tcPr>
            <w:tcW w:w="540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</w:p>
        </w:tc>
        <w:tc>
          <w:tcPr>
            <w:tcW w:w="240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Итого: 25 педагогов</w:t>
            </w:r>
          </w:p>
        </w:tc>
        <w:tc>
          <w:tcPr>
            <w:tcW w:w="4253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  <w:r w:rsidRPr="002218F2">
              <w:rPr>
                <w:rFonts w:eastAsia="Calibri"/>
                <w:lang w:eastAsia="en-US"/>
              </w:rPr>
              <w:t>МР Гафурийский район РБ</w:t>
            </w:r>
          </w:p>
        </w:tc>
        <w:tc>
          <w:tcPr>
            <w:tcW w:w="2268" w:type="dxa"/>
          </w:tcPr>
          <w:p w:rsidR="002218F2" w:rsidRPr="002218F2" w:rsidRDefault="002218F2" w:rsidP="002218F2">
            <w:pPr>
              <w:rPr>
                <w:rFonts w:eastAsia="Calibri"/>
                <w:lang w:eastAsia="en-US"/>
              </w:rPr>
            </w:pPr>
          </w:p>
        </w:tc>
      </w:tr>
    </w:tbl>
    <w:p w:rsidR="002218F2" w:rsidRPr="002218F2" w:rsidRDefault="002218F2" w:rsidP="002218F2">
      <w:pPr>
        <w:spacing w:after="200" w:line="276" w:lineRule="auto"/>
        <w:rPr>
          <w:rFonts w:eastAsia="Calibri"/>
          <w:lang w:eastAsia="en-US"/>
        </w:rPr>
      </w:pPr>
    </w:p>
    <w:p w:rsidR="004137B9" w:rsidRDefault="004137B9" w:rsidP="00F64ED1">
      <w:pPr>
        <w:spacing w:line="240" w:lineRule="atLeast"/>
        <w:rPr>
          <w:sz w:val="28"/>
          <w:szCs w:val="28"/>
        </w:rPr>
      </w:pPr>
    </w:p>
    <w:p w:rsidR="00D37340" w:rsidRPr="0089436E" w:rsidRDefault="00D37340" w:rsidP="00F64ED1">
      <w:pPr>
        <w:spacing w:line="240" w:lineRule="atLeast"/>
        <w:rPr>
          <w:sz w:val="28"/>
          <w:szCs w:val="28"/>
        </w:rPr>
      </w:pPr>
      <w:r w:rsidRPr="0089436E">
        <w:rPr>
          <w:sz w:val="28"/>
          <w:szCs w:val="28"/>
        </w:rPr>
        <w:t xml:space="preserve">Начальник </w:t>
      </w:r>
    </w:p>
    <w:p w:rsidR="002B18C6" w:rsidRDefault="00D37340" w:rsidP="0089436E">
      <w:pPr>
        <w:spacing w:line="240" w:lineRule="atLeast"/>
        <w:rPr>
          <w:sz w:val="28"/>
          <w:szCs w:val="28"/>
        </w:rPr>
      </w:pPr>
      <w:r w:rsidRPr="0089436E">
        <w:rPr>
          <w:sz w:val="28"/>
          <w:szCs w:val="28"/>
        </w:rPr>
        <w:t>МКУ «Отде</w:t>
      </w:r>
      <w:r w:rsidR="009E7814" w:rsidRPr="0089436E">
        <w:rPr>
          <w:sz w:val="28"/>
          <w:szCs w:val="28"/>
        </w:rPr>
        <w:t xml:space="preserve">л образования»             </w:t>
      </w:r>
      <w:r w:rsidRPr="0089436E">
        <w:rPr>
          <w:sz w:val="28"/>
          <w:szCs w:val="28"/>
        </w:rPr>
        <w:t xml:space="preserve">   </w:t>
      </w:r>
      <w:r w:rsidR="000B7E95">
        <w:rPr>
          <w:sz w:val="28"/>
          <w:szCs w:val="28"/>
        </w:rPr>
        <w:t xml:space="preserve">          </w:t>
      </w:r>
      <w:r w:rsidRPr="0089436E">
        <w:rPr>
          <w:sz w:val="28"/>
          <w:szCs w:val="28"/>
        </w:rPr>
        <w:t xml:space="preserve">                            Р.Г.Султанмуратов</w:t>
      </w: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Default="002B18C6" w:rsidP="0089436E">
      <w:pPr>
        <w:spacing w:line="240" w:lineRule="atLeast"/>
        <w:rPr>
          <w:sz w:val="28"/>
          <w:szCs w:val="28"/>
        </w:rPr>
      </w:pPr>
    </w:p>
    <w:p w:rsidR="002B18C6" w:rsidRPr="002B18C6" w:rsidRDefault="002B18C6" w:rsidP="0089436E">
      <w:pPr>
        <w:spacing w:line="240" w:lineRule="atLeast"/>
        <w:rPr>
          <w:sz w:val="22"/>
          <w:szCs w:val="22"/>
        </w:rPr>
      </w:pPr>
      <w:r w:rsidRPr="002B18C6">
        <w:rPr>
          <w:sz w:val="22"/>
          <w:szCs w:val="22"/>
        </w:rPr>
        <w:t>Исполнитель: Тагирова Р.М., методист</w:t>
      </w:r>
    </w:p>
    <w:p w:rsidR="009E7814" w:rsidRPr="002B18C6" w:rsidRDefault="002B18C6" w:rsidP="0089436E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с</w:t>
      </w:r>
      <w:r w:rsidRPr="002B18C6">
        <w:rPr>
          <w:sz w:val="22"/>
          <w:szCs w:val="22"/>
        </w:rPr>
        <w:t>.т.8927-317-06-62</w:t>
      </w:r>
      <w:r w:rsidR="00D37340" w:rsidRPr="002B18C6">
        <w:rPr>
          <w:sz w:val="22"/>
          <w:szCs w:val="22"/>
        </w:rPr>
        <w:t xml:space="preserve"> </w:t>
      </w:r>
    </w:p>
    <w:sectPr w:rsidR="009E7814" w:rsidRPr="002B18C6" w:rsidSect="00862F8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1BF7"/>
    <w:multiLevelType w:val="hybridMultilevel"/>
    <w:tmpl w:val="17C4F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26B75"/>
    <w:multiLevelType w:val="hybridMultilevel"/>
    <w:tmpl w:val="ED7A2B2E"/>
    <w:lvl w:ilvl="0" w:tplc="2C340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89"/>
    <w:rsid w:val="000B7E95"/>
    <w:rsid w:val="00123325"/>
    <w:rsid w:val="00144386"/>
    <w:rsid w:val="001E4151"/>
    <w:rsid w:val="002218F2"/>
    <w:rsid w:val="00267DBF"/>
    <w:rsid w:val="002940A4"/>
    <w:rsid w:val="002B18C6"/>
    <w:rsid w:val="002D2351"/>
    <w:rsid w:val="002D4E89"/>
    <w:rsid w:val="0036199E"/>
    <w:rsid w:val="00376FD8"/>
    <w:rsid w:val="003B01B5"/>
    <w:rsid w:val="004137B9"/>
    <w:rsid w:val="004345CE"/>
    <w:rsid w:val="00441EB6"/>
    <w:rsid w:val="004858A1"/>
    <w:rsid w:val="00531C90"/>
    <w:rsid w:val="0056779D"/>
    <w:rsid w:val="0057253D"/>
    <w:rsid w:val="00580B70"/>
    <w:rsid w:val="005B2E6B"/>
    <w:rsid w:val="006502BA"/>
    <w:rsid w:val="00660154"/>
    <w:rsid w:val="00684A62"/>
    <w:rsid w:val="006B0E30"/>
    <w:rsid w:val="006F0733"/>
    <w:rsid w:val="0073438F"/>
    <w:rsid w:val="00862F81"/>
    <w:rsid w:val="0089436E"/>
    <w:rsid w:val="009513EC"/>
    <w:rsid w:val="009A79E7"/>
    <w:rsid w:val="009B06CD"/>
    <w:rsid w:val="009D0629"/>
    <w:rsid w:val="009D0EA4"/>
    <w:rsid w:val="009E7814"/>
    <w:rsid w:val="00A71C43"/>
    <w:rsid w:val="00AE1285"/>
    <w:rsid w:val="00B545C9"/>
    <w:rsid w:val="00B601EA"/>
    <w:rsid w:val="00BC65E6"/>
    <w:rsid w:val="00C73723"/>
    <w:rsid w:val="00C959D3"/>
    <w:rsid w:val="00D11CFD"/>
    <w:rsid w:val="00D37340"/>
    <w:rsid w:val="00D466BE"/>
    <w:rsid w:val="00DB30EF"/>
    <w:rsid w:val="00E002D9"/>
    <w:rsid w:val="00E471D3"/>
    <w:rsid w:val="00E83DAE"/>
    <w:rsid w:val="00EB69F7"/>
    <w:rsid w:val="00F64ED1"/>
    <w:rsid w:val="00F6509C"/>
    <w:rsid w:val="00FA406A"/>
    <w:rsid w:val="00FE03ED"/>
    <w:rsid w:val="00FF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D2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7340"/>
    <w:rPr>
      <w:color w:val="0563C1" w:themeColor="hyperlink"/>
      <w:u w:val="single"/>
    </w:rPr>
  </w:style>
  <w:style w:type="paragraph" w:customStyle="1" w:styleId="c2">
    <w:name w:val="c2"/>
    <w:basedOn w:val="a"/>
    <w:rsid w:val="009D0EA4"/>
    <w:pPr>
      <w:spacing w:before="100" w:beforeAutospacing="1" w:after="100" w:afterAutospacing="1"/>
    </w:pPr>
  </w:style>
  <w:style w:type="character" w:customStyle="1" w:styleId="c21">
    <w:name w:val="c21"/>
    <w:basedOn w:val="a0"/>
    <w:rsid w:val="009D0EA4"/>
  </w:style>
  <w:style w:type="character" w:customStyle="1" w:styleId="c6">
    <w:name w:val="c6"/>
    <w:basedOn w:val="a0"/>
    <w:rsid w:val="009D0EA4"/>
  </w:style>
  <w:style w:type="paragraph" w:customStyle="1" w:styleId="c7">
    <w:name w:val="c7"/>
    <w:basedOn w:val="a"/>
    <w:rsid w:val="009D0EA4"/>
    <w:pPr>
      <w:spacing w:before="100" w:beforeAutospacing="1" w:after="100" w:afterAutospacing="1"/>
    </w:pPr>
  </w:style>
  <w:style w:type="paragraph" w:customStyle="1" w:styleId="c34">
    <w:name w:val="c34"/>
    <w:basedOn w:val="a"/>
    <w:rsid w:val="009D0EA4"/>
    <w:pPr>
      <w:spacing w:before="100" w:beforeAutospacing="1" w:after="100" w:afterAutospacing="1"/>
    </w:pPr>
  </w:style>
  <w:style w:type="paragraph" w:customStyle="1" w:styleId="c44">
    <w:name w:val="c44"/>
    <w:basedOn w:val="a"/>
    <w:rsid w:val="009D0EA4"/>
    <w:pPr>
      <w:spacing w:before="100" w:beforeAutospacing="1" w:after="100" w:afterAutospacing="1"/>
    </w:pPr>
  </w:style>
  <w:style w:type="paragraph" w:customStyle="1" w:styleId="c40">
    <w:name w:val="c40"/>
    <w:basedOn w:val="a"/>
    <w:rsid w:val="009D0EA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22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9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9F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2D23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5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37340"/>
    <w:rPr>
      <w:color w:val="0563C1" w:themeColor="hyperlink"/>
      <w:u w:val="single"/>
    </w:rPr>
  </w:style>
  <w:style w:type="paragraph" w:customStyle="1" w:styleId="c2">
    <w:name w:val="c2"/>
    <w:basedOn w:val="a"/>
    <w:rsid w:val="009D0EA4"/>
    <w:pPr>
      <w:spacing w:before="100" w:beforeAutospacing="1" w:after="100" w:afterAutospacing="1"/>
    </w:pPr>
  </w:style>
  <w:style w:type="character" w:customStyle="1" w:styleId="c21">
    <w:name w:val="c21"/>
    <w:basedOn w:val="a0"/>
    <w:rsid w:val="009D0EA4"/>
  </w:style>
  <w:style w:type="character" w:customStyle="1" w:styleId="c6">
    <w:name w:val="c6"/>
    <w:basedOn w:val="a0"/>
    <w:rsid w:val="009D0EA4"/>
  </w:style>
  <w:style w:type="paragraph" w:customStyle="1" w:styleId="c7">
    <w:name w:val="c7"/>
    <w:basedOn w:val="a"/>
    <w:rsid w:val="009D0EA4"/>
    <w:pPr>
      <w:spacing w:before="100" w:beforeAutospacing="1" w:after="100" w:afterAutospacing="1"/>
    </w:pPr>
  </w:style>
  <w:style w:type="paragraph" w:customStyle="1" w:styleId="c34">
    <w:name w:val="c34"/>
    <w:basedOn w:val="a"/>
    <w:rsid w:val="009D0EA4"/>
    <w:pPr>
      <w:spacing w:before="100" w:beforeAutospacing="1" w:after="100" w:afterAutospacing="1"/>
    </w:pPr>
  </w:style>
  <w:style w:type="paragraph" w:customStyle="1" w:styleId="c44">
    <w:name w:val="c44"/>
    <w:basedOn w:val="a"/>
    <w:rsid w:val="009D0EA4"/>
    <w:pPr>
      <w:spacing w:before="100" w:beforeAutospacing="1" w:after="100" w:afterAutospacing="1"/>
    </w:pPr>
  </w:style>
  <w:style w:type="paragraph" w:customStyle="1" w:styleId="c40">
    <w:name w:val="c40"/>
    <w:basedOn w:val="a"/>
    <w:rsid w:val="009D0EA4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6"/>
    <w:uiPriority w:val="59"/>
    <w:rsid w:val="00221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РЦПИ</cp:lastModifiedBy>
  <cp:revision>4</cp:revision>
  <cp:lastPrinted>2022-09-28T10:25:00Z</cp:lastPrinted>
  <dcterms:created xsi:type="dcterms:W3CDTF">2022-12-22T06:25:00Z</dcterms:created>
  <dcterms:modified xsi:type="dcterms:W3CDTF">2022-12-29T05:46:00Z</dcterms:modified>
</cp:coreProperties>
</file>