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A" w:rsidRPr="000149A8" w:rsidRDefault="006358EA" w:rsidP="000149A8">
      <w:pPr>
        <w:shd w:val="clear" w:color="auto" w:fill="FFFFFF"/>
        <w:jc w:val="center"/>
        <w:rPr>
          <w:color w:val="000000"/>
          <w:sz w:val="21"/>
          <w:szCs w:val="21"/>
          <w:lang w:val="ba-RU"/>
        </w:rPr>
      </w:pPr>
      <w:r w:rsidRPr="000104D5">
        <w:rPr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0104D5">
        <w:rPr>
          <w:sz w:val="28"/>
          <w:szCs w:val="28"/>
        </w:rPr>
        <w:t>Красноусольская</w:t>
      </w:r>
      <w:proofErr w:type="spellEnd"/>
      <w:r w:rsidRPr="000104D5">
        <w:rPr>
          <w:sz w:val="28"/>
          <w:szCs w:val="28"/>
        </w:rPr>
        <w:t xml:space="preserve"> башкирская гимназия-интернат</w:t>
      </w:r>
      <w:r w:rsidR="000149A8">
        <w:rPr>
          <w:sz w:val="28"/>
          <w:szCs w:val="28"/>
          <w:lang w:val="ba-RU"/>
        </w:rPr>
        <w:t xml:space="preserve"> имени  </w:t>
      </w:r>
      <w:r>
        <w:rPr>
          <w:sz w:val="28"/>
          <w:szCs w:val="28"/>
          <w:lang w:val="ba-RU"/>
        </w:rPr>
        <w:t>Н.</w:t>
      </w:r>
      <w:r w:rsidRPr="009F69D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Мажитова</w:t>
      </w:r>
      <w:r w:rsidR="000149A8">
        <w:rPr>
          <w:sz w:val="28"/>
          <w:szCs w:val="28"/>
          <w:lang w:val="ba-RU"/>
        </w:rPr>
        <w:t xml:space="preserve"> </w:t>
      </w:r>
      <w:r w:rsidRPr="000104D5">
        <w:rPr>
          <w:sz w:val="28"/>
          <w:szCs w:val="28"/>
        </w:rPr>
        <w:t xml:space="preserve"> МР </w:t>
      </w:r>
      <w:proofErr w:type="spellStart"/>
      <w:r w:rsidRPr="000104D5">
        <w:rPr>
          <w:sz w:val="28"/>
          <w:szCs w:val="28"/>
        </w:rPr>
        <w:t>Гафурийский</w:t>
      </w:r>
      <w:proofErr w:type="spellEnd"/>
      <w:r w:rsidRPr="000104D5">
        <w:rPr>
          <w:sz w:val="28"/>
          <w:szCs w:val="28"/>
        </w:rPr>
        <w:t xml:space="preserve"> район Республики Башкортостан</w:t>
      </w:r>
    </w:p>
    <w:p w:rsidR="006358EA" w:rsidRDefault="006358EA" w:rsidP="006358EA">
      <w:pPr>
        <w:pStyle w:val="Default"/>
        <w:ind w:left="709"/>
        <w:rPr>
          <w:sz w:val="28"/>
          <w:szCs w:val="28"/>
          <w:lang w:val="ba-RU"/>
        </w:rPr>
      </w:pPr>
    </w:p>
    <w:p w:rsidR="000149A8" w:rsidRDefault="000149A8" w:rsidP="006358EA">
      <w:pPr>
        <w:pStyle w:val="Default"/>
        <w:rPr>
          <w:sz w:val="28"/>
          <w:szCs w:val="28"/>
          <w:lang w:val="ba-RU"/>
        </w:rPr>
      </w:pPr>
    </w:p>
    <w:p w:rsidR="006358EA" w:rsidRPr="00EF7B55" w:rsidRDefault="006358EA" w:rsidP="00635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Рассмотрено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                                       </w:t>
      </w:r>
      <w:r w:rsidR="000149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046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7B55">
        <w:rPr>
          <w:sz w:val="28"/>
          <w:szCs w:val="28"/>
        </w:rPr>
        <w:t>Согласовано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467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Pr="00EF7B55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EF7B55">
        <w:rPr>
          <w:sz w:val="28"/>
          <w:szCs w:val="28"/>
        </w:rPr>
        <w:t xml:space="preserve"> </w:t>
      </w:r>
      <w:r w:rsidRPr="009A17D6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</w:p>
    <w:p w:rsidR="006358EA" w:rsidRPr="00EF7B55" w:rsidRDefault="006358EA" w:rsidP="006358EA">
      <w:pPr>
        <w:pStyle w:val="Default"/>
        <w:tabs>
          <w:tab w:val="left" w:pos="4275"/>
          <w:tab w:val="left" w:pos="7680"/>
        </w:tabs>
        <w:rPr>
          <w:sz w:val="28"/>
          <w:szCs w:val="28"/>
        </w:rPr>
      </w:pPr>
      <w:r w:rsidRPr="00EF7B55">
        <w:rPr>
          <w:sz w:val="28"/>
          <w:szCs w:val="28"/>
        </w:rPr>
        <w:t xml:space="preserve">на заседании  кафедры                    </w:t>
      </w:r>
      <w:r w:rsidR="000149A8">
        <w:rPr>
          <w:sz w:val="28"/>
          <w:szCs w:val="28"/>
        </w:rPr>
        <w:t xml:space="preserve">                        </w:t>
      </w:r>
      <w:r w:rsidRPr="00EF7B55">
        <w:rPr>
          <w:sz w:val="28"/>
          <w:szCs w:val="28"/>
        </w:rPr>
        <w:t xml:space="preserve"> зам. директора </w:t>
      </w:r>
      <w:r>
        <w:rPr>
          <w:sz w:val="28"/>
          <w:szCs w:val="28"/>
        </w:rPr>
        <w:t xml:space="preserve">по УВР                       </w:t>
      </w:r>
      <w:r w:rsidR="000149A8">
        <w:rPr>
          <w:sz w:val="28"/>
          <w:szCs w:val="28"/>
        </w:rPr>
        <w:t xml:space="preserve">  </w:t>
      </w:r>
      <w:r w:rsidRPr="00EF7B55">
        <w:rPr>
          <w:sz w:val="28"/>
          <w:szCs w:val="28"/>
        </w:rPr>
        <w:t>Директор МОБУ</w:t>
      </w:r>
      <w:r w:rsidRPr="00E241C6">
        <w:rPr>
          <w:sz w:val="28"/>
          <w:szCs w:val="28"/>
        </w:rPr>
        <w:t xml:space="preserve"> </w:t>
      </w:r>
      <w:r>
        <w:rPr>
          <w:sz w:val="28"/>
          <w:szCs w:val="28"/>
        </w:rPr>
        <w:t>КБГИ</w:t>
      </w:r>
      <w:r w:rsidRPr="00EF7B55">
        <w:rPr>
          <w:sz w:val="28"/>
          <w:szCs w:val="28"/>
        </w:rPr>
        <w:t xml:space="preserve">                                          </w:t>
      </w:r>
    </w:p>
    <w:p w:rsidR="006358EA" w:rsidRPr="00EE2267" w:rsidRDefault="006358EA" w:rsidP="006358EA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</w:tabs>
        <w:rPr>
          <w:sz w:val="28"/>
          <w:szCs w:val="28"/>
          <w:lang w:val="ba-RU"/>
        </w:rPr>
      </w:pPr>
      <w:r>
        <w:rPr>
          <w:sz w:val="28"/>
          <w:szCs w:val="28"/>
        </w:rPr>
        <w:t>Протокол</w:t>
      </w:r>
      <w:r w:rsidRPr="003B0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 xml:space="preserve">1 </w:t>
      </w:r>
      <w:r>
        <w:rPr>
          <w:sz w:val="28"/>
          <w:szCs w:val="28"/>
        </w:rPr>
        <w:t>от 2</w:t>
      </w:r>
      <w:r>
        <w:rPr>
          <w:sz w:val="28"/>
          <w:szCs w:val="28"/>
          <w:lang w:val="ba-RU"/>
        </w:rPr>
        <w:t>4</w:t>
      </w:r>
      <w:r w:rsidRPr="00F22FB3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августа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1г.</w:t>
      </w:r>
      <w:r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ab/>
        <w:t xml:space="preserve">             </w:t>
      </w:r>
      <w:r w:rsidR="000149A8"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EF7B5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ba-RU"/>
        </w:rPr>
        <w:t xml:space="preserve">     </w:t>
      </w:r>
      <w:r w:rsidRPr="009F1F2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</w:t>
      </w:r>
    </w:p>
    <w:p w:rsidR="006358EA" w:rsidRDefault="006358EA" w:rsidP="006358EA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rPr>
          <w:sz w:val="28"/>
          <w:szCs w:val="28"/>
          <w:lang w:val="ba-RU"/>
        </w:rPr>
      </w:pPr>
      <w:r w:rsidRPr="003E7C0D">
        <w:rPr>
          <w:sz w:val="28"/>
          <w:szCs w:val="28"/>
          <w:lang w:val="ba-RU"/>
        </w:rPr>
        <w:t xml:space="preserve">Зав.кафедрой              </w:t>
      </w:r>
      <w:r w:rsidR="000149A8">
        <w:rPr>
          <w:sz w:val="28"/>
          <w:szCs w:val="28"/>
          <w:lang w:val="ba-RU"/>
        </w:rPr>
        <w:t xml:space="preserve">        </w:t>
      </w:r>
      <w:r w:rsidR="000149A8">
        <w:rPr>
          <w:sz w:val="28"/>
          <w:szCs w:val="28"/>
          <w:lang w:val="ba-RU"/>
        </w:rPr>
        <w:tab/>
      </w:r>
      <w:r w:rsidR="000149A8">
        <w:rPr>
          <w:sz w:val="28"/>
          <w:szCs w:val="28"/>
          <w:lang w:val="ba-RU"/>
        </w:rPr>
        <w:tab/>
      </w:r>
      <w:r w:rsidR="000149A8">
        <w:rPr>
          <w:sz w:val="28"/>
          <w:szCs w:val="28"/>
          <w:lang w:val="ba-RU"/>
        </w:rPr>
        <w:tab/>
        <w:t xml:space="preserve">             </w:t>
      </w:r>
      <w:r>
        <w:rPr>
          <w:sz w:val="28"/>
          <w:szCs w:val="28"/>
          <w:lang w:val="ba-RU"/>
        </w:rPr>
        <w:t xml:space="preserve"> Д.З.Насырова</w:t>
      </w:r>
      <w:r w:rsidRPr="003E7C0D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                              </w:t>
      </w:r>
      <w:r w:rsidR="000149A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Г.М.Мунасипова</w:t>
      </w:r>
    </w:p>
    <w:p w:rsidR="006358EA" w:rsidRPr="005246A7" w:rsidRDefault="006358EA" w:rsidP="006358EA">
      <w:pPr>
        <w:pStyle w:val="Default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830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_______</w:t>
      </w:r>
      <w:r w:rsidRPr="00014DDC">
        <w:rPr>
          <w:sz w:val="28"/>
          <w:szCs w:val="28"/>
        </w:rPr>
        <w:t>__</w:t>
      </w:r>
      <w:r w:rsidRPr="00EE2267">
        <w:rPr>
          <w:sz w:val="28"/>
          <w:szCs w:val="28"/>
        </w:rPr>
        <w:t>_</w:t>
      </w:r>
      <w:r w:rsidRPr="00014DD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 Г.Ф.</w:t>
      </w:r>
      <w:r w:rsidRPr="00014DD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Каримова </w:t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</w:r>
      <w:r w:rsidRPr="00EF7B55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="000149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Приказ</w:t>
      </w:r>
      <w:r w:rsidRPr="00A5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  <w:lang w:val="ba-RU"/>
        </w:rPr>
        <w:t>2</w:t>
      </w:r>
      <w:r w:rsidRPr="00F22FB3">
        <w:rPr>
          <w:sz w:val="28"/>
          <w:szCs w:val="28"/>
        </w:rPr>
        <w:t>6</w:t>
      </w:r>
      <w:r>
        <w:rPr>
          <w:sz w:val="28"/>
          <w:szCs w:val="28"/>
          <w:lang w:val="ba-RU"/>
        </w:rPr>
        <w:t xml:space="preserve"> от</w:t>
      </w:r>
      <w:r w:rsidRPr="00AE5C3E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25</w:t>
      </w:r>
      <w:r>
        <w:rPr>
          <w:sz w:val="28"/>
          <w:szCs w:val="28"/>
        </w:rPr>
        <w:t>.08.2</w:t>
      </w:r>
      <w:r>
        <w:rPr>
          <w:sz w:val="28"/>
          <w:szCs w:val="28"/>
          <w:lang w:val="ba-RU"/>
        </w:rPr>
        <w:t>1</w:t>
      </w:r>
      <w:r w:rsidRPr="00B86D28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г.</w:t>
      </w:r>
      <w:r w:rsidRPr="00AE5C3E">
        <w:rPr>
          <w:sz w:val="28"/>
          <w:szCs w:val="28"/>
        </w:rPr>
        <w:t xml:space="preserve"> </w:t>
      </w:r>
    </w:p>
    <w:p w:rsidR="006358EA" w:rsidRPr="00FF7EE7" w:rsidRDefault="006358EA" w:rsidP="006358EA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</w:t>
      </w:r>
    </w:p>
    <w:p w:rsidR="000149A8" w:rsidRDefault="000149A8" w:rsidP="006358EA">
      <w:pPr>
        <w:tabs>
          <w:tab w:val="left" w:pos="3360"/>
        </w:tabs>
        <w:jc w:val="center"/>
        <w:rPr>
          <w:b/>
          <w:sz w:val="28"/>
          <w:szCs w:val="28"/>
          <w:lang w:val="ba-RU"/>
        </w:rPr>
      </w:pPr>
    </w:p>
    <w:p w:rsidR="000149A8" w:rsidRDefault="000149A8" w:rsidP="006358EA">
      <w:pPr>
        <w:tabs>
          <w:tab w:val="left" w:pos="3360"/>
        </w:tabs>
        <w:jc w:val="center"/>
        <w:rPr>
          <w:b/>
          <w:sz w:val="28"/>
          <w:szCs w:val="28"/>
          <w:lang w:val="ba-RU"/>
        </w:rPr>
      </w:pPr>
    </w:p>
    <w:p w:rsidR="006358EA" w:rsidRPr="005F4379" w:rsidRDefault="006358EA" w:rsidP="006358EA">
      <w:pPr>
        <w:tabs>
          <w:tab w:val="left" w:pos="3360"/>
        </w:tabs>
        <w:jc w:val="center"/>
        <w:rPr>
          <w:b/>
          <w:sz w:val="28"/>
          <w:szCs w:val="28"/>
        </w:rPr>
      </w:pPr>
      <w:r w:rsidRPr="005F4379">
        <w:rPr>
          <w:b/>
          <w:sz w:val="28"/>
          <w:szCs w:val="28"/>
          <w:lang w:val="ba-RU"/>
        </w:rPr>
        <w:t>Рабочая</w:t>
      </w:r>
      <w:r w:rsidRPr="005F4379">
        <w:rPr>
          <w:b/>
          <w:sz w:val="28"/>
          <w:szCs w:val="28"/>
        </w:rPr>
        <w:t xml:space="preserve"> программа</w:t>
      </w:r>
    </w:p>
    <w:p w:rsidR="006358EA" w:rsidRPr="00C72CB5" w:rsidRDefault="006358EA" w:rsidP="006358EA">
      <w:pPr>
        <w:tabs>
          <w:tab w:val="left" w:pos="3360"/>
        </w:tabs>
        <w:jc w:val="center"/>
        <w:rPr>
          <w:sz w:val="28"/>
          <w:szCs w:val="28"/>
        </w:rPr>
      </w:pPr>
    </w:p>
    <w:p w:rsidR="006358EA" w:rsidRPr="00014DDC" w:rsidRDefault="006358EA" w:rsidP="006358EA">
      <w:pPr>
        <w:tabs>
          <w:tab w:val="left" w:pos="3360"/>
        </w:tabs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ba-RU"/>
        </w:rPr>
        <w:t xml:space="preserve"> немецкому языку</w:t>
      </w:r>
    </w:p>
    <w:p w:rsidR="006358EA" w:rsidRPr="006D037B" w:rsidRDefault="006358EA" w:rsidP="006358EA">
      <w:pPr>
        <w:tabs>
          <w:tab w:val="left" w:pos="3360"/>
        </w:tabs>
        <w:rPr>
          <w:sz w:val="28"/>
          <w:szCs w:val="28"/>
          <w:lang w:val="ba-RU"/>
        </w:rPr>
      </w:pPr>
      <w:r w:rsidRPr="00EF7B55">
        <w:rPr>
          <w:sz w:val="28"/>
          <w:szCs w:val="28"/>
        </w:rPr>
        <w:t>на 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основного общего</w:t>
      </w:r>
      <w:r w:rsidRPr="00EF7B5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5-9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  <w:lang w:val="ba-RU"/>
        </w:rPr>
        <w:t>ы</w:t>
      </w:r>
    </w:p>
    <w:p w:rsidR="006358EA" w:rsidRPr="00C46AB4" w:rsidRDefault="006358EA" w:rsidP="006358EA">
      <w:pPr>
        <w:tabs>
          <w:tab w:val="left" w:pos="3360"/>
        </w:tabs>
        <w:rPr>
          <w:sz w:val="28"/>
          <w:szCs w:val="28"/>
          <w:lang w:val="ba-RU"/>
        </w:rPr>
      </w:pPr>
      <w:r w:rsidRPr="00EF7B55">
        <w:rPr>
          <w:sz w:val="28"/>
          <w:szCs w:val="28"/>
        </w:rPr>
        <w:t xml:space="preserve">срок </w:t>
      </w:r>
      <w:r>
        <w:rPr>
          <w:sz w:val="28"/>
          <w:szCs w:val="28"/>
          <w:lang w:val="ba-RU"/>
        </w:rPr>
        <w:t xml:space="preserve"> </w:t>
      </w:r>
      <w:r w:rsidRPr="00EF7B55">
        <w:rPr>
          <w:sz w:val="28"/>
          <w:szCs w:val="28"/>
        </w:rPr>
        <w:t xml:space="preserve">реализации  </w:t>
      </w:r>
      <w:r w:rsidRPr="005E2E71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3 года</w:t>
      </w:r>
    </w:p>
    <w:p w:rsidR="006358EA" w:rsidRPr="006D037B" w:rsidRDefault="006358EA" w:rsidP="006358EA">
      <w:pPr>
        <w:spacing w:before="100" w:beforeAutospacing="1" w:after="100" w:afterAutospacing="1" w:line="273" w:lineRule="atLeast"/>
        <w:ind w:left="-75"/>
        <w:rPr>
          <w:rFonts w:ascii="Arial" w:hAnsi="Arial" w:cs="Arial"/>
          <w:color w:val="000000"/>
          <w:lang w:val="ba-RU"/>
        </w:rPr>
      </w:pPr>
      <w:r w:rsidRPr="00EF7B55">
        <w:rPr>
          <w:sz w:val="28"/>
          <w:szCs w:val="28"/>
        </w:rPr>
        <w:t>Составлена н</w:t>
      </w:r>
      <w:r>
        <w:rPr>
          <w:sz w:val="28"/>
          <w:szCs w:val="28"/>
        </w:rPr>
        <w:t>а основе</w:t>
      </w:r>
      <w:proofErr w:type="gramStart"/>
      <w:r>
        <w:rPr>
          <w:sz w:val="28"/>
          <w:szCs w:val="28"/>
        </w:rPr>
        <w:t xml:space="preserve"> </w:t>
      </w:r>
      <w:r w:rsidRPr="0067404B">
        <w:rPr>
          <w:sz w:val="28"/>
          <w:szCs w:val="28"/>
        </w:rPr>
        <w:t>:</w:t>
      </w:r>
      <w:proofErr w:type="gramEnd"/>
      <w:r>
        <w:rPr>
          <w:color w:val="000000"/>
          <w:sz w:val="28"/>
          <w:lang w:val="ba-RU"/>
        </w:rPr>
        <w:t xml:space="preserve"> Рабочие программы.Предметная линия учебников </w:t>
      </w:r>
      <w:r w:rsidRPr="006D037B">
        <w:rPr>
          <w:color w:val="000000"/>
          <w:sz w:val="28"/>
        </w:rPr>
        <w:t xml:space="preserve">“ </w:t>
      </w:r>
      <w:r>
        <w:rPr>
          <w:color w:val="000000"/>
          <w:sz w:val="28"/>
          <w:lang w:val="ba-RU"/>
        </w:rPr>
        <w:t>Горизонты</w:t>
      </w:r>
      <w:r w:rsidRPr="006D037B">
        <w:rPr>
          <w:color w:val="000000"/>
          <w:sz w:val="28"/>
        </w:rPr>
        <w:t xml:space="preserve">” </w:t>
      </w:r>
      <w:r>
        <w:rPr>
          <w:color w:val="000000"/>
          <w:sz w:val="28"/>
          <w:lang w:val="ba-RU"/>
        </w:rPr>
        <w:t>5-9 классы. М.М.Аверин, Е.Ю.Гуцалюк, Е.Р.Харченко. М. Просвещение, 2016г.</w:t>
      </w:r>
    </w:p>
    <w:p w:rsidR="006358EA" w:rsidRPr="007F6FD2" w:rsidRDefault="006358EA" w:rsidP="006358EA">
      <w:pPr>
        <w:tabs>
          <w:tab w:val="left" w:pos="3360"/>
        </w:tabs>
        <w:rPr>
          <w:sz w:val="28"/>
          <w:szCs w:val="28"/>
        </w:rPr>
      </w:pPr>
    </w:p>
    <w:p w:rsidR="006358EA" w:rsidRPr="00EF7B55" w:rsidRDefault="006358EA" w:rsidP="006358EA">
      <w:pPr>
        <w:tabs>
          <w:tab w:val="left" w:pos="3360"/>
        </w:tabs>
        <w:jc w:val="center"/>
        <w:rPr>
          <w:sz w:val="28"/>
          <w:szCs w:val="28"/>
        </w:rPr>
      </w:pPr>
    </w:p>
    <w:p w:rsidR="000149A8" w:rsidRDefault="000149A8" w:rsidP="006358EA">
      <w:pPr>
        <w:tabs>
          <w:tab w:val="left" w:pos="3360"/>
        </w:tabs>
        <w:jc w:val="right"/>
        <w:rPr>
          <w:sz w:val="28"/>
          <w:szCs w:val="28"/>
          <w:lang w:val="ba-RU"/>
        </w:rPr>
      </w:pPr>
    </w:p>
    <w:p w:rsidR="006358EA" w:rsidRPr="00175410" w:rsidRDefault="00175410" w:rsidP="006358EA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358EA">
        <w:rPr>
          <w:sz w:val="28"/>
          <w:szCs w:val="28"/>
        </w:rPr>
        <w:t>оставител</w:t>
      </w:r>
      <w:r>
        <w:rPr>
          <w:sz w:val="28"/>
          <w:szCs w:val="28"/>
          <w:lang w:val="ba-RU"/>
        </w:rPr>
        <w:t>и</w:t>
      </w:r>
      <w:r w:rsidRPr="00AA4C50">
        <w:rPr>
          <w:sz w:val="28"/>
          <w:szCs w:val="28"/>
        </w:rPr>
        <w:t xml:space="preserve">: </w:t>
      </w:r>
      <w:r w:rsidR="006358EA">
        <w:rPr>
          <w:sz w:val="28"/>
          <w:szCs w:val="28"/>
          <w:lang w:val="ba-RU"/>
        </w:rPr>
        <w:t>М.Х. Юсупова</w:t>
      </w:r>
      <w:r>
        <w:rPr>
          <w:sz w:val="28"/>
          <w:szCs w:val="28"/>
          <w:lang w:val="ba-RU"/>
        </w:rPr>
        <w:t>,</w:t>
      </w:r>
      <w:r w:rsidRPr="0017541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Р.Д. Юнусова </w:t>
      </w:r>
    </w:p>
    <w:p w:rsidR="006358EA" w:rsidRPr="007F6FD2" w:rsidRDefault="00175410" w:rsidP="006358EA">
      <w:pPr>
        <w:tabs>
          <w:tab w:val="left" w:pos="3360"/>
        </w:tabs>
        <w:jc w:val="right"/>
        <w:rPr>
          <w:sz w:val="28"/>
          <w:szCs w:val="28"/>
          <w:lang w:val="ba-RU"/>
        </w:rPr>
      </w:pPr>
      <w:proofErr w:type="spellStart"/>
      <w:r>
        <w:rPr>
          <w:sz w:val="28"/>
          <w:szCs w:val="28"/>
        </w:rPr>
        <w:t>учител</w:t>
      </w:r>
      <w:proofErr w:type="spellEnd"/>
      <w:r>
        <w:rPr>
          <w:sz w:val="28"/>
          <w:szCs w:val="28"/>
          <w:lang w:val="ba-RU"/>
        </w:rPr>
        <w:t>я</w:t>
      </w:r>
      <w:r w:rsidR="006358EA">
        <w:rPr>
          <w:sz w:val="28"/>
          <w:szCs w:val="28"/>
        </w:rPr>
        <w:t xml:space="preserve"> </w:t>
      </w:r>
      <w:r w:rsidR="006358EA">
        <w:rPr>
          <w:sz w:val="28"/>
          <w:szCs w:val="28"/>
          <w:lang w:val="ba-RU"/>
        </w:rPr>
        <w:t xml:space="preserve"> </w:t>
      </w:r>
      <w:proofErr w:type="gramStart"/>
      <w:r w:rsidR="006358EA">
        <w:rPr>
          <w:sz w:val="28"/>
          <w:szCs w:val="28"/>
          <w:lang w:val="ba-RU"/>
        </w:rPr>
        <w:t>высшей</w:t>
      </w:r>
      <w:proofErr w:type="gramEnd"/>
    </w:p>
    <w:p w:rsidR="006358EA" w:rsidRDefault="006358EA" w:rsidP="006358EA">
      <w:pPr>
        <w:tabs>
          <w:tab w:val="left" w:pos="3360"/>
        </w:tabs>
        <w:jc w:val="right"/>
        <w:rPr>
          <w:sz w:val="28"/>
          <w:szCs w:val="28"/>
          <w:lang w:val="ba-RU"/>
        </w:rPr>
      </w:pPr>
      <w:r w:rsidRPr="00EF7B55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 xml:space="preserve"> </w:t>
      </w:r>
      <w:r w:rsidRPr="00EF7B55">
        <w:rPr>
          <w:sz w:val="28"/>
          <w:szCs w:val="28"/>
        </w:rPr>
        <w:t>категории</w:t>
      </w:r>
    </w:p>
    <w:p w:rsidR="006358EA" w:rsidRDefault="006358EA" w:rsidP="006358EA">
      <w:pPr>
        <w:tabs>
          <w:tab w:val="left" w:pos="3360"/>
        </w:tabs>
        <w:jc w:val="center"/>
        <w:rPr>
          <w:sz w:val="28"/>
          <w:szCs w:val="28"/>
        </w:rPr>
      </w:pPr>
    </w:p>
    <w:p w:rsidR="000149A8" w:rsidRDefault="000149A8" w:rsidP="006358EA">
      <w:pPr>
        <w:tabs>
          <w:tab w:val="left" w:pos="3360"/>
        </w:tabs>
        <w:jc w:val="center"/>
        <w:rPr>
          <w:sz w:val="28"/>
          <w:szCs w:val="28"/>
          <w:lang w:val="ba-RU"/>
        </w:rPr>
      </w:pPr>
    </w:p>
    <w:p w:rsidR="000149A8" w:rsidRDefault="000149A8" w:rsidP="006358EA">
      <w:pPr>
        <w:tabs>
          <w:tab w:val="left" w:pos="3360"/>
        </w:tabs>
        <w:jc w:val="center"/>
        <w:rPr>
          <w:sz w:val="28"/>
          <w:szCs w:val="28"/>
          <w:lang w:val="ba-RU"/>
        </w:rPr>
      </w:pPr>
    </w:p>
    <w:p w:rsidR="006358EA" w:rsidRDefault="000149A8" w:rsidP="006358EA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Красноусольский</w:t>
      </w:r>
      <w:r w:rsidR="00175410" w:rsidRPr="00AA4C50">
        <w:rPr>
          <w:sz w:val="28"/>
          <w:szCs w:val="28"/>
        </w:rPr>
        <w:t>-</w:t>
      </w:r>
      <w:r w:rsidR="006358E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ba-RU"/>
        </w:rPr>
        <w:t>1</w:t>
      </w:r>
      <w:r w:rsidR="006358EA" w:rsidRPr="00EF7B55">
        <w:rPr>
          <w:sz w:val="28"/>
          <w:szCs w:val="28"/>
        </w:rPr>
        <w:t xml:space="preserve"> год</w:t>
      </w:r>
    </w:p>
    <w:p w:rsidR="00E738BC" w:rsidRPr="00E738BC" w:rsidRDefault="00E738BC" w:rsidP="00E738BC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E738BC">
        <w:rPr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E738BC" w:rsidRPr="00E738BC" w:rsidRDefault="00E738BC" w:rsidP="00E738BC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В результате освоения основной образовательной программы начального общего образования у учащихся будут сформированы </w:t>
      </w:r>
      <w:r w:rsidRPr="00E738BC">
        <w:rPr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E738BC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E738BC">
        <w:rPr>
          <w:b/>
          <w:bCs/>
          <w:color w:val="000000"/>
          <w:sz w:val="24"/>
          <w:szCs w:val="24"/>
        </w:rPr>
        <w:t xml:space="preserve"> и предметные</w:t>
      </w:r>
      <w:r w:rsidRPr="00E738BC">
        <w:rPr>
          <w:color w:val="000000"/>
          <w:sz w:val="24"/>
          <w:szCs w:val="24"/>
        </w:rPr>
        <w:t> универсальные учебные действия как основа умения учиться.</w:t>
      </w:r>
    </w:p>
    <w:p w:rsidR="00E738BC" w:rsidRPr="00E738BC" w:rsidRDefault="00E738BC" w:rsidP="00E738BC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738BC">
        <w:rPr>
          <w:b/>
          <w:sz w:val="24"/>
          <w:szCs w:val="24"/>
        </w:rPr>
        <w:t>Личностные результаты</w:t>
      </w:r>
      <w:r w:rsidRPr="00E738BC">
        <w:rPr>
          <w:sz w:val="24"/>
          <w:szCs w:val="24"/>
        </w:rPr>
        <w:t xml:space="preserve"> имеют направленность на решение задач воспитания, развития и </w:t>
      </w:r>
      <w:proofErr w:type="gramStart"/>
      <w:r w:rsidRPr="00E738BC">
        <w:rPr>
          <w:sz w:val="24"/>
          <w:szCs w:val="24"/>
        </w:rPr>
        <w:t>социализации</w:t>
      </w:r>
      <w:proofErr w:type="gramEnd"/>
      <w:r w:rsidRPr="00E738BC">
        <w:rPr>
          <w:sz w:val="24"/>
          <w:szCs w:val="24"/>
        </w:rPr>
        <w:t xml:space="preserve"> обучающихся средствами предмета.</w:t>
      </w:r>
      <w:bookmarkStart w:id="0" w:name="_GoBack"/>
      <w:bookmarkEnd w:id="0"/>
    </w:p>
    <w:p w:rsidR="00515A2D" w:rsidRPr="00515A2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515A2D">
        <w:rPr>
          <w:bCs/>
          <w:color w:val="000000"/>
          <w:sz w:val="24"/>
          <w:szCs w:val="24"/>
          <w:lang w:val="ba-RU"/>
        </w:rPr>
        <w:t>1.</w:t>
      </w:r>
      <w:r w:rsidRPr="00515A2D">
        <w:rPr>
          <w:bCs/>
          <w:color w:val="000000"/>
          <w:sz w:val="24"/>
          <w:szCs w:val="24"/>
        </w:rPr>
        <w:t>Гражданское воспитание:</w:t>
      </w:r>
    </w:p>
    <w:p w:rsidR="00515A2D" w:rsidRPr="00C7199D" w:rsidRDefault="00FE7B9C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="00515A2D" w:rsidRPr="00C7199D">
        <w:rPr>
          <w:bCs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Патриотическое воспитание:</w:t>
      </w:r>
    </w:p>
    <w:p w:rsidR="00515A2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Pr="00C7199D">
        <w:rPr>
          <w:bCs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наследию;</w:t>
      </w:r>
      <w:r w:rsidRPr="0005005C">
        <w:t xml:space="preserve"> </w:t>
      </w:r>
      <w:r w:rsidRPr="0005005C">
        <w:rPr>
          <w:bCs/>
          <w:color w:val="000000"/>
          <w:sz w:val="24"/>
          <w:szCs w:val="24"/>
        </w:rPr>
        <w:t xml:space="preserve">привитие учащимся любви к Родине, приобщение их к социальным ценностям – патриотизму, гражданственности, исторической памяти, долгу; формирование основы национального самосознания. </w:t>
      </w:r>
      <w:r w:rsidRPr="00C7199D">
        <w:rPr>
          <w:bCs/>
          <w:color w:val="000000"/>
          <w:sz w:val="24"/>
          <w:szCs w:val="24"/>
        </w:rPr>
        <w:t xml:space="preserve"> 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Духовно–нравственное воспитание: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Pr="00C7199D">
        <w:rPr>
          <w:bCs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Эстетическое воспитание: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Pr="00C7199D">
        <w:rPr>
          <w:bCs/>
          <w:color w:val="000000"/>
          <w:sz w:val="24"/>
          <w:szCs w:val="24"/>
        </w:rPr>
        <w:t>Эстетическое отношение к миру, готовность к эстетическому обустройству собственного быта</w:t>
      </w:r>
      <w:r>
        <w:rPr>
          <w:bCs/>
          <w:color w:val="000000"/>
          <w:sz w:val="24"/>
          <w:szCs w:val="24"/>
        </w:rPr>
        <w:t>,</w:t>
      </w:r>
      <w:r w:rsidRPr="0005005C">
        <w:rPr>
          <w:bCs/>
          <w:color w:val="000000"/>
          <w:sz w:val="24"/>
          <w:szCs w:val="24"/>
        </w:rPr>
        <w:t xml:space="preserve"> воспитание способности восприятия и правильного понимания прекрасного в действительности и в искусстве, воспитание эстетических чувств, суждений, вкусов, а также способности и потребности участвовать в создании прекрасного в искусстве и в жизни.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Ценности научного познания:</w:t>
      </w:r>
    </w:p>
    <w:p w:rsidR="00515A2D" w:rsidRPr="00C7199D" w:rsidRDefault="00FE7B9C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proofErr w:type="spellStart"/>
      <w:r w:rsidR="00515A2D" w:rsidRPr="00C7199D">
        <w:rPr>
          <w:bCs/>
          <w:color w:val="000000"/>
          <w:sz w:val="24"/>
          <w:szCs w:val="24"/>
        </w:rPr>
        <w:t>сформированность</w:t>
      </w:r>
      <w:proofErr w:type="spellEnd"/>
      <w:r w:rsidR="00515A2D" w:rsidRPr="00C7199D">
        <w:rPr>
          <w:bCs/>
          <w:color w:val="000000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  <w:proofErr w:type="spellStart"/>
      <w:r w:rsidR="00515A2D" w:rsidRPr="00C7199D">
        <w:rPr>
          <w:bCs/>
          <w:color w:val="000000"/>
          <w:sz w:val="24"/>
          <w:szCs w:val="24"/>
        </w:rPr>
        <w:t>сформированность</w:t>
      </w:r>
      <w:proofErr w:type="spellEnd"/>
      <w:r w:rsidR="00515A2D" w:rsidRPr="00C7199D">
        <w:rPr>
          <w:bCs/>
          <w:color w:val="000000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Формирование культуры здоровья:</w:t>
      </w:r>
    </w:p>
    <w:p w:rsidR="00515A2D" w:rsidRPr="00C7199D" w:rsidRDefault="00FE7B9C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="00515A2D" w:rsidRPr="00C7199D">
        <w:rPr>
          <w:bCs/>
          <w:color w:val="000000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Трудовое воспитание:</w:t>
      </w:r>
    </w:p>
    <w:p w:rsidR="00515A2D" w:rsidRPr="00C7199D" w:rsidRDefault="00FE7B9C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="00515A2D" w:rsidRPr="00C7199D">
        <w:rPr>
          <w:bCs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 осознанный выбор и построение индивидуальной траектории образования и жизненных планов с учётом личных и общественных интересов и потребностей</w:t>
      </w:r>
      <w:proofErr w:type="gramStart"/>
      <w:r w:rsidR="00515A2D" w:rsidRPr="00C7199D">
        <w:rPr>
          <w:bCs/>
          <w:color w:val="000000"/>
          <w:sz w:val="24"/>
          <w:szCs w:val="24"/>
        </w:rPr>
        <w:t>.</w:t>
      </w:r>
      <w:proofErr w:type="gramEnd"/>
      <w:r w:rsidR="00515A2D" w:rsidRPr="0005005C">
        <w:t xml:space="preserve"> </w:t>
      </w:r>
      <w:proofErr w:type="gramStart"/>
      <w:r w:rsidR="00515A2D" w:rsidRPr="0005005C">
        <w:rPr>
          <w:bCs/>
          <w:color w:val="000000"/>
          <w:sz w:val="24"/>
          <w:szCs w:val="24"/>
        </w:rPr>
        <w:t>р</w:t>
      </w:r>
      <w:proofErr w:type="gramEnd"/>
      <w:r w:rsidR="00515A2D" w:rsidRPr="0005005C">
        <w:rPr>
          <w:bCs/>
          <w:color w:val="000000"/>
          <w:sz w:val="24"/>
          <w:szCs w:val="24"/>
        </w:rPr>
        <w:t>азъяснение ученикам общественной значимости различных профессий, их важност</w:t>
      </w:r>
      <w:r>
        <w:rPr>
          <w:bCs/>
          <w:color w:val="000000"/>
          <w:sz w:val="24"/>
          <w:szCs w:val="24"/>
        </w:rPr>
        <w:t xml:space="preserve">и и необходимости; знакомство </w:t>
      </w:r>
      <w:r w:rsidR="00515A2D" w:rsidRPr="0005005C">
        <w:rPr>
          <w:bCs/>
          <w:color w:val="000000"/>
          <w:sz w:val="24"/>
          <w:szCs w:val="24"/>
        </w:rPr>
        <w:t>школьников с особенностями социально-производственной инфраструктуры города, района; привитие элементарных трудовых навыков; формирование положительной направленности к трудовой деятельности.</w:t>
      </w: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</w:p>
    <w:p w:rsidR="00515A2D" w:rsidRPr="00C7199D" w:rsidRDefault="00515A2D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>
        <w:rPr>
          <w:bCs/>
          <w:color w:val="000000"/>
          <w:sz w:val="24"/>
          <w:szCs w:val="24"/>
          <w:lang w:val="ba-RU"/>
        </w:rPr>
        <w:t xml:space="preserve"> </w:t>
      </w:r>
      <w:r w:rsidRPr="00C7199D">
        <w:rPr>
          <w:bCs/>
          <w:color w:val="000000"/>
          <w:sz w:val="24"/>
          <w:szCs w:val="24"/>
        </w:rPr>
        <w:t>Экологическое воспитание:</w:t>
      </w:r>
    </w:p>
    <w:p w:rsidR="00515A2D" w:rsidRPr="00C7199D" w:rsidRDefault="00FE7B9C" w:rsidP="00515A2D">
      <w:pPr>
        <w:spacing w:before="100" w:beforeAutospacing="1" w:after="100" w:afterAutospacing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•</w:t>
      </w:r>
      <w:r>
        <w:rPr>
          <w:bCs/>
          <w:color w:val="000000"/>
          <w:sz w:val="24"/>
          <w:szCs w:val="24"/>
          <w:lang w:val="ba-RU"/>
        </w:rPr>
        <w:t xml:space="preserve">  </w:t>
      </w:r>
      <w:r w:rsidR="00515A2D" w:rsidRPr="00C7199D">
        <w:rPr>
          <w:bCs/>
          <w:color w:val="000000"/>
          <w:sz w:val="24"/>
          <w:szCs w:val="24"/>
        </w:rPr>
        <w:t>осознание глобального характера экологических проблем и путей их решения</w:t>
      </w:r>
      <w:r w:rsidR="00515A2D">
        <w:t xml:space="preserve">, </w:t>
      </w:r>
      <w:r w:rsidR="00515A2D" w:rsidRPr="0005005C">
        <w:rPr>
          <w:bCs/>
          <w:color w:val="000000"/>
          <w:sz w:val="24"/>
          <w:szCs w:val="24"/>
        </w:rPr>
        <w:t>форми</w:t>
      </w:r>
      <w:r w:rsidR="00515A2D">
        <w:rPr>
          <w:bCs/>
          <w:color w:val="000000"/>
          <w:sz w:val="24"/>
          <w:szCs w:val="24"/>
        </w:rPr>
        <w:t xml:space="preserve">рование </w:t>
      </w:r>
      <w:r w:rsidR="00515A2D" w:rsidRPr="0005005C">
        <w:rPr>
          <w:bCs/>
          <w:color w:val="000000"/>
          <w:sz w:val="24"/>
          <w:szCs w:val="24"/>
        </w:rPr>
        <w:t xml:space="preserve"> у детей ценностн</w:t>
      </w:r>
      <w:r w:rsidR="00515A2D">
        <w:rPr>
          <w:bCs/>
          <w:color w:val="000000"/>
          <w:sz w:val="24"/>
          <w:szCs w:val="24"/>
        </w:rPr>
        <w:t>ой</w:t>
      </w:r>
      <w:r w:rsidR="00515A2D" w:rsidRPr="0005005C">
        <w:rPr>
          <w:bCs/>
          <w:color w:val="000000"/>
          <w:sz w:val="24"/>
          <w:szCs w:val="24"/>
        </w:rPr>
        <w:t xml:space="preserve"> картин</w:t>
      </w:r>
      <w:r w:rsidR="00515A2D">
        <w:rPr>
          <w:bCs/>
          <w:color w:val="000000"/>
          <w:sz w:val="24"/>
          <w:szCs w:val="24"/>
        </w:rPr>
        <w:t>ы</w:t>
      </w:r>
      <w:r w:rsidR="00515A2D" w:rsidRPr="0005005C">
        <w:rPr>
          <w:bCs/>
          <w:color w:val="000000"/>
          <w:sz w:val="24"/>
          <w:szCs w:val="24"/>
        </w:rPr>
        <w:t xml:space="preserve"> мира, бережно</w:t>
      </w:r>
      <w:r w:rsidR="00515A2D">
        <w:rPr>
          <w:bCs/>
          <w:color w:val="000000"/>
          <w:sz w:val="24"/>
          <w:szCs w:val="24"/>
        </w:rPr>
        <w:t>го</w:t>
      </w:r>
      <w:r w:rsidR="00515A2D" w:rsidRPr="0005005C">
        <w:rPr>
          <w:bCs/>
          <w:color w:val="000000"/>
          <w:sz w:val="24"/>
          <w:szCs w:val="24"/>
        </w:rPr>
        <w:t xml:space="preserve"> отношени</w:t>
      </w:r>
      <w:r w:rsidR="00515A2D">
        <w:rPr>
          <w:bCs/>
          <w:color w:val="000000"/>
          <w:sz w:val="24"/>
          <w:szCs w:val="24"/>
        </w:rPr>
        <w:t>я</w:t>
      </w:r>
      <w:r w:rsidR="00515A2D" w:rsidRPr="0005005C">
        <w:rPr>
          <w:bCs/>
          <w:color w:val="000000"/>
          <w:sz w:val="24"/>
          <w:szCs w:val="24"/>
        </w:rPr>
        <w:t xml:space="preserve"> к окружающему миру природы</w:t>
      </w:r>
      <w:r w:rsidR="00515A2D">
        <w:rPr>
          <w:bCs/>
          <w:color w:val="000000"/>
          <w:sz w:val="24"/>
          <w:szCs w:val="24"/>
        </w:rPr>
        <w:t xml:space="preserve">, осознание </w:t>
      </w:r>
      <w:r w:rsidR="00515A2D" w:rsidRPr="0005005C">
        <w:rPr>
          <w:bCs/>
          <w:color w:val="000000"/>
          <w:sz w:val="24"/>
          <w:szCs w:val="24"/>
        </w:rPr>
        <w:t xml:space="preserve"> значени</w:t>
      </w:r>
      <w:r w:rsidR="00515A2D">
        <w:rPr>
          <w:bCs/>
          <w:color w:val="000000"/>
          <w:sz w:val="24"/>
          <w:szCs w:val="24"/>
        </w:rPr>
        <w:t>я</w:t>
      </w:r>
      <w:r w:rsidR="00515A2D" w:rsidRPr="0005005C">
        <w:rPr>
          <w:bCs/>
          <w:color w:val="000000"/>
          <w:sz w:val="24"/>
          <w:szCs w:val="24"/>
        </w:rPr>
        <w:t xml:space="preserve"> деятельности человека по охране окружающего мира.</w:t>
      </w:r>
    </w:p>
    <w:p w:rsidR="00EF2A86" w:rsidRPr="00515A2D" w:rsidRDefault="00EF2A86" w:rsidP="00E738BC">
      <w:pPr>
        <w:shd w:val="clear" w:color="auto" w:fill="FFFFFF"/>
        <w:spacing w:after="169"/>
        <w:rPr>
          <w:b/>
          <w:bCs/>
          <w:color w:val="000000"/>
          <w:sz w:val="24"/>
          <w:szCs w:val="24"/>
          <w:lang w:val="ba-RU"/>
        </w:rPr>
      </w:pPr>
    </w:p>
    <w:p w:rsidR="00E738BC" w:rsidRPr="00E738BC" w:rsidRDefault="00E738BC" w:rsidP="00E738BC">
      <w:p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E738BC">
        <w:rPr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E738BC">
        <w:rPr>
          <w:b/>
          <w:bCs/>
          <w:color w:val="000000"/>
          <w:sz w:val="24"/>
          <w:szCs w:val="24"/>
        </w:rPr>
        <w:t xml:space="preserve"> результаты: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еѐ решения;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38BC">
        <w:rPr>
          <w:color w:val="000000"/>
          <w:sz w:val="24"/>
          <w:szCs w:val="24"/>
        </w:rPr>
        <w:t>логическое рассуждение</w:t>
      </w:r>
      <w:proofErr w:type="gramEnd"/>
      <w:r w:rsidRPr="00E738BC">
        <w:rPr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смысловое чтение; 9) умение организовывать учебное сотрудничество и совместную деятельность с учителе</w:t>
      </w:r>
      <w:r w:rsidR="00FE7B9C">
        <w:rPr>
          <w:color w:val="000000"/>
          <w:sz w:val="24"/>
          <w:szCs w:val="24"/>
        </w:rPr>
        <w:t>м и сверстниками; работать инди</w:t>
      </w:r>
      <w:r w:rsidRPr="00E738BC">
        <w:rPr>
          <w:color w:val="000000"/>
          <w:sz w:val="24"/>
          <w:szCs w:val="24"/>
        </w:rPr>
        <w:t>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E738BC" w:rsidRPr="00E738BC" w:rsidRDefault="00E738BC" w:rsidP="00E738BC">
      <w:pPr>
        <w:numPr>
          <w:ilvl w:val="0"/>
          <w:numId w:val="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738BC">
        <w:rPr>
          <w:color w:val="000000"/>
          <w:sz w:val="24"/>
          <w:szCs w:val="24"/>
        </w:rPr>
        <w:t>Т-</w:t>
      </w:r>
      <w:proofErr w:type="gramEnd"/>
      <w:r w:rsidRPr="00E738BC">
        <w:rPr>
          <w:color w:val="000000"/>
          <w:sz w:val="24"/>
          <w:szCs w:val="24"/>
        </w:rPr>
        <w:t xml:space="preserve"> компетенции).</w:t>
      </w:r>
    </w:p>
    <w:p w:rsidR="00E738BC" w:rsidRPr="00E738BC" w:rsidRDefault="00E738BC" w:rsidP="00E738BC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b/>
          <w:bCs/>
          <w:color w:val="000000"/>
          <w:sz w:val="24"/>
          <w:szCs w:val="24"/>
        </w:rPr>
        <w:t>Предметные результаты:</w:t>
      </w:r>
    </w:p>
    <w:p w:rsidR="00E738BC" w:rsidRPr="00E738BC" w:rsidRDefault="00E738BC" w:rsidP="00E738BC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E738BC" w:rsidRPr="00E738BC" w:rsidRDefault="00E738BC" w:rsidP="00E738BC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gramStart"/>
      <w:r w:rsidRPr="00E738BC">
        <w:rPr>
          <w:color w:val="000000"/>
          <w:sz w:val="24"/>
          <w:szCs w:val="24"/>
        </w:rPr>
        <w:lastRenderedPageBreak/>
        <w:t>в других странах, с образцами зарубежной литературы разных жанров, с учѐтом достигнутого обучающимися уровня иноязычной компетентности;</w:t>
      </w:r>
      <w:proofErr w:type="gramEnd"/>
    </w:p>
    <w:p w:rsidR="00E738BC" w:rsidRPr="00E738BC" w:rsidRDefault="00E738BC" w:rsidP="00E738BC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738BC" w:rsidRPr="00E738BC" w:rsidRDefault="00E738BC" w:rsidP="00E738BC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 xml:space="preserve">достижение </w:t>
      </w:r>
      <w:proofErr w:type="spellStart"/>
      <w:r w:rsidRPr="00E738BC">
        <w:rPr>
          <w:color w:val="000000"/>
          <w:sz w:val="24"/>
          <w:szCs w:val="24"/>
        </w:rPr>
        <w:t>допорогового</w:t>
      </w:r>
      <w:proofErr w:type="spellEnd"/>
      <w:r w:rsidRPr="00E738BC">
        <w:rPr>
          <w:color w:val="000000"/>
          <w:sz w:val="24"/>
          <w:szCs w:val="24"/>
        </w:rPr>
        <w:t xml:space="preserve"> уровня иноязычной коммуникативной компетенции;</w:t>
      </w:r>
    </w:p>
    <w:p w:rsidR="00E738BC" w:rsidRPr="00E738BC" w:rsidRDefault="00E738BC" w:rsidP="00E738BC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E738BC">
        <w:rPr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650F5" w:rsidRPr="00F51309" w:rsidRDefault="00E738BC" w:rsidP="004650F5">
      <w:pPr>
        <w:shd w:val="clear" w:color="auto" w:fill="FFFFFF"/>
        <w:spacing w:after="169"/>
        <w:rPr>
          <w:rFonts w:ascii="Arial" w:hAnsi="Arial" w:cs="Arial"/>
          <w:color w:val="000000"/>
          <w:sz w:val="24"/>
          <w:szCs w:val="24"/>
        </w:rPr>
      </w:pPr>
      <w:r w:rsidRPr="00E738BC">
        <w:rPr>
          <w:i/>
          <w:iCs/>
          <w:color w:val="000000"/>
          <w:sz w:val="24"/>
          <w:szCs w:val="24"/>
          <w:u w:val="single"/>
        </w:rPr>
        <w:t>В коммуникативной сфере</w:t>
      </w:r>
      <w:r w:rsidRPr="00E738BC">
        <w:rPr>
          <w:color w:val="000000"/>
          <w:sz w:val="24"/>
          <w:szCs w:val="24"/>
        </w:rPr>
        <w:t> (то есть владение вторым иностранным языком как средством общения):</w:t>
      </w:r>
      <w:r w:rsidR="004650F5" w:rsidRPr="004650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Говорение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i/>
          <w:iCs/>
          <w:color w:val="000000"/>
          <w:sz w:val="24"/>
          <w:szCs w:val="24"/>
          <w:u w:val="single"/>
        </w:rPr>
        <w:t>Диалогическая речь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</w:t>
      </w:r>
      <w:r>
        <w:rPr>
          <w:color w:val="000000"/>
          <w:sz w:val="24"/>
          <w:szCs w:val="24"/>
        </w:rPr>
        <w:t xml:space="preserve">ого учащегося. 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i/>
          <w:iCs/>
          <w:color w:val="000000"/>
          <w:sz w:val="24"/>
          <w:szCs w:val="24"/>
          <w:u w:val="single"/>
        </w:rPr>
        <w:t>Монологическая речь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E738BC" w:rsidRPr="004650F5" w:rsidRDefault="004650F5" w:rsidP="004650F5">
      <w:pPr>
        <w:numPr>
          <w:ilvl w:val="0"/>
          <w:numId w:val="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Объём монологического высказывания от 7—10 фраз (5—7 классы) до 10—12 фраз (8—9 классы).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color w:val="000000"/>
          <w:sz w:val="24"/>
          <w:szCs w:val="24"/>
        </w:rPr>
        <w:lastRenderedPageBreak/>
        <w:t>Аудирование</w:t>
      </w:r>
      <w:proofErr w:type="spellEnd"/>
      <w:r w:rsidRPr="004650F5">
        <w:rPr>
          <w:color w:val="000000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color w:val="000000"/>
          <w:sz w:val="24"/>
          <w:szCs w:val="24"/>
        </w:rPr>
        <w:t>Аудирование</w:t>
      </w:r>
      <w:proofErr w:type="spellEnd"/>
      <w:r w:rsidRPr="004650F5">
        <w:rPr>
          <w:color w:val="000000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</w:t>
      </w:r>
      <w:proofErr w:type="gramStart"/>
      <w:r w:rsidRPr="004650F5">
        <w:rPr>
          <w:color w:val="000000"/>
          <w:sz w:val="24"/>
          <w:szCs w:val="24"/>
        </w:rPr>
        <w:t>изученными</w:t>
      </w:r>
      <w:proofErr w:type="gramEnd"/>
      <w:r w:rsidRPr="004650F5">
        <w:rPr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— до 1,5 минуты.</w:t>
      </w:r>
    </w:p>
    <w:p w:rsidR="004650F5" w:rsidRPr="004650F5" w:rsidRDefault="004650F5" w:rsidP="004650F5">
      <w:pPr>
        <w:numPr>
          <w:ilvl w:val="0"/>
          <w:numId w:val="17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color w:val="000000"/>
          <w:sz w:val="24"/>
          <w:szCs w:val="24"/>
        </w:rPr>
        <w:t>Аудирование</w:t>
      </w:r>
      <w:proofErr w:type="spellEnd"/>
      <w:r w:rsidRPr="004650F5">
        <w:rPr>
          <w:color w:val="000000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Чтение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gramStart"/>
      <w:r w:rsidRPr="004650F5">
        <w:rPr>
          <w:color w:val="000000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Независимо от вида чтения возможно использование двуязычного словаря.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</w:t>
      </w:r>
      <w:r w:rsidR="00D529B6">
        <w:rPr>
          <w:color w:val="000000"/>
          <w:sz w:val="24"/>
          <w:szCs w:val="24"/>
        </w:rPr>
        <w:t xml:space="preserve">ов. Объём текстов для чтения — </w:t>
      </w:r>
      <w:r w:rsidR="00D529B6">
        <w:rPr>
          <w:color w:val="000000"/>
          <w:sz w:val="24"/>
          <w:szCs w:val="24"/>
          <w:lang w:val="ba-RU"/>
        </w:rPr>
        <w:t>2</w:t>
      </w:r>
      <w:r w:rsidR="00D529B6">
        <w:rPr>
          <w:color w:val="000000"/>
          <w:sz w:val="24"/>
          <w:szCs w:val="24"/>
        </w:rPr>
        <w:t>00—</w:t>
      </w:r>
      <w:r w:rsidR="00D529B6">
        <w:rPr>
          <w:color w:val="000000"/>
          <w:sz w:val="24"/>
          <w:szCs w:val="24"/>
          <w:lang w:val="ba-RU"/>
        </w:rPr>
        <w:t>3</w:t>
      </w:r>
      <w:r w:rsidRPr="004650F5">
        <w:rPr>
          <w:color w:val="000000"/>
          <w:sz w:val="24"/>
          <w:szCs w:val="24"/>
        </w:rPr>
        <w:t>00 слов.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</w:t>
      </w:r>
      <w:r w:rsidR="006238C4">
        <w:rPr>
          <w:color w:val="000000"/>
          <w:sz w:val="24"/>
          <w:szCs w:val="24"/>
        </w:rPr>
        <w:t xml:space="preserve">бъём текста для чтения — около </w:t>
      </w:r>
      <w:r w:rsidR="006238C4">
        <w:rPr>
          <w:color w:val="000000"/>
          <w:sz w:val="24"/>
          <w:szCs w:val="24"/>
          <w:lang w:val="ba-RU"/>
        </w:rPr>
        <w:t>3</w:t>
      </w:r>
      <w:r w:rsidRPr="004650F5">
        <w:rPr>
          <w:color w:val="000000"/>
          <w:sz w:val="24"/>
          <w:szCs w:val="24"/>
        </w:rPr>
        <w:t>00 слов.</w:t>
      </w:r>
    </w:p>
    <w:p w:rsidR="004650F5" w:rsidRPr="004650F5" w:rsidRDefault="004650F5" w:rsidP="004650F5">
      <w:pPr>
        <w:numPr>
          <w:ilvl w:val="0"/>
          <w:numId w:val="1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</w:t>
      </w:r>
      <w:r w:rsidR="006238C4">
        <w:rPr>
          <w:color w:val="000000"/>
          <w:sz w:val="24"/>
          <w:szCs w:val="24"/>
        </w:rPr>
        <w:t xml:space="preserve">бъём текста для чтения — около </w:t>
      </w:r>
      <w:r w:rsidR="006238C4">
        <w:rPr>
          <w:color w:val="000000"/>
          <w:sz w:val="24"/>
          <w:szCs w:val="24"/>
          <w:lang w:val="ba-RU"/>
        </w:rPr>
        <w:t>2</w:t>
      </w:r>
      <w:r w:rsidRPr="004650F5">
        <w:rPr>
          <w:color w:val="000000"/>
          <w:sz w:val="24"/>
          <w:szCs w:val="24"/>
        </w:rPr>
        <w:t>50 слов.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lastRenderedPageBreak/>
        <w:t>Письменная речь умение</w:t>
      </w:r>
      <w:r w:rsidRPr="004650F5">
        <w:rPr>
          <w:color w:val="000000"/>
          <w:sz w:val="24"/>
          <w:szCs w:val="24"/>
        </w:rPr>
        <w:t>:</w:t>
      </w:r>
    </w:p>
    <w:p w:rsidR="004650F5" w:rsidRPr="004650F5" w:rsidRDefault="004650F5" w:rsidP="004650F5">
      <w:pPr>
        <w:numPr>
          <w:ilvl w:val="0"/>
          <w:numId w:val="19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делать выписки из текста для их дальнейшего использования в собственных высказываниях;</w:t>
      </w:r>
    </w:p>
    <w:p w:rsidR="004650F5" w:rsidRPr="004650F5" w:rsidRDefault="004650F5" w:rsidP="004650F5">
      <w:pPr>
        <w:numPr>
          <w:ilvl w:val="0"/>
          <w:numId w:val="19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4650F5" w:rsidRPr="004650F5" w:rsidRDefault="004650F5" w:rsidP="004650F5">
      <w:pPr>
        <w:numPr>
          <w:ilvl w:val="0"/>
          <w:numId w:val="19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4650F5" w:rsidRPr="004650F5" w:rsidRDefault="004650F5" w:rsidP="004650F5">
      <w:pPr>
        <w:numPr>
          <w:ilvl w:val="0"/>
          <w:numId w:val="19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Языковые знания и навыки</w:t>
      </w:r>
    </w:p>
    <w:p w:rsidR="004650F5" w:rsidRPr="004650F5" w:rsidRDefault="004650F5" w:rsidP="004650F5">
      <w:pPr>
        <w:numPr>
          <w:ilvl w:val="0"/>
          <w:numId w:val="20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Орфография</w:t>
      </w:r>
    </w:p>
    <w:p w:rsidR="004650F5" w:rsidRPr="004650F5" w:rsidRDefault="004650F5" w:rsidP="004650F5">
      <w:pPr>
        <w:numPr>
          <w:ilvl w:val="0"/>
          <w:numId w:val="20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  <w:proofErr w:type="spellStart"/>
      <w:r w:rsidRPr="004650F5">
        <w:rPr>
          <w:color w:val="000000"/>
          <w:sz w:val="24"/>
          <w:szCs w:val="24"/>
        </w:rPr>
        <w:t>лексик</w:t>
      </w:r>
      <w:proofErr w:type="gramStart"/>
      <w:r w:rsidRPr="004650F5">
        <w:rPr>
          <w:color w:val="000000"/>
          <w:sz w:val="24"/>
          <w:szCs w:val="24"/>
        </w:rPr>
        <w:t>о</w:t>
      </w:r>
      <w:proofErr w:type="spellEnd"/>
      <w:r w:rsidRPr="004650F5">
        <w:rPr>
          <w:color w:val="000000"/>
          <w:sz w:val="24"/>
          <w:szCs w:val="24"/>
        </w:rPr>
        <w:t>-</w:t>
      </w:r>
      <w:proofErr w:type="gramEnd"/>
      <w:r w:rsidRPr="004650F5">
        <w:rPr>
          <w:color w:val="000000"/>
          <w:sz w:val="24"/>
          <w:szCs w:val="24"/>
        </w:rPr>
        <w:t xml:space="preserve"> грамматического материала.</w:t>
      </w:r>
    </w:p>
    <w:p w:rsidR="004650F5" w:rsidRPr="004650F5" w:rsidRDefault="004650F5" w:rsidP="004650F5">
      <w:pPr>
        <w:numPr>
          <w:ilvl w:val="0"/>
          <w:numId w:val="20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Фонетическая сторона речи</w:t>
      </w:r>
    </w:p>
    <w:p w:rsidR="004650F5" w:rsidRPr="004650F5" w:rsidRDefault="004650F5" w:rsidP="004650F5">
      <w:pPr>
        <w:numPr>
          <w:ilvl w:val="0"/>
          <w:numId w:val="20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</w:t>
      </w:r>
      <w:r w:rsidR="00FE7B9C">
        <w:rPr>
          <w:color w:val="000000"/>
          <w:sz w:val="24"/>
          <w:szCs w:val="24"/>
        </w:rPr>
        <w:t>странного языка. Соблюдение уда</w:t>
      </w:r>
      <w:r w:rsidRPr="004650F5">
        <w:rPr>
          <w:color w:val="000000"/>
          <w:sz w:val="24"/>
          <w:szCs w:val="24"/>
        </w:rPr>
        <w:t>рения и интонации в словах и фразах, ритмико-интонационные навыки произношения различных типов предложений.</w:t>
      </w:r>
    </w:p>
    <w:p w:rsidR="004650F5" w:rsidRPr="004650F5" w:rsidRDefault="004650F5" w:rsidP="004650F5">
      <w:pPr>
        <w:numPr>
          <w:ilvl w:val="0"/>
          <w:numId w:val="20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Основные способы словообразования: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i/>
          <w:iCs/>
          <w:color w:val="000000"/>
          <w:sz w:val="24"/>
          <w:szCs w:val="24"/>
        </w:rPr>
        <w:t>аффиксация:</w:t>
      </w:r>
    </w:p>
    <w:p w:rsidR="004650F5" w:rsidRPr="004650F5" w:rsidRDefault="004650F5" w:rsidP="004650F5">
      <w:pPr>
        <w:numPr>
          <w:ilvl w:val="0"/>
          <w:numId w:val="21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r w:rsidRPr="004650F5">
        <w:rPr>
          <w:color w:val="000000"/>
          <w:sz w:val="24"/>
          <w:szCs w:val="24"/>
        </w:rPr>
        <w:t>существительных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суффиксами</w:t>
      </w:r>
      <w:r w:rsidRPr="004650F5">
        <w:rPr>
          <w:color w:val="000000"/>
          <w:sz w:val="24"/>
          <w:szCs w:val="24"/>
          <w:lang w:val="de-DE"/>
        </w:rPr>
        <w:t xml:space="preserve"> -</w:t>
      </w:r>
      <w:proofErr w:type="spellStart"/>
      <w:r w:rsidRPr="004650F5">
        <w:rPr>
          <w:color w:val="000000"/>
          <w:sz w:val="24"/>
          <w:szCs w:val="24"/>
          <w:lang w:val="de-DE"/>
        </w:rPr>
        <w:t>ung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(die Lösung, die Vereinigung); -</w:t>
      </w:r>
      <w:proofErr w:type="spellStart"/>
      <w:r w:rsidRPr="004650F5">
        <w:rPr>
          <w:color w:val="000000"/>
          <w:sz w:val="24"/>
          <w:szCs w:val="24"/>
          <w:lang w:val="de-DE"/>
        </w:rPr>
        <w:t>keit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4650F5">
        <w:rPr>
          <w:color w:val="000000"/>
          <w:sz w:val="24"/>
          <w:szCs w:val="24"/>
          <w:lang w:val="de-DE"/>
        </w:rPr>
        <w:t>heit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(die Einheit); -schaft (die Gesellschaft); -um (das Datum); -</w:t>
      </w:r>
      <w:proofErr w:type="spellStart"/>
      <w:r w:rsidRPr="004650F5">
        <w:rPr>
          <w:color w:val="000000"/>
          <w:sz w:val="24"/>
          <w:szCs w:val="24"/>
          <w:lang w:val="de-DE"/>
        </w:rPr>
        <w:t>or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4650F5">
        <w:rPr>
          <w:color w:val="000000"/>
          <w:sz w:val="24"/>
          <w:szCs w:val="24"/>
          <w:lang w:val="de-DE"/>
        </w:rPr>
        <w:t>ik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(die Mathematik); -e (die Liebe), -er (der Wissenschaftler); -</w:t>
      </w:r>
      <w:proofErr w:type="spellStart"/>
      <w:r w:rsidRPr="004650F5">
        <w:rPr>
          <w:color w:val="000000"/>
          <w:sz w:val="24"/>
          <w:szCs w:val="24"/>
          <w:lang w:val="de-DE"/>
        </w:rPr>
        <w:t>ie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(die Biologie);</w:t>
      </w:r>
    </w:p>
    <w:p w:rsidR="004650F5" w:rsidRPr="004650F5" w:rsidRDefault="004650F5" w:rsidP="004650F5">
      <w:pPr>
        <w:numPr>
          <w:ilvl w:val="0"/>
          <w:numId w:val="21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proofErr w:type="gramStart"/>
      <w:r w:rsidRPr="004650F5">
        <w:rPr>
          <w:color w:val="000000"/>
          <w:sz w:val="24"/>
          <w:szCs w:val="24"/>
        </w:rPr>
        <w:t>прилагательных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суффиксами</w:t>
      </w:r>
      <w:r w:rsidRPr="004650F5">
        <w:rPr>
          <w:color w:val="000000"/>
          <w:sz w:val="24"/>
          <w:szCs w:val="24"/>
          <w:lang w:val="de-DE"/>
        </w:rPr>
        <w:t xml:space="preserve"> -ig (wichtig); -</w:t>
      </w:r>
      <w:proofErr w:type="spellStart"/>
      <w:r w:rsidRPr="004650F5">
        <w:rPr>
          <w:color w:val="000000"/>
          <w:sz w:val="24"/>
          <w:szCs w:val="24"/>
          <w:lang w:val="de-DE"/>
        </w:rPr>
        <w:t>lich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(glücklich); -</w:t>
      </w:r>
      <w:proofErr w:type="spellStart"/>
      <w:r w:rsidRPr="004650F5">
        <w:rPr>
          <w:color w:val="000000"/>
          <w:sz w:val="24"/>
          <w:szCs w:val="24"/>
          <w:lang w:val="de-DE"/>
        </w:rPr>
        <w:t>isch</w:t>
      </w:r>
      <w:proofErr w:type="spellEnd"/>
      <w:r w:rsidRPr="004650F5">
        <w:rPr>
          <w:color w:val="000000"/>
          <w:sz w:val="24"/>
          <w:szCs w:val="24"/>
          <w:lang w:val="de-DE"/>
        </w:rPr>
        <w:t xml:space="preserve"> (typisch); -los (arbeitslos); -sam (langsam); -bar (wunderbar</w:t>
      </w:r>
      <w:proofErr w:type="gramEnd"/>
    </w:p>
    <w:p w:rsidR="004650F5" w:rsidRPr="004650F5" w:rsidRDefault="004650F5" w:rsidP="004650F5">
      <w:pPr>
        <w:numPr>
          <w:ilvl w:val="0"/>
          <w:numId w:val="21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4650F5">
        <w:rPr>
          <w:color w:val="000000"/>
          <w:sz w:val="24"/>
          <w:szCs w:val="24"/>
        </w:rPr>
        <w:t>un</w:t>
      </w:r>
      <w:proofErr w:type="spellEnd"/>
      <w:r w:rsidRPr="004650F5">
        <w:rPr>
          <w:color w:val="000000"/>
          <w:sz w:val="24"/>
          <w:szCs w:val="24"/>
        </w:rPr>
        <w:t>- (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Unglück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unglücklich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1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r w:rsidRPr="004650F5">
        <w:rPr>
          <w:color w:val="000000"/>
          <w:sz w:val="24"/>
          <w:szCs w:val="24"/>
        </w:rPr>
        <w:lastRenderedPageBreak/>
        <w:t>существительных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и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глаголов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префиксами</w:t>
      </w:r>
      <w:r w:rsidRPr="004650F5">
        <w:rPr>
          <w:color w:val="000000"/>
          <w:sz w:val="24"/>
          <w:szCs w:val="24"/>
          <w:lang w:val="de-DE"/>
        </w:rPr>
        <w:t>: vor- (der Vorort, vorbereiten); mit- (die Mitverantwortung, mitspielen);</w:t>
      </w:r>
    </w:p>
    <w:p w:rsidR="004650F5" w:rsidRPr="004650F5" w:rsidRDefault="004650F5" w:rsidP="004650F5">
      <w:pPr>
        <w:numPr>
          <w:ilvl w:val="0"/>
          <w:numId w:val="21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4650F5">
        <w:rPr>
          <w:color w:val="000000"/>
          <w:sz w:val="24"/>
          <w:szCs w:val="24"/>
        </w:rPr>
        <w:t>erzählen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wegwerfen</w:t>
      </w:r>
      <w:proofErr w:type="spellEnd"/>
      <w:r w:rsidRPr="004650F5">
        <w:rPr>
          <w:color w:val="000000"/>
          <w:sz w:val="24"/>
          <w:szCs w:val="24"/>
        </w:rPr>
        <w:t>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i/>
          <w:iCs/>
          <w:color w:val="000000"/>
          <w:sz w:val="24"/>
          <w:szCs w:val="24"/>
        </w:rPr>
        <w:t>словосложение: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существительное + </w:t>
      </w:r>
      <w:proofErr w:type="gramStart"/>
      <w:r w:rsidRPr="004650F5">
        <w:rPr>
          <w:color w:val="000000"/>
          <w:sz w:val="24"/>
          <w:szCs w:val="24"/>
        </w:rPr>
        <w:t>существительное</w:t>
      </w:r>
      <w:proofErr w:type="gramEnd"/>
      <w:r w:rsidRPr="004650F5">
        <w:rPr>
          <w:color w:val="000000"/>
          <w:sz w:val="24"/>
          <w:szCs w:val="24"/>
        </w:rPr>
        <w:t xml:space="preserve"> (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Arbeitszimmer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прилагательное + </w:t>
      </w:r>
      <w:proofErr w:type="gramStart"/>
      <w:r w:rsidRPr="004650F5">
        <w:rPr>
          <w:color w:val="000000"/>
          <w:sz w:val="24"/>
          <w:szCs w:val="24"/>
        </w:rPr>
        <w:t>прилагательное</w:t>
      </w:r>
      <w:proofErr w:type="gramEnd"/>
      <w:r w:rsidRPr="004650F5">
        <w:rPr>
          <w:color w:val="000000"/>
          <w:sz w:val="24"/>
          <w:szCs w:val="24"/>
        </w:rPr>
        <w:t xml:space="preserve"> (</w:t>
      </w:r>
      <w:proofErr w:type="spellStart"/>
      <w:r w:rsidRPr="004650F5">
        <w:rPr>
          <w:color w:val="000000"/>
          <w:sz w:val="24"/>
          <w:szCs w:val="24"/>
        </w:rPr>
        <w:t>dunkelblau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hellblond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прилагательное + существительное (</w:t>
      </w:r>
      <w:proofErr w:type="spellStart"/>
      <w:r w:rsidRPr="004650F5">
        <w:rPr>
          <w:color w:val="000000"/>
          <w:sz w:val="24"/>
          <w:szCs w:val="24"/>
        </w:rPr>
        <w:t>die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Fremdsprache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глагол + существительное (</w:t>
      </w:r>
      <w:proofErr w:type="spellStart"/>
      <w:r w:rsidRPr="004650F5">
        <w:rPr>
          <w:color w:val="000000"/>
          <w:sz w:val="24"/>
          <w:szCs w:val="24"/>
        </w:rPr>
        <w:t>die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Schwimmhalle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конверсия (переход одной части речи в другую):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образование существительных от прилагательных (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Blau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der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Junge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образование существительных от глаголов (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Lernen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Lesen</w:t>
      </w:r>
      <w:proofErr w:type="spellEnd"/>
      <w:r w:rsidRPr="004650F5">
        <w:rPr>
          <w:color w:val="000000"/>
          <w:sz w:val="24"/>
          <w:szCs w:val="24"/>
        </w:rPr>
        <w:t>).</w:t>
      </w:r>
    </w:p>
    <w:p w:rsidR="004650F5" w:rsidRPr="004650F5" w:rsidRDefault="004650F5" w:rsidP="004650F5">
      <w:pPr>
        <w:numPr>
          <w:ilvl w:val="0"/>
          <w:numId w:val="22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Интернациональные слова (</w:t>
      </w:r>
      <w:proofErr w:type="spellStart"/>
      <w:r w:rsidRPr="004650F5">
        <w:rPr>
          <w:color w:val="000000"/>
          <w:sz w:val="24"/>
          <w:szCs w:val="24"/>
        </w:rPr>
        <w:t>der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Globus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der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Computer</w:t>
      </w:r>
      <w:proofErr w:type="spellEnd"/>
      <w:r w:rsidRPr="004650F5">
        <w:rPr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Грамматическая сторона речи.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Знакомство с новыми грамматическими явлениями.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Уровень овладения конкретным грамматическим явлением (</w:t>
      </w:r>
      <w:proofErr w:type="spellStart"/>
      <w:r w:rsidRPr="004650F5">
        <w:rPr>
          <w:color w:val="000000"/>
          <w:sz w:val="24"/>
          <w:szCs w:val="24"/>
        </w:rPr>
        <w:t>продуктивно-рецептивно</w:t>
      </w:r>
      <w:proofErr w:type="spellEnd"/>
      <w:r w:rsidRPr="004650F5">
        <w:rPr>
          <w:color w:val="000000"/>
          <w:sz w:val="24"/>
          <w:szCs w:val="24"/>
        </w:rPr>
        <w:t xml:space="preserve"> или рецептивно) указывается в графе «Характеристика основных видов деятельности учащихся» в Тематическом планировании.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Нераспространѐнные и распространѐнные предложения: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gramStart"/>
      <w:r w:rsidRPr="004650F5">
        <w:rPr>
          <w:color w:val="000000"/>
          <w:sz w:val="24"/>
          <w:szCs w:val="24"/>
        </w:rPr>
        <w:t>безличные предложения (</w:t>
      </w:r>
      <w:proofErr w:type="spellStart"/>
      <w:r w:rsidRPr="004650F5">
        <w:rPr>
          <w:color w:val="000000"/>
          <w:sz w:val="24"/>
          <w:szCs w:val="24"/>
        </w:rPr>
        <w:t>Es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ist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warm</w:t>
      </w:r>
      <w:proofErr w:type="spellEnd"/>
      <w:r w:rsidRPr="004650F5">
        <w:rPr>
          <w:color w:val="000000"/>
          <w:sz w:val="24"/>
          <w:szCs w:val="24"/>
        </w:rPr>
        <w:t>.</w:t>
      </w:r>
      <w:proofErr w:type="gramEnd"/>
      <w:r w:rsidRPr="004650F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650F5">
        <w:rPr>
          <w:color w:val="000000"/>
          <w:sz w:val="24"/>
          <w:szCs w:val="24"/>
        </w:rPr>
        <w:t>Es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ist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Sommer</w:t>
      </w:r>
      <w:proofErr w:type="spellEnd"/>
      <w:r w:rsidRPr="004650F5">
        <w:rPr>
          <w:color w:val="000000"/>
          <w:sz w:val="24"/>
          <w:szCs w:val="24"/>
        </w:rPr>
        <w:t>);</w:t>
      </w:r>
      <w:proofErr w:type="gramEnd"/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предложения с глаголами </w:t>
      </w:r>
      <w:proofErr w:type="spellStart"/>
      <w:r w:rsidRPr="004650F5">
        <w:rPr>
          <w:color w:val="000000"/>
          <w:sz w:val="24"/>
          <w:szCs w:val="24"/>
        </w:rPr>
        <w:t>legen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stellen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hängen</w:t>
      </w:r>
      <w:proofErr w:type="spellEnd"/>
      <w:r w:rsidRPr="004650F5">
        <w:rPr>
          <w:color w:val="000000"/>
          <w:sz w:val="24"/>
          <w:szCs w:val="24"/>
        </w:rPr>
        <w:t xml:space="preserve">, требующими после себя дополнение в </w:t>
      </w:r>
      <w:proofErr w:type="spellStart"/>
      <w:r w:rsidRPr="004650F5">
        <w:rPr>
          <w:color w:val="000000"/>
          <w:sz w:val="24"/>
          <w:szCs w:val="24"/>
        </w:rPr>
        <w:t>Akkusativ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r w:rsidR="00FE7B9C">
        <w:rPr>
          <w:color w:val="000000"/>
          <w:sz w:val="24"/>
          <w:szCs w:val="24"/>
        </w:rPr>
        <w:t>и обстоятельство места при отве</w:t>
      </w:r>
      <w:r w:rsidRPr="004650F5">
        <w:rPr>
          <w:color w:val="000000"/>
          <w:sz w:val="24"/>
          <w:szCs w:val="24"/>
        </w:rPr>
        <w:t xml:space="preserve">те на вопрос </w:t>
      </w:r>
      <w:proofErr w:type="spellStart"/>
      <w:r w:rsidRPr="004650F5">
        <w:rPr>
          <w:color w:val="000000"/>
          <w:sz w:val="24"/>
          <w:szCs w:val="24"/>
        </w:rPr>
        <w:t>Wohin</w:t>
      </w:r>
      <w:proofErr w:type="spellEnd"/>
      <w:r w:rsidRPr="004650F5">
        <w:rPr>
          <w:color w:val="000000"/>
          <w:sz w:val="24"/>
          <w:szCs w:val="24"/>
        </w:rPr>
        <w:t>?. (</w:t>
      </w:r>
      <w:proofErr w:type="spellStart"/>
      <w:r w:rsidRPr="004650F5">
        <w:rPr>
          <w:color w:val="000000"/>
          <w:sz w:val="24"/>
          <w:szCs w:val="24"/>
        </w:rPr>
        <w:t>Ich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hänge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das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Bild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an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die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Wand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4650F5">
        <w:rPr>
          <w:color w:val="000000"/>
          <w:sz w:val="24"/>
          <w:szCs w:val="24"/>
        </w:rPr>
        <w:t>Lesen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wir</w:t>
      </w:r>
      <w:proofErr w:type="spellEnd"/>
      <w:r w:rsidRPr="004650F5">
        <w:rPr>
          <w:color w:val="000000"/>
          <w:sz w:val="24"/>
          <w:szCs w:val="24"/>
        </w:rPr>
        <w:t xml:space="preserve">! </w:t>
      </w:r>
      <w:proofErr w:type="spellStart"/>
      <w:r w:rsidRPr="004650F5">
        <w:rPr>
          <w:color w:val="000000"/>
          <w:sz w:val="24"/>
          <w:szCs w:val="24"/>
        </w:rPr>
        <w:t>Wollen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wir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lesen</w:t>
      </w:r>
      <w:proofErr w:type="spellEnd"/>
      <w:r w:rsidRPr="004650F5">
        <w:rPr>
          <w:color w:val="000000"/>
          <w:sz w:val="24"/>
          <w:szCs w:val="24"/>
        </w:rPr>
        <w:t>!;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все типы вопросительных предложений;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предложения с неопределѐнно-личным местоимением </w:t>
      </w:r>
      <w:proofErr w:type="spellStart"/>
      <w:r w:rsidRPr="004650F5">
        <w:rPr>
          <w:color w:val="000000"/>
          <w:sz w:val="24"/>
          <w:szCs w:val="24"/>
        </w:rPr>
        <w:t>man</w:t>
      </w:r>
      <w:proofErr w:type="spellEnd"/>
      <w:r w:rsidRPr="004650F5">
        <w:rPr>
          <w:color w:val="000000"/>
          <w:sz w:val="24"/>
          <w:szCs w:val="24"/>
        </w:rPr>
        <w:t xml:space="preserve"> (</w:t>
      </w:r>
      <w:proofErr w:type="spellStart"/>
      <w:r w:rsidRPr="004650F5">
        <w:rPr>
          <w:color w:val="000000"/>
          <w:sz w:val="24"/>
          <w:szCs w:val="24"/>
        </w:rPr>
        <w:t>Man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schmückt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die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Stadt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vor</w:t>
      </w:r>
      <w:proofErr w:type="spellEnd"/>
      <w:r w:rsidRPr="004650F5">
        <w:rPr>
          <w:color w:val="000000"/>
          <w:sz w:val="24"/>
          <w:szCs w:val="24"/>
        </w:rPr>
        <w:t xml:space="preserve"> </w:t>
      </w:r>
      <w:proofErr w:type="spellStart"/>
      <w:r w:rsidRPr="004650F5">
        <w:rPr>
          <w:color w:val="000000"/>
          <w:sz w:val="24"/>
          <w:szCs w:val="24"/>
        </w:rPr>
        <w:t>Weihnachten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r w:rsidRPr="004650F5">
        <w:rPr>
          <w:color w:val="000000"/>
          <w:sz w:val="24"/>
          <w:szCs w:val="24"/>
        </w:rPr>
        <w:lastRenderedPageBreak/>
        <w:t>сложносочинѐнные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предложения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союзами</w:t>
      </w:r>
      <w:r w:rsidRPr="004650F5">
        <w:rPr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4650F5">
        <w:rPr>
          <w:color w:val="000000"/>
          <w:sz w:val="24"/>
          <w:szCs w:val="24"/>
        </w:rPr>
        <w:t>haben</w:t>
      </w:r>
      <w:proofErr w:type="spellEnd"/>
      <w:r w:rsidRPr="004650F5">
        <w:rPr>
          <w:color w:val="000000"/>
          <w:sz w:val="24"/>
          <w:szCs w:val="24"/>
        </w:rPr>
        <w:t xml:space="preserve"> в </w:t>
      </w:r>
      <w:proofErr w:type="spellStart"/>
      <w:r w:rsidRPr="004650F5">
        <w:rPr>
          <w:color w:val="000000"/>
          <w:sz w:val="24"/>
          <w:szCs w:val="24"/>
        </w:rPr>
        <w:t>Perfekt</w:t>
      </w:r>
      <w:proofErr w:type="spellEnd"/>
      <w:r w:rsidRPr="004650F5">
        <w:rPr>
          <w:color w:val="000000"/>
          <w:sz w:val="24"/>
          <w:szCs w:val="24"/>
        </w:rPr>
        <w:t>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4650F5">
        <w:rPr>
          <w:color w:val="000000"/>
          <w:sz w:val="24"/>
          <w:szCs w:val="24"/>
        </w:rPr>
        <w:t>sein</w:t>
      </w:r>
      <w:proofErr w:type="spellEnd"/>
      <w:r w:rsidRPr="004650F5">
        <w:rPr>
          <w:color w:val="000000"/>
          <w:sz w:val="24"/>
          <w:szCs w:val="24"/>
        </w:rPr>
        <w:t xml:space="preserve"> в </w:t>
      </w:r>
      <w:proofErr w:type="spellStart"/>
      <w:r w:rsidRPr="004650F5">
        <w:rPr>
          <w:color w:val="000000"/>
          <w:sz w:val="24"/>
          <w:szCs w:val="24"/>
        </w:rPr>
        <w:t>Perfekt</w:t>
      </w:r>
      <w:proofErr w:type="spellEnd"/>
      <w:r w:rsidRPr="004650F5">
        <w:rPr>
          <w:color w:val="000000"/>
          <w:sz w:val="24"/>
          <w:szCs w:val="24"/>
        </w:rPr>
        <w:t xml:space="preserve"> (</w:t>
      </w:r>
      <w:proofErr w:type="spellStart"/>
      <w:r w:rsidRPr="004650F5">
        <w:rPr>
          <w:color w:val="000000"/>
          <w:sz w:val="24"/>
          <w:szCs w:val="24"/>
        </w:rPr>
        <w:t>kommen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fahren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gehen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color w:val="000000"/>
          <w:sz w:val="24"/>
          <w:szCs w:val="24"/>
        </w:rPr>
        <w:t>Präteritum</w:t>
      </w:r>
      <w:proofErr w:type="spellEnd"/>
      <w:r w:rsidRPr="004650F5">
        <w:rPr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4650F5">
        <w:rPr>
          <w:color w:val="000000"/>
          <w:sz w:val="24"/>
          <w:szCs w:val="24"/>
        </w:rPr>
        <w:t>Präsens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Perfekt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Präteritum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Futur</w:t>
      </w:r>
      <w:proofErr w:type="spellEnd"/>
      <w:r w:rsidRPr="004650F5">
        <w:rPr>
          <w:color w:val="000000"/>
          <w:sz w:val="24"/>
          <w:szCs w:val="24"/>
        </w:rPr>
        <w:t xml:space="preserve"> (</w:t>
      </w:r>
      <w:proofErr w:type="spellStart"/>
      <w:r w:rsidRPr="004650F5">
        <w:rPr>
          <w:color w:val="000000"/>
          <w:sz w:val="24"/>
          <w:szCs w:val="24"/>
        </w:rPr>
        <w:t>anfangen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beschreiben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r w:rsidRPr="004650F5">
        <w:rPr>
          <w:color w:val="000000"/>
          <w:sz w:val="24"/>
          <w:szCs w:val="24"/>
        </w:rPr>
        <w:t>местоименные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наречия</w:t>
      </w:r>
      <w:r w:rsidRPr="004650F5">
        <w:rPr>
          <w:color w:val="000000"/>
          <w:sz w:val="24"/>
          <w:szCs w:val="24"/>
          <w:lang w:val="de-DE"/>
        </w:rPr>
        <w:t xml:space="preserve"> (worüber, darüber, womit, damit);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  <w:lang w:val="de-DE"/>
        </w:rPr>
      </w:pPr>
      <w:r w:rsidRPr="004650F5">
        <w:rPr>
          <w:color w:val="000000"/>
          <w:sz w:val="24"/>
          <w:szCs w:val="24"/>
        </w:rPr>
        <w:t>возвратные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глаголы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в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основных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временных</w:t>
      </w:r>
      <w:r w:rsidRPr="004650F5">
        <w:rPr>
          <w:color w:val="000000"/>
          <w:sz w:val="24"/>
          <w:szCs w:val="24"/>
          <w:lang w:val="de-DE"/>
        </w:rPr>
        <w:t xml:space="preserve"> </w:t>
      </w:r>
      <w:r w:rsidRPr="004650F5">
        <w:rPr>
          <w:color w:val="000000"/>
          <w:sz w:val="24"/>
          <w:szCs w:val="24"/>
        </w:rPr>
        <w:t>формах</w:t>
      </w:r>
      <w:r w:rsidRPr="004650F5">
        <w:rPr>
          <w:color w:val="000000"/>
          <w:sz w:val="24"/>
          <w:szCs w:val="24"/>
          <w:lang w:val="de-DE"/>
        </w:rPr>
        <w:t xml:space="preserve"> Präsens, Perfekt, Präteritum (sich anziehen, sich waschen);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4650F5">
        <w:rPr>
          <w:color w:val="000000"/>
          <w:sz w:val="24"/>
          <w:szCs w:val="24"/>
        </w:rPr>
        <w:t>Dativ</w:t>
      </w:r>
      <w:proofErr w:type="spellEnd"/>
      <w:r w:rsidRPr="004650F5">
        <w:rPr>
          <w:color w:val="000000"/>
          <w:sz w:val="24"/>
          <w:szCs w:val="24"/>
        </w:rPr>
        <w:t xml:space="preserve">, предлогов, требующих </w:t>
      </w:r>
      <w:proofErr w:type="spellStart"/>
      <w:r w:rsidRPr="004650F5">
        <w:rPr>
          <w:color w:val="000000"/>
          <w:sz w:val="24"/>
          <w:szCs w:val="24"/>
        </w:rPr>
        <w:t>Akkusativ</w:t>
      </w:r>
      <w:proofErr w:type="spellEnd"/>
      <w:r w:rsidRPr="004650F5">
        <w:rPr>
          <w:color w:val="000000"/>
          <w:sz w:val="24"/>
          <w:szCs w:val="24"/>
        </w:rPr>
        <w:t>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местоимения: личные, притяжательные, неопределѐнные </w:t>
      </w:r>
      <w:proofErr w:type="spellStart"/>
      <w:r w:rsidRPr="004650F5">
        <w:rPr>
          <w:color w:val="000000"/>
          <w:sz w:val="24"/>
          <w:szCs w:val="24"/>
        </w:rPr>
        <w:t>jemand</w:t>
      </w:r>
      <w:proofErr w:type="spellEnd"/>
      <w:r w:rsidRPr="004650F5">
        <w:rPr>
          <w:color w:val="000000"/>
          <w:sz w:val="24"/>
          <w:szCs w:val="24"/>
        </w:rPr>
        <w:t xml:space="preserve">, </w:t>
      </w:r>
      <w:proofErr w:type="spellStart"/>
      <w:r w:rsidRPr="004650F5">
        <w:rPr>
          <w:color w:val="000000"/>
          <w:sz w:val="24"/>
          <w:szCs w:val="24"/>
        </w:rPr>
        <w:t>niemand</w:t>
      </w:r>
      <w:proofErr w:type="spellEnd"/>
      <w:r w:rsidRPr="004650F5">
        <w:rPr>
          <w:color w:val="000000"/>
          <w:sz w:val="24"/>
          <w:szCs w:val="24"/>
        </w:rPr>
        <w:t>);</w:t>
      </w:r>
    </w:p>
    <w:p w:rsidR="004650F5" w:rsidRPr="004650F5" w:rsidRDefault="004650F5" w:rsidP="004650F5">
      <w:pPr>
        <w:numPr>
          <w:ilvl w:val="0"/>
          <w:numId w:val="23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количественные числительные и порядковые числительные.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b/>
          <w:bCs/>
          <w:color w:val="000000"/>
          <w:sz w:val="24"/>
          <w:szCs w:val="24"/>
        </w:rPr>
        <w:t>Социокультурные</w:t>
      </w:r>
      <w:proofErr w:type="spellEnd"/>
      <w:r w:rsidRPr="004650F5">
        <w:rPr>
          <w:b/>
          <w:bCs/>
          <w:color w:val="000000"/>
          <w:sz w:val="24"/>
          <w:szCs w:val="24"/>
        </w:rPr>
        <w:t xml:space="preserve"> знания и умения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4650F5">
        <w:rPr>
          <w:color w:val="000000"/>
          <w:sz w:val="24"/>
          <w:szCs w:val="24"/>
        </w:rPr>
        <w:t>межпредметного</w:t>
      </w:r>
      <w:proofErr w:type="spellEnd"/>
      <w:r w:rsidRPr="004650F5">
        <w:rPr>
          <w:color w:val="000000"/>
          <w:sz w:val="24"/>
          <w:szCs w:val="24"/>
        </w:rPr>
        <w:t xml:space="preserve"> характера). Это предполагает овладение: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знаниями о значении </w:t>
      </w:r>
      <w:proofErr w:type="gramStart"/>
      <w:r w:rsidRPr="004650F5">
        <w:rPr>
          <w:color w:val="000000"/>
          <w:sz w:val="24"/>
          <w:szCs w:val="24"/>
        </w:rPr>
        <w:t>родного</w:t>
      </w:r>
      <w:proofErr w:type="gramEnd"/>
      <w:r w:rsidRPr="004650F5">
        <w:rPr>
          <w:color w:val="000000"/>
          <w:sz w:val="24"/>
          <w:szCs w:val="24"/>
        </w:rPr>
        <w:t xml:space="preserve"> и иностранных языков в современном мире;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 xml:space="preserve">сведениями о </w:t>
      </w:r>
      <w:proofErr w:type="spellStart"/>
      <w:r w:rsidRPr="004650F5">
        <w:rPr>
          <w:color w:val="000000"/>
          <w:sz w:val="24"/>
          <w:szCs w:val="24"/>
        </w:rPr>
        <w:t>социокультурном</w:t>
      </w:r>
      <w:proofErr w:type="spellEnd"/>
      <w:r w:rsidRPr="004650F5">
        <w:rPr>
          <w:color w:val="000000"/>
          <w:sz w:val="24"/>
          <w:szCs w:val="24"/>
        </w:rPr>
        <w:t xml:space="preserve"> портрете стран, говорящих на изучаемом иностранном языке, их символике и культурном наследии;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представлением о сходстве и различиях в традициях своей страны и стран, говорящих на втор</w:t>
      </w:r>
      <w:r w:rsidR="00FE7B9C">
        <w:rPr>
          <w:color w:val="000000"/>
          <w:sz w:val="24"/>
          <w:szCs w:val="24"/>
        </w:rPr>
        <w:t>ом иностранном языке; об особен</w:t>
      </w:r>
      <w:r w:rsidRPr="004650F5">
        <w:rPr>
          <w:color w:val="000000"/>
          <w:sz w:val="24"/>
          <w:szCs w:val="24"/>
        </w:rPr>
        <w:t xml:space="preserve">ностях их образа жизни, быта, культуры (всемирно известных достопримечательностях, выдающихся людях и их вкладе в мировую </w:t>
      </w:r>
      <w:proofErr w:type="spellStart"/>
      <w:proofErr w:type="gramStart"/>
      <w:r w:rsidRPr="004650F5">
        <w:rPr>
          <w:color w:val="000000"/>
          <w:sz w:val="24"/>
          <w:szCs w:val="24"/>
        </w:rPr>
        <w:t>куль-туру</w:t>
      </w:r>
      <w:proofErr w:type="spellEnd"/>
      <w:proofErr w:type="gramEnd"/>
      <w:r w:rsidRPr="004650F5">
        <w:rPr>
          <w:color w:val="000000"/>
          <w:sz w:val="24"/>
          <w:szCs w:val="24"/>
        </w:rPr>
        <w:t>); о некоторых произведениях художественной литературы на изучаемом иностранном языке;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="00686198">
        <w:rPr>
          <w:color w:val="000000"/>
          <w:sz w:val="24"/>
          <w:szCs w:val="24"/>
        </w:rPr>
        <w:t>распростран</w:t>
      </w:r>
      <w:proofErr w:type="spellEnd"/>
      <w:r w:rsidR="00686198">
        <w:rPr>
          <w:color w:val="000000"/>
          <w:sz w:val="24"/>
          <w:szCs w:val="24"/>
          <w:lang w:val="ba-RU"/>
        </w:rPr>
        <w:t>е</w:t>
      </w:r>
      <w:proofErr w:type="spellStart"/>
      <w:r w:rsidRPr="004650F5">
        <w:rPr>
          <w:color w:val="000000"/>
          <w:sz w:val="24"/>
          <w:szCs w:val="24"/>
        </w:rPr>
        <w:t>нную</w:t>
      </w:r>
      <w:proofErr w:type="spellEnd"/>
      <w:r w:rsidRPr="004650F5">
        <w:rPr>
          <w:color w:val="000000"/>
          <w:sz w:val="24"/>
          <w:szCs w:val="24"/>
        </w:rPr>
        <w:t xml:space="preserve"> оценочную лексику);</w:t>
      </w:r>
    </w:p>
    <w:p w:rsidR="004650F5" w:rsidRPr="004650F5" w:rsidRDefault="004650F5" w:rsidP="004650F5">
      <w:pPr>
        <w:numPr>
          <w:ilvl w:val="0"/>
          <w:numId w:val="24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AA4C50" w:rsidRPr="004D5FC1" w:rsidRDefault="00AA4C50" w:rsidP="004650F5">
      <w:pPr>
        <w:shd w:val="clear" w:color="auto" w:fill="FFFFFF"/>
        <w:spacing w:after="169"/>
        <w:rPr>
          <w:b/>
          <w:bCs/>
          <w:color w:val="000000"/>
          <w:sz w:val="24"/>
          <w:szCs w:val="24"/>
        </w:rPr>
      </w:pP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b/>
          <w:bCs/>
          <w:color w:val="000000"/>
          <w:sz w:val="24"/>
          <w:szCs w:val="24"/>
        </w:rPr>
        <w:t>Компенсаторные умения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</w:p>
    <w:p w:rsidR="004650F5" w:rsidRPr="004650F5" w:rsidRDefault="004650F5" w:rsidP="004650F5">
      <w:pPr>
        <w:numPr>
          <w:ilvl w:val="0"/>
          <w:numId w:val="2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4650F5" w:rsidRPr="004650F5" w:rsidRDefault="004650F5" w:rsidP="004650F5">
      <w:pPr>
        <w:numPr>
          <w:ilvl w:val="0"/>
          <w:numId w:val="2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4650F5" w:rsidRPr="004650F5" w:rsidRDefault="004650F5" w:rsidP="004650F5">
      <w:pPr>
        <w:numPr>
          <w:ilvl w:val="0"/>
          <w:numId w:val="2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650F5" w:rsidRPr="004650F5" w:rsidRDefault="004650F5" w:rsidP="004650F5">
      <w:pPr>
        <w:numPr>
          <w:ilvl w:val="0"/>
          <w:numId w:val="2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4650F5" w:rsidRPr="004650F5" w:rsidRDefault="004650F5" w:rsidP="004650F5">
      <w:pPr>
        <w:numPr>
          <w:ilvl w:val="0"/>
          <w:numId w:val="25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  <w:proofErr w:type="spellStart"/>
      <w:r w:rsidRPr="004650F5">
        <w:rPr>
          <w:b/>
          <w:bCs/>
          <w:color w:val="000000"/>
          <w:sz w:val="24"/>
          <w:szCs w:val="24"/>
        </w:rPr>
        <w:t>Общеучебные</w:t>
      </w:r>
      <w:proofErr w:type="spellEnd"/>
      <w:r w:rsidRPr="004650F5">
        <w:rPr>
          <w:b/>
          <w:bCs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4650F5" w:rsidRPr="004650F5" w:rsidRDefault="004650F5" w:rsidP="004650F5">
      <w:pPr>
        <w:shd w:val="clear" w:color="auto" w:fill="FFFFFF"/>
        <w:spacing w:after="169"/>
        <w:rPr>
          <w:color w:val="000000"/>
          <w:sz w:val="24"/>
          <w:szCs w:val="24"/>
        </w:rPr>
      </w:pPr>
    </w:p>
    <w:p w:rsidR="004650F5" w:rsidRPr="004650F5" w:rsidRDefault="004650F5" w:rsidP="004650F5">
      <w:pPr>
        <w:numPr>
          <w:ilvl w:val="0"/>
          <w:numId w:val="26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650F5" w:rsidRPr="004650F5" w:rsidRDefault="004650F5" w:rsidP="004650F5">
      <w:pPr>
        <w:numPr>
          <w:ilvl w:val="0"/>
          <w:numId w:val="26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70EC4" w:rsidRPr="00686198" w:rsidRDefault="004650F5" w:rsidP="004650F5">
      <w:pPr>
        <w:numPr>
          <w:ilvl w:val="0"/>
          <w:numId w:val="26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4650F5">
        <w:rPr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  <w:r w:rsidR="00686198">
        <w:rPr>
          <w:color w:val="000000"/>
          <w:sz w:val="24"/>
          <w:szCs w:val="24"/>
          <w:lang w:val="ba-RU"/>
        </w:rPr>
        <w:t xml:space="preserve"> </w:t>
      </w:r>
      <w:r w:rsidRPr="00686198">
        <w:rPr>
          <w:color w:val="000000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4650F5" w:rsidRDefault="004650F5" w:rsidP="004650F5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ba-RU"/>
        </w:rPr>
      </w:pPr>
    </w:p>
    <w:p w:rsidR="00EF2A86" w:rsidRPr="00686198" w:rsidRDefault="00EF2A86" w:rsidP="004650F5">
      <w:pPr>
        <w:jc w:val="center"/>
        <w:rPr>
          <w:b/>
          <w:bCs/>
          <w:color w:val="000000"/>
          <w:sz w:val="24"/>
          <w:szCs w:val="24"/>
        </w:rPr>
      </w:pPr>
    </w:p>
    <w:p w:rsidR="00367089" w:rsidRDefault="00367089" w:rsidP="004650F5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367089" w:rsidRDefault="00367089" w:rsidP="004650F5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4650F5" w:rsidRDefault="004650F5" w:rsidP="004650F5">
      <w:pPr>
        <w:jc w:val="center"/>
        <w:rPr>
          <w:b/>
          <w:bCs/>
          <w:color w:val="000000"/>
          <w:sz w:val="24"/>
          <w:szCs w:val="24"/>
          <w:lang w:val="ba-RU"/>
        </w:rPr>
      </w:pPr>
      <w:r w:rsidRPr="00C7199D">
        <w:rPr>
          <w:b/>
          <w:bCs/>
          <w:color w:val="000000"/>
          <w:sz w:val="24"/>
          <w:szCs w:val="24"/>
        </w:rPr>
        <w:t>СОДЕРЖАНИЕ УЧ</w:t>
      </w:r>
      <w:r>
        <w:rPr>
          <w:b/>
          <w:bCs/>
          <w:color w:val="000000"/>
          <w:sz w:val="24"/>
          <w:szCs w:val="24"/>
        </w:rPr>
        <w:t>ЕБНОГО ПРЕДМЕТА «</w:t>
      </w:r>
      <w:r>
        <w:rPr>
          <w:b/>
          <w:bCs/>
          <w:color w:val="000000"/>
          <w:sz w:val="24"/>
          <w:szCs w:val="24"/>
          <w:lang w:val="ba-RU"/>
        </w:rPr>
        <w:t>ГОРИЗОНТЫ</w:t>
      </w:r>
      <w:r w:rsidRPr="00C7199D">
        <w:rPr>
          <w:b/>
          <w:bCs/>
          <w:color w:val="000000"/>
          <w:sz w:val="24"/>
          <w:szCs w:val="24"/>
        </w:rPr>
        <w:t>» (</w:t>
      </w:r>
      <w:r w:rsidR="006238C4">
        <w:rPr>
          <w:b/>
          <w:bCs/>
          <w:color w:val="000000"/>
          <w:sz w:val="24"/>
          <w:szCs w:val="24"/>
          <w:lang w:val="ba-RU"/>
        </w:rPr>
        <w:t>66</w:t>
      </w:r>
      <w:r w:rsidRPr="00C7199D">
        <w:rPr>
          <w:b/>
          <w:bCs/>
          <w:color w:val="000000"/>
          <w:sz w:val="24"/>
          <w:szCs w:val="24"/>
        </w:rPr>
        <w:t xml:space="preserve"> час</w:t>
      </w:r>
      <w:r>
        <w:rPr>
          <w:b/>
          <w:bCs/>
          <w:color w:val="000000"/>
          <w:sz w:val="24"/>
          <w:szCs w:val="24"/>
          <w:lang w:val="ba-RU"/>
        </w:rPr>
        <w:t>ов</w:t>
      </w:r>
      <w:r w:rsidRPr="00C7199D">
        <w:rPr>
          <w:b/>
          <w:bCs/>
          <w:color w:val="000000"/>
          <w:sz w:val="24"/>
          <w:szCs w:val="24"/>
        </w:rPr>
        <w:t>)</w:t>
      </w:r>
    </w:p>
    <w:p w:rsidR="00367089" w:rsidRDefault="00367089" w:rsidP="00E72541">
      <w:pPr>
        <w:rPr>
          <w:color w:val="000000"/>
          <w:sz w:val="24"/>
          <w:szCs w:val="24"/>
          <w:lang w:val="en-US"/>
        </w:rPr>
      </w:pPr>
    </w:p>
    <w:p w:rsidR="00E72541" w:rsidRDefault="004650F5" w:rsidP="00E72541">
      <w:pPr>
        <w:rPr>
          <w:color w:val="000000"/>
          <w:sz w:val="24"/>
          <w:szCs w:val="24"/>
          <w:lang w:val="ba-RU"/>
        </w:rPr>
      </w:pPr>
      <w:r w:rsidRPr="00C7199D">
        <w:rPr>
          <w:color w:val="000000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</w:t>
      </w:r>
      <w:r>
        <w:rPr>
          <w:color w:val="000000"/>
          <w:sz w:val="24"/>
          <w:szCs w:val="24"/>
        </w:rPr>
        <w:t xml:space="preserve">особенностям </w:t>
      </w:r>
      <w:r w:rsidRPr="00C7199D">
        <w:rPr>
          <w:color w:val="000000"/>
          <w:sz w:val="24"/>
          <w:szCs w:val="24"/>
        </w:rPr>
        <w:t xml:space="preserve"> школьников и включает следующие темы:</w:t>
      </w:r>
      <w:r w:rsidR="00E72541" w:rsidRPr="00E72541">
        <w:rPr>
          <w:color w:val="000000"/>
          <w:sz w:val="24"/>
          <w:szCs w:val="24"/>
          <w:lang w:val="ba-RU"/>
        </w:rPr>
        <w:t xml:space="preserve"> </w:t>
      </w:r>
    </w:p>
    <w:p w:rsidR="00E72541" w:rsidRPr="004650F5" w:rsidRDefault="00E72541" w:rsidP="00E72541">
      <w:pPr>
        <w:jc w:val="center"/>
        <w:rPr>
          <w:color w:val="000000"/>
          <w:sz w:val="24"/>
          <w:szCs w:val="24"/>
          <w:lang w:val="ba-RU"/>
        </w:rPr>
      </w:pPr>
    </w:p>
    <w:p w:rsidR="00C274BC" w:rsidRPr="00C274BC" w:rsidRDefault="00C274BC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7199D">
        <w:rPr>
          <w:b/>
          <w:bCs/>
          <w:color w:val="000000"/>
          <w:sz w:val="24"/>
          <w:szCs w:val="24"/>
        </w:rPr>
        <w:t>Знакомство.</w:t>
      </w:r>
      <w:r>
        <w:rPr>
          <w:color w:val="000000"/>
          <w:sz w:val="24"/>
          <w:szCs w:val="24"/>
        </w:rPr>
        <w:t xml:space="preserve"> С </w:t>
      </w:r>
      <w:r w:rsidR="00EF2A86">
        <w:rPr>
          <w:color w:val="000000"/>
          <w:sz w:val="24"/>
          <w:szCs w:val="24"/>
          <w:lang w:val="ba-RU"/>
        </w:rPr>
        <w:t xml:space="preserve">новым человеком, </w:t>
      </w:r>
      <w:r>
        <w:rPr>
          <w:color w:val="000000"/>
          <w:sz w:val="24"/>
          <w:szCs w:val="24"/>
        </w:rPr>
        <w:t>одноклассниками, учителем</w:t>
      </w:r>
      <w:r w:rsidRPr="00C274BC">
        <w:rPr>
          <w:color w:val="000000"/>
          <w:sz w:val="24"/>
          <w:szCs w:val="24"/>
        </w:rPr>
        <w:t xml:space="preserve">: </w:t>
      </w:r>
      <w:r w:rsidRPr="00C7199D">
        <w:rPr>
          <w:color w:val="000000"/>
          <w:sz w:val="24"/>
          <w:szCs w:val="24"/>
        </w:rPr>
        <w:t xml:space="preserve">имя, возраст. Приветствие, прощание (с использованием типичных фраз речевого этикета).  </w:t>
      </w:r>
    </w:p>
    <w:p w:rsidR="00E72541" w:rsidRPr="004650F5" w:rsidRDefault="00C274BC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  <w:lang w:val="ba-RU"/>
        </w:rPr>
        <w:t>Семья</w:t>
      </w:r>
      <w:r>
        <w:rPr>
          <w:color w:val="000000"/>
          <w:sz w:val="24"/>
          <w:szCs w:val="24"/>
          <w:lang w:val="ba-RU"/>
        </w:rPr>
        <w:t>.</w:t>
      </w:r>
      <w:r w:rsidR="00AB0528" w:rsidRPr="00AB0528">
        <w:rPr>
          <w:b/>
          <w:color w:val="000000"/>
          <w:sz w:val="24"/>
          <w:szCs w:val="24"/>
          <w:lang w:val="ba-RU"/>
        </w:rPr>
        <w:t>Дом.</w:t>
      </w:r>
      <w:r>
        <w:rPr>
          <w:color w:val="000000"/>
          <w:sz w:val="24"/>
          <w:szCs w:val="24"/>
          <w:lang w:val="ba-RU"/>
        </w:rPr>
        <w:t xml:space="preserve"> </w:t>
      </w:r>
      <w:r w:rsidR="00E72541" w:rsidRPr="004650F5">
        <w:rPr>
          <w:color w:val="000000"/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  <w:r w:rsidR="00EF2A86">
        <w:rPr>
          <w:color w:val="000000"/>
          <w:sz w:val="24"/>
          <w:szCs w:val="24"/>
          <w:lang w:val="ba-RU"/>
        </w:rPr>
        <w:t xml:space="preserve"> </w:t>
      </w:r>
      <w:r w:rsidR="00AB0528">
        <w:rPr>
          <w:color w:val="000000"/>
          <w:sz w:val="24"/>
          <w:szCs w:val="24"/>
          <w:lang w:val="ba-RU"/>
        </w:rPr>
        <w:t>Местожительство.</w:t>
      </w:r>
      <w:r w:rsidR="00EF2A86">
        <w:rPr>
          <w:color w:val="000000"/>
          <w:sz w:val="24"/>
          <w:szCs w:val="24"/>
          <w:lang w:val="ba-RU"/>
        </w:rPr>
        <w:t xml:space="preserve"> Город. Деревня.</w:t>
      </w:r>
    </w:p>
    <w:p w:rsidR="00E72541" w:rsidRPr="004650F5" w:rsidRDefault="00E72541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</w:rPr>
        <w:t>Досуг и увлечения</w:t>
      </w:r>
      <w:r w:rsidRPr="004650F5">
        <w:rPr>
          <w:color w:val="000000"/>
          <w:sz w:val="24"/>
          <w:szCs w:val="24"/>
        </w:rPr>
        <w:t xml:space="preserve"> (чтение, кино, театр и др.). Виды отдыха, путешествия. Транспорт. Покупки.</w:t>
      </w:r>
    </w:p>
    <w:p w:rsidR="00E72541" w:rsidRPr="004650F5" w:rsidRDefault="00E72541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</w:rPr>
        <w:t>Здоровый образ жизни</w:t>
      </w:r>
      <w:r w:rsidRPr="004650F5">
        <w:rPr>
          <w:color w:val="000000"/>
          <w:sz w:val="24"/>
          <w:szCs w:val="24"/>
        </w:rPr>
        <w:t>:</w:t>
      </w:r>
      <w:r w:rsidR="00EF2A86" w:rsidRPr="00EF2A86">
        <w:rPr>
          <w:color w:val="000000"/>
          <w:sz w:val="24"/>
          <w:szCs w:val="24"/>
        </w:rPr>
        <w:t xml:space="preserve"> </w:t>
      </w:r>
      <w:r w:rsidR="00EF2A86" w:rsidRPr="004650F5">
        <w:rPr>
          <w:color w:val="000000"/>
          <w:sz w:val="24"/>
          <w:szCs w:val="24"/>
        </w:rPr>
        <w:t>питание</w:t>
      </w:r>
      <w:r w:rsidR="00EF2A86">
        <w:rPr>
          <w:color w:val="000000"/>
          <w:sz w:val="24"/>
          <w:szCs w:val="24"/>
          <w:lang w:val="ba-RU"/>
        </w:rPr>
        <w:t>,</w:t>
      </w:r>
      <w:r w:rsidRPr="004650F5">
        <w:rPr>
          <w:color w:val="000000"/>
          <w:sz w:val="24"/>
          <w:szCs w:val="24"/>
        </w:rPr>
        <w:t xml:space="preserve"> режи</w:t>
      </w:r>
      <w:r w:rsidR="00EF2A86">
        <w:rPr>
          <w:color w:val="000000"/>
          <w:sz w:val="24"/>
          <w:szCs w:val="24"/>
        </w:rPr>
        <w:t>м труда и отдыха, спорт</w:t>
      </w:r>
      <w:r w:rsidRPr="004650F5">
        <w:rPr>
          <w:color w:val="000000"/>
          <w:sz w:val="24"/>
          <w:szCs w:val="24"/>
        </w:rPr>
        <w:t>.</w:t>
      </w:r>
    </w:p>
    <w:p w:rsidR="00E72541" w:rsidRPr="004650F5" w:rsidRDefault="0069365A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Школ</w:t>
      </w:r>
      <w:r>
        <w:rPr>
          <w:b/>
          <w:color w:val="000000"/>
          <w:sz w:val="24"/>
          <w:szCs w:val="24"/>
          <w:lang w:val="ba-RU"/>
        </w:rPr>
        <w:t>а.</w:t>
      </w:r>
      <w:r w:rsidR="00E72541" w:rsidRPr="00C274B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a-RU"/>
        </w:rPr>
        <w:t>О</w:t>
      </w:r>
      <w:proofErr w:type="spellStart"/>
      <w:r w:rsidR="00E72541" w:rsidRPr="0069365A">
        <w:rPr>
          <w:color w:val="000000"/>
          <w:sz w:val="24"/>
          <w:szCs w:val="24"/>
        </w:rPr>
        <w:t>бразование</w:t>
      </w:r>
      <w:proofErr w:type="spellEnd"/>
      <w:r w:rsidR="00E72541" w:rsidRPr="004650F5">
        <w:rPr>
          <w:color w:val="000000"/>
          <w:sz w:val="24"/>
          <w:szCs w:val="24"/>
        </w:rPr>
        <w:t>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72541" w:rsidRPr="00C274BC" w:rsidRDefault="00C274BC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  <w:lang w:val="ba-RU"/>
        </w:rPr>
        <w:t>Животные</w:t>
      </w:r>
      <w:r w:rsidR="00E72541" w:rsidRPr="004650F5">
        <w:rPr>
          <w:color w:val="000000"/>
          <w:sz w:val="24"/>
          <w:szCs w:val="24"/>
        </w:rPr>
        <w:t>.</w:t>
      </w:r>
      <w:r w:rsidR="00EF2A86">
        <w:rPr>
          <w:color w:val="000000"/>
          <w:sz w:val="24"/>
          <w:szCs w:val="24"/>
          <w:lang w:val="ba-RU"/>
        </w:rPr>
        <w:t>Домашние и дикие.</w:t>
      </w:r>
      <w:r>
        <w:rPr>
          <w:color w:val="000000"/>
          <w:sz w:val="24"/>
          <w:szCs w:val="24"/>
          <w:lang w:val="ba-RU"/>
        </w:rPr>
        <w:t xml:space="preserve"> Природа. </w:t>
      </w:r>
      <w:r w:rsidR="00E72541" w:rsidRPr="004650F5">
        <w:rPr>
          <w:color w:val="000000"/>
          <w:sz w:val="24"/>
          <w:szCs w:val="24"/>
        </w:rPr>
        <w:t>Климат, погода.</w:t>
      </w:r>
    </w:p>
    <w:p w:rsidR="00C274BC" w:rsidRPr="004650F5" w:rsidRDefault="00C274BC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  <w:lang w:val="ba-RU"/>
        </w:rPr>
        <w:t>Одежда</w:t>
      </w:r>
      <w:r>
        <w:rPr>
          <w:color w:val="000000"/>
          <w:sz w:val="24"/>
          <w:szCs w:val="24"/>
          <w:lang w:val="ba-RU"/>
        </w:rPr>
        <w:t>. Части тела.</w:t>
      </w:r>
    </w:p>
    <w:p w:rsidR="00E72541" w:rsidRPr="00E72541" w:rsidRDefault="00E72541" w:rsidP="00E72541">
      <w:pPr>
        <w:numPr>
          <w:ilvl w:val="0"/>
          <w:numId w:val="28"/>
        </w:numPr>
        <w:shd w:val="clear" w:color="auto" w:fill="FFFFFF"/>
        <w:spacing w:after="169"/>
        <w:rPr>
          <w:color w:val="000000"/>
          <w:sz w:val="24"/>
          <w:szCs w:val="24"/>
        </w:rPr>
      </w:pPr>
      <w:r w:rsidRPr="00C274BC">
        <w:rPr>
          <w:b/>
          <w:color w:val="000000"/>
          <w:sz w:val="24"/>
          <w:szCs w:val="24"/>
        </w:rPr>
        <w:t>Страна</w:t>
      </w:r>
      <w:r w:rsidRPr="004650F5">
        <w:rPr>
          <w:color w:val="000000"/>
          <w:sz w:val="24"/>
          <w:szCs w:val="24"/>
        </w:rPr>
        <w:t>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367089" w:rsidRDefault="00E72541" w:rsidP="00A25EB6">
      <w:pPr>
        <w:spacing w:before="100" w:beforeAutospacing="1" w:after="100" w:afterAutospacing="1"/>
        <w:rPr>
          <w:b/>
          <w:color w:val="000000"/>
          <w:lang w:val="en-US"/>
        </w:rPr>
      </w:pPr>
      <w:r w:rsidRPr="00A25EB6">
        <w:rPr>
          <w:b/>
          <w:color w:val="000000"/>
          <w:lang w:val="ba-RU"/>
        </w:rPr>
        <w:t xml:space="preserve">  </w:t>
      </w: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367089" w:rsidRDefault="00367089" w:rsidP="00A25EB6">
      <w:pPr>
        <w:spacing w:before="100" w:beforeAutospacing="1" w:after="100" w:afterAutospacing="1"/>
        <w:rPr>
          <w:b/>
          <w:color w:val="000000"/>
          <w:lang w:val="en-US"/>
        </w:rPr>
      </w:pPr>
    </w:p>
    <w:p w:rsidR="00E72541" w:rsidRPr="00A25EB6" w:rsidRDefault="00E72541" w:rsidP="00A25EB6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A25EB6">
        <w:rPr>
          <w:b/>
          <w:color w:val="000000"/>
          <w:lang w:val="ba-RU"/>
        </w:rPr>
        <w:t xml:space="preserve"> </w:t>
      </w:r>
      <w:r w:rsidRPr="00A25EB6">
        <w:rPr>
          <w:b/>
          <w:color w:val="000000"/>
          <w:sz w:val="24"/>
          <w:szCs w:val="24"/>
        </w:rPr>
        <w:t>Тематическое планирование  с указанием   количества часов ,отводимых на освоение каждой темы</w:t>
      </w:r>
    </w:p>
    <w:tbl>
      <w:tblPr>
        <w:tblStyle w:val="1"/>
        <w:tblW w:w="0" w:type="auto"/>
        <w:tblLook w:val="04A0"/>
      </w:tblPr>
      <w:tblGrid>
        <w:gridCol w:w="5319"/>
        <w:gridCol w:w="1241"/>
        <w:gridCol w:w="1234"/>
        <w:gridCol w:w="7"/>
        <w:gridCol w:w="5462"/>
      </w:tblGrid>
      <w:tr w:rsidR="00E72541" w:rsidRPr="00C7199D" w:rsidTr="00E72541">
        <w:trPr>
          <w:trHeight w:val="493"/>
        </w:trPr>
        <w:tc>
          <w:tcPr>
            <w:tcW w:w="5319" w:type="dxa"/>
            <w:vMerge w:val="restart"/>
          </w:tcPr>
          <w:p w:rsidR="00E72541" w:rsidRPr="00C7199D" w:rsidRDefault="00E72541" w:rsidP="00D64152">
            <w:pPr>
              <w:spacing w:before="100" w:beforeAutospacing="1" w:after="100" w:afterAutospacing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7199D">
              <w:rPr>
                <w:b/>
                <w:color w:val="000000"/>
                <w:sz w:val="24"/>
                <w:szCs w:val="24"/>
              </w:rPr>
              <w:t>Раздел (учебная ситуация)</w:t>
            </w:r>
          </w:p>
        </w:tc>
        <w:tc>
          <w:tcPr>
            <w:tcW w:w="2475" w:type="dxa"/>
            <w:gridSpan w:val="2"/>
          </w:tcPr>
          <w:p w:rsidR="00E72541" w:rsidRPr="00E72541" w:rsidRDefault="00E72541" w:rsidP="00D64152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  <w:lang w:val="ba-RU"/>
              </w:rPr>
            </w:pPr>
            <w:r>
              <w:rPr>
                <w:b/>
                <w:color w:val="000000"/>
                <w:sz w:val="24"/>
                <w:szCs w:val="24"/>
              </w:rPr>
              <w:t>Класс (</w:t>
            </w:r>
            <w:r w:rsidR="006238C4">
              <w:rPr>
                <w:b/>
                <w:color w:val="000000"/>
                <w:sz w:val="24"/>
                <w:szCs w:val="24"/>
                <w:lang w:val="ba-RU"/>
              </w:rPr>
              <w:t>66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  <w:lang w:val="ba-RU"/>
              </w:rPr>
              <w:t>ов</w:t>
            </w:r>
            <w:r w:rsidRPr="00C7199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469" w:type="dxa"/>
            <w:gridSpan w:val="2"/>
          </w:tcPr>
          <w:p w:rsidR="00E72541" w:rsidRPr="00E72541" w:rsidRDefault="00E72541" w:rsidP="00E72541">
            <w:pPr>
              <w:spacing w:before="100" w:beforeAutospacing="1" w:after="100" w:afterAutospacing="1" w:line="276" w:lineRule="auto"/>
              <w:rPr>
                <w:b/>
                <w:color w:val="000000"/>
                <w:sz w:val="24"/>
                <w:szCs w:val="24"/>
                <w:lang w:val="ba-RU"/>
              </w:rPr>
            </w:pPr>
            <w:r w:rsidRPr="00EA74CB">
              <w:rPr>
                <w:b/>
                <w:color w:val="00000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72541" w:rsidRPr="00C7199D" w:rsidTr="00E72541">
        <w:tc>
          <w:tcPr>
            <w:tcW w:w="5319" w:type="dxa"/>
            <w:vMerge/>
          </w:tcPr>
          <w:p w:rsidR="00E72541" w:rsidRPr="00C7199D" w:rsidRDefault="00E72541" w:rsidP="00D6415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2541" w:rsidRPr="00E72541" w:rsidRDefault="00E72541" w:rsidP="00D6415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8</w:t>
            </w:r>
          </w:p>
        </w:tc>
        <w:tc>
          <w:tcPr>
            <w:tcW w:w="1241" w:type="dxa"/>
            <w:gridSpan w:val="2"/>
          </w:tcPr>
          <w:p w:rsidR="00E72541" w:rsidRPr="00E72541" w:rsidRDefault="00E72541" w:rsidP="00D6415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9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72541" w:rsidRPr="00C7199D" w:rsidTr="00E72541">
        <w:tc>
          <w:tcPr>
            <w:tcW w:w="5319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 w:rsidRPr="00C7199D">
              <w:rPr>
                <w:bCs/>
                <w:color w:val="000000"/>
                <w:sz w:val="24"/>
                <w:szCs w:val="24"/>
              </w:rPr>
              <w:t>Знакомство.</w:t>
            </w:r>
          </w:p>
        </w:tc>
        <w:tc>
          <w:tcPr>
            <w:tcW w:w="1241" w:type="dxa"/>
          </w:tcPr>
          <w:p w:rsidR="00E72541" w:rsidRPr="00A25EB6" w:rsidRDefault="00AB0528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3</w:t>
            </w:r>
            <w:r w:rsidR="00E72541" w:rsidRPr="00C7199D">
              <w:rPr>
                <w:color w:val="000000"/>
                <w:sz w:val="24"/>
                <w:szCs w:val="24"/>
              </w:rPr>
              <w:t>ч</w:t>
            </w:r>
            <w:r w:rsidR="00A25EB6">
              <w:rPr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241" w:type="dxa"/>
            <w:gridSpan w:val="2"/>
          </w:tcPr>
          <w:p w:rsidR="00E72541" w:rsidRPr="00AB0528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1,3,4</w:t>
            </w:r>
          </w:p>
        </w:tc>
      </w:tr>
      <w:tr w:rsidR="00E72541" w:rsidRPr="00C7199D" w:rsidTr="00E72541">
        <w:tc>
          <w:tcPr>
            <w:tcW w:w="5319" w:type="dxa"/>
          </w:tcPr>
          <w:p w:rsidR="00E72541" w:rsidRPr="00A25EB6" w:rsidRDefault="00C274BC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bCs/>
                <w:color w:val="000000"/>
                <w:sz w:val="24"/>
                <w:szCs w:val="24"/>
                <w:lang w:val="ba-RU"/>
              </w:rPr>
              <w:t>С</w:t>
            </w:r>
            <w:proofErr w:type="spellStart"/>
            <w:r w:rsidR="00E72541" w:rsidRPr="00C7199D">
              <w:rPr>
                <w:bCs/>
                <w:color w:val="000000"/>
                <w:sz w:val="24"/>
                <w:szCs w:val="24"/>
              </w:rPr>
              <w:t>емья</w:t>
            </w:r>
            <w:proofErr w:type="spellEnd"/>
            <w:r w:rsidR="00E72541" w:rsidRPr="00C7199D">
              <w:rPr>
                <w:bCs/>
                <w:color w:val="000000"/>
                <w:sz w:val="24"/>
                <w:szCs w:val="24"/>
              </w:rPr>
              <w:t>.</w:t>
            </w:r>
            <w:r w:rsidR="00A25EB6">
              <w:rPr>
                <w:bCs/>
                <w:color w:val="000000"/>
                <w:sz w:val="24"/>
                <w:szCs w:val="24"/>
                <w:lang w:val="ba-RU"/>
              </w:rPr>
              <w:t xml:space="preserve"> Дом.</w:t>
            </w:r>
          </w:p>
        </w:tc>
        <w:tc>
          <w:tcPr>
            <w:tcW w:w="1241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41" w:type="dxa"/>
            <w:gridSpan w:val="2"/>
          </w:tcPr>
          <w:p w:rsidR="00E72541" w:rsidRPr="00C7199D" w:rsidRDefault="00AB0528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4</w:t>
            </w:r>
            <w:r w:rsidR="00E72541" w:rsidRPr="00C7199D">
              <w:rPr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</w:t>
            </w:r>
          </w:p>
        </w:tc>
      </w:tr>
      <w:tr w:rsidR="00E72541" w:rsidRPr="00C7199D" w:rsidTr="00E72541">
        <w:tc>
          <w:tcPr>
            <w:tcW w:w="5319" w:type="dxa"/>
          </w:tcPr>
          <w:p w:rsidR="00E72541" w:rsidRPr="00C274BC" w:rsidRDefault="00C274BC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 w:rsidRPr="00C274BC">
              <w:rPr>
                <w:color w:val="000000"/>
                <w:sz w:val="24"/>
                <w:szCs w:val="24"/>
              </w:rPr>
              <w:t>Досуг и увлечения</w:t>
            </w:r>
            <w:r>
              <w:rPr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241" w:type="dxa"/>
          </w:tcPr>
          <w:p w:rsidR="00E72541" w:rsidRPr="00C7199D" w:rsidRDefault="00A25EB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6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41" w:type="dxa"/>
            <w:gridSpan w:val="2"/>
          </w:tcPr>
          <w:p w:rsidR="00E72541" w:rsidRPr="00C7199D" w:rsidRDefault="00EF2A8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11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1,2,4,5,6,7,8</w:t>
            </w:r>
          </w:p>
        </w:tc>
      </w:tr>
      <w:tr w:rsidR="00E72541" w:rsidRPr="00C7199D" w:rsidTr="00E72541">
        <w:tc>
          <w:tcPr>
            <w:tcW w:w="5319" w:type="dxa"/>
          </w:tcPr>
          <w:p w:rsidR="00E72541" w:rsidRPr="0069365A" w:rsidRDefault="0069365A" w:rsidP="00D64152">
            <w:pPr>
              <w:spacing w:before="100" w:beforeAutospacing="1" w:after="100" w:afterAutospacing="1" w:line="480" w:lineRule="auto"/>
              <w:jc w:val="both"/>
              <w:rPr>
                <w:bCs/>
                <w:color w:val="000000"/>
                <w:sz w:val="24"/>
                <w:szCs w:val="24"/>
                <w:lang w:val="ba-RU"/>
              </w:rPr>
            </w:pPr>
            <w:r w:rsidRPr="0069365A">
              <w:rPr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1241" w:type="dxa"/>
          </w:tcPr>
          <w:p w:rsidR="00E72541" w:rsidRPr="00C7199D" w:rsidRDefault="00A25EB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6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1241" w:type="dxa"/>
            <w:gridSpan w:val="2"/>
          </w:tcPr>
          <w:p w:rsidR="00E72541" w:rsidRPr="00C7199D" w:rsidRDefault="00A25EB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4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1,2,3,4,6</w:t>
            </w:r>
          </w:p>
        </w:tc>
      </w:tr>
      <w:tr w:rsidR="00E72541" w:rsidRPr="00C7199D" w:rsidTr="00E72541">
        <w:tc>
          <w:tcPr>
            <w:tcW w:w="5319" w:type="dxa"/>
          </w:tcPr>
          <w:p w:rsidR="00E72541" w:rsidRPr="0069365A" w:rsidRDefault="0069365A" w:rsidP="00D64152">
            <w:pPr>
              <w:spacing w:before="100" w:beforeAutospacing="1" w:after="100" w:afterAutospacing="1" w:line="480" w:lineRule="auto"/>
              <w:rPr>
                <w:bCs/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</w:rPr>
              <w:t>Школ</w:t>
            </w:r>
            <w:r>
              <w:rPr>
                <w:color w:val="000000"/>
                <w:sz w:val="24"/>
                <w:szCs w:val="24"/>
                <w:lang w:val="ba-RU"/>
              </w:rPr>
              <w:t>а.</w:t>
            </w:r>
          </w:p>
        </w:tc>
        <w:tc>
          <w:tcPr>
            <w:tcW w:w="1241" w:type="dxa"/>
          </w:tcPr>
          <w:p w:rsidR="00E72541" w:rsidRPr="00A25EB6" w:rsidRDefault="00AB0528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8</w:t>
            </w:r>
            <w:r w:rsidR="00A25EB6">
              <w:rPr>
                <w:color w:val="000000"/>
                <w:sz w:val="24"/>
                <w:szCs w:val="24"/>
                <w:lang w:val="ba-RU"/>
              </w:rPr>
              <w:t>ч.</w:t>
            </w:r>
          </w:p>
        </w:tc>
        <w:tc>
          <w:tcPr>
            <w:tcW w:w="1241" w:type="dxa"/>
            <w:gridSpan w:val="2"/>
          </w:tcPr>
          <w:p w:rsidR="00E72541" w:rsidRPr="00C7199D" w:rsidRDefault="00EF2A8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10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1,2,3,4,5,6,7,8</w:t>
            </w:r>
          </w:p>
        </w:tc>
      </w:tr>
      <w:tr w:rsidR="00E72541" w:rsidRPr="00C7199D" w:rsidTr="00E72541">
        <w:tc>
          <w:tcPr>
            <w:tcW w:w="5319" w:type="dxa"/>
          </w:tcPr>
          <w:p w:rsidR="00E72541" w:rsidRPr="0069365A" w:rsidRDefault="0069365A" w:rsidP="00D64152">
            <w:pPr>
              <w:spacing w:before="100" w:beforeAutospacing="1" w:after="100" w:afterAutospacing="1" w:line="480" w:lineRule="auto"/>
              <w:rPr>
                <w:bCs/>
                <w:color w:val="000000"/>
                <w:sz w:val="24"/>
                <w:szCs w:val="24"/>
              </w:rPr>
            </w:pPr>
            <w:r w:rsidRPr="0069365A">
              <w:rPr>
                <w:color w:val="000000"/>
                <w:sz w:val="24"/>
                <w:szCs w:val="24"/>
                <w:lang w:val="ba-RU"/>
              </w:rPr>
              <w:t>Животные</w:t>
            </w:r>
            <w:r w:rsidRPr="0069365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 w:rsidRPr="00C7199D">
              <w:rPr>
                <w:color w:val="000000"/>
                <w:sz w:val="24"/>
                <w:szCs w:val="24"/>
              </w:rPr>
              <w:t>4ч.</w:t>
            </w:r>
          </w:p>
        </w:tc>
        <w:tc>
          <w:tcPr>
            <w:tcW w:w="1241" w:type="dxa"/>
            <w:gridSpan w:val="2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1,2,3,4,5,6,7,8</w:t>
            </w:r>
          </w:p>
        </w:tc>
      </w:tr>
      <w:tr w:rsidR="00E72541" w:rsidRPr="00C7199D" w:rsidTr="00E72541">
        <w:trPr>
          <w:trHeight w:val="720"/>
        </w:trPr>
        <w:tc>
          <w:tcPr>
            <w:tcW w:w="5319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rPr>
                <w:bCs/>
                <w:color w:val="000000"/>
                <w:sz w:val="24"/>
                <w:szCs w:val="24"/>
              </w:rPr>
            </w:pPr>
            <w:r w:rsidRPr="00C7199D">
              <w:rPr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  <w:r w:rsidRPr="00C7199D">
              <w:rPr>
                <w:color w:val="000000"/>
                <w:sz w:val="24"/>
                <w:szCs w:val="24"/>
              </w:rPr>
              <w:t> </w:t>
            </w:r>
            <w:r w:rsidRPr="00C7199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72541" w:rsidRPr="00AB0528" w:rsidRDefault="00AB0528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1ч.</w:t>
            </w:r>
          </w:p>
        </w:tc>
        <w:tc>
          <w:tcPr>
            <w:tcW w:w="1241" w:type="dxa"/>
            <w:gridSpan w:val="2"/>
          </w:tcPr>
          <w:p w:rsidR="00E72541" w:rsidRPr="00C7199D" w:rsidRDefault="00A25EB6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4</w:t>
            </w:r>
            <w:r w:rsidR="00E72541" w:rsidRPr="00C7199D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5462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1,2,3,4,5,6,7,8</w:t>
            </w:r>
          </w:p>
        </w:tc>
      </w:tr>
      <w:tr w:rsidR="00E72541" w:rsidRPr="00C7199D" w:rsidTr="00A25EB6">
        <w:trPr>
          <w:trHeight w:val="654"/>
        </w:trPr>
        <w:tc>
          <w:tcPr>
            <w:tcW w:w="5319" w:type="dxa"/>
          </w:tcPr>
          <w:p w:rsidR="00E72541" w:rsidRPr="00C7199D" w:rsidRDefault="00E72541" w:rsidP="00D64152">
            <w:pPr>
              <w:spacing w:before="100" w:beforeAutospacing="1" w:after="100" w:afterAutospacing="1" w:line="48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41" w:type="dxa"/>
          </w:tcPr>
          <w:p w:rsidR="00E72541" w:rsidRPr="00E72541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3</w:t>
            </w:r>
            <w:r w:rsidR="006238C4">
              <w:rPr>
                <w:color w:val="000000"/>
                <w:sz w:val="24"/>
                <w:szCs w:val="24"/>
                <w:lang w:val="ba-RU"/>
              </w:rPr>
              <w:t>3</w:t>
            </w:r>
          </w:p>
        </w:tc>
        <w:tc>
          <w:tcPr>
            <w:tcW w:w="1241" w:type="dxa"/>
            <w:gridSpan w:val="2"/>
          </w:tcPr>
          <w:p w:rsidR="00E72541" w:rsidRPr="00E72541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ba-RU"/>
              </w:rPr>
            </w:pPr>
            <w:r>
              <w:rPr>
                <w:color w:val="000000"/>
                <w:sz w:val="24"/>
                <w:szCs w:val="24"/>
                <w:lang w:val="ba-RU"/>
              </w:rPr>
              <w:t>33</w:t>
            </w:r>
          </w:p>
        </w:tc>
        <w:tc>
          <w:tcPr>
            <w:tcW w:w="5462" w:type="dxa"/>
          </w:tcPr>
          <w:p w:rsidR="00E72541" w:rsidRPr="00AA4C50" w:rsidRDefault="00E72541" w:rsidP="00D64152">
            <w:pPr>
              <w:spacing w:before="100" w:beforeAutospacing="1" w:after="100" w:afterAutospacing="1" w:line="48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650F5" w:rsidRPr="00AA4C50" w:rsidRDefault="004650F5" w:rsidP="004650F5">
      <w:pPr>
        <w:rPr>
          <w:sz w:val="24"/>
          <w:szCs w:val="24"/>
          <w:lang w:val="en-US"/>
        </w:rPr>
      </w:pPr>
    </w:p>
    <w:sectPr w:rsidR="004650F5" w:rsidRPr="00AA4C50" w:rsidSect="004D5FC1">
      <w:footerReference w:type="default" r:id="rId7"/>
      <w:pgSz w:w="16838" w:h="11906" w:orient="landscape" w:code="9"/>
      <w:pgMar w:top="851" w:right="1134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21" w:rsidRDefault="00D35321" w:rsidP="004D5FC1">
      <w:r>
        <w:separator/>
      </w:r>
    </w:p>
  </w:endnote>
  <w:endnote w:type="continuationSeparator" w:id="0">
    <w:p w:rsidR="00D35321" w:rsidRDefault="00D35321" w:rsidP="004D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4252"/>
      <w:docPartObj>
        <w:docPartGallery w:val="Page Numbers (Bottom of Page)"/>
        <w:docPartUnique/>
      </w:docPartObj>
    </w:sdtPr>
    <w:sdtContent>
      <w:p w:rsidR="004D5FC1" w:rsidRDefault="00523AAA">
        <w:pPr>
          <w:pStyle w:val="a8"/>
          <w:jc w:val="right"/>
        </w:pPr>
        <w:fldSimple w:instr=" PAGE   \* MERGEFORMAT ">
          <w:r w:rsidR="00367089">
            <w:rPr>
              <w:noProof/>
            </w:rPr>
            <w:t>12</w:t>
          </w:r>
        </w:fldSimple>
      </w:p>
    </w:sdtContent>
  </w:sdt>
  <w:p w:rsidR="004D5FC1" w:rsidRDefault="004D5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21" w:rsidRDefault="00D35321" w:rsidP="004D5FC1">
      <w:r>
        <w:separator/>
      </w:r>
    </w:p>
  </w:footnote>
  <w:footnote w:type="continuationSeparator" w:id="0">
    <w:p w:rsidR="00D35321" w:rsidRDefault="00D35321" w:rsidP="004D5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D99"/>
    <w:multiLevelType w:val="multilevel"/>
    <w:tmpl w:val="A29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7C21"/>
    <w:multiLevelType w:val="multilevel"/>
    <w:tmpl w:val="89B0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5B33"/>
    <w:multiLevelType w:val="hybridMultilevel"/>
    <w:tmpl w:val="A15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623"/>
    <w:multiLevelType w:val="multilevel"/>
    <w:tmpl w:val="033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2F30"/>
    <w:multiLevelType w:val="multilevel"/>
    <w:tmpl w:val="247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45BDA"/>
    <w:multiLevelType w:val="multilevel"/>
    <w:tmpl w:val="F8D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A2534"/>
    <w:multiLevelType w:val="hybridMultilevel"/>
    <w:tmpl w:val="99B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1A99"/>
    <w:multiLevelType w:val="multilevel"/>
    <w:tmpl w:val="0B7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84E91"/>
    <w:multiLevelType w:val="multilevel"/>
    <w:tmpl w:val="971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A2FF4"/>
    <w:multiLevelType w:val="multilevel"/>
    <w:tmpl w:val="D82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C7180"/>
    <w:multiLevelType w:val="multilevel"/>
    <w:tmpl w:val="FBC0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47D04"/>
    <w:multiLevelType w:val="multilevel"/>
    <w:tmpl w:val="8E9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F6E78"/>
    <w:multiLevelType w:val="multilevel"/>
    <w:tmpl w:val="9BD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A2F32"/>
    <w:multiLevelType w:val="multilevel"/>
    <w:tmpl w:val="99F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2501E"/>
    <w:multiLevelType w:val="hybridMultilevel"/>
    <w:tmpl w:val="1B9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B5077"/>
    <w:multiLevelType w:val="multilevel"/>
    <w:tmpl w:val="549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609FC"/>
    <w:multiLevelType w:val="multilevel"/>
    <w:tmpl w:val="881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3328F"/>
    <w:multiLevelType w:val="multilevel"/>
    <w:tmpl w:val="856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06AD0"/>
    <w:multiLevelType w:val="multilevel"/>
    <w:tmpl w:val="D27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96154"/>
    <w:multiLevelType w:val="multilevel"/>
    <w:tmpl w:val="5B5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74008"/>
    <w:multiLevelType w:val="multilevel"/>
    <w:tmpl w:val="4E3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107BF"/>
    <w:multiLevelType w:val="multilevel"/>
    <w:tmpl w:val="D4FA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40BED"/>
    <w:multiLevelType w:val="multilevel"/>
    <w:tmpl w:val="602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46943"/>
    <w:multiLevelType w:val="multilevel"/>
    <w:tmpl w:val="E72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7223B"/>
    <w:multiLevelType w:val="multilevel"/>
    <w:tmpl w:val="BC2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A46D8"/>
    <w:multiLevelType w:val="multilevel"/>
    <w:tmpl w:val="0E3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C85E40"/>
    <w:multiLevelType w:val="multilevel"/>
    <w:tmpl w:val="0C7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51C8"/>
    <w:multiLevelType w:val="multilevel"/>
    <w:tmpl w:val="79D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6"/>
  </w:num>
  <w:num w:numId="5">
    <w:abstractNumId w:val="18"/>
  </w:num>
  <w:num w:numId="6">
    <w:abstractNumId w:val="30"/>
  </w:num>
  <w:num w:numId="7">
    <w:abstractNumId w:val="8"/>
  </w:num>
  <w:num w:numId="8">
    <w:abstractNumId w:val="2"/>
  </w:num>
  <w:num w:numId="9">
    <w:abstractNumId w:val="24"/>
  </w:num>
  <w:num w:numId="10">
    <w:abstractNumId w:val="20"/>
  </w:num>
  <w:num w:numId="11">
    <w:abstractNumId w:val="19"/>
  </w:num>
  <w:num w:numId="12">
    <w:abstractNumId w:val="12"/>
  </w:num>
  <w:num w:numId="13">
    <w:abstractNumId w:val="25"/>
  </w:num>
  <w:num w:numId="14">
    <w:abstractNumId w:val="28"/>
  </w:num>
  <w:num w:numId="15">
    <w:abstractNumId w:val="22"/>
  </w:num>
  <w:num w:numId="16">
    <w:abstractNumId w:val="9"/>
  </w:num>
  <w:num w:numId="17">
    <w:abstractNumId w:val="14"/>
  </w:num>
  <w:num w:numId="18">
    <w:abstractNumId w:val="4"/>
  </w:num>
  <w:num w:numId="19">
    <w:abstractNumId w:val="17"/>
  </w:num>
  <w:num w:numId="20">
    <w:abstractNumId w:val="1"/>
  </w:num>
  <w:num w:numId="21">
    <w:abstractNumId w:val="13"/>
  </w:num>
  <w:num w:numId="22">
    <w:abstractNumId w:val="21"/>
  </w:num>
  <w:num w:numId="23">
    <w:abstractNumId w:val="5"/>
  </w:num>
  <w:num w:numId="24">
    <w:abstractNumId w:val="23"/>
  </w:num>
  <w:num w:numId="25">
    <w:abstractNumId w:val="27"/>
  </w:num>
  <w:num w:numId="26">
    <w:abstractNumId w:val="11"/>
  </w:num>
  <w:num w:numId="27">
    <w:abstractNumId w:val="26"/>
  </w:num>
  <w:num w:numId="28">
    <w:abstractNumId w:val="10"/>
  </w:num>
  <w:num w:numId="29">
    <w:abstractNumId w:val="16"/>
  </w:num>
  <w:num w:numId="30">
    <w:abstractNumId w:val="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8BC"/>
    <w:rsid w:val="000149A8"/>
    <w:rsid w:val="00175410"/>
    <w:rsid w:val="00367089"/>
    <w:rsid w:val="004463AE"/>
    <w:rsid w:val="004650F5"/>
    <w:rsid w:val="0047631B"/>
    <w:rsid w:val="004D5FC1"/>
    <w:rsid w:val="00515A2D"/>
    <w:rsid w:val="00523AAA"/>
    <w:rsid w:val="006238C4"/>
    <w:rsid w:val="006358EA"/>
    <w:rsid w:val="0066489B"/>
    <w:rsid w:val="00686198"/>
    <w:rsid w:val="0069365A"/>
    <w:rsid w:val="006B6C06"/>
    <w:rsid w:val="00760F74"/>
    <w:rsid w:val="008F010A"/>
    <w:rsid w:val="00A25EB6"/>
    <w:rsid w:val="00A7052A"/>
    <w:rsid w:val="00AA4C50"/>
    <w:rsid w:val="00AB0528"/>
    <w:rsid w:val="00AB6344"/>
    <w:rsid w:val="00B57E39"/>
    <w:rsid w:val="00C274BC"/>
    <w:rsid w:val="00C554FD"/>
    <w:rsid w:val="00D35321"/>
    <w:rsid w:val="00D529B6"/>
    <w:rsid w:val="00D70EC4"/>
    <w:rsid w:val="00E72541"/>
    <w:rsid w:val="00E738BC"/>
    <w:rsid w:val="00EF2A86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738BC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E738BC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customStyle="1" w:styleId="1">
    <w:name w:val="Сетка таблицы1"/>
    <w:basedOn w:val="a1"/>
    <w:rsid w:val="00E725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5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5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5F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8</cp:revision>
  <dcterms:created xsi:type="dcterms:W3CDTF">2021-11-06T15:59:00Z</dcterms:created>
  <dcterms:modified xsi:type="dcterms:W3CDTF">2021-11-09T11:40:00Z</dcterms:modified>
</cp:coreProperties>
</file>