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160E5" w14:textId="0D4B5BC3" w:rsidR="007016A9" w:rsidRPr="00AD1F30" w:rsidRDefault="007016A9" w:rsidP="00BD5414">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b/>
          <w:bCs/>
          <w:color w:val="000000"/>
          <w:sz w:val="24"/>
          <w:szCs w:val="24"/>
          <w:lang w:eastAsia="ru-RU"/>
        </w:rPr>
        <w:t>Оценочные материалы по русскому языку 10-11 класс</w:t>
      </w:r>
    </w:p>
    <w:p w14:paraId="732F2C12" w14:textId="77777777" w:rsidR="007016A9" w:rsidRPr="00AD1F30" w:rsidRDefault="007016A9" w:rsidP="007016A9">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Оценка устных ответов учащихся</w:t>
      </w:r>
    </w:p>
    <w:p w14:paraId="73BAAA8B"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14:paraId="5B2D8803"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u w:val="single"/>
          <w:lang w:eastAsia="ru-RU"/>
        </w:rPr>
        <w:t>При оценке ответа ученика надо руководствоваться следующими критериями:</w:t>
      </w:r>
    </w:p>
    <w:p w14:paraId="7CC7BC1E" w14:textId="77777777" w:rsidR="007016A9" w:rsidRPr="00AD1F30" w:rsidRDefault="007016A9" w:rsidP="007016A9">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полнота и правильность ответа;</w:t>
      </w:r>
    </w:p>
    <w:p w14:paraId="1588D3B8" w14:textId="77777777" w:rsidR="007016A9" w:rsidRPr="00AD1F30" w:rsidRDefault="007016A9" w:rsidP="007016A9">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степень осознанности, понимания изученного;</w:t>
      </w:r>
    </w:p>
    <w:p w14:paraId="3D2F0765" w14:textId="77777777" w:rsidR="007016A9" w:rsidRPr="00AD1F30" w:rsidRDefault="007016A9" w:rsidP="007016A9">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языковое оформление ответа.</w:t>
      </w:r>
    </w:p>
    <w:p w14:paraId="503B8774"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u w:val="single"/>
          <w:lang w:eastAsia="ru-RU"/>
        </w:rPr>
        <w:t>Отметка 5</w:t>
      </w:r>
      <w:r w:rsidRPr="00AD1F30">
        <w:rPr>
          <w:rFonts w:ascii="Times New Roman" w:eastAsia="Times New Roman" w:hAnsi="Times New Roman" w:cs="Times New Roman"/>
          <w:color w:val="000000"/>
          <w:sz w:val="24"/>
          <w:szCs w:val="24"/>
          <w:lang w:eastAsia="ru-RU"/>
        </w:rPr>
        <w:t> Критерии</w:t>
      </w:r>
    </w:p>
    <w:p w14:paraId="16C85E36"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Ученик 1) полно излагает изученный материал, дает правильное определение языковых понятий;</w:t>
      </w:r>
    </w:p>
    <w:p w14:paraId="1FD2F4C4" w14:textId="77777777" w:rsidR="007016A9" w:rsidRPr="00AD1F30" w:rsidRDefault="007016A9" w:rsidP="007016A9">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14:paraId="7B04D10D" w14:textId="77777777" w:rsidR="007016A9" w:rsidRPr="00AD1F30" w:rsidRDefault="007016A9" w:rsidP="007016A9">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излагает материал последовательно и правильно с точки зрения норм литературного языка.</w:t>
      </w:r>
    </w:p>
    <w:p w14:paraId="02D4D55D"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u w:val="single"/>
          <w:lang w:eastAsia="ru-RU"/>
        </w:rPr>
        <w:t>Отметка 4</w:t>
      </w:r>
      <w:r w:rsidRPr="00AD1F30">
        <w:rPr>
          <w:rFonts w:ascii="Times New Roman" w:eastAsia="Times New Roman" w:hAnsi="Times New Roman" w:cs="Times New Roman"/>
          <w:color w:val="000000"/>
          <w:sz w:val="24"/>
          <w:szCs w:val="24"/>
          <w:lang w:eastAsia="ru-RU"/>
        </w:rPr>
        <w:t> Критерии</w:t>
      </w:r>
    </w:p>
    <w:p w14:paraId="3A0A0B28"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14:paraId="2E5AC41E"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u w:val="single"/>
          <w:lang w:eastAsia="ru-RU"/>
        </w:rPr>
        <w:t>Отметка 3</w:t>
      </w:r>
      <w:r w:rsidRPr="00AD1F30">
        <w:rPr>
          <w:rFonts w:ascii="Times New Roman" w:eastAsia="Times New Roman" w:hAnsi="Times New Roman" w:cs="Times New Roman"/>
          <w:color w:val="000000"/>
          <w:sz w:val="24"/>
          <w:szCs w:val="24"/>
          <w:lang w:eastAsia="ru-RU"/>
        </w:rPr>
        <w:t> Критерии</w:t>
      </w:r>
    </w:p>
    <w:p w14:paraId="6B22816C"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Ученик обнаруживает знание и понимание основных положений данной темы, но:1) излагает материал неполно и допускает неточности в определении понятий или формулировке правил;</w:t>
      </w:r>
    </w:p>
    <w:p w14:paraId="25CBF3DD" w14:textId="77777777" w:rsidR="007016A9" w:rsidRPr="00AD1F30" w:rsidRDefault="007016A9" w:rsidP="007016A9">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не умеет достаточно глубоко и доказательно обосновать свои суждения и привести свои примеры;</w:t>
      </w:r>
    </w:p>
    <w:p w14:paraId="1C5720DB" w14:textId="77777777" w:rsidR="007016A9" w:rsidRPr="00AD1F30" w:rsidRDefault="007016A9" w:rsidP="007016A9">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излагает материал непоследовательно и допускает ошибки в языковом оформлении излагаемого.</w:t>
      </w:r>
    </w:p>
    <w:p w14:paraId="5594348B"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u w:val="single"/>
          <w:lang w:eastAsia="ru-RU"/>
        </w:rPr>
        <w:t>Отметка 2</w:t>
      </w:r>
      <w:r w:rsidRPr="00AD1F30">
        <w:rPr>
          <w:rFonts w:ascii="Times New Roman" w:eastAsia="Times New Roman" w:hAnsi="Times New Roman" w:cs="Times New Roman"/>
          <w:color w:val="000000"/>
          <w:sz w:val="24"/>
          <w:szCs w:val="24"/>
          <w:lang w:eastAsia="ru-RU"/>
        </w:rPr>
        <w:t> Критерии</w:t>
      </w:r>
    </w:p>
    <w:p w14:paraId="31B0A12C"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lastRenderedPageBreak/>
        <w:t>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Отметка 2 отмечает такие недостатки в подготовке ученика, которые являются серьезным препятствием к успешному овладению последующим материалом.</w:t>
      </w:r>
    </w:p>
    <w:p w14:paraId="6023E54E" w14:textId="77777777" w:rsidR="007016A9" w:rsidRPr="00AD1F30" w:rsidRDefault="007016A9" w:rsidP="007016A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767676"/>
          <w:sz w:val="24"/>
          <w:szCs w:val="24"/>
          <w:lang w:eastAsia="ru-RU"/>
        </w:rPr>
      </w:pPr>
      <w:r w:rsidRPr="00AD1F30">
        <w:rPr>
          <w:rFonts w:ascii="Times New Roman" w:eastAsia="Times New Roman" w:hAnsi="Times New Roman" w:cs="Times New Roman"/>
          <w:color w:val="767676"/>
          <w:sz w:val="24"/>
          <w:szCs w:val="24"/>
          <w:lang w:eastAsia="ru-RU"/>
        </w:rPr>
        <w:t>Оценка диктантов</w:t>
      </w:r>
    </w:p>
    <w:p w14:paraId="5C20D6BF"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b/>
          <w:bCs/>
          <w:color w:val="000000"/>
          <w:sz w:val="24"/>
          <w:szCs w:val="24"/>
          <w:lang w:eastAsia="ru-RU"/>
        </w:rPr>
        <w:t>Контрольный диктант</w:t>
      </w:r>
    </w:p>
    <w:p w14:paraId="72DB4F6D"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 xml:space="preserve">Для контрольных диктантов следует подбирать такие тексты, в которых изучаемые в данной теме орфограммы и </w:t>
      </w:r>
      <w:proofErr w:type="spellStart"/>
      <w:r w:rsidRPr="00AD1F30">
        <w:rPr>
          <w:rFonts w:ascii="Times New Roman" w:eastAsia="Times New Roman" w:hAnsi="Times New Roman" w:cs="Times New Roman"/>
          <w:color w:val="000000"/>
          <w:sz w:val="24"/>
          <w:szCs w:val="24"/>
          <w:lang w:eastAsia="ru-RU"/>
        </w:rPr>
        <w:t>пунктограммы</w:t>
      </w:r>
      <w:proofErr w:type="spellEnd"/>
      <w:r w:rsidRPr="00AD1F30">
        <w:rPr>
          <w:rFonts w:ascii="Times New Roman" w:eastAsia="Times New Roman" w:hAnsi="Times New Roman" w:cs="Times New Roman"/>
          <w:color w:val="000000"/>
          <w:sz w:val="24"/>
          <w:szCs w:val="24"/>
          <w:lang w:eastAsia="ru-RU"/>
        </w:rPr>
        <w:t xml:space="preserve"> были бы представлены не менее чем 2-3 случаями. Из изученных ранее орфограмм и </w:t>
      </w:r>
      <w:proofErr w:type="spellStart"/>
      <w:r w:rsidRPr="00AD1F30">
        <w:rPr>
          <w:rFonts w:ascii="Times New Roman" w:eastAsia="Times New Roman" w:hAnsi="Times New Roman" w:cs="Times New Roman"/>
          <w:color w:val="000000"/>
          <w:sz w:val="24"/>
          <w:szCs w:val="24"/>
          <w:lang w:eastAsia="ru-RU"/>
        </w:rPr>
        <w:t>пунктограмм</w:t>
      </w:r>
      <w:proofErr w:type="spellEnd"/>
      <w:r w:rsidRPr="00AD1F30">
        <w:rPr>
          <w:rFonts w:ascii="Times New Roman" w:eastAsia="Times New Roman" w:hAnsi="Times New Roman" w:cs="Times New Roman"/>
          <w:color w:val="000000"/>
          <w:sz w:val="24"/>
          <w:szCs w:val="24"/>
          <w:lang w:eastAsia="ru-RU"/>
        </w:rPr>
        <w:t xml:space="preserve"> включаются основные: они должны быть представлены 1-3 случаями. В целом количество проверяемых орфограмм и </w:t>
      </w:r>
      <w:proofErr w:type="spellStart"/>
      <w:r w:rsidRPr="00AD1F30">
        <w:rPr>
          <w:rFonts w:ascii="Times New Roman" w:eastAsia="Times New Roman" w:hAnsi="Times New Roman" w:cs="Times New Roman"/>
          <w:color w:val="000000"/>
          <w:sz w:val="24"/>
          <w:szCs w:val="24"/>
          <w:lang w:eastAsia="ru-RU"/>
        </w:rPr>
        <w:t>пунктограмм</w:t>
      </w:r>
      <w:proofErr w:type="spellEnd"/>
      <w:r w:rsidRPr="00AD1F30">
        <w:rPr>
          <w:rFonts w:ascii="Times New Roman" w:eastAsia="Times New Roman" w:hAnsi="Times New Roman" w:cs="Times New Roman"/>
          <w:color w:val="000000"/>
          <w:sz w:val="24"/>
          <w:szCs w:val="24"/>
          <w:lang w:eastAsia="ru-RU"/>
        </w:rPr>
        <w:t xml:space="preserve"> не должно превышать соотношения, которое представлено в данной таблице.</w:t>
      </w:r>
    </w:p>
    <w:tbl>
      <w:tblPr>
        <w:tblW w:w="12608" w:type="dxa"/>
        <w:shd w:val="clear" w:color="auto" w:fill="FFFFFF"/>
        <w:tblCellMar>
          <w:left w:w="0" w:type="dxa"/>
          <w:right w:w="0" w:type="dxa"/>
        </w:tblCellMar>
        <w:tblLook w:val="04A0" w:firstRow="1" w:lastRow="0" w:firstColumn="1" w:lastColumn="0" w:noHBand="0" w:noVBand="1"/>
      </w:tblPr>
      <w:tblGrid>
        <w:gridCol w:w="814"/>
        <w:gridCol w:w="1853"/>
        <w:gridCol w:w="1416"/>
        <w:gridCol w:w="1567"/>
        <w:gridCol w:w="6958"/>
      </w:tblGrid>
      <w:tr w:rsidR="007016A9" w:rsidRPr="00AD1F30" w14:paraId="50240C3B" w14:textId="77777777" w:rsidTr="00AD1F30">
        <w:trPr>
          <w:trHeight w:val="648"/>
        </w:trPr>
        <w:tc>
          <w:tcPr>
            <w:tcW w:w="814" w:type="dxa"/>
            <w:tcBorders>
              <w:top w:val="single" w:sz="6" w:space="0" w:color="000000"/>
              <w:left w:val="single" w:sz="6" w:space="0" w:color="000000"/>
              <w:bottom w:val="single" w:sz="6" w:space="0" w:color="000000"/>
              <w:right w:val="nil"/>
            </w:tcBorders>
            <w:shd w:val="clear" w:color="auto" w:fill="FFFFFF"/>
            <w:hideMark/>
          </w:tcPr>
          <w:p w14:paraId="6282F3F8"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Класс</w:t>
            </w:r>
          </w:p>
        </w:tc>
        <w:tc>
          <w:tcPr>
            <w:tcW w:w="1853" w:type="dxa"/>
            <w:tcBorders>
              <w:top w:val="single" w:sz="6" w:space="0" w:color="000000"/>
              <w:left w:val="single" w:sz="6" w:space="0" w:color="000000"/>
              <w:bottom w:val="single" w:sz="6" w:space="0" w:color="000000"/>
              <w:right w:val="nil"/>
            </w:tcBorders>
            <w:shd w:val="clear" w:color="auto" w:fill="FFFFFF"/>
            <w:hideMark/>
          </w:tcPr>
          <w:p w14:paraId="54D6562C"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Объём текста (количество</w:t>
            </w:r>
          </w:p>
          <w:p w14:paraId="3DB4B119"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слов)</w:t>
            </w:r>
          </w:p>
        </w:tc>
        <w:tc>
          <w:tcPr>
            <w:tcW w:w="1416" w:type="dxa"/>
            <w:tcBorders>
              <w:top w:val="single" w:sz="6" w:space="0" w:color="000000"/>
              <w:left w:val="single" w:sz="6" w:space="0" w:color="000000"/>
              <w:bottom w:val="single" w:sz="6" w:space="0" w:color="000000"/>
              <w:right w:val="nil"/>
            </w:tcBorders>
            <w:shd w:val="clear" w:color="auto" w:fill="FFFFFF"/>
            <w:hideMark/>
          </w:tcPr>
          <w:p w14:paraId="57FAE120"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Количество орфограмм</w:t>
            </w:r>
          </w:p>
        </w:tc>
        <w:tc>
          <w:tcPr>
            <w:tcW w:w="1567" w:type="dxa"/>
            <w:tcBorders>
              <w:top w:val="single" w:sz="6" w:space="0" w:color="000000"/>
              <w:left w:val="single" w:sz="6" w:space="0" w:color="000000"/>
              <w:bottom w:val="single" w:sz="6" w:space="0" w:color="000000"/>
              <w:right w:val="nil"/>
            </w:tcBorders>
            <w:shd w:val="clear" w:color="auto" w:fill="FFFFFF"/>
            <w:hideMark/>
          </w:tcPr>
          <w:p w14:paraId="4E9B68AF"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 xml:space="preserve">Количество </w:t>
            </w:r>
            <w:proofErr w:type="spellStart"/>
            <w:r w:rsidRPr="00AD1F30">
              <w:rPr>
                <w:rFonts w:ascii="Times New Roman" w:eastAsia="Times New Roman" w:hAnsi="Times New Roman" w:cs="Times New Roman"/>
                <w:color w:val="000000"/>
                <w:sz w:val="24"/>
                <w:szCs w:val="24"/>
                <w:lang w:eastAsia="ru-RU"/>
              </w:rPr>
              <w:t>пунктограмм</w:t>
            </w:r>
            <w:proofErr w:type="spellEnd"/>
          </w:p>
        </w:tc>
        <w:tc>
          <w:tcPr>
            <w:tcW w:w="6958" w:type="dxa"/>
            <w:tcBorders>
              <w:top w:val="single" w:sz="6" w:space="0" w:color="000000"/>
              <w:left w:val="single" w:sz="6" w:space="0" w:color="000000"/>
              <w:bottom w:val="single" w:sz="6" w:space="0" w:color="000000"/>
              <w:right w:val="single" w:sz="6" w:space="0" w:color="000000"/>
            </w:tcBorders>
            <w:shd w:val="clear" w:color="auto" w:fill="FFFFFF"/>
            <w:hideMark/>
          </w:tcPr>
          <w:p w14:paraId="3B0BD62B"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 xml:space="preserve">Количество слов с непроверяемыми и </w:t>
            </w:r>
            <w:proofErr w:type="spellStart"/>
            <w:r w:rsidRPr="00AD1F30">
              <w:rPr>
                <w:rFonts w:ascii="Times New Roman" w:eastAsia="Times New Roman" w:hAnsi="Times New Roman" w:cs="Times New Roman"/>
                <w:color w:val="000000"/>
                <w:sz w:val="24"/>
                <w:szCs w:val="24"/>
                <w:lang w:eastAsia="ru-RU"/>
              </w:rPr>
              <w:t>труднопроверяемыми</w:t>
            </w:r>
            <w:proofErr w:type="spellEnd"/>
            <w:r w:rsidRPr="00AD1F30">
              <w:rPr>
                <w:rFonts w:ascii="Times New Roman" w:eastAsia="Times New Roman" w:hAnsi="Times New Roman" w:cs="Times New Roman"/>
                <w:color w:val="000000"/>
                <w:sz w:val="24"/>
                <w:szCs w:val="24"/>
                <w:lang w:eastAsia="ru-RU"/>
              </w:rPr>
              <w:t xml:space="preserve"> написаниями</w:t>
            </w:r>
          </w:p>
        </w:tc>
      </w:tr>
      <w:tr w:rsidR="007016A9" w:rsidRPr="00AD1F30" w14:paraId="03559A90" w14:textId="77777777" w:rsidTr="00AD1F30">
        <w:trPr>
          <w:trHeight w:val="216"/>
        </w:trPr>
        <w:tc>
          <w:tcPr>
            <w:tcW w:w="814" w:type="dxa"/>
            <w:tcBorders>
              <w:top w:val="single" w:sz="6" w:space="0" w:color="000000"/>
              <w:left w:val="single" w:sz="6" w:space="0" w:color="000000"/>
              <w:bottom w:val="single" w:sz="6" w:space="0" w:color="000000"/>
              <w:right w:val="nil"/>
            </w:tcBorders>
            <w:shd w:val="clear" w:color="auto" w:fill="FFFFFF"/>
            <w:hideMark/>
          </w:tcPr>
          <w:p w14:paraId="11F620C2"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5</w:t>
            </w:r>
          </w:p>
        </w:tc>
        <w:tc>
          <w:tcPr>
            <w:tcW w:w="1853" w:type="dxa"/>
            <w:tcBorders>
              <w:top w:val="single" w:sz="6" w:space="0" w:color="000000"/>
              <w:left w:val="single" w:sz="6" w:space="0" w:color="000000"/>
              <w:bottom w:val="single" w:sz="6" w:space="0" w:color="000000"/>
              <w:right w:val="nil"/>
            </w:tcBorders>
            <w:shd w:val="clear" w:color="auto" w:fill="FFFFFF"/>
            <w:hideMark/>
          </w:tcPr>
          <w:p w14:paraId="2A53667A"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90-100</w:t>
            </w:r>
          </w:p>
        </w:tc>
        <w:tc>
          <w:tcPr>
            <w:tcW w:w="1416" w:type="dxa"/>
            <w:tcBorders>
              <w:top w:val="single" w:sz="6" w:space="0" w:color="000000"/>
              <w:left w:val="single" w:sz="6" w:space="0" w:color="000000"/>
              <w:bottom w:val="single" w:sz="6" w:space="0" w:color="000000"/>
              <w:right w:val="nil"/>
            </w:tcBorders>
            <w:shd w:val="clear" w:color="auto" w:fill="FFFFFF"/>
            <w:hideMark/>
          </w:tcPr>
          <w:p w14:paraId="5C8F3268"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12</w:t>
            </w:r>
          </w:p>
        </w:tc>
        <w:tc>
          <w:tcPr>
            <w:tcW w:w="1567" w:type="dxa"/>
            <w:tcBorders>
              <w:top w:val="single" w:sz="6" w:space="0" w:color="000000"/>
              <w:left w:val="single" w:sz="6" w:space="0" w:color="000000"/>
              <w:bottom w:val="single" w:sz="6" w:space="0" w:color="000000"/>
              <w:right w:val="nil"/>
            </w:tcBorders>
            <w:shd w:val="clear" w:color="auto" w:fill="FFFFFF"/>
            <w:hideMark/>
          </w:tcPr>
          <w:p w14:paraId="7C8DA2AF"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2-3</w:t>
            </w:r>
          </w:p>
        </w:tc>
        <w:tc>
          <w:tcPr>
            <w:tcW w:w="6958" w:type="dxa"/>
            <w:tcBorders>
              <w:top w:val="single" w:sz="6" w:space="0" w:color="000000"/>
              <w:left w:val="single" w:sz="6" w:space="0" w:color="000000"/>
              <w:bottom w:val="single" w:sz="6" w:space="0" w:color="000000"/>
              <w:right w:val="single" w:sz="6" w:space="0" w:color="000000"/>
            </w:tcBorders>
            <w:shd w:val="clear" w:color="auto" w:fill="FFFFFF"/>
            <w:hideMark/>
          </w:tcPr>
          <w:p w14:paraId="60A70AC9"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не более 5 слов</w:t>
            </w:r>
          </w:p>
        </w:tc>
      </w:tr>
      <w:tr w:rsidR="007016A9" w:rsidRPr="00AD1F30" w14:paraId="64FAE71C" w14:textId="77777777" w:rsidTr="00AD1F30">
        <w:trPr>
          <w:trHeight w:val="228"/>
        </w:trPr>
        <w:tc>
          <w:tcPr>
            <w:tcW w:w="814" w:type="dxa"/>
            <w:tcBorders>
              <w:top w:val="single" w:sz="6" w:space="0" w:color="000000"/>
              <w:left w:val="single" w:sz="6" w:space="0" w:color="000000"/>
              <w:bottom w:val="single" w:sz="6" w:space="0" w:color="000000"/>
              <w:right w:val="nil"/>
            </w:tcBorders>
            <w:shd w:val="clear" w:color="auto" w:fill="FFFFFF"/>
            <w:hideMark/>
          </w:tcPr>
          <w:p w14:paraId="06173C1D"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6</w:t>
            </w:r>
          </w:p>
        </w:tc>
        <w:tc>
          <w:tcPr>
            <w:tcW w:w="1853" w:type="dxa"/>
            <w:tcBorders>
              <w:top w:val="single" w:sz="6" w:space="0" w:color="000000"/>
              <w:left w:val="single" w:sz="6" w:space="0" w:color="000000"/>
              <w:bottom w:val="single" w:sz="6" w:space="0" w:color="000000"/>
              <w:right w:val="nil"/>
            </w:tcBorders>
            <w:shd w:val="clear" w:color="auto" w:fill="FFFFFF"/>
            <w:hideMark/>
          </w:tcPr>
          <w:p w14:paraId="4469E80C"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100-110</w:t>
            </w:r>
          </w:p>
        </w:tc>
        <w:tc>
          <w:tcPr>
            <w:tcW w:w="1416" w:type="dxa"/>
            <w:tcBorders>
              <w:top w:val="single" w:sz="6" w:space="0" w:color="000000"/>
              <w:left w:val="single" w:sz="6" w:space="0" w:color="000000"/>
              <w:bottom w:val="single" w:sz="6" w:space="0" w:color="000000"/>
              <w:right w:val="nil"/>
            </w:tcBorders>
            <w:shd w:val="clear" w:color="auto" w:fill="FFFFFF"/>
            <w:hideMark/>
          </w:tcPr>
          <w:p w14:paraId="2DF7E116"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16</w:t>
            </w:r>
          </w:p>
        </w:tc>
        <w:tc>
          <w:tcPr>
            <w:tcW w:w="1567" w:type="dxa"/>
            <w:tcBorders>
              <w:top w:val="single" w:sz="6" w:space="0" w:color="000000"/>
              <w:left w:val="single" w:sz="6" w:space="0" w:color="000000"/>
              <w:bottom w:val="single" w:sz="6" w:space="0" w:color="000000"/>
              <w:right w:val="nil"/>
            </w:tcBorders>
            <w:shd w:val="clear" w:color="auto" w:fill="FFFFFF"/>
            <w:hideMark/>
          </w:tcPr>
          <w:p w14:paraId="1982E2D5"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3-4</w:t>
            </w:r>
          </w:p>
        </w:tc>
        <w:tc>
          <w:tcPr>
            <w:tcW w:w="6958" w:type="dxa"/>
            <w:tcBorders>
              <w:top w:val="single" w:sz="6" w:space="0" w:color="000000"/>
              <w:left w:val="single" w:sz="6" w:space="0" w:color="000000"/>
              <w:bottom w:val="single" w:sz="6" w:space="0" w:color="000000"/>
              <w:right w:val="single" w:sz="6" w:space="0" w:color="000000"/>
            </w:tcBorders>
            <w:shd w:val="clear" w:color="auto" w:fill="FFFFFF"/>
            <w:hideMark/>
          </w:tcPr>
          <w:p w14:paraId="4D44D70D"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не более 7 слов</w:t>
            </w:r>
          </w:p>
        </w:tc>
      </w:tr>
      <w:tr w:rsidR="007016A9" w:rsidRPr="00AD1F30" w14:paraId="0FCC2462" w14:textId="77777777" w:rsidTr="00AD1F30">
        <w:trPr>
          <w:trHeight w:val="204"/>
        </w:trPr>
        <w:tc>
          <w:tcPr>
            <w:tcW w:w="814" w:type="dxa"/>
            <w:tcBorders>
              <w:top w:val="single" w:sz="6" w:space="0" w:color="000000"/>
              <w:left w:val="single" w:sz="6" w:space="0" w:color="000000"/>
              <w:bottom w:val="single" w:sz="6" w:space="0" w:color="000000"/>
              <w:right w:val="nil"/>
            </w:tcBorders>
            <w:shd w:val="clear" w:color="auto" w:fill="FFFFFF"/>
            <w:hideMark/>
          </w:tcPr>
          <w:p w14:paraId="088111C4"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7</w:t>
            </w:r>
          </w:p>
        </w:tc>
        <w:tc>
          <w:tcPr>
            <w:tcW w:w="1853" w:type="dxa"/>
            <w:tcBorders>
              <w:top w:val="single" w:sz="6" w:space="0" w:color="000000"/>
              <w:left w:val="single" w:sz="6" w:space="0" w:color="000000"/>
              <w:bottom w:val="single" w:sz="6" w:space="0" w:color="000000"/>
              <w:right w:val="nil"/>
            </w:tcBorders>
            <w:shd w:val="clear" w:color="auto" w:fill="FFFFFF"/>
            <w:hideMark/>
          </w:tcPr>
          <w:p w14:paraId="5A933197"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110-120</w:t>
            </w:r>
          </w:p>
        </w:tc>
        <w:tc>
          <w:tcPr>
            <w:tcW w:w="1416" w:type="dxa"/>
            <w:tcBorders>
              <w:top w:val="single" w:sz="6" w:space="0" w:color="000000"/>
              <w:left w:val="single" w:sz="6" w:space="0" w:color="000000"/>
              <w:bottom w:val="single" w:sz="6" w:space="0" w:color="000000"/>
              <w:right w:val="nil"/>
            </w:tcBorders>
            <w:shd w:val="clear" w:color="auto" w:fill="FFFFFF"/>
            <w:hideMark/>
          </w:tcPr>
          <w:p w14:paraId="5BE26032"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20</w:t>
            </w:r>
          </w:p>
        </w:tc>
        <w:tc>
          <w:tcPr>
            <w:tcW w:w="1567" w:type="dxa"/>
            <w:tcBorders>
              <w:top w:val="single" w:sz="6" w:space="0" w:color="000000"/>
              <w:left w:val="single" w:sz="6" w:space="0" w:color="000000"/>
              <w:bottom w:val="single" w:sz="6" w:space="0" w:color="000000"/>
              <w:right w:val="nil"/>
            </w:tcBorders>
            <w:shd w:val="clear" w:color="auto" w:fill="FFFFFF"/>
            <w:hideMark/>
          </w:tcPr>
          <w:p w14:paraId="16913F0D"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4-5</w:t>
            </w:r>
          </w:p>
        </w:tc>
        <w:tc>
          <w:tcPr>
            <w:tcW w:w="6958" w:type="dxa"/>
            <w:tcBorders>
              <w:top w:val="single" w:sz="6" w:space="0" w:color="000000"/>
              <w:left w:val="single" w:sz="6" w:space="0" w:color="000000"/>
              <w:bottom w:val="single" w:sz="6" w:space="0" w:color="000000"/>
              <w:right w:val="single" w:sz="6" w:space="0" w:color="000000"/>
            </w:tcBorders>
            <w:shd w:val="clear" w:color="auto" w:fill="FFFFFF"/>
            <w:hideMark/>
          </w:tcPr>
          <w:p w14:paraId="5D2C83E1"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не более 7 слов</w:t>
            </w:r>
          </w:p>
        </w:tc>
      </w:tr>
    </w:tbl>
    <w:p w14:paraId="259C8EAF" w14:textId="77777777" w:rsidR="007016A9" w:rsidRPr="00AD1F30" w:rsidRDefault="007016A9" w:rsidP="007016A9">
      <w:pPr>
        <w:spacing w:after="0" w:line="240" w:lineRule="auto"/>
        <w:rPr>
          <w:rFonts w:ascii="Times New Roman" w:eastAsia="Times New Roman" w:hAnsi="Times New Roman" w:cs="Times New Roman"/>
          <w:vanish/>
          <w:sz w:val="24"/>
          <w:szCs w:val="24"/>
          <w:lang w:eastAsia="ru-RU"/>
        </w:rPr>
      </w:pPr>
    </w:p>
    <w:tbl>
      <w:tblPr>
        <w:tblW w:w="12608" w:type="dxa"/>
        <w:shd w:val="clear" w:color="auto" w:fill="FFFFFF"/>
        <w:tblCellMar>
          <w:left w:w="0" w:type="dxa"/>
          <w:right w:w="0" w:type="dxa"/>
        </w:tblCellMar>
        <w:tblLook w:val="04A0" w:firstRow="1" w:lastRow="0" w:firstColumn="1" w:lastColumn="0" w:noHBand="0" w:noVBand="1"/>
      </w:tblPr>
      <w:tblGrid>
        <w:gridCol w:w="814"/>
        <w:gridCol w:w="1853"/>
        <w:gridCol w:w="1416"/>
        <w:gridCol w:w="1567"/>
        <w:gridCol w:w="6958"/>
      </w:tblGrid>
      <w:tr w:rsidR="007016A9" w:rsidRPr="00AD1F30" w14:paraId="773B3627" w14:textId="77777777" w:rsidTr="00AD1F30">
        <w:trPr>
          <w:trHeight w:val="204"/>
        </w:trPr>
        <w:tc>
          <w:tcPr>
            <w:tcW w:w="814" w:type="dxa"/>
            <w:tcBorders>
              <w:top w:val="single" w:sz="6" w:space="0" w:color="000000"/>
              <w:left w:val="single" w:sz="6" w:space="0" w:color="000000"/>
              <w:bottom w:val="single" w:sz="6" w:space="0" w:color="000000"/>
              <w:right w:val="nil"/>
            </w:tcBorders>
            <w:shd w:val="clear" w:color="auto" w:fill="FFFFFF"/>
            <w:hideMark/>
          </w:tcPr>
          <w:p w14:paraId="021A8334"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8</w:t>
            </w:r>
          </w:p>
        </w:tc>
        <w:tc>
          <w:tcPr>
            <w:tcW w:w="1853" w:type="dxa"/>
            <w:tcBorders>
              <w:top w:val="single" w:sz="6" w:space="0" w:color="000000"/>
              <w:left w:val="single" w:sz="6" w:space="0" w:color="000000"/>
              <w:bottom w:val="single" w:sz="6" w:space="0" w:color="000000"/>
              <w:right w:val="nil"/>
            </w:tcBorders>
            <w:shd w:val="clear" w:color="auto" w:fill="FFFFFF"/>
            <w:hideMark/>
          </w:tcPr>
          <w:p w14:paraId="4E281B23"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120-150</w:t>
            </w:r>
          </w:p>
        </w:tc>
        <w:tc>
          <w:tcPr>
            <w:tcW w:w="1416" w:type="dxa"/>
            <w:tcBorders>
              <w:top w:val="single" w:sz="6" w:space="0" w:color="000000"/>
              <w:left w:val="single" w:sz="6" w:space="0" w:color="000000"/>
              <w:bottom w:val="single" w:sz="6" w:space="0" w:color="000000"/>
              <w:right w:val="nil"/>
            </w:tcBorders>
            <w:shd w:val="clear" w:color="auto" w:fill="FFFFFF"/>
            <w:hideMark/>
          </w:tcPr>
          <w:p w14:paraId="73A5DEDD"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24</w:t>
            </w:r>
          </w:p>
        </w:tc>
        <w:tc>
          <w:tcPr>
            <w:tcW w:w="1567" w:type="dxa"/>
            <w:tcBorders>
              <w:top w:val="single" w:sz="6" w:space="0" w:color="000000"/>
              <w:left w:val="single" w:sz="6" w:space="0" w:color="000000"/>
              <w:bottom w:val="single" w:sz="6" w:space="0" w:color="000000"/>
              <w:right w:val="nil"/>
            </w:tcBorders>
            <w:shd w:val="clear" w:color="auto" w:fill="FFFFFF"/>
            <w:hideMark/>
          </w:tcPr>
          <w:p w14:paraId="3D63AA43"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10</w:t>
            </w:r>
          </w:p>
        </w:tc>
        <w:tc>
          <w:tcPr>
            <w:tcW w:w="6958" w:type="dxa"/>
            <w:tcBorders>
              <w:top w:val="single" w:sz="6" w:space="0" w:color="000000"/>
              <w:left w:val="single" w:sz="6" w:space="0" w:color="000000"/>
              <w:bottom w:val="single" w:sz="6" w:space="0" w:color="000000"/>
              <w:right w:val="single" w:sz="6" w:space="0" w:color="000000"/>
            </w:tcBorders>
            <w:shd w:val="clear" w:color="auto" w:fill="FFFFFF"/>
            <w:hideMark/>
          </w:tcPr>
          <w:p w14:paraId="3387AE6C"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не более 10 слов</w:t>
            </w:r>
          </w:p>
        </w:tc>
      </w:tr>
      <w:tr w:rsidR="007016A9" w:rsidRPr="00AD1F30" w14:paraId="2CB62617" w14:textId="77777777" w:rsidTr="00AD1F30">
        <w:trPr>
          <w:trHeight w:val="204"/>
        </w:trPr>
        <w:tc>
          <w:tcPr>
            <w:tcW w:w="814" w:type="dxa"/>
            <w:tcBorders>
              <w:top w:val="single" w:sz="6" w:space="0" w:color="000000"/>
              <w:left w:val="single" w:sz="6" w:space="0" w:color="000000"/>
              <w:bottom w:val="single" w:sz="6" w:space="0" w:color="000000"/>
              <w:right w:val="nil"/>
            </w:tcBorders>
            <w:shd w:val="clear" w:color="auto" w:fill="FFFFFF"/>
            <w:hideMark/>
          </w:tcPr>
          <w:p w14:paraId="35997CF7"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9</w:t>
            </w:r>
          </w:p>
        </w:tc>
        <w:tc>
          <w:tcPr>
            <w:tcW w:w="1853" w:type="dxa"/>
            <w:tcBorders>
              <w:top w:val="single" w:sz="6" w:space="0" w:color="000000"/>
              <w:left w:val="single" w:sz="6" w:space="0" w:color="000000"/>
              <w:bottom w:val="single" w:sz="6" w:space="0" w:color="000000"/>
              <w:right w:val="nil"/>
            </w:tcBorders>
            <w:shd w:val="clear" w:color="auto" w:fill="FFFFFF"/>
            <w:hideMark/>
          </w:tcPr>
          <w:p w14:paraId="5C5BE0E0"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150-170</w:t>
            </w:r>
          </w:p>
        </w:tc>
        <w:tc>
          <w:tcPr>
            <w:tcW w:w="1416" w:type="dxa"/>
            <w:tcBorders>
              <w:top w:val="single" w:sz="6" w:space="0" w:color="000000"/>
              <w:left w:val="single" w:sz="6" w:space="0" w:color="000000"/>
              <w:bottom w:val="single" w:sz="6" w:space="0" w:color="000000"/>
              <w:right w:val="nil"/>
            </w:tcBorders>
            <w:shd w:val="clear" w:color="auto" w:fill="FFFFFF"/>
            <w:hideMark/>
          </w:tcPr>
          <w:p w14:paraId="4BCEE6B6"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24</w:t>
            </w:r>
          </w:p>
        </w:tc>
        <w:tc>
          <w:tcPr>
            <w:tcW w:w="1567" w:type="dxa"/>
            <w:tcBorders>
              <w:top w:val="single" w:sz="6" w:space="0" w:color="000000"/>
              <w:left w:val="single" w:sz="6" w:space="0" w:color="000000"/>
              <w:bottom w:val="single" w:sz="6" w:space="0" w:color="000000"/>
              <w:right w:val="nil"/>
            </w:tcBorders>
            <w:shd w:val="clear" w:color="auto" w:fill="FFFFFF"/>
            <w:hideMark/>
          </w:tcPr>
          <w:p w14:paraId="5B75BF30"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15</w:t>
            </w:r>
          </w:p>
        </w:tc>
        <w:tc>
          <w:tcPr>
            <w:tcW w:w="6958" w:type="dxa"/>
            <w:tcBorders>
              <w:top w:val="single" w:sz="6" w:space="0" w:color="000000"/>
              <w:left w:val="single" w:sz="6" w:space="0" w:color="000000"/>
              <w:bottom w:val="single" w:sz="6" w:space="0" w:color="000000"/>
              <w:right w:val="single" w:sz="6" w:space="0" w:color="000000"/>
            </w:tcBorders>
            <w:shd w:val="clear" w:color="auto" w:fill="FFFFFF"/>
            <w:hideMark/>
          </w:tcPr>
          <w:p w14:paraId="4F3483EE"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не более 10 слов</w:t>
            </w:r>
          </w:p>
        </w:tc>
      </w:tr>
    </w:tbl>
    <w:p w14:paraId="62E01805"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p>
    <w:p w14:paraId="4A066596"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В текст контрольных диктантов могут включаться только те вновь изученные орфограммы, которые в достаточной мере закреплялись (не менее чем на двух-трёх предыдущих уроках).</w:t>
      </w:r>
    </w:p>
    <w:p w14:paraId="7274094D"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До конца первого триместра (а в 5 классе – до конца I полугодия) сохраняется объем текста, рекомендованный для предыдущего класса.</w:t>
      </w:r>
    </w:p>
    <w:p w14:paraId="6895B8B2"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При оценке диктанта исправляются, но не учитываются орфографические и пунктуационные ошибки:</w:t>
      </w:r>
    </w:p>
    <w:p w14:paraId="52DB69E4"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в переносе слов;</w:t>
      </w:r>
    </w:p>
    <w:p w14:paraId="467A38E1"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lastRenderedPageBreak/>
        <w:t>на правила, которые не включены в школьную программу; на еще не изученные правила;</w:t>
      </w:r>
    </w:p>
    <w:p w14:paraId="59E4DC8A"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в словах с непроверяемыми написаниями, над которыми не проводилась специальная работа; в передаче авторской пунктуации;</w:t>
      </w:r>
    </w:p>
    <w:p w14:paraId="3BED7AF1"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описки, неправильные написания, искажающие звуковой облик слова, например: «</w:t>
      </w:r>
      <w:proofErr w:type="spellStart"/>
      <w:r w:rsidRPr="00AD1F30">
        <w:rPr>
          <w:rFonts w:ascii="Times New Roman" w:eastAsia="Times New Roman" w:hAnsi="Times New Roman" w:cs="Times New Roman"/>
          <w:color w:val="000000"/>
          <w:sz w:val="24"/>
          <w:szCs w:val="24"/>
          <w:lang w:eastAsia="ru-RU"/>
        </w:rPr>
        <w:t>рапотает</w:t>
      </w:r>
      <w:proofErr w:type="spellEnd"/>
      <w:r w:rsidRPr="00AD1F30">
        <w:rPr>
          <w:rFonts w:ascii="Times New Roman" w:eastAsia="Times New Roman" w:hAnsi="Times New Roman" w:cs="Times New Roman"/>
          <w:color w:val="000000"/>
          <w:sz w:val="24"/>
          <w:szCs w:val="24"/>
          <w:lang w:eastAsia="ru-RU"/>
        </w:rPr>
        <w:t>» (вместо работает), «</w:t>
      </w:r>
      <w:proofErr w:type="spellStart"/>
      <w:r w:rsidRPr="00AD1F30">
        <w:rPr>
          <w:rFonts w:ascii="Times New Roman" w:eastAsia="Times New Roman" w:hAnsi="Times New Roman" w:cs="Times New Roman"/>
          <w:color w:val="000000"/>
          <w:sz w:val="24"/>
          <w:szCs w:val="24"/>
          <w:lang w:eastAsia="ru-RU"/>
        </w:rPr>
        <w:t>дулпо</w:t>
      </w:r>
      <w:proofErr w:type="spellEnd"/>
      <w:r w:rsidRPr="00AD1F30">
        <w:rPr>
          <w:rFonts w:ascii="Times New Roman" w:eastAsia="Times New Roman" w:hAnsi="Times New Roman" w:cs="Times New Roman"/>
          <w:color w:val="000000"/>
          <w:sz w:val="24"/>
          <w:szCs w:val="24"/>
          <w:lang w:eastAsia="ru-RU"/>
        </w:rPr>
        <w:t>» (вместо дупло), «</w:t>
      </w:r>
      <w:proofErr w:type="spellStart"/>
      <w:r w:rsidRPr="00AD1F30">
        <w:rPr>
          <w:rFonts w:ascii="Times New Roman" w:eastAsia="Times New Roman" w:hAnsi="Times New Roman" w:cs="Times New Roman"/>
          <w:color w:val="000000"/>
          <w:sz w:val="24"/>
          <w:szCs w:val="24"/>
          <w:lang w:eastAsia="ru-RU"/>
        </w:rPr>
        <w:t>мемля</w:t>
      </w:r>
      <w:proofErr w:type="spellEnd"/>
      <w:r w:rsidRPr="00AD1F30">
        <w:rPr>
          <w:rFonts w:ascii="Times New Roman" w:eastAsia="Times New Roman" w:hAnsi="Times New Roman" w:cs="Times New Roman"/>
          <w:color w:val="000000"/>
          <w:sz w:val="24"/>
          <w:szCs w:val="24"/>
          <w:lang w:eastAsia="ru-RU"/>
        </w:rPr>
        <w:t>» (вместо земля).</w:t>
      </w:r>
    </w:p>
    <w:p w14:paraId="20923D1B"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При оценке диктантов важно также учитывать характер ошибки. Среди ошибок следует выделять </w:t>
      </w:r>
      <w:r w:rsidRPr="00AD1F30">
        <w:rPr>
          <w:rFonts w:ascii="Times New Roman" w:eastAsia="Times New Roman" w:hAnsi="Times New Roman" w:cs="Times New Roman"/>
          <w:b/>
          <w:bCs/>
          <w:color w:val="000000"/>
          <w:sz w:val="24"/>
          <w:szCs w:val="24"/>
          <w:lang w:eastAsia="ru-RU"/>
        </w:rPr>
        <w:t>негрубые</w:t>
      </w:r>
      <w:r w:rsidRPr="00AD1F30">
        <w:rPr>
          <w:rFonts w:ascii="Times New Roman" w:eastAsia="Times New Roman" w:hAnsi="Times New Roman" w:cs="Times New Roman"/>
          <w:color w:val="000000"/>
          <w:sz w:val="24"/>
          <w:szCs w:val="24"/>
          <w:lang w:eastAsia="ru-RU"/>
        </w:rPr>
        <w:t>, т.е. не имеющие существенного значения для характеристики грамотности. При подсчете ошибок две негрубые считаются за одну.</w:t>
      </w:r>
    </w:p>
    <w:p w14:paraId="253EE836"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u w:val="single"/>
          <w:lang w:eastAsia="ru-RU"/>
        </w:rPr>
        <w:t>К негрубым относятся</w:t>
      </w:r>
      <w:r w:rsidRPr="00AD1F30">
        <w:rPr>
          <w:rFonts w:ascii="Times New Roman" w:eastAsia="Times New Roman" w:hAnsi="Times New Roman" w:cs="Times New Roman"/>
          <w:color w:val="000000"/>
          <w:sz w:val="24"/>
          <w:szCs w:val="24"/>
          <w:lang w:eastAsia="ru-RU"/>
        </w:rPr>
        <w:t> ошибки: в исключениях из правил;</w:t>
      </w:r>
    </w:p>
    <w:p w14:paraId="795F2A51"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в написании большой буквы в составных собственных наименованиях;</w:t>
      </w:r>
    </w:p>
    <w:p w14:paraId="52E7694C"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в случаях раздельного и слитного написания не с прилагательными и причастиями, выступающими в роли сказуемого;</w:t>
      </w:r>
    </w:p>
    <w:p w14:paraId="12BF7CD4"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в написании </w:t>
      </w:r>
      <w:r w:rsidRPr="00AD1F30">
        <w:rPr>
          <w:rFonts w:ascii="Times New Roman" w:eastAsia="Times New Roman" w:hAnsi="Times New Roman" w:cs="Times New Roman"/>
          <w:i/>
          <w:iCs/>
          <w:color w:val="000000"/>
          <w:sz w:val="24"/>
          <w:szCs w:val="24"/>
          <w:lang w:eastAsia="ru-RU"/>
        </w:rPr>
        <w:t>ы </w:t>
      </w:r>
      <w:r w:rsidRPr="00AD1F30">
        <w:rPr>
          <w:rFonts w:ascii="Times New Roman" w:eastAsia="Times New Roman" w:hAnsi="Times New Roman" w:cs="Times New Roman"/>
          <w:color w:val="000000"/>
          <w:sz w:val="24"/>
          <w:szCs w:val="24"/>
          <w:lang w:eastAsia="ru-RU"/>
        </w:rPr>
        <w:t>и </w:t>
      </w:r>
      <w:proofErr w:type="spellStart"/>
      <w:r w:rsidRPr="00AD1F30">
        <w:rPr>
          <w:rFonts w:ascii="Times New Roman" w:eastAsia="Times New Roman" w:hAnsi="Times New Roman" w:cs="Times New Roman"/>
          <w:i/>
          <w:iCs/>
          <w:color w:val="000000"/>
          <w:sz w:val="24"/>
          <w:szCs w:val="24"/>
          <w:lang w:eastAsia="ru-RU"/>
        </w:rPr>
        <w:t>и</w:t>
      </w:r>
      <w:proofErr w:type="spellEnd"/>
      <w:r w:rsidRPr="00AD1F30">
        <w:rPr>
          <w:rFonts w:ascii="Times New Roman" w:eastAsia="Times New Roman" w:hAnsi="Times New Roman" w:cs="Times New Roman"/>
          <w:i/>
          <w:iCs/>
          <w:color w:val="000000"/>
          <w:sz w:val="24"/>
          <w:szCs w:val="24"/>
          <w:lang w:eastAsia="ru-RU"/>
        </w:rPr>
        <w:t> </w:t>
      </w:r>
      <w:r w:rsidRPr="00AD1F30">
        <w:rPr>
          <w:rFonts w:ascii="Times New Roman" w:eastAsia="Times New Roman" w:hAnsi="Times New Roman" w:cs="Times New Roman"/>
          <w:color w:val="000000"/>
          <w:sz w:val="24"/>
          <w:szCs w:val="24"/>
          <w:lang w:eastAsia="ru-RU"/>
        </w:rPr>
        <w:t>после приставок;</w:t>
      </w:r>
    </w:p>
    <w:p w14:paraId="572479ED"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в случаях трудного различия </w:t>
      </w:r>
      <w:r w:rsidRPr="00AD1F30">
        <w:rPr>
          <w:rFonts w:ascii="Times New Roman" w:eastAsia="Times New Roman" w:hAnsi="Times New Roman" w:cs="Times New Roman"/>
          <w:i/>
          <w:iCs/>
          <w:color w:val="000000"/>
          <w:sz w:val="24"/>
          <w:szCs w:val="24"/>
          <w:lang w:eastAsia="ru-RU"/>
        </w:rPr>
        <w:t>не </w:t>
      </w:r>
      <w:r w:rsidRPr="00AD1F30">
        <w:rPr>
          <w:rFonts w:ascii="Times New Roman" w:eastAsia="Times New Roman" w:hAnsi="Times New Roman" w:cs="Times New Roman"/>
          <w:color w:val="000000"/>
          <w:sz w:val="24"/>
          <w:szCs w:val="24"/>
          <w:lang w:eastAsia="ru-RU"/>
        </w:rPr>
        <w:t>и </w:t>
      </w:r>
      <w:r w:rsidRPr="00AD1F30">
        <w:rPr>
          <w:rFonts w:ascii="Times New Roman" w:eastAsia="Times New Roman" w:hAnsi="Times New Roman" w:cs="Times New Roman"/>
          <w:i/>
          <w:iCs/>
          <w:color w:val="000000"/>
          <w:sz w:val="24"/>
          <w:szCs w:val="24"/>
          <w:lang w:eastAsia="ru-RU"/>
        </w:rPr>
        <w:t>ни (Куда он только не обращался! Куда он ни обращался, никто не мог дать ему ответ. Никто иной не...; не кто иной, как; ничто иное не...; не что иное, как </w:t>
      </w:r>
      <w:r w:rsidRPr="00AD1F30">
        <w:rPr>
          <w:rFonts w:ascii="Times New Roman" w:eastAsia="Times New Roman" w:hAnsi="Times New Roman" w:cs="Times New Roman"/>
          <w:color w:val="000000"/>
          <w:sz w:val="24"/>
          <w:szCs w:val="24"/>
          <w:lang w:eastAsia="ru-RU"/>
        </w:rPr>
        <w:t>и др.);</w:t>
      </w:r>
    </w:p>
    <w:p w14:paraId="2D6659AF"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в собственных именах нерусского происхождения;</w:t>
      </w:r>
    </w:p>
    <w:p w14:paraId="4A8B4738"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в случаях, когда вместо одного знака препинания поставлен другой;</w:t>
      </w:r>
    </w:p>
    <w:p w14:paraId="5C381578"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в пропуске одного из сочетающихся знаков препинания или в нарушении их последовательности.</w:t>
      </w:r>
    </w:p>
    <w:p w14:paraId="6E9C8C89"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14:paraId="06C84BD9"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u w:val="single"/>
          <w:lang w:eastAsia="ru-RU"/>
        </w:rPr>
        <w:t>Однотипными считаются</w:t>
      </w:r>
      <w:r w:rsidRPr="00AD1F30">
        <w:rPr>
          <w:rFonts w:ascii="Times New Roman" w:eastAsia="Times New Roman" w:hAnsi="Times New Roman" w:cs="Times New Roman"/>
          <w:color w:val="000000"/>
          <w:sz w:val="24"/>
          <w:szCs w:val="24"/>
          <w:lang w:eastAsia="ru-RU"/>
        </w:rPr>
        <w:t>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w:t>
      </w:r>
    </w:p>
    <w:p w14:paraId="4D1282D9"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14:paraId="5A328F74"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2 и более ошибки, то все они считаются за одну ошибку.</w:t>
      </w:r>
    </w:p>
    <w:p w14:paraId="60B64010"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Понятие об однотипных ошибках не распространяется на пунктуационные ошибки.</w:t>
      </w:r>
    </w:p>
    <w:p w14:paraId="4AC4875E"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lastRenderedPageBreak/>
        <w:t>При наличии в контрольном диктанте более 5 поправок (исправление неверного написания на верное) оценка снижается на один балл. Отличная оценка не выставляется при наличии 3 исправлений и более.</w:t>
      </w:r>
    </w:p>
    <w:p w14:paraId="708A0E04"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Диктант оценивается одной отметкой.</w:t>
      </w:r>
    </w:p>
    <w:p w14:paraId="7B48ACBB"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В </w:t>
      </w:r>
      <w:r w:rsidRPr="00AD1F30">
        <w:rPr>
          <w:rFonts w:ascii="Times New Roman" w:eastAsia="Times New Roman" w:hAnsi="Times New Roman" w:cs="Times New Roman"/>
          <w:b/>
          <w:bCs/>
          <w:color w:val="000000"/>
          <w:sz w:val="24"/>
          <w:szCs w:val="24"/>
          <w:lang w:eastAsia="ru-RU"/>
        </w:rPr>
        <w:t>комплексной контрольной работе</w:t>
      </w:r>
      <w:r w:rsidRPr="00AD1F30">
        <w:rPr>
          <w:rFonts w:ascii="Times New Roman" w:eastAsia="Times New Roman" w:hAnsi="Times New Roman" w:cs="Times New Roman"/>
          <w:color w:val="000000"/>
          <w:sz w:val="24"/>
          <w:szCs w:val="24"/>
          <w:lang w:eastAsia="ru-RU"/>
        </w:rPr>
        <w:t>, состоящей из диктанта и дополнительного (фонетического, лексического, орфографического, грамматического) задания, выставляются две отметки за каждый вид работы.</w:t>
      </w:r>
    </w:p>
    <w:tbl>
      <w:tblPr>
        <w:tblW w:w="14167" w:type="dxa"/>
        <w:shd w:val="clear" w:color="auto" w:fill="FFFFFF"/>
        <w:tblCellMar>
          <w:left w:w="0" w:type="dxa"/>
          <w:right w:w="0" w:type="dxa"/>
        </w:tblCellMar>
        <w:tblLook w:val="04A0" w:firstRow="1" w:lastRow="0" w:firstColumn="1" w:lastColumn="0" w:noHBand="0" w:noVBand="1"/>
      </w:tblPr>
      <w:tblGrid>
        <w:gridCol w:w="1339"/>
        <w:gridCol w:w="6308"/>
        <w:gridCol w:w="6520"/>
      </w:tblGrid>
      <w:tr w:rsidR="007016A9" w:rsidRPr="00AD1F30" w14:paraId="2D644100" w14:textId="77777777" w:rsidTr="00AD1F30">
        <w:trPr>
          <w:trHeight w:val="648"/>
        </w:trPr>
        <w:tc>
          <w:tcPr>
            <w:tcW w:w="1339" w:type="dxa"/>
            <w:tcBorders>
              <w:top w:val="single" w:sz="6" w:space="0" w:color="000000"/>
              <w:left w:val="single" w:sz="6" w:space="0" w:color="000000"/>
              <w:bottom w:val="single" w:sz="6" w:space="0" w:color="000000"/>
              <w:right w:val="nil"/>
            </w:tcBorders>
            <w:shd w:val="clear" w:color="auto" w:fill="FFFFFF"/>
            <w:hideMark/>
          </w:tcPr>
          <w:p w14:paraId="2E1776C0"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Отметка</w:t>
            </w:r>
          </w:p>
        </w:tc>
        <w:tc>
          <w:tcPr>
            <w:tcW w:w="6308" w:type="dxa"/>
            <w:tcBorders>
              <w:top w:val="single" w:sz="6" w:space="0" w:color="000000"/>
              <w:left w:val="single" w:sz="6" w:space="0" w:color="000000"/>
              <w:bottom w:val="single" w:sz="6" w:space="0" w:color="000000"/>
              <w:right w:val="nil"/>
            </w:tcBorders>
            <w:shd w:val="clear" w:color="auto" w:fill="FFFFFF"/>
            <w:hideMark/>
          </w:tcPr>
          <w:p w14:paraId="55335E1E"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Орфографические / пунктуационные</w:t>
            </w:r>
          </w:p>
          <w:p w14:paraId="2EAE91D8"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ошибки</w:t>
            </w:r>
          </w:p>
        </w:tc>
        <w:tc>
          <w:tcPr>
            <w:tcW w:w="6520" w:type="dxa"/>
            <w:tcBorders>
              <w:top w:val="single" w:sz="6" w:space="0" w:color="000000"/>
              <w:left w:val="single" w:sz="6" w:space="0" w:color="000000"/>
              <w:bottom w:val="single" w:sz="6" w:space="0" w:color="000000"/>
              <w:right w:val="single" w:sz="6" w:space="0" w:color="000000"/>
            </w:tcBorders>
            <w:shd w:val="clear" w:color="auto" w:fill="FFFFFF"/>
            <w:hideMark/>
          </w:tcPr>
          <w:p w14:paraId="7A1DE95A"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Дополнительные задания</w:t>
            </w:r>
          </w:p>
          <w:p w14:paraId="688E1263"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(фонетическое, лексическое, орфографическое, грамматическое)</w:t>
            </w:r>
          </w:p>
        </w:tc>
      </w:tr>
      <w:tr w:rsidR="007016A9" w:rsidRPr="00AD1F30" w14:paraId="6F7D053E" w14:textId="77777777" w:rsidTr="00AD1F30">
        <w:trPr>
          <w:trHeight w:val="216"/>
        </w:trPr>
        <w:tc>
          <w:tcPr>
            <w:tcW w:w="1339" w:type="dxa"/>
            <w:tcBorders>
              <w:top w:val="single" w:sz="6" w:space="0" w:color="000000"/>
              <w:left w:val="single" w:sz="6" w:space="0" w:color="000000"/>
              <w:bottom w:val="single" w:sz="6" w:space="0" w:color="000000"/>
              <w:right w:val="nil"/>
            </w:tcBorders>
            <w:shd w:val="clear" w:color="auto" w:fill="FFFFFF"/>
            <w:hideMark/>
          </w:tcPr>
          <w:p w14:paraId="7A1E5917"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«5»</w:t>
            </w:r>
          </w:p>
        </w:tc>
        <w:tc>
          <w:tcPr>
            <w:tcW w:w="6308" w:type="dxa"/>
            <w:tcBorders>
              <w:top w:val="single" w:sz="6" w:space="0" w:color="000000"/>
              <w:left w:val="single" w:sz="6" w:space="0" w:color="000000"/>
              <w:bottom w:val="single" w:sz="6" w:space="0" w:color="000000"/>
              <w:right w:val="nil"/>
            </w:tcBorders>
            <w:shd w:val="clear" w:color="auto" w:fill="FFFFFF"/>
            <w:hideMark/>
          </w:tcPr>
          <w:p w14:paraId="794CBB1E"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0/0; или 0/1 (негрубая); или 1/0 (негрубая)</w:t>
            </w:r>
          </w:p>
        </w:tc>
        <w:tc>
          <w:tcPr>
            <w:tcW w:w="6520" w:type="dxa"/>
            <w:tcBorders>
              <w:top w:val="single" w:sz="6" w:space="0" w:color="000000"/>
              <w:left w:val="single" w:sz="6" w:space="0" w:color="000000"/>
              <w:bottom w:val="single" w:sz="6" w:space="0" w:color="000000"/>
              <w:right w:val="single" w:sz="6" w:space="0" w:color="000000"/>
            </w:tcBorders>
            <w:shd w:val="clear" w:color="auto" w:fill="FFFFFF"/>
            <w:hideMark/>
          </w:tcPr>
          <w:p w14:paraId="0FB3602B"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выполнены верно все задания</w:t>
            </w:r>
          </w:p>
        </w:tc>
      </w:tr>
      <w:tr w:rsidR="007016A9" w:rsidRPr="00AD1F30" w14:paraId="2B5357FF" w14:textId="77777777" w:rsidTr="00AD1F30">
        <w:trPr>
          <w:trHeight w:val="444"/>
        </w:trPr>
        <w:tc>
          <w:tcPr>
            <w:tcW w:w="1339" w:type="dxa"/>
            <w:tcBorders>
              <w:top w:val="single" w:sz="6" w:space="0" w:color="000000"/>
              <w:left w:val="single" w:sz="6" w:space="0" w:color="000000"/>
              <w:bottom w:val="single" w:sz="6" w:space="0" w:color="000000"/>
              <w:right w:val="nil"/>
            </w:tcBorders>
            <w:shd w:val="clear" w:color="auto" w:fill="FFFFFF"/>
            <w:hideMark/>
          </w:tcPr>
          <w:p w14:paraId="2A3F217F"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«4»</w:t>
            </w:r>
          </w:p>
        </w:tc>
        <w:tc>
          <w:tcPr>
            <w:tcW w:w="6308" w:type="dxa"/>
            <w:tcBorders>
              <w:top w:val="single" w:sz="6" w:space="0" w:color="000000"/>
              <w:left w:val="single" w:sz="6" w:space="0" w:color="000000"/>
              <w:bottom w:val="single" w:sz="6" w:space="0" w:color="000000"/>
              <w:right w:val="nil"/>
            </w:tcBorders>
            <w:shd w:val="clear" w:color="auto" w:fill="FFFFFF"/>
            <w:hideMark/>
          </w:tcPr>
          <w:p w14:paraId="52F4D649"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2/2; или 1/3; или 0/4;</w:t>
            </w:r>
          </w:p>
          <w:p w14:paraId="15CD7D7F"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3/0 (если среди них есть однотипные)</w:t>
            </w:r>
          </w:p>
        </w:tc>
        <w:tc>
          <w:tcPr>
            <w:tcW w:w="6520" w:type="dxa"/>
            <w:tcBorders>
              <w:top w:val="single" w:sz="6" w:space="0" w:color="000000"/>
              <w:left w:val="single" w:sz="6" w:space="0" w:color="000000"/>
              <w:bottom w:val="single" w:sz="6" w:space="0" w:color="000000"/>
              <w:right w:val="single" w:sz="6" w:space="0" w:color="000000"/>
            </w:tcBorders>
            <w:shd w:val="clear" w:color="auto" w:fill="FFFFFF"/>
            <w:hideMark/>
          </w:tcPr>
          <w:p w14:paraId="075435DA"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правильно выполнено</w:t>
            </w:r>
          </w:p>
          <w:p w14:paraId="44A28EF6"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не менее ¾ заданий</w:t>
            </w:r>
          </w:p>
        </w:tc>
      </w:tr>
      <w:tr w:rsidR="007016A9" w:rsidRPr="00AD1F30" w14:paraId="6CEFE26B" w14:textId="77777777" w:rsidTr="00AD1F30">
        <w:trPr>
          <w:trHeight w:val="888"/>
        </w:trPr>
        <w:tc>
          <w:tcPr>
            <w:tcW w:w="1339" w:type="dxa"/>
            <w:tcBorders>
              <w:top w:val="single" w:sz="6" w:space="0" w:color="000000"/>
              <w:left w:val="single" w:sz="6" w:space="0" w:color="000000"/>
              <w:bottom w:val="single" w:sz="6" w:space="0" w:color="000000"/>
              <w:right w:val="nil"/>
            </w:tcBorders>
            <w:shd w:val="clear" w:color="auto" w:fill="FFFFFF"/>
            <w:hideMark/>
          </w:tcPr>
          <w:p w14:paraId="3763A94E"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«3»</w:t>
            </w:r>
          </w:p>
        </w:tc>
        <w:tc>
          <w:tcPr>
            <w:tcW w:w="6308" w:type="dxa"/>
            <w:tcBorders>
              <w:top w:val="single" w:sz="6" w:space="0" w:color="000000"/>
              <w:left w:val="single" w:sz="6" w:space="0" w:color="000000"/>
              <w:bottom w:val="single" w:sz="6" w:space="0" w:color="000000"/>
              <w:right w:val="nil"/>
            </w:tcBorders>
            <w:shd w:val="clear" w:color="auto" w:fill="FFFFFF"/>
            <w:hideMark/>
          </w:tcPr>
          <w:p w14:paraId="0562DCBF"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4/4; или 3/5; или 0/7;</w:t>
            </w:r>
          </w:p>
          <w:p w14:paraId="3CBB42D6"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 xml:space="preserve">в 5 </w:t>
            </w:r>
            <w:proofErr w:type="spellStart"/>
            <w:r w:rsidRPr="00AD1F30">
              <w:rPr>
                <w:rFonts w:ascii="Times New Roman" w:eastAsia="Times New Roman" w:hAnsi="Times New Roman" w:cs="Times New Roman"/>
                <w:color w:val="000000"/>
                <w:sz w:val="24"/>
                <w:szCs w:val="24"/>
                <w:lang w:eastAsia="ru-RU"/>
              </w:rPr>
              <w:t>кл</w:t>
            </w:r>
            <w:proofErr w:type="spellEnd"/>
            <w:r w:rsidRPr="00AD1F30">
              <w:rPr>
                <w:rFonts w:ascii="Times New Roman" w:eastAsia="Times New Roman" w:hAnsi="Times New Roman" w:cs="Times New Roman"/>
                <w:color w:val="000000"/>
                <w:sz w:val="24"/>
                <w:szCs w:val="24"/>
                <w:lang w:eastAsia="ru-RU"/>
              </w:rPr>
              <w:t>. допускается: 5/4;</w:t>
            </w:r>
          </w:p>
          <w:p w14:paraId="76FFCF1A"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6/6 (если имеются ошибки однотипные и негрубые)</w:t>
            </w:r>
          </w:p>
        </w:tc>
        <w:tc>
          <w:tcPr>
            <w:tcW w:w="6520" w:type="dxa"/>
            <w:tcBorders>
              <w:top w:val="single" w:sz="6" w:space="0" w:color="000000"/>
              <w:left w:val="single" w:sz="6" w:space="0" w:color="000000"/>
              <w:bottom w:val="single" w:sz="6" w:space="0" w:color="000000"/>
              <w:right w:val="single" w:sz="6" w:space="0" w:color="000000"/>
            </w:tcBorders>
            <w:shd w:val="clear" w:color="auto" w:fill="FFFFFF"/>
            <w:hideMark/>
          </w:tcPr>
          <w:p w14:paraId="4EB8FD99"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правильно выполнено</w:t>
            </w:r>
          </w:p>
          <w:p w14:paraId="29E5B8D1"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не менее половины заданий</w:t>
            </w:r>
          </w:p>
        </w:tc>
      </w:tr>
      <w:tr w:rsidR="007016A9" w:rsidRPr="00AD1F30" w14:paraId="7715644B" w14:textId="77777777" w:rsidTr="00AD1F30">
        <w:trPr>
          <w:trHeight w:val="444"/>
        </w:trPr>
        <w:tc>
          <w:tcPr>
            <w:tcW w:w="1339" w:type="dxa"/>
            <w:tcBorders>
              <w:top w:val="single" w:sz="6" w:space="0" w:color="000000"/>
              <w:left w:val="single" w:sz="6" w:space="0" w:color="000000"/>
              <w:bottom w:val="single" w:sz="6" w:space="0" w:color="000000"/>
              <w:right w:val="nil"/>
            </w:tcBorders>
            <w:shd w:val="clear" w:color="auto" w:fill="FFFFFF"/>
            <w:hideMark/>
          </w:tcPr>
          <w:p w14:paraId="49CE216D"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«2»</w:t>
            </w:r>
          </w:p>
        </w:tc>
        <w:tc>
          <w:tcPr>
            <w:tcW w:w="6308" w:type="dxa"/>
            <w:tcBorders>
              <w:top w:val="single" w:sz="6" w:space="0" w:color="000000"/>
              <w:left w:val="single" w:sz="6" w:space="0" w:color="000000"/>
              <w:bottom w:val="single" w:sz="6" w:space="0" w:color="000000"/>
              <w:right w:val="nil"/>
            </w:tcBorders>
            <w:shd w:val="clear" w:color="auto" w:fill="FFFFFF"/>
            <w:hideMark/>
          </w:tcPr>
          <w:p w14:paraId="03E52480"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до 7/7; или 6/8; или 5/9; или 8/6</w:t>
            </w:r>
          </w:p>
        </w:tc>
        <w:tc>
          <w:tcPr>
            <w:tcW w:w="6520" w:type="dxa"/>
            <w:tcBorders>
              <w:top w:val="single" w:sz="6" w:space="0" w:color="000000"/>
              <w:left w:val="single" w:sz="6" w:space="0" w:color="000000"/>
              <w:bottom w:val="single" w:sz="6" w:space="0" w:color="000000"/>
              <w:right w:val="single" w:sz="6" w:space="0" w:color="000000"/>
            </w:tcBorders>
            <w:shd w:val="clear" w:color="auto" w:fill="FFFFFF"/>
            <w:hideMark/>
          </w:tcPr>
          <w:p w14:paraId="08B5E412"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не выполнено более половины</w:t>
            </w:r>
          </w:p>
          <w:p w14:paraId="44FB4867"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заданий</w:t>
            </w:r>
          </w:p>
        </w:tc>
      </w:tr>
      <w:tr w:rsidR="007016A9" w:rsidRPr="00AD1F30" w14:paraId="663C32A2" w14:textId="77777777" w:rsidTr="00AD1F30">
        <w:trPr>
          <w:trHeight w:val="204"/>
        </w:trPr>
        <w:tc>
          <w:tcPr>
            <w:tcW w:w="1339" w:type="dxa"/>
            <w:tcBorders>
              <w:top w:val="single" w:sz="6" w:space="0" w:color="000000"/>
              <w:left w:val="single" w:sz="6" w:space="0" w:color="000000"/>
              <w:bottom w:val="single" w:sz="6" w:space="0" w:color="000000"/>
              <w:right w:val="nil"/>
            </w:tcBorders>
            <w:shd w:val="clear" w:color="auto" w:fill="FFFFFF"/>
            <w:hideMark/>
          </w:tcPr>
          <w:p w14:paraId="0AB57906"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«1»</w:t>
            </w:r>
          </w:p>
        </w:tc>
        <w:tc>
          <w:tcPr>
            <w:tcW w:w="6308" w:type="dxa"/>
            <w:tcBorders>
              <w:top w:val="single" w:sz="6" w:space="0" w:color="000000"/>
              <w:left w:val="single" w:sz="6" w:space="0" w:color="000000"/>
              <w:bottom w:val="single" w:sz="6" w:space="0" w:color="000000"/>
              <w:right w:val="nil"/>
            </w:tcBorders>
            <w:shd w:val="clear" w:color="auto" w:fill="FFFFFF"/>
            <w:hideMark/>
          </w:tcPr>
          <w:p w14:paraId="6EF0A4AF"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при большем количестве ошибок</w:t>
            </w:r>
          </w:p>
        </w:tc>
        <w:tc>
          <w:tcPr>
            <w:tcW w:w="6520" w:type="dxa"/>
            <w:tcBorders>
              <w:top w:val="single" w:sz="6" w:space="0" w:color="000000"/>
              <w:left w:val="single" w:sz="6" w:space="0" w:color="000000"/>
              <w:bottom w:val="single" w:sz="6" w:space="0" w:color="000000"/>
              <w:right w:val="single" w:sz="6" w:space="0" w:color="000000"/>
            </w:tcBorders>
            <w:shd w:val="clear" w:color="auto" w:fill="FFFFFF"/>
            <w:hideMark/>
          </w:tcPr>
          <w:p w14:paraId="20EAAEAF"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не выполнено ни одно задание</w:t>
            </w:r>
          </w:p>
        </w:tc>
      </w:tr>
    </w:tbl>
    <w:p w14:paraId="2E6F607F"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p>
    <w:p w14:paraId="01D5B458"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являются</w:t>
      </w:r>
    </w:p>
    <w:p w14:paraId="7E743D07"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для отметки «4» - 2 орфографические ошибки,</w:t>
      </w:r>
    </w:p>
    <w:p w14:paraId="4C562410"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для отметки «3» - 4 орфографические ошибки (для 4 класса - 5 орфографических ошибок), для отметки «2» - 7 орфографических ошибок.</w:t>
      </w:r>
    </w:p>
    <w:p w14:paraId="1FB26796"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lastRenderedPageBreak/>
        <w:t>В комплексной контрольной работе, состоящей из диктанта и дополнительного задания, выставляются две оценки за каждый вид работы. Орфографические и пунктуационные ошибки, допущенные при выполнении дополнительных заданий, учитываются при выведении оценки за диктант.</w:t>
      </w:r>
    </w:p>
    <w:p w14:paraId="1A3C9CF1" w14:textId="77777777" w:rsidR="007016A9" w:rsidRPr="00AD1F30" w:rsidRDefault="007016A9" w:rsidP="007016A9">
      <w:pPr>
        <w:spacing w:after="0" w:line="240" w:lineRule="auto"/>
        <w:rPr>
          <w:rFonts w:ascii="Times New Roman" w:eastAsia="Times New Roman" w:hAnsi="Times New Roman" w:cs="Times New Roman"/>
          <w:sz w:val="24"/>
          <w:szCs w:val="24"/>
          <w:lang w:eastAsia="ru-RU"/>
        </w:rPr>
      </w:pPr>
      <w:r w:rsidRPr="00AD1F30">
        <w:rPr>
          <w:rFonts w:ascii="Times New Roman" w:eastAsia="Times New Roman" w:hAnsi="Times New Roman" w:cs="Times New Roman"/>
          <w:color w:val="252525"/>
          <w:sz w:val="24"/>
          <w:szCs w:val="24"/>
          <w:shd w:val="clear" w:color="auto" w:fill="FFFFFF"/>
          <w:lang w:eastAsia="ru-RU"/>
        </w:rPr>
        <w:t>Критерии оценки орфографической грамотности</w:t>
      </w:r>
    </w:p>
    <w:p w14:paraId="225D8CEA"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В письменных работах учащихся встречаются неверные написания двух видов: орфографические ошибки и описки.</w:t>
      </w:r>
    </w:p>
    <w:p w14:paraId="79F3ABCB"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Орфографические ошибки представляют собой нарушение орфографической нормы, требований, предусмотренных орфографическими правилами или традицией письма («</w:t>
      </w:r>
      <w:proofErr w:type="spellStart"/>
      <w:r w:rsidRPr="00AD1F30">
        <w:rPr>
          <w:rFonts w:ascii="Times New Roman" w:eastAsia="Times New Roman" w:hAnsi="Times New Roman" w:cs="Times New Roman"/>
          <w:color w:val="000000"/>
          <w:sz w:val="24"/>
          <w:szCs w:val="24"/>
          <w:lang w:eastAsia="ru-RU"/>
        </w:rPr>
        <w:t>безшумный</w:t>
      </w:r>
      <w:proofErr w:type="spellEnd"/>
      <w:r w:rsidRPr="00AD1F30">
        <w:rPr>
          <w:rFonts w:ascii="Times New Roman" w:eastAsia="Times New Roman" w:hAnsi="Times New Roman" w:cs="Times New Roman"/>
          <w:color w:val="000000"/>
          <w:sz w:val="24"/>
          <w:szCs w:val="24"/>
          <w:lang w:eastAsia="ru-RU"/>
        </w:rPr>
        <w:t>» вместо бесшумный, «</w:t>
      </w:r>
      <w:proofErr w:type="spellStart"/>
      <w:r w:rsidRPr="00AD1F30">
        <w:rPr>
          <w:rFonts w:ascii="Times New Roman" w:eastAsia="Times New Roman" w:hAnsi="Times New Roman" w:cs="Times New Roman"/>
          <w:color w:val="000000"/>
          <w:sz w:val="24"/>
          <w:szCs w:val="24"/>
          <w:lang w:eastAsia="ru-RU"/>
        </w:rPr>
        <w:t>предлогать</w:t>
      </w:r>
      <w:proofErr w:type="spellEnd"/>
      <w:r w:rsidRPr="00AD1F30">
        <w:rPr>
          <w:rFonts w:ascii="Times New Roman" w:eastAsia="Times New Roman" w:hAnsi="Times New Roman" w:cs="Times New Roman"/>
          <w:color w:val="000000"/>
          <w:sz w:val="24"/>
          <w:szCs w:val="24"/>
          <w:lang w:eastAsia="ru-RU"/>
        </w:rPr>
        <w:t>» вместо предлагать и т.п.).</w:t>
      </w:r>
    </w:p>
    <w:p w14:paraId="14129332"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Орфографические ошибки бывают:</w:t>
      </w:r>
    </w:p>
    <w:p w14:paraId="27A58FCD" w14:textId="77777777" w:rsidR="007016A9" w:rsidRPr="00AD1F30" w:rsidRDefault="007016A9" w:rsidP="007016A9">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на изученные правила;</w:t>
      </w:r>
    </w:p>
    <w:p w14:paraId="158A6C83" w14:textId="77777777" w:rsidR="007016A9" w:rsidRPr="00AD1F30" w:rsidRDefault="007016A9" w:rsidP="007016A9">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на неизученные правила;</w:t>
      </w:r>
    </w:p>
    <w:p w14:paraId="7A71AA8A" w14:textId="77777777" w:rsidR="007016A9" w:rsidRPr="00AD1F30" w:rsidRDefault="007016A9" w:rsidP="007016A9">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на правила, не изучаемые в школе.</w:t>
      </w:r>
    </w:p>
    <w:p w14:paraId="75A85EE0"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Все ошибки исправляются учителем, но учитываются только ошибки первого типа. Исправляются, но не учитываются ошибки в словах с непроверяемыми написаниями, если над ними не проводилась специальная предварительная работа.</w:t>
      </w:r>
    </w:p>
    <w:p w14:paraId="574CA332"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Среди ошибок на изученные правила выделяются негрубые ошибки. Они отражают несовершенство русской орфографии; к ним относятся различного рода исключения из правил; отсутствие единого способа присоединения приставок в наречиях; существование дифференцированных правил (употребление ь регулируется 7 правилами).</w:t>
      </w:r>
    </w:p>
    <w:p w14:paraId="321D9DB1"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К негрубым относятся ошибки:</w:t>
      </w:r>
    </w:p>
    <w:p w14:paraId="353751B0" w14:textId="77777777" w:rsidR="007016A9" w:rsidRPr="00AD1F30" w:rsidRDefault="007016A9" w:rsidP="007016A9">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в словах-исключениях из правил;</w:t>
      </w:r>
    </w:p>
    <w:p w14:paraId="2645A43B" w14:textId="77777777" w:rsidR="007016A9" w:rsidRPr="00AD1F30" w:rsidRDefault="007016A9" w:rsidP="007016A9">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в написании большой буквы в составных собственных наименованиях;</w:t>
      </w:r>
    </w:p>
    <w:p w14:paraId="58BA365C" w14:textId="77777777" w:rsidR="007016A9" w:rsidRPr="00AD1F30" w:rsidRDefault="007016A9" w:rsidP="007016A9">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в случаях слитного и раздельного написания приставок в наречиях, образованных от существительных с предлогами, если их правописание не регулируется правилами;</w:t>
      </w:r>
    </w:p>
    <w:p w14:paraId="7AC459D6" w14:textId="77777777" w:rsidR="007016A9" w:rsidRPr="00AD1F30" w:rsidRDefault="007016A9" w:rsidP="007016A9">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в написании не с краткими прилагательными и причастиями, если они выступают в роли сказуемого;</w:t>
      </w:r>
    </w:p>
    <w:p w14:paraId="59B74E97" w14:textId="77777777" w:rsidR="007016A9" w:rsidRPr="00AD1F30" w:rsidRDefault="007016A9" w:rsidP="007016A9">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 xml:space="preserve">в написании ы и </w:t>
      </w:r>
      <w:proofErr w:type="spellStart"/>
      <w:r w:rsidRPr="00AD1F30">
        <w:rPr>
          <w:rFonts w:ascii="Times New Roman" w:eastAsia="Times New Roman" w:hAnsi="Times New Roman" w:cs="Times New Roman"/>
          <w:color w:val="000000"/>
          <w:sz w:val="24"/>
          <w:szCs w:val="24"/>
          <w:lang w:eastAsia="ru-RU"/>
        </w:rPr>
        <w:t>и</w:t>
      </w:r>
      <w:proofErr w:type="spellEnd"/>
      <w:r w:rsidRPr="00AD1F30">
        <w:rPr>
          <w:rFonts w:ascii="Times New Roman" w:eastAsia="Times New Roman" w:hAnsi="Times New Roman" w:cs="Times New Roman"/>
          <w:color w:val="000000"/>
          <w:sz w:val="24"/>
          <w:szCs w:val="24"/>
          <w:lang w:eastAsia="ru-RU"/>
        </w:rPr>
        <w:t xml:space="preserve"> после приставок;</w:t>
      </w:r>
    </w:p>
    <w:p w14:paraId="684EEDC4" w14:textId="77777777" w:rsidR="007016A9" w:rsidRPr="00AD1F30" w:rsidRDefault="007016A9" w:rsidP="007016A9">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в написании собственных имен нерусского происхождения;</w:t>
      </w:r>
    </w:p>
    <w:p w14:paraId="37045C29" w14:textId="77777777" w:rsidR="007016A9" w:rsidRPr="00AD1F30" w:rsidRDefault="007016A9" w:rsidP="007016A9">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в случаях трудного различения не и ни:</w:t>
      </w:r>
    </w:p>
    <w:p w14:paraId="3D505036"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lastRenderedPageBreak/>
        <w:t xml:space="preserve">Куда он только не обращался; Куда он только ни обращался, никто ему не мог помочь; Никто иной не...; Не кто иной, как ...; Ничто иное не...; Не что иное, </w:t>
      </w:r>
      <w:proofErr w:type="gramStart"/>
      <w:r w:rsidRPr="00AD1F30">
        <w:rPr>
          <w:rFonts w:ascii="Times New Roman" w:eastAsia="Times New Roman" w:hAnsi="Times New Roman" w:cs="Times New Roman"/>
          <w:color w:val="000000"/>
          <w:sz w:val="24"/>
          <w:szCs w:val="24"/>
          <w:lang w:eastAsia="ru-RU"/>
        </w:rPr>
        <w:t>как,…</w:t>
      </w:r>
      <w:proofErr w:type="gramEnd"/>
    </w:p>
    <w:p w14:paraId="4D21EDC0"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При подсчете одна негрубая ошибка приравнивается к половине ошибки.</w:t>
      </w:r>
    </w:p>
    <w:p w14:paraId="29AAB931"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В письменных работах учащихся могут встретиться повторяющиеся и однотипные ошибки. Их нужно различать и правильно учитывать при оценке диктанта. Если ошибка повторяется в одном и том же слове или корне однокоренных слов, она учитывается как одна ошибка.</w:t>
      </w:r>
    </w:p>
    <w:p w14:paraId="158F497F"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К однотипным относятся ошибки на одно правило, если условия выбора написания связаны с грамматическими и фонетическими особенностями слова. Не относятся к однотипным ошибки на правило, применение которого требует подбора опорного слова или формы слова.</w:t>
      </w:r>
    </w:p>
    <w:p w14:paraId="3503458F"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Если ученик допустил ошибки в написании личных окончаний глагола в словах строят, видят, то это однотипные ошибки, так как они сделаны на одно правило, применение которого основано на анализе грамматических особенностей слова - определения спряжения глагола.</w:t>
      </w:r>
    </w:p>
    <w:p w14:paraId="5990502C"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Ошибки в парах поздний, грустный; взглянуть, тянуть не являются однотипными, так как применение правил в данном случае связано с анализом семантики слов; это выражается в подборе однокоренного (родственного) слова или его формы.</w:t>
      </w:r>
    </w:p>
    <w:p w14:paraId="10607DEE"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Описки - это следствие искажения звукового облика слова; они не связаны с правилами орфографии (перестановка букв, их пропуск и т.п.). Описки не отражают уровня орфографической грамотности учащихся. Они свидетельствуют о невнимательности, несобранности учащихся. Описки исправляются учителем, но не учитываются при оценке работы в целом.</w:t>
      </w:r>
    </w:p>
    <w:p w14:paraId="60CBD40C" w14:textId="77777777" w:rsidR="007016A9" w:rsidRPr="00AD1F30" w:rsidRDefault="007016A9" w:rsidP="007016A9">
      <w:pPr>
        <w:spacing w:after="0" w:line="240" w:lineRule="auto"/>
        <w:rPr>
          <w:rFonts w:ascii="Times New Roman" w:eastAsia="Times New Roman" w:hAnsi="Times New Roman" w:cs="Times New Roman"/>
          <w:sz w:val="24"/>
          <w:szCs w:val="24"/>
          <w:lang w:eastAsia="ru-RU"/>
        </w:rPr>
      </w:pPr>
      <w:r w:rsidRPr="00AD1F30">
        <w:rPr>
          <w:rFonts w:ascii="Times New Roman" w:eastAsia="Times New Roman" w:hAnsi="Times New Roman" w:cs="Times New Roman"/>
          <w:color w:val="252525"/>
          <w:sz w:val="24"/>
          <w:szCs w:val="24"/>
          <w:shd w:val="clear" w:color="auto" w:fill="FFFFFF"/>
          <w:lang w:eastAsia="ru-RU"/>
        </w:rPr>
        <w:t>Критерии пунктуационной грамотности</w:t>
      </w:r>
    </w:p>
    <w:p w14:paraId="0692C03B"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Все пунктуационные ошибки отражают неправильное выделение смысловых отрезков в предложении и в тексте. Среди пунктуационных ошибок выделяются ошибки грубые и негрубые.</w:t>
      </w:r>
    </w:p>
    <w:p w14:paraId="46E5522D"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К негрубым относятся:</w:t>
      </w:r>
    </w:p>
    <w:p w14:paraId="668E71C5" w14:textId="77777777" w:rsidR="007016A9" w:rsidRPr="00AD1F30" w:rsidRDefault="007016A9" w:rsidP="007016A9">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ошибки в выборе знака (употребление запятой вместо точки с запятой, тире вместо двоеточия в бессоюзном сложном предложении и т. п.);</w:t>
      </w:r>
    </w:p>
    <w:p w14:paraId="01AF8237" w14:textId="77777777" w:rsidR="007016A9" w:rsidRPr="00AD1F30" w:rsidRDefault="007016A9" w:rsidP="007016A9">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 сложносочиненного предложения с союзом и. Действие этого правила ограничено одним условием: если части сложносочиненного предложения имеют общий второстепенный член, то запятая перед союзом и не ставится. Постановка учеником запятой в данном случае квалифицируется как ошибка негрубая, поскольку речь идет об исключении из общего правила;</w:t>
      </w:r>
    </w:p>
    <w:p w14:paraId="45231DD2" w14:textId="77777777" w:rsidR="007016A9" w:rsidRPr="00AD1F30" w:rsidRDefault="007016A9" w:rsidP="007016A9">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lastRenderedPageBreak/>
        <w:t>ошибки, связанные с постановкой сочетающихся знаков препинания: пропуск одного из знаков в предложении типа Лес, расположенный за рекой, - самое грибное место в округе или неправильная последовательность их расположения.</w:t>
      </w:r>
    </w:p>
    <w:p w14:paraId="6F3BD0B6"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Некоторые пунктуационные ошибки не учитываются при оценке письменных работ школьников. Это ошибки в передаче авторской пунктуации.</w:t>
      </w:r>
    </w:p>
    <w:p w14:paraId="64C2DBA3"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Среди пунктуационных ошибок не выделяется группа однотипных ошибок. Это объясняется тем, что применение всех пунктуационных правил так или иначе основано на семантическом анализе предложений и его частей. В остальном учет пунктуационных ошибок идет по тем же направлениям, что и учет орфографических ошибок.</w:t>
      </w:r>
    </w:p>
    <w:p w14:paraId="2270F06E"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Нормативы, определяющие уровень орфографической и пунктуационной грамотности учащихся, обычно фиксируются в программах по русскому языку для средней школы.</w:t>
      </w:r>
    </w:p>
    <w:p w14:paraId="61C47B3C"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p>
    <w:p w14:paraId="49B88D61"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b/>
          <w:bCs/>
          <w:color w:val="000000"/>
          <w:sz w:val="24"/>
          <w:szCs w:val="24"/>
          <w:lang w:eastAsia="ru-RU"/>
        </w:rPr>
        <w:t>Контрольный словарный диктант </w:t>
      </w:r>
      <w:r w:rsidRPr="00AD1F30">
        <w:rPr>
          <w:rFonts w:ascii="Times New Roman" w:eastAsia="Times New Roman" w:hAnsi="Times New Roman" w:cs="Times New Roman"/>
          <w:color w:val="000000"/>
          <w:sz w:val="24"/>
          <w:szCs w:val="24"/>
          <w:lang w:eastAsia="ru-RU"/>
        </w:rPr>
        <w:t xml:space="preserve">проверяет усвоение слов с непроверяемыми и </w:t>
      </w:r>
      <w:proofErr w:type="spellStart"/>
      <w:r w:rsidRPr="00AD1F30">
        <w:rPr>
          <w:rFonts w:ascii="Times New Roman" w:eastAsia="Times New Roman" w:hAnsi="Times New Roman" w:cs="Times New Roman"/>
          <w:color w:val="000000"/>
          <w:sz w:val="24"/>
          <w:szCs w:val="24"/>
          <w:lang w:eastAsia="ru-RU"/>
        </w:rPr>
        <w:t>труднопроверяемыми</w:t>
      </w:r>
      <w:proofErr w:type="spellEnd"/>
      <w:r w:rsidRPr="00AD1F30">
        <w:rPr>
          <w:rFonts w:ascii="Times New Roman" w:eastAsia="Times New Roman" w:hAnsi="Times New Roman" w:cs="Times New Roman"/>
          <w:color w:val="000000"/>
          <w:sz w:val="24"/>
          <w:szCs w:val="24"/>
          <w:lang w:eastAsia="ru-RU"/>
        </w:rPr>
        <w:t xml:space="preserve"> орфограммами. При оценке контрольного словарного диктанта рекомендуется руководствоваться следующим:</w:t>
      </w:r>
    </w:p>
    <w:p w14:paraId="4814A13F"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p>
    <w:tbl>
      <w:tblPr>
        <w:tblW w:w="12183" w:type="dxa"/>
        <w:shd w:val="clear" w:color="auto" w:fill="FFFFFF"/>
        <w:tblCellMar>
          <w:left w:w="0" w:type="dxa"/>
          <w:right w:w="0" w:type="dxa"/>
        </w:tblCellMar>
        <w:tblLook w:val="04A0" w:firstRow="1" w:lastRow="0" w:firstColumn="1" w:lastColumn="0" w:noHBand="0" w:noVBand="1"/>
      </w:tblPr>
      <w:tblGrid>
        <w:gridCol w:w="1367"/>
        <w:gridCol w:w="1983"/>
        <w:gridCol w:w="2103"/>
        <w:gridCol w:w="6730"/>
      </w:tblGrid>
      <w:tr w:rsidR="007016A9" w:rsidRPr="00AD1F30" w14:paraId="1907A29D" w14:textId="77777777" w:rsidTr="00AD1F30">
        <w:trPr>
          <w:trHeight w:val="432"/>
        </w:trPr>
        <w:tc>
          <w:tcPr>
            <w:tcW w:w="1367" w:type="dxa"/>
            <w:tcBorders>
              <w:top w:val="single" w:sz="6" w:space="0" w:color="000000"/>
              <w:left w:val="single" w:sz="6" w:space="0" w:color="000000"/>
              <w:bottom w:val="single" w:sz="6" w:space="0" w:color="000000"/>
              <w:right w:val="nil"/>
            </w:tcBorders>
            <w:shd w:val="clear" w:color="auto" w:fill="FFFFFF"/>
            <w:hideMark/>
          </w:tcPr>
          <w:p w14:paraId="5A7AD403"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Класс</w:t>
            </w:r>
          </w:p>
        </w:tc>
        <w:tc>
          <w:tcPr>
            <w:tcW w:w="1983" w:type="dxa"/>
            <w:tcBorders>
              <w:top w:val="single" w:sz="6" w:space="0" w:color="000000"/>
              <w:left w:val="single" w:sz="6" w:space="0" w:color="000000"/>
              <w:bottom w:val="single" w:sz="6" w:space="0" w:color="000000"/>
              <w:right w:val="nil"/>
            </w:tcBorders>
            <w:shd w:val="clear" w:color="auto" w:fill="FFFFFF"/>
            <w:hideMark/>
          </w:tcPr>
          <w:p w14:paraId="35246709"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Количество</w:t>
            </w:r>
          </w:p>
          <w:p w14:paraId="509185FB" w14:textId="77777777" w:rsidR="007016A9" w:rsidRPr="00AD1F30" w:rsidRDefault="007016A9" w:rsidP="007016A9">
            <w:pPr>
              <w:spacing w:after="150" w:line="240" w:lineRule="auto"/>
              <w:jc w:val="center"/>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слов</w:t>
            </w:r>
          </w:p>
        </w:tc>
        <w:tc>
          <w:tcPr>
            <w:tcW w:w="2103" w:type="dxa"/>
            <w:tcBorders>
              <w:top w:val="single" w:sz="6" w:space="0" w:color="000000"/>
              <w:left w:val="single" w:sz="6" w:space="0" w:color="000000"/>
              <w:bottom w:val="single" w:sz="6" w:space="0" w:color="000000"/>
              <w:right w:val="nil"/>
            </w:tcBorders>
            <w:shd w:val="clear" w:color="auto" w:fill="FFFFFF"/>
            <w:hideMark/>
          </w:tcPr>
          <w:p w14:paraId="79CDD37C"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Оценка</w:t>
            </w:r>
          </w:p>
        </w:tc>
        <w:tc>
          <w:tcPr>
            <w:tcW w:w="6730" w:type="dxa"/>
            <w:tcBorders>
              <w:top w:val="single" w:sz="6" w:space="0" w:color="000000"/>
              <w:left w:val="single" w:sz="6" w:space="0" w:color="000000"/>
              <w:bottom w:val="single" w:sz="6" w:space="0" w:color="000000"/>
              <w:right w:val="single" w:sz="6" w:space="0" w:color="000000"/>
            </w:tcBorders>
            <w:shd w:val="clear" w:color="auto" w:fill="FFFFFF"/>
            <w:hideMark/>
          </w:tcPr>
          <w:p w14:paraId="68372C10"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Критерии оценивания</w:t>
            </w:r>
          </w:p>
          <w:p w14:paraId="27A250EF"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контрольного словарного диктанта</w:t>
            </w:r>
          </w:p>
        </w:tc>
      </w:tr>
      <w:tr w:rsidR="007016A9" w:rsidRPr="00AD1F30" w14:paraId="77EACE69" w14:textId="77777777" w:rsidTr="00AD1F30">
        <w:trPr>
          <w:trHeight w:val="216"/>
        </w:trPr>
        <w:tc>
          <w:tcPr>
            <w:tcW w:w="1367" w:type="dxa"/>
            <w:tcBorders>
              <w:top w:val="single" w:sz="6" w:space="0" w:color="000000"/>
              <w:left w:val="single" w:sz="6" w:space="0" w:color="000000"/>
              <w:bottom w:val="single" w:sz="6" w:space="0" w:color="000000"/>
              <w:right w:val="nil"/>
            </w:tcBorders>
            <w:shd w:val="clear" w:color="auto" w:fill="FFFFFF"/>
            <w:hideMark/>
          </w:tcPr>
          <w:p w14:paraId="54F626F1" w14:textId="77777777" w:rsidR="007016A9" w:rsidRPr="00AD1F30" w:rsidRDefault="007016A9" w:rsidP="007016A9">
            <w:pPr>
              <w:spacing w:after="150" w:line="240" w:lineRule="auto"/>
              <w:jc w:val="right"/>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5</w:t>
            </w:r>
          </w:p>
        </w:tc>
        <w:tc>
          <w:tcPr>
            <w:tcW w:w="1983" w:type="dxa"/>
            <w:tcBorders>
              <w:top w:val="single" w:sz="6" w:space="0" w:color="000000"/>
              <w:left w:val="single" w:sz="6" w:space="0" w:color="000000"/>
              <w:bottom w:val="single" w:sz="6" w:space="0" w:color="000000"/>
              <w:right w:val="nil"/>
            </w:tcBorders>
            <w:shd w:val="clear" w:color="auto" w:fill="FFFFFF"/>
            <w:hideMark/>
          </w:tcPr>
          <w:p w14:paraId="0240D774" w14:textId="77777777" w:rsidR="007016A9" w:rsidRPr="00AD1F30" w:rsidRDefault="007016A9" w:rsidP="007016A9">
            <w:pPr>
              <w:spacing w:after="150" w:line="240" w:lineRule="auto"/>
              <w:jc w:val="center"/>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15-20</w:t>
            </w:r>
          </w:p>
        </w:tc>
        <w:tc>
          <w:tcPr>
            <w:tcW w:w="2103" w:type="dxa"/>
            <w:tcBorders>
              <w:top w:val="single" w:sz="6" w:space="0" w:color="000000"/>
              <w:left w:val="single" w:sz="6" w:space="0" w:color="000000"/>
              <w:bottom w:val="single" w:sz="6" w:space="0" w:color="000000"/>
              <w:right w:val="nil"/>
            </w:tcBorders>
            <w:shd w:val="clear" w:color="auto" w:fill="FFFFFF"/>
            <w:hideMark/>
          </w:tcPr>
          <w:p w14:paraId="0C961FD6"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«5»</w:t>
            </w:r>
          </w:p>
        </w:tc>
        <w:tc>
          <w:tcPr>
            <w:tcW w:w="6730" w:type="dxa"/>
            <w:tcBorders>
              <w:top w:val="single" w:sz="6" w:space="0" w:color="000000"/>
              <w:left w:val="single" w:sz="6" w:space="0" w:color="000000"/>
              <w:bottom w:val="single" w:sz="6" w:space="0" w:color="000000"/>
              <w:right w:val="single" w:sz="6" w:space="0" w:color="000000"/>
            </w:tcBorders>
            <w:shd w:val="clear" w:color="auto" w:fill="FFFFFF"/>
            <w:hideMark/>
          </w:tcPr>
          <w:p w14:paraId="76500C0A"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нет ошибок</w:t>
            </w:r>
          </w:p>
        </w:tc>
      </w:tr>
      <w:tr w:rsidR="007016A9" w:rsidRPr="00AD1F30" w14:paraId="4232BFC2" w14:textId="77777777" w:rsidTr="00AD1F30">
        <w:trPr>
          <w:trHeight w:val="228"/>
        </w:trPr>
        <w:tc>
          <w:tcPr>
            <w:tcW w:w="1367" w:type="dxa"/>
            <w:tcBorders>
              <w:top w:val="single" w:sz="6" w:space="0" w:color="000000"/>
              <w:left w:val="single" w:sz="6" w:space="0" w:color="000000"/>
              <w:bottom w:val="single" w:sz="6" w:space="0" w:color="000000"/>
              <w:right w:val="nil"/>
            </w:tcBorders>
            <w:shd w:val="clear" w:color="auto" w:fill="FFFFFF"/>
            <w:hideMark/>
          </w:tcPr>
          <w:p w14:paraId="05FD8DB5" w14:textId="77777777" w:rsidR="007016A9" w:rsidRPr="00AD1F30" w:rsidRDefault="007016A9" w:rsidP="007016A9">
            <w:pPr>
              <w:spacing w:after="150" w:line="240" w:lineRule="auto"/>
              <w:jc w:val="right"/>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6</w:t>
            </w:r>
          </w:p>
        </w:tc>
        <w:tc>
          <w:tcPr>
            <w:tcW w:w="1983" w:type="dxa"/>
            <w:tcBorders>
              <w:top w:val="single" w:sz="6" w:space="0" w:color="000000"/>
              <w:left w:val="single" w:sz="6" w:space="0" w:color="000000"/>
              <w:bottom w:val="single" w:sz="6" w:space="0" w:color="000000"/>
              <w:right w:val="nil"/>
            </w:tcBorders>
            <w:shd w:val="clear" w:color="auto" w:fill="FFFFFF"/>
            <w:hideMark/>
          </w:tcPr>
          <w:p w14:paraId="6B31FA18" w14:textId="77777777" w:rsidR="007016A9" w:rsidRPr="00AD1F30" w:rsidRDefault="007016A9" w:rsidP="007016A9">
            <w:pPr>
              <w:spacing w:after="150" w:line="240" w:lineRule="auto"/>
              <w:jc w:val="center"/>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20-25</w:t>
            </w:r>
          </w:p>
        </w:tc>
        <w:tc>
          <w:tcPr>
            <w:tcW w:w="2103" w:type="dxa"/>
            <w:tcBorders>
              <w:top w:val="single" w:sz="6" w:space="0" w:color="000000"/>
              <w:left w:val="single" w:sz="6" w:space="0" w:color="000000"/>
              <w:bottom w:val="single" w:sz="6" w:space="0" w:color="000000"/>
              <w:right w:val="nil"/>
            </w:tcBorders>
            <w:shd w:val="clear" w:color="auto" w:fill="FFFFFF"/>
            <w:hideMark/>
          </w:tcPr>
          <w:p w14:paraId="77546466"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«4»</w:t>
            </w:r>
          </w:p>
        </w:tc>
        <w:tc>
          <w:tcPr>
            <w:tcW w:w="6730" w:type="dxa"/>
            <w:tcBorders>
              <w:top w:val="single" w:sz="6" w:space="0" w:color="000000"/>
              <w:left w:val="single" w:sz="6" w:space="0" w:color="000000"/>
              <w:bottom w:val="single" w:sz="6" w:space="0" w:color="000000"/>
              <w:right w:val="single" w:sz="6" w:space="0" w:color="000000"/>
            </w:tcBorders>
            <w:shd w:val="clear" w:color="auto" w:fill="FFFFFF"/>
            <w:hideMark/>
          </w:tcPr>
          <w:p w14:paraId="7B9C9CA7"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1-2 ошибки</w:t>
            </w:r>
          </w:p>
        </w:tc>
      </w:tr>
      <w:tr w:rsidR="007016A9" w:rsidRPr="00AD1F30" w14:paraId="3F8F1CBB" w14:textId="77777777" w:rsidTr="00AD1F30">
        <w:trPr>
          <w:trHeight w:val="204"/>
        </w:trPr>
        <w:tc>
          <w:tcPr>
            <w:tcW w:w="1367" w:type="dxa"/>
            <w:tcBorders>
              <w:top w:val="single" w:sz="6" w:space="0" w:color="000000"/>
              <w:left w:val="single" w:sz="6" w:space="0" w:color="000000"/>
              <w:bottom w:val="single" w:sz="6" w:space="0" w:color="000000"/>
              <w:right w:val="nil"/>
            </w:tcBorders>
            <w:shd w:val="clear" w:color="auto" w:fill="FFFFFF"/>
            <w:hideMark/>
          </w:tcPr>
          <w:p w14:paraId="2FF35084" w14:textId="77777777" w:rsidR="007016A9" w:rsidRPr="00AD1F30" w:rsidRDefault="007016A9" w:rsidP="007016A9">
            <w:pPr>
              <w:spacing w:after="150" w:line="240" w:lineRule="auto"/>
              <w:jc w:val="right"/>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7</w:t>
            </w:r>
          </w:p>
        </w:tc>
        <w:tc>
          <w:tcPr>
            <w:tcW w:w="1983" w:type="dxa"/>
            <w:tcBorders>
              <w:top w:val="single" w:sz="6" w:space="0" w:color="000000"/>
              <w:left w:val="single" w:sz="6" w:space="0" w:color="000000"/>
              <w:bottom w:val="single" w:sz="6" w:space="0" w:color="000000"/>
              <w:right w:val="nil"/>
            </w:tcBorders>
            <w:shd w:val="clear" w:color="auto" w:fill="FFFFFF"/>
            <w:hideMark/>
          </w:tcPr>
          <w:p w14:paraId="2464A608" w14:textId="77777777" w:rsidR="007016A9" w:rsidRPr="00AD1F30" w:rsidRDefault="007016A9" w:rsidP="007016A9">
            <w:pPr>
              <w:spacing w:after="150" w:line="240" w:lineRule="auto"/>
              <w:jc w:val="center"/>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25-30</w:t>
            </w:r>
          </w:p>
        </w:tc>
        <w:tc>
          <w:tcPr>
            <w:tcW w:w="2103" w:type="dxa"/>
            <w:tcBorders>
              <w:top w:val="single" w:sz="6" w:space="0" w:color="000000"/>
              <w:left w:val="single" w:sz="6" w:space="0" w:color="000000"/>
              <w:bottom w:val="single" w:sz="6" w:space="0" w:color="000000"/>
              <w:right w:val="nil"/>
            </w:tcBorders>
            <w:shd w:val="clear" w:color="auto" w:fill="FFFFFF"/>
            <w:hideMark/>
          </w:tcPr>
          <w:p w14:paraId="44423EB9"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«3»</w:t>
            </w:r>
          </w:p>
        </w:tc>
        <w:tc>
          <w:tcPr>
            <w:tcW w:w="6730" w:type="dxa"/>
            <w:tcBorders>
              <w:top w:val="single" w:sz="6" w:space="0" w:color="000000"/>
              <w:left w:val="single" w:sz="6" w:space="0" w:color="000000"/>
              <w:bottom w:val="single" w:sz="6" w:space="0" w:color="000000"/>
              <w:right w:val="single" w:sz="6" w:space="0" w:color="000000"/>
            </w:tcBorders>
            <w:shd w:val="clear" w:color="auto" w:fill="FFFFFF"/>
            <w:hideMark/>
          </w:tcPr>
          <w:p w14:paraId="3C6D136D"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3-4 ошибки</w:t>
            </w:r>
          </w:p>
        </w:tc>
      </w:tr>
    </w:tbl>
    <w:p w14:paraId="704E0D7E" w14:textId="77777777" w:rsidR="007016A9" w:rsidRPr="00AD1F30" w:rsidRDefault="007016A9" w:rsidP="007016A9">
      <w:pPr>
        <w:spacing w:after="0" w:line="240" w:lineRule="auto"/>
        <w:rPr>
          <w:rFonts w:ascii="Times New Roman" w:eastAsia="Times New Roman" w:hAnsi="Times New Roman" w:cs="Times New Roman"/>
          <w:vanish/>
          <w:sz w:val="24"/>
          <w:szCs w:val="24"/>
          <w:lang w:eastAsia="ru-RU"/>
        </w:rPr>
      </w:pPr>
    </w:p>
    <w:tbl>
      <w:tblPr>
        <w:tblW w:w="12183" w:type="dxa"/>
        <w:shd w:val="clear" w:color="auto" w:fill="FFFFFF"/>
        <w:tblCellMar>
          <w:left w:w="0" w:type="dxa"/>
          <w:right w:w="0" w:type="dxa"/>
        </w:tblCellMar>
        <w:tblLook w:val="04A0" w:firstRow="1" w:lastRow="0" w:firstColumn="1" w:lastColumn="0" w:noHBand="0" w:noVBand="1"/>
      </w:tblPr>
      <w:tblGrid>
        <w:gridCol w:w="1367"/>
        <w:gridCol w:w="1983"/>
        <w:gridCol w:w="2103"/>
        <w:gridCol w:w="6730"/>
      </w:tblGrid>
      <w:tr w:rsidR="007016A9" w:rsidRPr="00AD1F30" w14:paraId="5F990040" w14:textId="77777777" w:rsidTr="00AD1F30">
        <w:trPr>
          <w:trHeight w:val="204"/>
        </w:trPr>
        <w:tc>
          <w:tcPr>
            <w:tcW w:w="1367" w:type="dxa"/>
            <w:tcBorders>
              <w:top w:val="single" w:sz="6" w:space="0" w:color="000000"/>
              <w:left w:val="single" w:sz="6" w:space="0" w:color="000000"/>
              <w:bottom w:val="single" w:sz="6" w:space="0" w:color="000000"/>
              <w:right w:val="nil"/>
            </w:tcBorders>
            <w:shd w:val="clear" w:color="auto" w:fill="FFFFFF"/>
            <w:hideMark/>
          </w:tcPr>
          <w:p w14:paraId="7D6899A0" w14:textId="77777777" w:rsidR="007016A9" w:rsidRPr="00AD1F30" w:rsidRDefault="007016A9" w:rsidP="007016A9">
            <w:pPr>
              <w:spacing w:after="150" w:line="240" w:lineRule="auto"/>
              <w:jc w:val="right"/>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8</w:t>
            </w:r>
          </w:p>
        </w:tc>
        <w:tc>
          <w:tcPr>
            <w:tcW w:w="1983" w:type="dxa"/>
            <w:tcBorders>
              <w:top w:val="single" w:sz="6" w:space="0" w:color="000000"/>
              <w:left w:val="single" w:sz="6" w:space="0" w:color="000000"/>
              <w:bottom w:val="single" w:sz="6" w:space="0" w:color="000000"/>
              <w:right w:val="nil"/>
            </w:tcBorders>
            <w:shd w:val="clear" w:color="auto" w:fill="FFFFFF"/>
            <w:hideMark/>
          </w:tcPr>
          <w:p w14:paraId="30DA7CE5" w14:textId="77777777" w:rsidR="007016A9" w:rsidRPr="00AD1F30" w:rsidRDefault="007016A9" w:rsidP="007016A9">
            <w:pPr>
              <w:spacing w:after="150" w:line="240" w:lineRule="auto"/>
              <w:jc w:val="center"/>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30-35</w:t>
            </w:r>
          </w:p>
        </w:tc>
        <w:tc>
          <w:tcPr>
            <w:tcW w:w="2103" w:type="dxa"/>
            <w:tcBorders>
              <w:top w:val="single" w:sz="6" w:space="0" w:color="000000"/>
              <w:left w:val="single" w:sz="6" w:space="0" w:color="000000"/>
              <w:bottom w:val="single" w:sz="6" w:space="0" w:color="000000"/>
              <w:right w:val="nil"/>
            </w:tcBorders>
            <w:shd w:val="clear" w:color="auto" w:fill="FFFFFF"/>
            <w:hideMark/>
          </w:tcPr>
          <w:p w14:paraId="48F63B14"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«2»</w:t>
            </w:r>
          </w:p>
        </w:tc>
        <w:tc>
          <w:tcPr>
            <w:tcW w:w="6730" w:type="dxa"/>
            <w:tcBorders>
              <w:top w:val="single" w:sz="6" w:space="0" w:color="000000"/>
              <w:left w:val="single" w:sz="6" w:space="0" w:color="000000"/>
              <w:bottom w:val="single" w:sz="6" w:space="0" w:color="000000"/>
              <w:right w:val="single" w:sz="6" w:space="0" w:color="000000"/>
            </w:tcBorders>
            <w:shd w:val="clear" w:color="auto" w:fill="FFFFFF"/>
            <w:hideMark/>
          </w:tcPr>
          <w:p w14:paraId="29453899"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5-7 ошибок</w:t>
            </w:r>
          </w:p>
        </w:tc>
      </w:tr>
      <w:tr w:rsidR="007016A9" w:rsidRPr="00AD1F30" w14:paraId="726CA2FB" w14:textId="77777777" w:rsidTr="00AD1F30">
        <w:trPr>
          <w:trHeight w:val="204"/>
        </w:trPr>
        <w:tc>
          <w:tcPr>
            <w:tcW w:w="1367" w:type="dxa"/>
            <w:tcBorders>
              <w:top w:val="single" w:sz="6" w:space="0" w:color="000000"/>
              <w:left w:val="single" w:sz="6" w:space="0" w:color="000000"/>
              <w:bottom w:val="single" w:sz="6" w:space="0" w:color="000000"/>
              <w:right w:val="nil"/>
            </w:tcBorders>
            <w:shd w:val="clear" w:color="auto" w:fill="FFFFFF"/>
            <w:hideMark/>
          </w:tcPr>
          <w:p w14:paraId="0BAB79B6" w14:textId="77777777" w:rsidR="007016A9" w:rsidRPr="00AD1F30" w:rsidRDefault="007016A9" w:rsidP="007016A9">
            <w:pPr>
              <w:spacing w:after="150" w:line="240" w:lineRule="auto"/>
              <w:jc w:val="right"/>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9</w:t>
            </w:r>
          </w:p>
        </w:tc>
        <w:tc>
          <w:tcPr>
            <w:tcW w:w="1983" w:type="dxa"/>
            <w:tcBorders>
              <w:top w:val="single" w:sz="6" w:space="0" w:color="000000"/>
              <w:left w:val="single" w:sz="6" w:space="0" w:color="000000"/>
              <w:bottom w:val="single" w:sz="6" w:space="0" w:color="000000"/>
              <w:right w:val="nil"/>
            </w:tcBorders>
            <w:shd w:val="clear" w:color="auto" w:fill="FFFFFF"/>
            <w:hideMark/>
          </w:tcPr>
          <w:p w14:paraId="4C68E228" w14:textId="77777777" w:rsidR="007016A9" w:rsidRPr="00AD1F30" w:rsidRDefault="007016A9" w:rsidP="007016A9">
            <w:pPr>
              <w:spacing w:after="150" w:line="240" w:lineRule="auto"/>
              <w:jc w:val="center"/>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35-40</w:t>
            </w:r>
          </w:p>
        </w:tc>
        <w:tc>
          <w:tcPr>
            <w:tcW w:w="2103" w:type="dxa"/>
            <w:tcBorders>
              <w:top w:val="single" w:sz="6" w:space="0" w:color="000000"/>
              <w:left w:val="single" w:sz="6" w:space="0" w:color="000000"/>
              <w:bottom w:val="single" w:sz="6" w:space="0" w:color="000000"/>
              <w:right w:val="nil"/>
            </w:tcBorders>
            <w:shd w:val="clear" w:color="auto" w:fill="FFFFFF"/>
            <w:hideMark/>
          </w:tcPr>
          <w:p w14:paraId="6EB8E45B"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«1»</w:t>
            </w:r>
          </w:p>
        </w:tc>
        <w:tc>
          <w:tcPr>
            <w:tcW w:w="6730" w:type="dxa"/>
            <w:tcBorders>
              <w:top w:val="single" w:sz="6" w:space="0" w:color="000000"/>
              <w:left w:val="single" w:sz="6" w:space="0" w:color="000000"/>
              <w:bottom w:val="single" w:sz="6" w:space="0" w:color="000000"/>
              <w:right w:val="single" w:sz="6" w:space="0" w:color="000000"/>
            </w:tcBorders>
            <w:shd w:val="clear" w:color="auto" w:fill="FFFFFF"/>
            <w:hideMark/>
          </w:tcPr>
          <w:p w14:paraId="461D705E"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при большем количестве ошибок</w:t>
            </w:r>
          </w:p>
        </w:tc>
      </w:tr>
    </w:tbl>
    <w:p w14:paraId="4CB57969"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p>
    <w:p w14:paraId="68FF7F4B" w14:textId="77777777" w:rsidR="007016A9" w:rsidRPr="00AD1F30" w:rsidRDefault="007016A9" w:rsidP="007016A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767676"/>
          <w:sz w:val="24"/>
          <w:szCs w:val="24"/>
          <w:lang w:eastAsia="ru-RU"/>
        </w:rPr>
      </w:pPr>
      <w:r w:rsidRPr="00AD1F30">
        <w:rPr>
          <w:rFonts w:ascii="Times New Roman" w:eastAsia="Times New Roman" w:hAnsi="Times New Roman" w:cs="Times New Roman"/>
          <w:color w:val="767676"/>
          <w:sz w:val="24"/>
          <w:szCs w:val="24"/>
          <w:lang w:eastAsia="ru-RU"/>
        </w:rPr>
        <w:t>Оценка сочинений и изложений</w:t>
      </w:r>
    </w:p>
    <w:p w14:paraId="2CC34B65"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lastRenderedPageBreak/>
        <w:t>Сочинения и изложения – основные формы проверки умения правильно и последовательно излагать мысли, уровня речевой подготовки учащихся.</w:t>
      </w:r>
    </w:p>
    <w:p w14:paraId="5B3031CA"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Сочинения и изложения в 5-9 классах проводятся в соответствии с требованиями раздела программы «Развитие навыков связной речи». С помощью сочинений и изложений проверяются:</w:t>
      </w:r>
    </w:p>
    <w:p w14:paraId="62F2F2E3" w14:textId="77777777" w:rsidR="007016A9" w:rsidRPr="00AD1F30" w:rsidRDefault="007016A9" w:rsidP="007016A9">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умение раскрывать тему;</w:t>
      </w:r>
    </w:p>
    <w:p w14:paraId="1D5CECDF" w14:textId="77777777" w:rsidR="007016A9" w:rsidRPr="00AD1F30" w:rsidRDefault="007016A9" w:rsidP="007016A9">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 xml:space="preserve">умение использовать языковые средства в соответствии со стилем, темой и </w:t>
      </w:r>
      <w:proofErr w:type="spellStart"/>
      <w:r w:rsidRPr="00AD1F30">
        <w:rPr>
          <w:rFonts w:ascii="Times New Roman" w:eastAsia="Times New Roman" w:hAnsi="Times New Roman" w:cs="Times New Roman"/>
          <w:color w:val="000000"/>
          <w:sz w:val="24"/>
          <w:szCs w:val="24"/>
          <w:lang w:eastAsia="ru-RU"/>
        </w:rPr>
        <w:t>задачейвысказывания</w:t>
      </w:r>
      <w:proofErr w:type="spellEnd"/>
      <w:r w:rsidRPr="00AD1F30">
        <w:rPr>
          <w:rFonts w:ascii="Times New Roman" w:eastAsia="Times New Roman" w:hAnsi="Times New Roman" w:cs="Times New Roman"/>
          <w:color w:val="000000"/>
          <w:sz w:val="24"/>
          <w:szCs w:val="24"/>
          <w:lang w:eastAsia="ru-RU"/>
        </w:rPr>
        <w:t>;</w:t>
      </w:r>
    </w:p>
    <w:p w14:paraId="10F7EAE6" w14:textId="77777777" w:rsidR="007016A9" w:rsidRPr="00AD1F30" w:rsidRDefault="007016A9" w:rsidP="007016A9">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соблюдение языковых норм и правил правописания.</w:t>
      </w:r>
    </w:p>
    <w:tbl>
      <w:tblPr>
        <w:tblW w:w="12608" w:type="dxa"/>
        <w:shd w:val="clear" w:color="auto" w:fill="FFFFFF"/>
        <w:tblCellMar>
          <w:left w:w="0" w:type="dxa"/>
          <w:right w:w="0" w:type="dxa"/>
        </w:tblCellMar>
        <w:tblLook w:val="04A0" w:firstRow="1" w:lastRow="0" w:firstColumn="1" w:lastColumn="0" w:noHBand="0" w:noVBand="1"/>
      </w:tblPr>
      <w:tblGrid>
        <w:gridCol w:w="1460"/>
        <w:gridCol w:w="5903"/>
        <w:gridCol w:w="5245"/>
      </w:tblGrid>
      <w:tr w:rsidR="007016A9" w:rsidRPr="00AD1F30" w14:paraId="44B9231C" w14:textId="77777777" w:rsidTr="00AD1F30">
        <w:trPr>
          <w:trHeight w:val="432"/>
        </w:trPr>
        <w:tc>
          <w:tcPr>
            <w:tcW w:w="1460" w:type="dxa"/>
            <w:tcBorders>
              <w:top w:val="single" w:sz="6" w:space="0" w:color="000000"/>
              <w:left w:val="single" w:sz="6" w:space="0" w:color="000000"/>
              <w:bottom w:val="single" w:sz="6" w:space="0" w:color="000000"/>
              <w:right w:val="nil"/>
            </w:tcBorders>
            <w:shd w:val="clear" w:color="auto" w:fill="FFFFFF"/>
            <w:hideMark/>
          </w:tcPr>
          <w:p w14:paraId="11FB42C3"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Класс</w:t>
            </w:r>
          </w:p>
        </w:tc>
        <w:tc>
          <w:tcPr>
            <w:tcW w:w="5903" w:type="dxa"/>
            <w:tcBorders>
              <w:top w:val="single" w:sz="6" w:space="0" w:color="000000"/>
              <w:left w:val="single" w:sz="6" w:space="0" w:color="000000"/>
              <w:bottom w:val="single" w:sz="6" w:space="0" w:color="000000"/>
              <w:right w:val="nil"/>
            </w:tcBorders>
            <w:shd w:val="clear" w:color="auto" w:fill="FFFFFF"/>
            <w:hideMark/>
          </w:tcPr>
          <w:p w14:paraId="6F3CF812"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Примерный объём текста для</w:t>
            </w:r>
          </w:p>
          <w:p w14:paraId="1105C473"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подробного изложения</w:t>
            </w:r>
          </w:p>
        </w:tc>
        <w:tc>
          <w:tcPr>
            <w:tcW w:w="5245" w:type="dxa"/>
            <w:tcBorders>
              <w:top w:val="single" w:sz="6" w:space="0" w:color="000000"/>
              <w:left w:val="single" w:sz="6" w:space="0" w:color="000000"/>
              <w:bottom w:val="single" w:sz="6" w:space="0" w:color="000000"/>
              <w:right w:val="single" w:sz="6" w:space="0" w:color="000000"/>
            </w:tcBorders>
            <w:shd w:val="clear" w:color="auto" w:fill="FFFFFF"/>
            <w:hideMark/>
          </w:tcPr>
          <w:p w14:paraId="254E37A3"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Примерный объём сочинений</w:t>
            </w:r>
          </w:p>
        </w:tc>
      </w:tr>
      <w:tr w:rsidR="007016A9" w:rsidRPr="00AD1F30" w14:paraId="2C6B6ABC" w14:textId="77777777" w:rsidTr="00AD1F30">
        <w:trPr>
          <w:trHeight w:val="216"/>
        </w:trPr>
        <w:tc>
          <w:tcPr>
            <w:tcW w:w="1460" w:type="dxa"/>
            <w:tcBorders>
              <w:top w:val="single" w:sz="6" w:space="0" w:color="000000"/>
              <w:left w:val="single" w:sz="6" w:space="0" w:color="000000"/>
              <w:bottom w:val="single" w:sz="6" w:space="0" w:color="000000"/>
              <w:right w:val="nil"/>
            </w:tcBorders>
            <w:shd w:val="clear" w:color="auto" w:fill="FFFFFF"/>
            <w:hideMark/>
          </w:tcPr>
          <w:p w14:paraId="0D84BA2C"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5</w:t>
            </w:r>
          </w:p>
        </w:tc>
        <w:tc>
          <w:tcPr>
            <w:tcW w:w="5903" w:type="dxa"/>
            <w:tcBorders>
              <w:top w:val="single" w:sz="6" w:space="0" w:color="000000"/>
              <w:left w:val="single" w:sz="6" w:space="0" w:color="000000"/>
              <w:bottom w:val="single" w:sz="6" w:space="0" w:color="000000"/>
              <w:right w:val="nil"/>
            </w:tcBorders>
            <w:shd w:val="clear" w:color="auto" w:fill="FFFFFF"/>
            <w:hideMark/>
          </w:tcPr>
          <w:p w14:paraId="37E6EB06"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100 – 150 слов</w:t>
            </w:r>
          </w:p>
        </w:tc>
        <w:tc>
          <w:tcPr>
            <w:tcW w:w="5245" w:type="dxa"/>
            <w:tcBorders>
              <w:top w:val="single" w:sz="6" w:space="0" w:color="000000"/>
              <w:left w:val="single" w:sz="6" w:space="0" w:color="000000"/>
              <w:bottom w:val="single" w:sz="6" w:space="0" w:color="000000"/>
              <w:right w:val="single" w:sz="6" w:space="0" w:color="000000"/>
            </w:tcBorders>
            <w:shd w:val="clear" w:color="auto" w:fill="FFFFFF"/>
            <w:hideMark/>
          </w:tcPr>
          <w:p w14:paraId="30D31222"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0,5 – 1страница</w:t>
            </w:r>
          </w:p>
        </w:tc>
      </w:tr>
      <w:tr w:rsidR="007016A9" w:rsidRPr="00AD1F30" w14:paraId="514864BA" w14:textId="77777777" w:rsidTr="00AD1F30">
        <w:trPr>
          <w:trHeight w:val="216"/>
        </w:trPr>
        <w:tc>
          <w:tcPr>
            <w:tcW w:w="1460" w:type="dxa"/>
            <w:tcBorders>
              <w:top w:val="single" w:sz="6" w:space="0" w:color="000000"/>
              <w:left w:val="single" w:sz="6" w:space="0" w:color="000000"/>
              <w:bottom w:val="single" w:sz="6" w:space="0" w:color="000000"/>
              <w:right w:val="nil"/>
            </w:tcBorders>
            <w:shd w:val="clear" w:color="auto" w:fill="FFFFFF"/>
            <w:hideMark/>
          </w:tcPr>
          <w:p w14:paraId="2FEA739B"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6</w:t>
            </w:r>
          </w:p>
        </w:tc>
        <w:tc>
          <w:tcPr>
            <w:tcW w:w="5903" w:type="dxa"/>
            <w:tcBorders>
              <w:top w:val="single" w:sz="6" w:space="0" w:color="000000"/>
              <w:left w:val="single" w:sz="6" w:space="0" w:color="000000"/>
              <w:bottom w:val="single" w:sz="6" w:space="0" w:color="000000"/>
              <w:right w:val="nil"/>
            </w:tcBorders>
            <w:shd w:val="clear" w:color="auto" w:fill="FFFFFF"/>
            <w:hideMark/>
          </w:tcPr>
          <w:p w14:paraId="5061DBD2"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150 – 200 слов</w:t>
            </w:r>
          </w:p>
        </w:tc>
        <w:tc>
          <w:tcPr>
            <w:tcW w:w="5245" w:type="dxa"/>
            <w:tcBorders>
              <w:top w:val="single" w:sz="6" w:space="0" w:color="000000"/>
              <w:left w:val="single" w:sz="6" w:space="0" w:color="000000"/>
              <w:bottom w:val="single" w:sz="6" w:space="0" w:color="000000"/>
              <w:right w:val="single" w:sz="6" w:space="0" w:color="000000"/>
            </w:tcBorders>
            <w:shd w:val="clear" w:color="auto" w:fill="FFFFFF"/>
            <w:hideMark/>
          </w:tcPr>
          <w:p w14:paraId="553AF150"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1 – 1,5 страницы</w:t>
            </w:r>
          </w:p>
        </w:tc>
      </w:tr>
      <w:tr w:rsidR="007016A9" w:rsidRPr="00AD1F30" w14:paraId="7DE91058" w14:textId="77777777" w:rsidTr="00AD1F30">
        <w:trPr>
          <w:trHeight w:val="228"/>
        </w:trPr>
        <w:tc>
          <w:tcPr>
            <w:tcW w:w="1460" w:type="dxa"/>
            <w:tcBorders>
              <w:top w:val="single" w:sz="6" w:space="0" w:color="000000"/>
              <w:left w:val="single" w:sz="6" w:space="0" w:color="000000"/>
              <w:bottom w:val="single" w:sz="6" w:space="0" w:color="000000"/>
              <w:right w:val="nil"/>
            </w:tcBorders>
            <w:shd w:val="clear" w:color="auto" w:fill="FFFFFF"/>
            <w:hideMark/>
          </w:tcPr>
          <w:p w14:paraId="614D052A"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7</w:t>
            </w:r>
          </w:p>
        </w:tc>
        <w:tc>
          <w:tcPr>
            <w:tcW w:w="5903" w:type="dxa"/>
            <w:tcBorders>
              <w:top w:val="single" w:sz="6" w:space="0" w:color="000000"/>
              <w:left w:val="single" w:sz="6" w:space="0" w:color="000000"/>
              <w:bottom w:val="single" w:sz="6" w:space="0" w:color="000000"/>
              <w:right w:val="nil"/>
            </w:tcBorders>
            <w:shd w:val="clear" w:color="auto" w:fill="FFFFFF"/>
            <w:hideMark/>
          </w:tcPr>
          <w:p w14:paraId="62CC150A"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200 – 250 слов</w:t>
            </w:r>
          </w:p>
        </w:tc>
        <w:tc>
          <w:tcPr>
            <w:tcW w:w="5245" w:type="dxa"/>
            <w:tcBorders>
              <w:top w:val="single" w:sz="6" w:space="0" w:color="000000"/>
              <w:left w:val="single" w:sz="6" w:space="0" w:color="000000"/>
              <w:bottom w:val="single" w:sz="6" w:space="0" w:color="000000"/>
              <w:right w:val="single" w:sz="6" w:space="0" w:color="000000"/>
            </w:tcBorders>
            <w:shd w:val="clear" w:color="auto" w:fill="FFFFFF"/>
            <w:hideMark/>
          </w:tcPr>
          <w:p w14:paraId="4A501958"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1,5 – 2 страницы</w:t>
            </w:r>
          </w:p>
        </w:tc>
      </w:tr>
      <w:tr w:rsidR="007016A9" w:rsidRPr="00AD1F30" w14:paraId="4F72AA3D" w14:textId="77777777" w:rsidTr="00AD1F30">
        <w:trPr>
          <w:trHeight w:val="216"/>
        </w:trPr>
        <w:tc>
          <w:tcPr>
            <w:tcW w:w="1460" w:type="dxa"/>
            <w:tcBorders>
              <w:top w:val="single" w:sz="6" w:space="0" w:color="000000"/>
              <w:left w:val="single" w:sz="6" w:space="0" w:color="000000"/>
              <w:bottom w:val="single" w:sz="6" w:space="0" w:color="000000"/>
              <w:right w:val="nil"/>
            </w:tcBorders>
            <w:shd w:val="clear" w:color="auto" w:fill="FFFFFF"/>
            <w:hideMark/>
          </w:tcPr>
          <w:p w14:paraId="7124F5D4"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8</w:t>
            </w:r>
          </w:p>
        </w:tc>
        <w:tc>
          <w:tcPr>
            <w:tcW w:w="5903" w:type="dxa"/>
            <w:tcBorders>
              <w:top w:val="single" w:sz="6" w:space="0" w:color="000000"/>
              <w:left w:val="single" w:sz="6" w:space="0" w:color="000000"/>
              <w:bottom w:val="single" w:sz="6" w:space="0" w:color="000000"/>
              <w:right w:val="nil"/>
            </w:tcBorders>
            <w:shd w:val="clear" w:color="auto" w:fill="FFFFFF"/>
            <w:hideMark/>
          </w:tcPr>
          <w:p w14:paraId="31F7BB94"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250 – 350 слов</w:t>
            </w:r>
          </w:p>
        </w:tc>
        <w:tc>
          <w:tcPr>
            <w:tcW w:w="5245" w:type="dxa"/>
            <w:tcBorders>
              <w:top w:val="single" w:sz="6" w:space="0" w:color="000000"/>
              <w:left w:val="single" w:sz="6" w:space="0" w:color="000000"/>
              <w:bottom w:val="single" w:sz="6" w:space="0" w:color="000000"/>
              <w:right w:val="single" w:sz="6" w:space="0" w:color="000000"/>
            </w:tcBorders>
            <w:shd w:val="clear" w:color="auto" w:fill="FFFFFF"/>
            <w:hideMark/>
          </w:tcPr>
          <w:p w14:paraId="07E3F675"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2 – 3 страницы</w:t>
            </w:r>
          </w:p>
        </w:tc>
      </w:tr>
      <w:tr w:rsidR="007016A9" w:rsidRPr="00AD1F30" w14:paraId="7C14506D" w14:textId="77777777" w:rsidTr="00AD1F30">
        <w:trPr>
          <w:trHeight w:val="204"/>
        </w:trPr>
        <w:tc>
          <w:tcPr>
            <w:tcW w:w="1460" w:type="dxa"/>
            <w:tcBorders>
              <w:top w:val="single" w:sz="6" w:space="0" w:color="000000"/>
              <w:left w:val="single" w:sz="6" w:space="0" w:color="000000"/>
              <w:bottom w:val="single" w:sz="6" w:space="0" w:color="000000"/>
              <w:right w:val="nil"/>
            </w:tcBorders>
            <w:shd w:val="clear" w:color="auto" w:fill="FFFFFF"/>
            <w:hideMark/>
          </w:tcPr>
          <w:p w14:paraId="7CF9C7CA"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9</w:t>
            </w:r>
          </w:p>
        </w:tc>
        <w:tc>
          <w:tcPr>
            <w:tcW w:w="5903" w:type="dxa"/>
            <w:tcBorders>
              <w:top w:val="single" w:sz="6" w:space="0" w:color="000000"/>
              <w:left w:val="single" w:sz="6" w:space="0" w:color="000000"/>
              <w:bottom w:val="single" w:sz="6" w:space="0" w:color="000000"/>
              <w:right w:val="nil"/>
            </w:tcBorders>
            <w:shd w:val="clear" w:color="auto" w:fill="FFFFFF"/>
            <w:hideMark/>
          </w:tcPr>
          <w:p w14:paraId="1572843A"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350 – 450 слов</w:t>
            </w:r>
          </w:p>
        </w:tc>
        <w:tc>
          <w:tcPr>
            <w:tcW w:w="5245" w:type="dxa"/>
            <w:tcBorders>
              <w:top w:val="single" w:sz="6" w:space="0" w:color="000000"/>
              <w:left w:val="single" w:sz="6" w:space="0" w:color="000000"/>
              <w:bottom w:val="single" w:sz="6" w:space="0" w:color="000000"/>
              <w:right w:val="single" w:sz="6" w:space="0" w:color="000000"/>
            </w:tcBorders>
            <w:shd w:val="clear" w:color="auto" w:fill="FFFFFF"/>
            <w:hideMark/>
          </w:tcPr>
          <w:p w14:paraId="654751A7"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3 – 4 страницы</w:t>
            </w:r>
          </w:p>
        </w:tc>
      </w:tr>
    </w:tbl>
    <w:p w14:paraId="325E60DB"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Объем текстов итоговых контрольных подробных изложений в 8 и 9 классах может быть увеличен на 50 слов в связи с тем, что на таких уроках не проводится подготовительная работа.</w:t>
      </w:r>
    </w:p>
    <w:p w14:paraId="69B683C1"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w:t>
      </w:r>
    </w:p>
    <w:p w14:paraId="19E966EC"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 Содержание сочинения и изложения оценивается по следующим критериям:</w:t>
      </w:r>
    </w:p>
    <w:p w14:paraId="2A1E1D1D"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соответствие работы ученика теме и основной мысли;</w:t>
      </w:r>
    </w:p>
    <w:p w14:paraId="604FAFE9"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полнота раскрытия темы; правильность фактического материала; последовательность изложения.</w:t>
      </w:r>
    </w:p>
    <w:p w14:paraId="6C1C5755"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lastRenderedPageBreak/>
        <w:t>При оценке речевого оформления сочинений и изложений учитывается: разнообразие словаря и грамматического строя речи;</w:t>
      </w:r>
    </w:p>
    <w:p w14:paraId="164F41FB"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стилевое единство и выразительность речи; число речевых недочетов.</w:t>
      </w:r>
    </w:p>
    <w:p w14:paraId="79A2F573"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Грамотность оценивается по числу допущенных учеником ошибок — орфографических, пунктуационных и грамматических.</w:t>
      </w:r>
    </w:p>
    <w:p w14:paraId="7BAF309D"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u w:val="single"/>
          <w:lang w:eastAsia="ru-RU"/>
        </w:rPr>
        <w:t>Основные критерии оценки творческой работы (сочинение, изложение)</w:t>
      </w:r>
    </w:p>
    <w:tbl>
      <w:tblPr>
        <w:tblW w:w="13175" w:type="dxa"/>
        <w:shd w:val="clear" w:color="auto" w:fill="FFFFFF"/>
        <w:tblCellMar>
          <w:left w:w="0" w:type="dxa"/>
          <w:right w:w="0" w:type="dxa"/>
        </w:tblCellMar>
        <w:tblLook w:val="04A0" w:firstRow="1" w:lastRow="0" w:firstColumn="1" w:lastColumn="0" w:noHBand="0" w:noVBand="1"/>
      </w:tblPr>
      <w:tblGrid>
        <w:gridCol w:w="1234"/>
        <w:gridCol w:w="7972"/>
        <w:gridCol w:w="3969"/>
      </w:tblGrid>
      <w:tr w:rsidR="007016A9" w:rsidRPr="00AD1F30" w14:paraId="0F603BAA" w14:textId="77777777" w:rsidTr="00AD1F30">
        <w:trPr>
          <w:trHeight w:val="876"/>
        </w:trPr>
        <w:tc>
          <w:tcPr>
            <w:tcW w:w="1234" w:type="dxa"/>
            <w:tcBorders>
              <w:top w:val="single" w:sz="6" w:space="0" w:color="000000"/>
              <w:left w:val="single" w:sz="6" w:space="0" w:color="000000"/>
              <w:bottom w:val="single" w:sz="6" w:space="0" w:color="000000"/>
              <w:right w:val="nil"/>
            </w:tcBorders>
            <w:shd w:val="clear" w:color="auto" w:fill="FFFFFF"/>
            <w:hideMark/>
          </w:tcPr>
          <w:p w14:paraId="0AE8F059"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Отметка</w:t>
            </w:r>
          </w:p>
        </w:tc>
        <w:tc>
          <w:tcPr>
            <w:tcW w:w="7972" w:type="dxa"/>
            <w:tcBorders>
              <w:top w:val="single" w:sz="6" w:space="0" w:color="000000"/>
              <w:left w:val="single" w:sz="6" w:space="0" w:color="000000"/>
              <w:bottom w:val="single" w:sz="6" w:space="0" w:color="000000"/>
              <w:right w:val="nil"/>
            </w:tcBorders>
            <w:shd w:val="clear" w:color="auto" w:fill="FFFFFF"/>
            <w:hideMark/>
          </w:tcPr>
          <w:p w14:paraId="25593CCF"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Содержание и речь</w:t>
            </w:r>
          </w:p>
          <w:p w14:paraId="6B7E86B2"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(0 недочёт в содержании – 0 речевой недочёт)</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14:paraId="70024F06"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Грамотность</w:t>
            </w:r>
          </w:p>
          <w:p w14:paraId="239E9CD5"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 xml:space="preserve">0 </w:t>
            </w:r>
            <w:proofErr w:type="spellStart"/>
            <w:r w:rsidRPr="00AD1F30">
              <w:rPr>
                <w:rFonts w:ascii="Times New Roman" w:eastAsia="Times New Roman" w:hAnsi="Times New Roman" w:cs="Times New Roman"/>
                <w:color w:val="000000"/>
                <w:sz w:val="24"/>
                <w:szCs w:val="24"/>
                <w:lang w:eastAsia="ru-RU"/>
              </w:rPr>
              <w:t>орф</w:t>
            </w:r>
            <w:proofErr w:type="spellEnd"/>
            <w:r w:rsidRPr="00AD1F30">
              <w:rPr>
                <w:rFonts w:ascii="Times New Roman" w:eastAsia="Times New Roman" w:hAnsi="Times New Roman" w:cs="Times New Roman"/>
                <w:color w:val="000000"/>
                <w:sz w:val="24"/>
                <w:szCs w:val="24"/>
                <w:lang w:eastAsia="ru-RU"/>
              </w:rPr>
              <w:t xml:space="preserve">-х </w:t>
            </w:r>
            <w:proofErr w:type="spellStart"/>
            <w:r w:rsidRPr="00AD1F30">
              <w:rPr>
                <w:rFonts w:ascii="Times New Roman" w:eastAsia="Times New Roman" w:hAnsi="Times New Roman" w:cs="Times New Roman"/>
                <w:color w:val="000000"/>
                <w:sz w:val="24"/>
                <w:szCs w:val="24"/>
                <w:lang w:eastAsia="ru-RU"/>
              </w:rPr>
              <w:t>ош</w:t>
            </w:r>
            <w:proofErr w:type="spellEnd"/>
            <w:r w:rsidRPr="00AD1F30">
              <w:rPr>
                <w:rFonts w:ascii="Times New Roman" w:eastAsia="Times New Roman" w:hAnsi="Times New Roman" w:cs="Times New Roman"/>
                <w:color w:val="000000"/>
                <w:sz w:val="24"/>
                <w:szCs w:val="24"/>
                <w:lang w:eastAsia="ru-RU"/>
              </w:rPr>
              <w:t xml:space="preserve">-к – 0 </w:t>
            </w:r>
            <w:proofErr w:type="spellStart"/>
            <w:r w:rsidRPr="00AD1F30">
              <w:rPr>
                <w:rFonts w:ascii="Times New Roman" w:eastAsia="Times New Roman" w:hAnsi="Times New Roman" w:cs="Times New Roman"/>
                <w:color w:val="000000"/>
                <w:sz w:val="24"/>
                <w:szCs w:val="24"/>
                <w:lang w:eastAsia="ru-RU"/>
              </w:rPr>
              <w:t>пунк</w:t>
            </w:r>
            <w:proofErr w:type="spellEnd"/>
            <w:r w:rsidRPr="00AD1F30">
              <w:rPr>
                <w:rFonts w:ascii="Times New Roman" w:eastAsia="Times New Roman" w:hAnsi="Times New Roman" w:cs="Times New Roman"/>
                <w:color w:val="000000"/>
                <w:sz w:val="24"/>
                <w:szCs w:val="24"/>
                <w:lang w:eastAsia="ru-RU"/>
              </w:rPr>
              <w:t xml:space="preserve">-х </w:t>
            </w:r>
            <w:proofErr w:type="spellStart"/>
            <w:r w:rsidRPr="00AD1F30">
              <w:rPr>
                <w:rFonts w:ascii="Times New Roman" w:eastAsia="Times New Roman" w:hAnsi="Times New Roman" w:cs="Times New Roman"/>
                <w:color w:val="000000"/>
                <w:sz w:val="24"/>
                <w:szCs w:val="24"/>
                <w:lang w:eastAsia="ru-RU"/>
              </w:rPr>
              <w:t>ош</w:t>
            </w:r>
            <w:proofErr w:type="spellEnd"/>
            <w:r w:rsidRPr="00AD1F30">
              <w:rPr>
                <w:rFonts w:ascii="Times New Roman" w:eastAsia="Times New Roman" w:hAnsi="Times New Roman" w:cs="Times New Roman"/>
                <w:color w:val="000000"/>
                <w:sz w:val="24"/>
                <w:szCs w:val="24"/>
                <w:lang w:eastAsia="ru-RU"/>
              </w:rPr>
              <w:t>-к – 0</w:t>
            </w:r>
          </w:p>
          <w:p w14:paraId="16F35067"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proofErr w:type="spellStart"/>
            <w:r w:rsidRPr="00AD1F30">
              <w:rPr>
                <w:rFonts w:ascii="Times New Roman" w:eastAsia="Times New Roman" w:hAnsi="Times New Roman" w:cs="Times New Roman"/>
                <w:color w:val="000000"/>
                <w:sz w:val="24"/>
                <w:szCs w:val="24"/>
                <w:lang w:eastAsia="ru-RU"/>
              </w:rPr>
              <w:t>гр.ош</w:t>
            </w:r>
            <w:proofErr w:type="spellEnd"/>
            <w:r w:rsidRPr="00AD1F30">
              <w:rPr>
                <w:rFonts w:ascii="Times New Roman" w:eastAsia="Times New Roman" w:hAnsi="Times New Roman" w:cs="Times New Roman"/>
                <w:color w:val="000000"/>
                <w:sz w:val="24"/>
                <w:szCs w:val="24"/>
                <w:lang w:eastAsia="ru-RU"/>
              </w:rPr>
              <w:t>.</w:t>
            </w:r>
          </w:p>
        </w:tc>
      </w:tr>
      <w:tr w:rsidR="007016A9" w:rsidRPr="00AD1F30" w14:paraId="1FA02216" w14:textId="77777777" w:rsidTr="00AD1F30">
        <w:trPr>
          <w:trHeight w:val="1752"/>
        </w:trPr>
        <w:tc>
          <w:tcPr>
            <w:tcW w:w="1234" w:type="dxa"/>
            <w:tcBorders>
              <w:top w:val="single" w:sz="6" w:space="0" w:color="000000"/>
              <w:left w:val="single" w:sz="6" w:space="0" w:color="000000"/>
              <w:bottom w:val="single" w:sz="6" w:space="0" w:color="000000"/>
              <w:right w:val="nil"/>
            </w:tcBorders>
            <w:shd w:val="clear" w:color="auto" w:fill="FFFFFF"/>
            <w:hideMark/>
          </w:tcPr>
          <w:p w14:paraId="79DD9DBB"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«5»</w:t>
            </w:r>
          </w:p>
        </w:tc>
        <w:tc>
          <w:tcPr>
            <w:tcW w:w="7972" w:type="dxa"/>
            <w:tcBorders>
              <w:top w:val="single" w:sz="6" w:space="0" w:color="000000"/>
              <w:left w:val="single" w:sz="6" w:space="0" w:color="000000"/>
              <w:bottom w:val="single" w:sz="6" w:space="0" w:color="000000"/>
              <w:right w:val="nil"/>
            </w:tcBorders>
            <w:shd w:val="clear" w:color="auto" w:fill="FFFFFF"/>
            <w:hideMark/>
          </w:tcPr>
          <w:p w14:paraId="45F8F8E2" w14:textId="77777777" w:rsidR="007016A9" w:rsidRPr="00AD1F30" w:rsidRDefault="007016A9" w:rsidP="007016A9">
            <w:pPr>
              <w:numPr>
                <w:ilvl w:val="0"/>
                <w:numId w:val="10"/>
              </w:num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Содержание работы полностью соответствует теме.</w:t>
            </w:r>
          </w:p>
          <w:p w14:paraId="7B70C9F1" w14:textId="77777777" w:rsidR="007016A9" w:rsidRPr="00AD1F30" w:rsidRDefault="007016A9" w:rsidP="007016A9">
            <w:pPr>
              <w:numPr>
                <w:ilvl w:val="0"/>
                <w:numId w:val="10"/>
              </w:num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Фактические ошибки отсутствуют.</w:t>
            </w:r>
          </w:p>
          <w:p w14:paraId="31002C92" w14:textId="77777777" w:rsidR="007016A9" w:rsidRPr="00AD1F30" w:rsidRDefault="007016A9" w:rsidP="007016A9">
            <w:pPr>
              <w:numPr>
                <w:ilvl w:val="0"/>
                <w:numId w:val="10"/>
              </w:num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Содержание излагается последовательно.</w:t>
            </w:r>
          </w:p>
          <w:p w14:paraId="6EBAA6FE" w14:textId="77777777" w:rsidR="007016A9" w:rsidRPr="00AD1F30" w:rsidRDefault="007016A9" w:rsidP="007016A9">
            <w:pPr>
              <w:numPr>
                <w:ilvl w:val="0"/>
                <w:numId w:val="10"/>
              </w:num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Работа отличается богатством словаря, разнообразием используемых синтаксических конструкций,</w:t>
            </w:r>
          </w:p>
          <w:p w14:paraId="09A542D5"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точностью словоупотребления.</w:t>
            </w:r>
          </w:p>
          <w:p w14:paraId="24018FDE" w14:textId="77777777" w:rsidR="007016A9" w:rsidRPr="00AD1F30" w:rsidRDefault="007016A9" w:rsidP="007016A9">
            <w:pPr>
              <w:numPr>
                <w:ilvl w:val="0"/>
                <w:numId w:val="11"/>
              </w:num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Достигнуто стилевое единство и выразительность текста.</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14:paraId="6AF8EABF"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Допускается: 1 – 0 – 0</w:t>
            </w:r>
          </w:p>
          <w:p w14:paraId="6A529CF1"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или 0 – 1 – 0</w:t>
            </w:r>
          </w:p>
          <w:p w14:paraId="7E5BB79E"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или 0 – 0 – 1</w:t>
            </w:r>
          </w:p>
        </w:tc>
      </w:tr>
    </w:tbl>
    <w:p w14:paraId="5D4858DE" w14:textId="77777777" w:rsidR="007016A9" w:rsidRPr="00AD1F30" w:rsidRDefault="007016A9" w:rsidP="007016A9">
      <w:pPr>
        <w:spacing w:after="0" w:line="240" w:lineRule="auto"/>
        <w:rPr>
          <w:rFonts w:ascii="Times New Roman" w:eastAsia="Times New Roman" w:hAnsi="Times New Roman" w:cs="Times New Roman"/>
          <w:vanish/>
          <w:sz w:val="24"/>
          <w:szCs w:val="24"/>
          <w:lang w:eastAsia="ru-RU"/>
        </w:rPr>
      </w:pPr>
    </w:p>
    <w:tbl>
      <w:tblPr>
        <w:tblW w:w="13175" w:type="dxa"/>
        <w:shd w:val="clear" w:color="auto" w:fill="FFFFFF"/>
        <w:tblCellMar>
          <w:left w:w="0" w:type="dxa"/>
          <w:right w:w="0" w:type="dxa"/>
        </w:tblCellMar>
        <w:tblLook w:val="04A0" w:firstRow="1" w:lastRow="0" w:firstColumn="1" w:lastColumn="0" w:noHBand="0" w:noVBand="1"/>
      </w:tblPr>
      <w:tblGrid>
        <w:gridCol w:w="1234"/>
        <w:gridCol w:w="7972"/>
        <w:gridCol w:w="3969"/>
      </w:tblGrid>
      <w:tr w:rsidR="007016A9" w:rsidRPr="00AD1F30" w14:paraId="5F68D1EC" w14:textId="77777777" w:rsidTr="00AD1F30">
        <w:trPr>
          <w:trHeight w:val="432"/>
        </w:trPr>
        <w:tc>
          <w:tcPr>
            <w:tcW w:w="1234" w:type="dxa"/>
            <w:tcBorders>
              <w:top w:val="single" w:sz="6" w:space="0" w:color="000000"/>
              <w:left w:val="single" w:sz="6" w:space="0" w:color="000000"/>
              <w:bottom w:val="single" w:sz="6" w:space="0" w:color="000000"/>
              <w:right w:val="nil"/>
            </w:tcBorders>
            <w:shd w:val="clear" w:color="auto" w:fill="FFFFFF"/>
            <w:hideMark/>
          </w:tcPr>
          <w:p w14:paraId="3B86234D"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p>
        </w:tc>
        <w:tc>
          <w:tcPr>
            <w:tcW w:w="7972" w:type="dxa"/>
            <w:tcBorders>
              <w:top w:val="single" w:sz="6" w:space="0" w:color="000000"/>
              <w:left w:val="single" w:sz="6" w:space="0" w:color="000000"/>
              <w:bottom w:val="single" w:sz="6" w:space="0" w:color="000000"/>
              <w:right w:val="nil"/>
            </w:tcBorders>
            <w:shd w:val="clear" w:color="auto" w:fill="FFFFFF"/>
            <w:hideMark/>
          </w:tcPr>
          <w:p w14:paraId="240514F8"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В целом в работе допускается:</w:t>
            </w:r>
          </w:p>
          <w:p w14:paraId="72023952"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1 недочёт в содержании и — 1-2 речевых недочёта</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14:paraId="5A5DE6B7"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p>
        </w:tc>
      </w:tr>
      <w:tr w:rsidR="007016A9" w:rsidRPr="00AD1F30" w14:paraId="23B6B8F1" w14:textId="77777777" w:rsidTr="00AD1F30">
        <w:trPr>
          <w:trHeight w:val="2652"/>
        </w:trPr>
        <w:tc>
          <w:tcPr>
            <w:tcW w:w="1234" w:type="dxa"/>
            <w:tcBorders>
              <w:top w:val="single" w:sz="6" w:space="0" w:color="000000"/>
              <w:left w:val="single" w:sz="6" w:space="0" w:color="000000"/>
              <w:bottom w:val="single" w:sz="6" w:space="0" w:color="000000"/>
              <w:right w:val="nil"/>
            </w:tcBorders>
            <w:shd w:val="clear" w:color="auto" w:fill="FFFFFF"/>
            <w:hideMark/>
          </w:tcPr>
          <w:p w14:paraId="534A2399"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lastRenderedPageBreak/>
              <w:t>«4»</w:t>
            </w:r>
          </w:p>
        </w:tc>
        <w:tc>
          <w:tcPr>
            <w:tcW w:w="7972" w:type="dxa"/>
            <w:tcBorders>
              <w:top w:val="single" w:sz="6" w:space="0" w:color="000000"/>
              <w:left w:val="single" w:sz="6" w:space="0" w:color="000000"/>
              <w:bottom w:val="single" w:sz="6" w:space="0" w:color="000000"/>
              <w:right w:val="nil"/>
            </w:tcBorders>
            <w:shd w:val="clear" w:color="auto" w:fill="FFFFFF"/>
            <w:hideMark/>
          </w:tcPr>
          <w:p w14:paraId="5E448EC1" w14:textId="77777777" w:rsidR="007016A9" w:rsidRPr="00AD1F30" w:rsidRDefault="007016A9" w:rsidP="007016A9">
            <w:pPr>
              <w:numPr>
                <w:ilvl w:val="0"/>
                <w:numId w:val="12"/>
              </w:num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Содержание работы в основном соответствует теме (имеются незначительные отклонения от темы).</w:t>
            </w:r>
          </w:p>
          <w:p w14:paraId="07256AB8" w14:textId="77777777" w:rsidR="007016A9" w:rsidRPr="00AD1F30" w:rsidRDefault="007016A9" w:rsidP="007016A9">
            <w:pPr>
              <w:numPr>
                <w:ilvl w:val="0"/>
                <w:numId w:val="12"/>
              </w:num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Содержание в основном достоверно, но имеются единичные фактические неточности.</w:t>
            </w:r>
          </w:p>
          <w:p w14:paraId="417BB7D6" w14:textId="77777777" w:rsidR="007016A9" w:rsidRPr="00AD1F30" w:rsidRDefault="007016A9" w:rsidP="007016A9">
            <w:pPr>
              <w:numPr>
                <w:ilvl w:val="0"/>
                <w:numId w:val="12"/>
              </w:num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Имеются незначительные нарушения последовательности в изложении мыслей.</w:t>
            </w:r>
          </w:p>
          <w:p w14:paraId="42485FEA" w14:textId="77777777" w:rsidR="007016A9" w:rsidRPr="00AD1F30" w:rsidRDefault="007016A9" w:rsidP="007016A9">
            <w:pPr>
              <w:numPr>
                <w:ilvl w:val="0"/>
                <w:numId w:val="12"/>
              </w:num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Лексический и грамматический строй речи достаточно разнообразен.</w:t>
            </w:r>
          </w:p>
          <w:p w14:paraId="6D945F4F" w14:textId="77777777" w:rsidR="007016A9" w:rsidRPr="00AD1F30" w:rsidRDefault="007016A9" w:rsidP="007016A9">
            <w:pPr>
              <w:numPr>
                <w:ilvl w:val="0"/>
                <w:numId w:val="12"/>
              </w:num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Стиль работы отличается единством и достаточной выразительностью.</w:t>
            </w:r>
          </w:p>
          <w:p w14:paraId="70194897"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В целом в работе допускается: 2 недочета в содержании — 3-4 речевых недочёта</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14:paraId="1502C278"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Допускается: 2 – 2 – 0</w:t>
            </w:r>
          </w:p>
          <w:p w14:paraId="25EB2194"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или 1 – 3 – 0</w:t>
            </w:r>
          </w:p>
          <w:p w14:paraId="4873F625"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или 0 – 4 – 2</w:t>
            </w:r>
          </w:p>
        </w:tc>
      </w:tr>
      <w:tr w:rsidR="007016A9" w:rsidRPr="00AD1F30" w14:paraId="681A3947" w14:textId="77777777" w:rsidTr="00AD1F30">
        <w:trPr>
          <w:trHeight w:val="2652"/>
        </w:trPr>
        <w:tc>
          <w:tcPr>
            <w:tcW w:w="1234" w:type="dxa"/>
            <w:tcBorders>
              <w:top w:val="single" w:sz="6" w:space="0" w:color="000000"/>
              <w:left w:val="single" w:sz="6" w:space="0" w:color="000000"/>
              <w:bottom w:val="single" w:sz="6" w:space="0" w:color="000000"/>
              <w:right w:val="nil"/>
            </w:tcBorders>
            <w:shd w:val="clear" w:color="auto" w:fill="FFFFFF"/>
            <w:hideMark/>
          </w:tcPr>
          <w:p w14:paraId="33E1C4AD"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«3»</w:t>
            </w:r>
          </w:p>
        </w:tc>
        <w:tc>
          <w:tcPr>
            <w:tcW w:w="7972" w:type="dxa"/>
            <w:tcBorders>
              <w:top w:val="single" w:sz="6" w:space="0" w:color="000000"/>
              <w:left w:val="single" w:sz="6" w:space="0" w:color="000000"/>
              <w:bottom w:val="single" w:sz="6" w:space="0" w:color="000000"/>
              <w:right w:val="nil"/>
            </w:tcBorders>
            <w:shd w:val="clear" w:color="auto" w:fill="FFFFFF"/>
            <w:hideMark/>
          </w:tcPr>
          <w:p w14:paraId="7742F37E" w14:textId="77777777" w:rsidR="007016A9" w:rsidRPr="00AD1F30" w:rsidRDefault="007016A9" w:rsidP="007016A9">
            <w:pPr>
              <w:numPr>
                <w:ilvl w:val="0"/>
                <w:numId w:val="13"/>
              </w:num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В работе допущены существенные отклонения от темы.</w:t>
            </w:r>
          </w:p>
          <w:p w14:paraId="5E841006" w14:textId="77777777" w:rsidR="007016A9" w:rsidRPr="00AD1F30" w:rsidRDefault="007016A9" w:rsidP="007016A9">
            <w:pPr>
              <w:numPr>
                <w:ilvl w:val="0"/>
                <w:numId w:val="13"/>
              </w:num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Работа достоверна в главном, но в ней имеются отдельные фактические неточности.</w:t>
            </w:r>
          </w:p>
          <w:p w14:paraId="0B679BB6" w14:textId="77777777" w:rsidR="007016A9" w:rsidRPr="00AD1F30" w:rsidRDefault="007016A9" w:rsidP="007016A9">
            <w:pPr>
              <w:numPr>
                <w:ilvl w:val="0"/>
                <w:numId w:val="13"/>
              </w:num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Допущены отдельные нарушения последовательности изложения.</w:t>
            </w:r>
          </w:p>
          <w:p w14:paraId="20CD4D51" w14:textId="77777777" w:rsidR="007016A9" w:rsidRPr="00AD1F30" w:rsidRDefault="007016A9" w:rsidP="007016A9">
            <w:pPr>
              <w:numPr>
                <w:ilvl w:val="0"/>
                <w:numId w:val="13"/>
              </w:num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Беден словарь и однообразны употребляемые синтаксические конструкции, встречается неправильное словоупотребление.</w:t>
            </w:r>
          </w:p>
          <w:p w14:paraId="7F1BD8BD" w14:textId="77777777" w:rsidR="007016A9" w:rsidRPr="00AD1F30" w:rsidRDefault="007016A9" w:rsidP="007016A9">
            <w:pPr>
              <w:numPr>
                <w:ilvl w:val="0"/>
                <w:numId w:val="13"/>
              </w:num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Стиль работы не отличается единством, речь недостаточно выразительна.</w:t>
            </w:r>
          </w:p>
          <w:p w14:paraId="6A56D354"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В целом в работе допускается:</w:t>
            </w:r>
          </w:p>
          <w:p w14:paraId="1FF62358"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4 недочета в содержании — 5 речевых недочётов</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14:paraId="40B6BB0A"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Допускается: 4 – 4 – 0</w:t>
            </w:r>
          </w:p>
          <w:p w14:paraId="3D3240D4"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или 3 – 5 – 0</w:t>
            </w:r>
          </w:p>
          <w:p w14:paraId="4BEDE8D2"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или 0 – 7 – 4</w:t>
            </w:r>
          </w:p>
          <w:p w14:paraId="01099809"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в 6 классе: 5 – 4 – 4</w:t>
            </w:r>
          </w:p>
        </w:tc>
      </w:tr>
      <w:tr w:rsidR="007016A9" w:rsidRPr="00AD1F30" w14:paraId="659F0B29" w14:textId="77777777" w:rsidTr="00AD1F30">
        <w:trPr>
          <w:trHeight w:val="2652"/>
        </w:trPr>
        <w:tc>
          <w:tcPr>
            <w:tcW w:w="1234" w:type="dxa"/>
            <w:tcBorders>
              <w:top w:val="single" w:sz="6" w:space="0" w:color="000000"/>
              <w:left w:val="single" w:sz="6" w:space="0" w:color="000000"/>
              <w:bottom w:val="single" w:sz="6" w:space="0" w:color="000000"/>
              <w:right w:val="nil"/>
            </w:tcBorders>
            <w:shd w:val="clear" w:color="auto" w:fill="FFFFFF"/>
            <w:hideMark/>
          </w:tcPr>
          <w:p w14:paraId="511458D9"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lastRenderedPageBreak/>
              <w:t>«2»</w:t>
            </w:r>
          </w:p>
        </w:tc>
        <w:tc>
          <w:tcPr>
            <w:tcW w:w="7972" w:type="dxa"/>
            <w:tcBorders>
              <w:top w:val="single" w:sz="6" w:space="0" w:color="000000"/>
              <w:left w:val="single" w:sz="6" w:space="0" w:color="000000"/>
              <w:bottom w:val="single" w:sz="6" w:space="0" w:color="000000"/>
              <w:right w:val="nil"/>
            </w:tcBorders>
            <w:shd w:val="clear" w:color="auto" w:fill="FFFFFF"/>
            <w:hideMark/>
          </w:tcPr>
          <w:p w14:paraId="14A14C09"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1. Работа не соответствует теме.</w:t>
            </w:r>
          </w:p>
          <w:p w14:paraId="0AEEA886"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2.Допущено много фактических неточностей.</w:t>
            </w:r>
          </w:p>
          <w:p w14:paraId="00C3D973" w14:textId="77777777" w:rsidR="007016A9" w:rsidRPr="00AD1F30" w:rsidRDefault="007016A9" w:rsidP="007016A9">
            <w:pPr>
              <w:numPr>
                <w:ilvl w:val="0"/>
                <w:numId w:val="14"/>
              </w:num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Нарушена последовательность изложения мыслей во всех частях работы, отсутствует связь между ними, часты случаи неправильного словоупотребления.</w:t>
            </w:r>
          </w:p>
          <w:p w14:paraId="7479D02A" w14:textId="77777777" w:rsidR="007016A9" w:rsidRPr="00AD1F30" w:rsidRDefault="007016A9" w:rsidP="007016A9">
            <w:pPr>
              <w:numPr>
                <w:ilvl w:val="0"/>
                <w:numId w:val="14"/>
              </w:num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Крайне беден словарь, работа написана короткими однотипными предложениями со слабовыраженной связью между ними, часты случаи неправильного словоупотребления.</w:t>
            </w:r>
          </w:p>
          <w:p w14:paraId="0033CEBA" w14:textId="77777777" w:rsidR="007016A9" w:rsidRPr="00AD1F30" w:rsidRDefault="007016A9" w:rsidP="007016A9">
            <w:pPr>
              <w:numPr>
                <w:ilvl w:val="0"/>
                <w:numId w:val="14"/>
              </w:num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Нарушено стилевое единство текста. В целом в работе допущено:</w:t>
            </w:r>
          </w:p>
          <w:p w14:paraId="5E8E7123"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6 недочетов в содержании — до 7 речевых недочетов</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14:paraId="19973511"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Допускаются: 7 – 7 – 0</w:t>
            </w:r>
          </w:p>
          <w:p w14:paraId="58DB9DDF"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или 6 – 8 – 0</w:t>
            </w:r>
          </w:p>
          <w:p w14:paraId="7C4465E6"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или 5 – 9 – 0</w:t>
            </w:r>
          </w:p>
          <w:p w14:paraId="67062C5A"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или 8 – 6 – 0</w:t>
            </w:r>
          </w:p>
          <w:p w14:paraId="72E06603"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а также 7</w:t>
            </w:r>
          </w:p>
          <w:p w14:paraId="25B681D2"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грамматических ошибок</w:t>
            </w:r>
          </w:p>
        </w:tc>
      </w:tr>
      <w:tr w:rsidR="007016A9" w:rsidRPr="00AD1F30" w14:paraId="6FE62854" w14:textId="77777777" w:rsidTr="00AD1F30">
        <w:trPr>
          <w:trHeight w:val="432"/>
        </w:trPr>
        <w:tc>
          <w:tcPr>
            <w:tcW w:w="1234" w:type="dxa"/>
            <w:tcBorders>
              <w:top w:val="single" w:sz="6" w:space="0" w:color="000000"/>
              <w:left w:val="single" w:sz="6" w:space="0" w:color="000000"/>
              <w:bottom w:val="single" w:sz="6" w:space="0" w:color="000000"/>
              <w:right w:val="nil"/>
            </w:tcBorders>
            <w:shd w:val="clear" w:color="auto" w:fill="FFFFFF"/>
            <w:hideMark/>
          </w:tcPr>
          <w:p w14:paraId="217C14BD"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«1»</w:t>
            </w:r>
          </w:p>
        </w:tc>
        <w:tc>
          <w:tcPr>
            <w:tcW w:w="7972" w:type="dxa"/>
            <w:tcBorders>
              <w:top w:val="single" w:sz="6" w:space="0" w:color="000000"/>
              <w:left w:val="single" w:sz="6" w:space="0" w:color="000000"/>
              <w:bottom w:val="single" w:sz="6" w:space="0" w:color="000000"/>
              <w:right w:val="nil"/>
            </w:tcBorders>
            <w:shd w:val="clear" w:color="auto" w:fill="FFFFFF"/>
            <w:hideMark/>
          </w:tcPr>
          <w:p w14:paraId="30345F44"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В работе допущено:</w:t>
            </w:r>
          </w:p>
          <w:p w14:paraId="64378DEA"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7 недочетов в содержании — 8 речевых недочетов</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14:paraId="424C3E86"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имеется более</w:t>
            </w:r>
          </w:p>
          <w:p w14:paraId="02075F78"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7 – 7 – 7</w:t>
            </w:r>
          </w:p>
        </w:tc>
      </w:tr>
    </w:tbl>
    <w:p w14:paraId="6BA5FF06"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p>
    <w:p w14:paraId="5A35784C"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Примечания:</w:t>
      </w:r>
    </w:p>
    <w:p w14:paraId="5054E3D5"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14:paraId="63B5559E"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3– 2;</w:t>
      </w:r>
    </w:p>
    <w:p w14:paraId="3EA2762D"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2– 2– 3;«3» ставится при соотношениях: 6– 4– 4; 4– 6– 4; 4– 4– 6.</w:t>
      </w:r>
    </w:p>
    <w:p w14:paraId="799C65C6"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При выставлении оценки «5» превышение объема сочинения не принимается во внимание.</w:t>
      </w:r>
    </w:p>
    <w:p w14:paraId="7FF95D6E"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14:paraId="1C823295"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lastRenderedPageBreak/>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14:paraId="49DB4E14" w14:textId="77777777" w:rsidR="007016A9" w:rsidRPr="00AD1F30" w:rsidRDefault="007016A9" w:rsidP="007016A9">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767676"/>
          <w:sz w:val="24"/>
          <w:szCs w:val="24"/>
          <w:lang w:eastAsia="ru-RU"/>
        </w:rPr>
      </w:pPr>
      <w:r w:rsidRPr="00AD1F30">
        <w:rPr>
          <w:rFonts w:ascii="Times New Roman" w:eastAsia="Times New Roman" w:hAnsi="Times New Roman" w:cs="Times New Roman"/>
          <w:color w:val="767676"/>
          <w:sz w:val="24"/>
          <w:szCs w:val="24"/>
          <w:lang w:eastAsia="ru-RU"/>
        </w:rPr>
        <w:t>Оценка обучающих работ</w:t>
      </w:r>
    </w:p>
    <w:p w14:paraId="7D4F27D5"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Обучающие работы (различные упражнения и диктанты неконтрольного характера) оцениваются более строго, чем контрольные работы.</w:t>
      </w:r>
    </w:p>
    <w:p w14:paraId="60B81D06"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При оценке обучающих работ учитываются:</w:t>
      </w:r>
    </w:p>
    <w:p w14:paraId="123E58C2" w14:textId="77777777" w:rsidR="007016A9" w:rsidRPr="00AD1F30" w:rsidRDefault="007016A9" w:rsidP="007016A9">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степень самостоятельности учащегося;</w:t>
      </w:r>
    </w:p>
    <w:p w14:paraId="7CDFBB54" w14:textId="77777777" w:rsidR="007016A9" w:rsidRPr="00AD1F30" w:rsidRDefault="007016A9" w:rsidP="007016A9">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этап обучения;</w:t>
      </w:r>
    </w:p>
    <w:p w14:paraId="2E226FD7" w14:textId="77777777" w:rsidR="007016A9" w:rsidRPr="00AD1F30" w:rsidRDefault="007016A9" w:rsidP="007016A9">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объем работы;</w:t>
      </w:r>
    </w:p>
    <w:p w14:paraId="7A295B5A" w14:textId="77777777" w:rsidR="007016A9" w:rsidRPr="00AD1F30" w:rsidRDefault="007016A9" w:rsidP="007016A9">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четкость, аккуратность, каллиграфическая правильность письма.</w:t>
      </w:r>
    </w:p>
    <w:p w14:paraId="1FA27A24"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Если возможные ошибки были предупреждены в ходе работы, отметки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объём диктантов для данного класса, для отметки «4» допустимо и 2 исправления ошибок.</w:t>
      </w:r>
    </w:p>
    <w:p w14:paraId="37348707"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14:paraId="752CEA1C"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Самостоятельные работы, выполненные без предварительного анализа возможных ошибок, оцениваются по нормам для контрольных работ соответствующего или близкого вида.</w:t>
      </w:r>
    </w:p>
    <w:p w14:paraId="571E3AD1" w14:textId="77777777" w:rsidR="007016A9" w:rsidRPr="00AD1F30" w:rsidRDefault="007016A9" w:rsidP="007016A9">
      <w:pPr>
        <w:spacing w:after="0" w:line="240" w:lineRule="auto"/>
        <w:rPr>
          <w:rFonts w:ascii="Times New Roman" w:eastAsia="Times New Roman" w:hAnsi="Times New Roman" w:cs="Times New Roman"/>
          <w:sz w:val="24"/>
          <w:szCs w:val="24"/>
          <w:lang w:eastAsia="ru-RU"/>
        </w:rPr>
      </w:pPr>
      <w:r w:rsidRPr="00AD1F30">
        <w:rPr>
          <w:rFonts w:ascii="Times New Roman" w:eastAsia="Times New Roman" w:hAnsi="Times New Roman" w:cs="Times New Roman"/>
          <w:color w:val="252525"/>
          <w:sz w:val="24"/>
          <w:szCs w:val="24"/>
          <w:shd w:val="clear" w:color="auto" w:fill="FFFFFF"/>
          <w:lang w:eastAsia="ru-RU"/>
        </w:rPr>
        <w:t>V/ Оценка тестовых работ.</w:t>
      </w:r>
    </w:p>
    <w:p w14:paraId="3DC34D80"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b/>
          <w:bCs/>
          <w:color w:val="000000"/>
          <w:sz w:val="24"/>
          <w:szCs w:val="24"/>
          <w:lang w:eastAsia="ru-RU"/>
        </w:rPr>
        <w:t>По русскому языку:</w:t>
      </w:r>
    </w:p>
    <w:p w14:paraId="0880FEB8"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«5»-81-100%</w:t>
      </w:r>
    </w:p>
    <w:p w14:paraId="57B89CCD"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«4»-61-80%</w:t>
      </w:r>
    </w:p>
    <w:p w14:paraId="60645B02"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«3»-41-60%</w:t>
      </w:r>
    </w:p>
    <w:p w14:paraId="05044335"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«2»-40-0%</w:t>
      </w:r>
    </w:p>
    <w:p w14:paraId="0F92F5D0" w14:textId="77777777" w:rsidR="007016A9" w:rsidRPr="00AD1F30" w:rsidRDefault="007016A9" w:rsidP="007016A9">
      <w:pPr>
        <w:spacing w:after="0" w:line="240" w:lineRule="auto"/>
        <w:rPr>
          <w:rFonts w:ascii="Times New Roman" w:eastAsia="Times New Roman" w:hAnsi="Times New Roman" w:cs="Times New Roman"/>
          <w:sz w:val="24"/>
          <w:szCs w:val="24"/>
          <w:lang w:eastAsia="ru-RU"/>
        </w:rPr>
      </w:pPr>
      <w:r w:rsidRPr="00AD1F30">
        <w:rPr>
          <w:rFonts w:ascii="Times New Roman" w:eastAsia="Times New Roman" w:hAnsi="Times New Roman" w:cs="Times New Roman"/>
          <w:color w:val="252525"/>
          <w:sz w:val="24"/>
          <w:szCs w:val="24"/>
          <w:shd w:val="clear" w:color="auto" w:fill="FFFFFF"/>
          <w:lang w:eastAsia="ru-RU"/>
        </w:rPr>
        <w:t>по литературе</w:t>
      </w:r>
    </w:p>
    <w:p w14:paraId="13ECF0D3"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b/>
          <w:bCs/>
          <w:color w:val="000000"/>
          <w:sz w:val="24"/>
          <w:szCs w:val="24"/>
          <w:lang w:eastAsia="ru-RU"/>
        </w:rPr>
        <w:lastRenderedPageBreak/>
        <w:t>«5» - </w:t>
      </w:r>
      <w:r w:rsidRPr="00AD1F30">
        <w:rPr>
          <w:rFonts w:ascii="Times New Roman" w:eastAsia="Times New Roman" w:hAnsi="Times New Roman" w:cs="Times New Roman"/>
          <w:color w:val="000000"/>
          <w:sz w:val="24"/>
          <w:szCs w:val="24"/>
          <w:lang w:eastAsia="ru-RU"/>
        </w:rPr>
        <w:t>90 – 100 %;</w:t>
      </w:r>
    </w:p>
    <w:p w14:paraId="03DF9457"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b/>
          <w:bCs/>
          <w:color w:val="000000"/>
          <w:sz w:val="24"/>
          <w:szCs w:val="24"/>
          <w:lang w:eastAsia="ru-RU"/>
        </w:rPr>
        <w:t>«4» - </w:t>
      </w:r>
      <w:r w:rsidRPr="00AD1F30">
        <w:rPr>
          <w:rFonts w:ascii="Times New Roman" w:eastAsia="Times New Roman" w:hAnsi="Times New Roman" w:cs="Times New Roman"/>
          <w:color w:val="000000"/>
          <w:sz w:val="24"/>
          <w:szCs w:val="24"/>
          <w:lang w:eastAsia="ru-RU"/>
        </w:rPr>
        <w:t>76 – 89 %;</w:t>
      </w:r>
    </w:p>
    <w:p w14:paraId="334A7E3C"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b/>
          <w:bCs/>
          <w:color w:val="000000"/>
          <w:sz w:val="24"/>
          <w:szCs w:val="24"/>
          <w:lang w:eastAsia="ru-RU"/>
        </w:rPr>
        <w:t>«3» - </w:t>
      </w:r>
      <w:r w:rsidRPr="00AD1F30">
        <w:rPr>
          <w:rFonts w:ascii="Times New Roman" w:eastAsia="Times New Roman" w:hAnsi="Times New Roman" w:cs="Times New Roman"/>
          <w:color w:val="000000"/>
          <w:sz w:val="24"/>
          <w:szCs w:val="24"/>
          <w:lang w:eastAsia="ru-RU"/>
        </w:rPr>
        <w:t>50 – 75 %;</w:t>
      </w:r>
    </w:p>
    <w:p w14:paraId="4BD99937"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b/>
          <w:bCs/>
          <w:color w:val="000000"/>
          <w:sz w:val="24"/>
          <w:szCs w:val="24"/>
          <w:lang w:eastAsia="ru-RU"/>
        </w:rPr>
        <w:t>«2» - </w:t>
      </w:r>
      <w:r w:rsidRPr="00AD1F30">
        <w:rPr>
          <w:rFonts w:ascii="Times New Roman" w:eastAsia="Times New Roman" w:hAnsi="Times New Roman" w:cs="Times New Roman"/>
          <w:color w:val="000000"/>
          <w:sz w:val="24"/>
          <w:szCs w:val="24"/>
          <w:lang w:eastAsia="ru-RU"/>
        </w:rPr>
        <w:t>менее 50 %.</w:t>
      </w:r>
    </w:p>
    <w:p w14:paraId="75D7AF84"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p>
    <w:p w14:paraId="6E75414D" w14:textId="77777777" w:rsidR="007016A9" w:rsidRPr="00AD1F30" w:rsidRDefault="007016A9" w:rsidP="007016A9">
      <w:pPr>
        <w:spacing w:after="0" w:line="240" w:lineRule="auto"/>
        <w:rPr>
          <w:rFonts w:ascii="Times New Roman" w:eastAsia="Times New Roman" w:hAnsi="Times New Roman" w:cs="Times New Roman"/>
          <w:sz w:val="24"/>
          <w:szCs w:val="24"/>
          <w:lang w:eastAsia="ru-RU"/>
        </w:rPr>
      </w:pPr>
      <w:proofErr w:type="spellStart"/>
      <w:r w:rsidRPr="00AD1F30">
        <w:rPr>
          <w:rFonts w:ascii="Times New Roman" w:eastAsia="Times New Roman" w:hAnsi="Times New Roman" w:cs="Times New Roman"/>
          <w:color w:val="252525"/>
          <w:sz w:val="24"/>
          <w:szCs w:val="24"/>
          <w:shd w:val="clear" w:color="auto" w:fill="FFFFFF"/>
          <w:lang w:eastAsia="ru-RU"/>
        </w:rPr>
        <w:t>VI.Оценка</w:t>
      </w:r>
      <w:proofErr w:type="spellEnd"/>
      <w:r w:rsidRPr="00AD1F30">
        <w:rPr>
          <w:rFonts w:ascii="Times New Roman" w:eastAsia="Times New Roman" w:hAnsi="Times New Roman" w:cs="Times New Roman"/>
          <w:color w:val="252525"/>
          <w:sz w:val="24"/>
          <w:szCs w:val="24"/>
          <w:shd w:val="clear" w:color="auto" w:fill="FFFFFF"/>
          <w:lang w:eastAsia="ru-RU"/>
        </w:rPr>
        <w:t xml:space="preserve"> зачетных работ.</w:t>
      </w:r>
    </w:p>
    <w:p w14:paraId="23572BF9"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Зачет – форма проверки знаний, позволяющая реализовать дифференцированный подход. Зачётные работы состоят из двух частей: теоретической и практической. Теоретическая часть предусматривает устную форму работы в виде ответа на вопрос. Практическая часть предусматривает письменную форму работы в виде теста. Содержание зачётной работы должно охватывать весь подлежащий усвоению материал определённой темы и обеспечивать достаточную полноту проверки</w:t>
      </w:r>
    </w:p>
    <w:p w14:paraId="623EB2D1"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Зачетные работы оцениваются по следующим критериям:</w:t>
      </w:r>
    </w:p>
    <w:p w14:paraId="1A5EE115"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1 часть (теоретическая) – по критериям оценки устных ответов; 2 часть (практическая) – по критериям оценки тестовых работ.</w:t>
      </w:r>
    </w:p>
    <w:p w14:paraId="44ED9E59"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Каждая часть работы оценивается отдельной отметкой, но в журнал выставляется одна отметка, которая равна среднему баллу работы.</w:t>
      </w:r>
    </w:p>
    <w:p w14:paraId="6AE08D41"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p>
    <w:p w14:paraId="4397D70C" w14:textId="77777777" w:rsidR="007016A9" w:rsidRPr="00AD1F30" w:rsidRDefault="007016A9" w:rsidP="007016A9">
      <w:pPr>
        <w:spacing w:after="0" w:line="240" w:lineRule="auto"/>
        <w:rPr>
          <w:rFonts w:ascii="Times New Roman" w:eastAsia="Times New Roman" w:hAnsi="Times New Roman" w:cs="Times New Roman"/>
          <w:sz w:val="24"/>
          <w:szCs w:val="24"/>
          <w:lang w:eastAsia="ru-RU"/>
        </w:rPr>
      </w:pPr>
      <w:proofErr w:type="spellStart"/>
      <w:r w:rsidRPr="00AD1F30">
        <w:rPr>
          <w:rFonts w:ascii="Times New Roman" w:eastAsia="Times New Roman" w:hAnsi="Times New Roman" w:cs="Times New Roman"/>
          <w:color w:val="252525"/>
          <w:sz w:val="24"/>
          <w:szCs w:val="24"/>
          <w:shd w:val="clear" w:color="auto" w:fill="FFFFFF"/>
          <w:lang w:eastAsia="ru-RU"/>
        </w:rPr>
        <w:t>VII.Комплексный</w:t>
      </w:r>
      <w:proofErr w:type="spellEnd"/>
      <w:r w:rsidRPr="00AD1F30">
        <w:rPr>
          <w:rFonts w:ascii="Times New Roman" w:eastAsia="Times New Roman" w:hAnsi="Times New Roman" w:cs="Times New Roman"/>
          <w:color w:val="252525"/>
          <w:sz w:val="24"/>
          <w:szCs w:val="24"/>
          <w:shd w:val="clear" w:color="auto" w:fill="FFFFFF"/>
          <w:lang w:eastAsia="ru-RU"/>
        </w:rPr>
        <w:t xml:space="preserve"> анализ текста</w:t>
      </w:r>
    </w:p>
    <w:tbl>
      <w:tblPr>
        <w:tblW w:w="13175" w:type="dxa"/>
        <w:shd w:val="clear" w:color="auto" w:fill="FFFFFF"/>
        <w:tblCellMar>
          <w:left w:w="0" w:type="dxa"/>
          <w:right w:w="0" w:type="dxa"/>
        </w:tblCellMar>
        <w:tblLook w:val="04A0" w:firstRow="1" w:lastRow="0" w:firstColumn="1" w:lastColumn="0" w:noHBand="0" w:noVBand="1"/>
      </w:tblPr>
      <w:tblGrid>
        <w:gridCol w:w="2617"/>
        <w:gridCol w:w="10558"/>
      </w:tblGrid>
      <w:tr w:rsidR="007016A9" w:rsidRPr="00AD1F30" w14:paraId="573A8213" w14:textId="77777777" w:rsidTr="00AD1F30">
        <w:trPr>
          <w:trHeight w:val="636"/>
        </w:trPr>
        <w:tc>
          <w:tcPr>
            <w:tcW w:w="2617" w:type="dxa"/>
            <w:tcBorders>
              <w:top w:val="single" w:sz="6" w:space="0" w:color="000000"/>
              <w:left w:val="single" w:sz="6" w:space="0" w:color="000000"/>
              <w:bottom w:val="single" w:sz="6" w:space="0" w:color="000000"/>
              <w:right w:val="nil"/>
            </w:tcBorders>
            <w:shd w:val="clear" w:color="auto" w:fill="FFFFFF"/>
            <w:hideMark/>
          </w:tcPr>
          <w:p w14:paraId="3321B882"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«5»</w:t>
            </w:r>
          </w:p>
        </w:tc>
        <w:tc>
          <w:tcPr>
            <w:tcW w:w="10558" w:type="dxa"/>
            <w:tcBorders>
              <w:top w:val="single" w:sz="6" w:space="0" w:color="000000"/>
              <w:left w:val="single" w:sz="6" w:space="0" w:color="000000"/>
              <w:bottom w:val="single" w:sz="6" w:space="0" w:color="000000"/>
              <w:right w:val="single" w:sz="6" w:space="0" w:color="000000"/>
            </w:tcBorders>
            <w:shd w:val="clear" w:color="auto" w:fill="FFFFFF"/>
            <w:hideMark/>
          </w:tcPr>
          <w:p w14:paraId="2FB02234"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ученик блестяще освоил теоретический материал, получил навыки его применения па практике, свободно владеет навыками комплексного</w:t>
            </w:r>
          </w:p>
          <w:p w14:paraId="131CE99A"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анализа текста, активно принимал участие в обсуждении тем, свободно</w:t>
            </w:r>
          </w:p>
        </w:tc>
      </w:tr>
    </w:tbl>
    <w:p w14:paraId="7A9CF787" w14:textId="77777777" w:rsidR="007016A9" w:rsidRPr="00AD1F30" w:rsidRDefault="007016A9" w:rsidP="007016A9">
      <w:pPr>
        <w:spacing w:after="0" w:line="240" w:lineRule="auto"/>
        <w:rPr>
          <w:rFonts w:ascii="Times New Roman" w:eastAsia="Times New Roman" w:hAnsi="Times New Roman" w:cs="Times New Roman"/>
          <w:vanish/>
          <w:sz w:val="24"/>
          <w:szCs w:val="24"/>
          <w:lang w:eastAsia="ru-RU"/>
        </w:rPr>
      </w:pPr>
    </w:p>
    <w:tbl>
      <w:tblPr>
        <w:tblW w:w="13175" w:type="dxa"/>
        <w:shd w:val="clear" w:color="auto" w:fill="FFFFFF"/>
        <w:tblCellMar>
          <w:left w:w="0" w:type="dxa"/>
          <w:right w:w="0" w:type="dxa"/>
        </w:tblCellMar>
        <w:tblLook w:val="04A0" w:firstRow="1" w:lastRow="0" w:firstColumn="1" w:lastColumn="0" w:noHBand="0" w:noVBand="1"/>
      </w:tblPr>
      <w:tblGrid>
        <w:gridCol w:w="2617"/>
        <w:gridCol w:w="10558"/>
      </w:tblGrid>
      <w:tr w:rsidR="007016A9" w:rsidRPr="00AD1F30" w14:paraId="37BF2854" w14:textId="77777777" w:rsidTr="00AD1F30">
        <w:trPr>
          <w:trHeight w:val="204"/>
        </w:trPr>
        <w:tc>
          <w:tcPr>
            <w:tcW w:w="2617" w:type="dxa"/>
            <w:tcBorders>
              <w:top w:val="single" w:sz="6" w:space="0" w:color="000000"/>
              <w:left w:val="single" w:sz="6" w:space="0" w:color="000000"/>
              <w:bottom w:val="single" w:sz="6" w:space="0" w:color="000000"/>
              <w:right w:val="nil"/>
            </w:tcBorders>
            <w:shd w:val="clear" w:color="auto" w:fill="FFFFFF"/>
            <w:hideMark/>
          </w:tcPr>
          <w:p w14:paraId="72D0F412"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p>
        </w:tc>
        <w:tc>
          <w:tcPr>
            <w:tcW w:w="10558" w:type="dxa"/>
            <w:tcBorders>
              <w:top w:val="single" w:sz="6" w:space="0" w:color="000000"/>
              <w:left w:val="single" w:sz="6" w:space="0" w:color="000000"/>
              <w:bottom w:val="single" w:sz="6" w:space="0" w:color="000000"/>
              <w:right w:val="single" w:sz="6" w:space="0" w:color="000000"/>
            </w:tcBorders>
            <w:shd w:val="clear" w:color="auto" w:fill="FFFFFF"/>
            <w:hideMark/>
          </w:tcPr>
          <w:p w14:paraId="55304475"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использует словари, творчески мыслит</w:t>
            </w:r>
          </w:p>
        </w:tc>
      </w:tr>
      <w:tr w:rsidR="007016A9" w:rsidRPr="00AD1F30" w14:paraId="58709BFB" w14:textId="77777777" w:rsidTr="00AD1F30">
        <w:trPr>
          <w:trHeight w:val="216"/>
        </w:trPr>
        <w:tc>
          <w:tcPr>
            <w:tcW w:w="2617" w:type="dxa"/>
            <w:tcBorders>
              <w:top w:val="single" w:sz="6" w:space="0" w:color="000000"/>
              <w:left w:val="single" w:sz="6" w:space="0" w:color="000000"/>
              <w:bottom w:val="single" w:sz="6" w:space="0" w:color="000000"/>
              <w:right w:val="nil"/>
            </w:tcBorders>
            <w:shd w:val="clear" w:color="auto" w:fill="FFFFFF"/>
            <w:hideMark/>
          </w:tcPr>
          <w:p w14:paraId="3B7AE09A"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«4»</w:t>
            </w:r>
          </w:p>
        </w:tc>
        <w:tc>
          <w:tcPr>
            <w:tcW w:w="10558" w:type="dxa"/>
            <w:tcBorders>
              <w:top w:val="single" w:sz="6" w:space="0" w:color="000000"/>
              <w:left w:val="single" w:sz="6" w:space="0" w:color="000000"/>
              <w:bottom w:val="single" w:sz="6" w:space="0" w:color="000000"/>
              <w:right w:val="single" w:sz="6" w:space="0" w:color="000000"/>
            </w:tcBorders>
            <w:shd w:val="clear" w:color="auto" w:fill="FFFFFF"/>
            <w:hideMark/>
          </w:tcPr>
          <w:p w14:paraId="740755B9"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при понимании 75% основных фактов</w:t>
            </w:r>
          </w:p>
        </w:tc>
      </w:tr>
      <w:tr w:rsidR="007016A9" w:rsidRPr="00AD1F30" w14:paraId="7ECFDC0E" w14:textId="77777777" w:rsidTr="00AD1F30">
        <w:trPr>
          <w:trHeight w:val="216"/>
        </w:trPr>
        <w:tc>
          <w:tcPr>
            <w:tcW w:w="2617" w:type="dxa"/>
            <w:tcBorders>
              <w:top w:val="single" w:sz="6" w:space="0" w:color="000000"/>
              <w:left w:val="single" w:sz="6" w:space="0" w:color="000000"/>
              <w:bottom w:val="single" w:sz="6" w:space="0" w:color="000000"/>
              <w:right w:val="nil"/>
            </w:tcBorders>
            <w:shd w:val="clear" w:color="auto" w:fill="FFFFFF"/>
            <w:hideMark/>
          </w:tcPr>
          <w:p w14:paraId="731CDD19"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«3»</w:t>
            </w:r>
          </w:p>
        </w:tc>
        <w:tc>
          <w:tcPr>
            <w:tcW w:w="10558" w:type="dxa"/>
            <w:tcBorders>
              <w:top w:val="single" w:sz="6" w:space="0" w:color="000000"/>
              <w:left w:val="single" w:sz="6" w:space="0" w:color="000000"/>
              <w:bottom w:val="single" w:sz="6" w:space="0" w:color="000000"/>
              <w:right w:val="single" w:sz="6" w:space="0" w:color="000000"/>
            </w:tcBorders>
            <w:shd w:val="clear" w:color="auto" w:fill="FFFFFF"/>
            <w:hideMark/>
          </w:tcPr>
          <w:p w14:paraId="355AFE05"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при понимании менее 50% основных фактов</w:t>
            </w:r>
          </w:p>
        </w:tc>
      </w:tr>
      <w:tr w:rsidR="007016A9" w:rsidRPr="00AD1F30" w14:paraId="0BA97870" w14:textId="77777777" w:rsidTr="00AD1F30">
        <w:trPr>
          <w:trHeight w:val="432"/>
        </w:trPr>
        <w:tc>
          <w:tcPr>
            <w:tcW w:w="2617" w:type="dxa"/>
            <w:tcBorders>
              <w:top w:val="single" w:sz="6" w:space="0" w:color="000000"/>
              <w:left w:val="single" w:sz="6" w:space="0" w:color="000000"/>
              <w:bottom w:val="single" w:sz="6" w:space="0" w:color="000000"/>
              <w:right w:val="nil"/>
            </w:tcBorders>
            <w:shd w:val="clear" w:color="auto" w:fill="FFFFFF"/>
            <w:hideMark/>
          </w:tcPr>
          <w:p w14:paraId="073A07EA"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p>
          <w:p w14:paraId="584E552D"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«2»</w:t>
            </w:r>
          </w:p>
        </w:tc>
        <w:tc>
          <w:tcPr>
            <w:tcW w:w="10558" w:type="dxa"/>
            <w:tcBorders>
              <w:top w:val="single" w:sz="6" w:space="0" w:color="000000"/>
              <w:left w:val="single" w:sz="6" w:space="0" w:color="000000"/>
              <w:bottom w:val="single" w:sz="6" w:space="0" w:color="000000"/>
              <w:right w:val="single" w:sz="6" w:space="0" w:color="000000"/>
            </w:tcBorders>
            <w:shd w:val="clear" w:color="auto" w:fill="FFFFFF"/>
            <w:hideMark/>
          </w:tcPr>
          <w:p w14:paraId="50268FE4"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не ставится, ученик получает возможность доработать с текстом, получить</w:t>
            </w:r>
          </w:p>
          <w:p w14:paraId="726AF0EC" w14:textId="77777777" w:rsidR="007016A9" w:rsidRPr="00AD1F30" w:rsidRDefault="007016A9" w:rsidP="007016A9">
            <w:pPr>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консультацию.</w:t>
            </w:r>
          </w:p>
        </w:tc>
      </w:tr>
    </w:tbl>
    <w:p w14:paraId="7F7E06F9"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b/>
          <w:bCs/>
          <w:i/>
          <w:iCs/>
          <w:color w:val="000000"/>
          <w:sz w:val="24"/>
          <w:szCs w:val="24"/>
          <w:lang w:eastAsia="ru-RU"/>
        </w:rPr>
        <w:t>VIII. Выведение итоговых оценок</w:t>
      </w:r>
    </w:p>
    <w:p w14:paraId="20DE77B1"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lastRenderedPageBreak/>
        <w:t>За учебный триместр и учебный год ставится итоговая оценка. 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w:t>
      </w:r>
    </w:p>
    <w:p w14:paraId="11A2973F"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Итоговая оценка не должна выводиться механически, как среднее арифметическое предшествующих оценок. Решающим при ее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серьезное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w:t>
      </w:r>
    </w:p>
    <w:p w14:paraId="10FDA32D" w14:textId="4AAA8A89"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При выведении итоговой оценки преимущественное значение придается оценкам, отражающим степень владения навыками (орфографическими, пунктуационными, речевыми). Поэтому итоговая оценка за грамотность не может быть положительной, если на протяжении триместра (года) большинство контрольных диктантов, сочинений, изложений за орфографическую, пунктуационную, речевую грамотность оценивались баллом «2».</w:t>
      </w:r>
    </w:p>
    <w:p w14:paraId="55F3CEAD" w14:textId="77777777" w:rsidR="007016A9" w:rsidRPr="00AD1F30" w:rsidRDefault="007016A9" w:rsidP="0018140E">
      <w:pPr>
        <w:shd w:val="clear" w:color="auto" w:fill="FFFFFF"/>
        <w:spacing w:after="150" w:line="240" w:lineRule="auto"/>
        <w:rPr>
          <w:rFonts w:ascii="Times New Roman" w:eastAsia="Times New Roman" w:hAnsi="Times New Roman" w:cs="Times New Roman"/>
          <w:color w:val="000000"/>
          <w:sz w:val="24"/>
          <w:szCs w:val="24"/>
          <w:lang w:eastAsia="ru-RU"/>
        </w:rPr>
      </w:pPr>
    </w:p>
    <w:p w14:paraId="30CE6D5F" w14:textId="0E6CD598" w:rsidR="007016A9" w:rsidRDefault="007016A9" w:rsidP="00BD5414">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AD1F30">
        <w:rPr>
          <w:rFonts w:ascii="Times New Roman" w:eastAsia="Times New Roman" w:hAnsi="Times New Roman" w:cs="Times New Roman"/>
          <w:b/>
          <w:bCs/>
          <w:color w:val="000000"/>
          <w:sz w:val="24"/>
          <w:szCs w:val="24"/>
          <w:lang w:eastAsia="ru-RU"/>
        </w:rPr>
        <w:t>10 класс</w:t>
      </w:r>
    </w:p>
    <w:p w14:paraId="004AEAD6" w14:textId="7F50CD07" w:rsidR="0018140E" w:rsidRPr="00AD1F30" w:rsidRDefault="0018140E" w:rsidP="0018140E">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Контрольный диктант</w:t>
      </w:r>
      <w:r>
        <w:rPr>
          <w:rFonts w:ascii="Times New Roman" w:eastAsia="Times New Roman" w:hAnsi="Times New Roman" w:cs="Times New Roman"/>
          <w:b/>
          <w:bCs/>
          <w:color w:val="000000"/>
          <w:sz w:val="24"/>
          <w:szCs w:val="24"/>
          <w:lang w:eastAsia="ru-RU"/>
        </w:rPr>
        <w:t xml:space="preserve"> </w:t>
      </w:r>
      <w:proofErr w:type="gramStart"/>
      <w:r>
        <w:rPr>
          <w:rFonts w:ascii="Times New Roman" w:eastAsia="Times New Roman" w:hAnsi="Times New Roman" w:cs="Times New Roman"/>
          <w:b/>
          <w:bCs/>
          <w:color w:val="000000"/>
          <w:sz w:val="24"/>
          <w:szCs w:val="24"/>
          <w:lang w:eastAsia="ru-RU"/>
        </w:rPr>
        <w:t>( входной</w:t>
      </w:r>
      <w:proofErr w:type="gramEnd"/>
      <w:r>
        <w:rPr>
          <w:rFonts w:ascii="Times New Roman" w:eastAsia="Times New Roman" w:hAnsi="Times New Roman" w:cs="Times New Roman"/>
          <w:b/>
          <w:bCs/>
          <w:color w:val="000000"/>
          <w:sz w:val="24"/>
          <w:szCs w:val="24"/>
          <w:lang w:eastAsia="ru-RU"/>
        </w:rPr>
        <w:t>)</w:t>
      </w:r>
    </w:p>
    <w:p w14:paraId="0D766600" w14:textId="7777777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Численность человечества на много порядков больше, чем численность сравнимых с ним видов животных. В живой природе передача информации от поколения к поколению и её распространение в пределах популяции происходят генетически. Только человек обладает способностью к передаче информации путём социального наследования. Информационное взаимодействие, связанное с речью и сознанием как общественными явлениями, выраженными в культуре, технике и науке, определяет динамику развития человечества на всём пути его развития.</w:t>
      </w:r>
    </w:p>
    <w:p w14:paraId="69A5D38E" w14:textId="7C561407" w:rsidR="007016A9" w:rsidRPr="00AD1F30"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r w:rsidRPr="00AD1F30">
        <w:rPr>
          <w:rFonts w:ascii="Times New Roman" w:eastAsia="Times New Roman" w:hAnsi="Times New Roman" w:cs="Times New Roman"/>
          <w:color w:val="000000"/>
          <w:sz w:val="24"/>
          <w:szCs w:val="24"/>
          <w:lang w:eastAsia="ru-RU"/>
        </w:rPr>
        <w:t>В тысяча семисотом году число жителей на Земле было в десять раз меньше, чем сегодня, а за последние триста лет произошло его утроение. Ежедневно население Земли растёт на двести пятьдесят тысяч человек, и этот прирост практически весь приходится на развивающиеся страны. Такие темпы роста характеризуют как демографический взрыв, способный потрясти планету. Однако в последние годы численность населения стабилизируется. Учёные предсказывают смену количественного роста качественными формами развития человечества.</w:t>
      </w:r>
      <w:r w:rsidR="00BD5414">
        <w:rPr>
          <w:rFonts w:ascii="Times New Roman" w:eastAsia="Times New Roman" w:hAnsi="Times New Roman" w:cs="Times New Roman"/>
          <w:color w:val="000000"/>
          <w:sz w:val="24"/>
          <w:szCs w:val="24"/>
          <w:lang w:eastAsia="ru-RU"/>
        </w:rPr>
        <w:t xml:space="preserve">  </w:t>
      </w:r>
      <w:r w:rsidRPr="00AD1F30">
        <w:rPr>
          <w:rFonts w:ascii="Times New Roman" w:eastAsia="Times New Roman" w:hAnsi="Times New Roman" w:cs="Times New Roman"/>
          <w:color w:val="000000"/>
          <w:sz w:val="24"/>
          <w:szCs w:val="24"/>
          <w:lang w:eastAsia="ru-RU"/>
        </w:rPr>
        <w:t xml:space="preserve">(132 слова) (По С. П. </w:t>
      </w:r>
      <w:proofErr w:type="spellStart"/>
      <w:r w:rsidRPr="00AD1F30">
        <w:rPr>
          <w:rFonts w:ascii="Times New Roman" w:eastAsia="Times New Roman" w:hAnsi="Times New Roman" w:cs="Times New Roman"/>
          <w:color w:val="000000"/>
          <w:sz w:val="24"/>
          <w:szCs w:val="24"/>
          <w:lang w:eastAsia="ru-RU"/>
        </w:rPr>
        <w:t>Капице</w:t>
      </w:r>
      <w:proofErr w:type="spellEnd"/>
      <w:r w:rsidRPr="00AD1F30">
        <w:rPr>
          <w:rFonts w:ascii="Times New Roman" w:eastAsia="Times New Roman" w:hAnsi="Times New Roman" w:cs="Times New Roman"/>
          <w:color w:val="000000"/>
          <w:sz w:val="24"/>
          <w:szCs w:val="24"/>
          <w:lang w:eastAsia="ru-RU"/>
        </w:rPr>
        <w:t>)</w:t>
      </w:r>
    </w:p>
    <w:p w14:paraId="19B1DDB5" w14:textId="735BFA98" w:rsidR="007016A9" w:rsidRDefault="007016A9" w:rsidP="007016A9">
      <w:pPr>
        <w:shd w:val="clear" w:color="auto" w:fill="FFFFFF"/>
        <w:spacing w:after="150" w:line="240" w:lineRule="auto"/>
        <w:rPr>
          <w:rFonts w:ascii="Times New Roman" w:eastAsia="Times New Roman" w:hAnsi="Times New Roman" w:cs="Times New Roman"/>
          <w:color w:val="000000"/>
          <w:sz w:val="24"/>
          <w:szCs w:val="24"/>
          <w:lang w:eastAsia="ru-RU"/>
        </w:rPr>
      </w:pPr>
    </w:p>
    <w:p w14:paraId="2AA987BD" w14:textId="44C93481" w:rsidR="0018140E" w:rsidRDefault="0018140E" w:rsidP="007016A9">
      <w:pPr>
        <w:shd w:val="clear" w:color="auto" w:fill="FFFFFF"/>
        <w:spacing w:after="150" w:line="240" w:lineRule="auto"/>
        <w:rPr>
          <w:rFonts w:ascii="Times New Roman" w:eastAsia="Times New Roman" w:hAnsi="Times New Roman" w:cs="Times New Roman"/>
          <w:color w:val="000000"/>
          <w:sz w:val="24"/>
          <w:szCs w:val="24"/>
          <w:lang w:eastAsia="ru-RU"/>
        </w:rPr>
      </w:pPr>
    </w:p>
    <w:p w14:paraId="75F00058" w14:textId="77777777" w:rsidR="0018140E" w:rsidRPr="00AD1F30" w:rsidRDefault="0018140E" w:rsidP="007016A9">
      <w:pPr>
        <w:shd w:val="clear" w:color="auto" w:fill="FFFFFF"/>
        <w:spacing w:after="150" w:line="240" w:lineRule="auto"/>
        <w:rPr>
          <w:rFonts w:ascii="Times New Roman" w:eastAsia="Times New Roman" w:hAnsi="Times New Roman" w:cs="Times New Roman"/>
          <w:color w:val="000000"/>
          <w:sz w:val="24"/>
          <w:szCs w:val="24"/>
          <w:lang w:eastAsia="ru-RU"/>
        </w:rPr>
      </w:pPr>
    </w:p>
    <w:p w14:paraId="6924E8DB" w14:textId="42EE1443" w:rsidR="007016A9" w:rsidRPr="00AD1F30" w:rsidRDefault="0029652A" w:rsidP="00BD5414">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Контрольный диктант за </w:t>
      </w:r>
      <w:r w:rsidR="0018140E">
        <w:rPr>
          <w:rFonts w:ascii="Times New Roman" w:eastAsia="Times New Roman" w:hAnsi="Times New Roman" w:cs="Times New Roman"/>
          <w:b/>
          <w:bCs/>
          <w:color w:val="000000"/>
          <w:sz w:val="24"/>
          <w:szCs w:val="24"/>
          <w:lang w:eastAsia="ru-RU"/>
        </w:rPr>
        <w:t>1</w:t>
      </w:r>
      <w:r>
        <w:rPr>
          <w:rFonts w:ascii="Times New Roman" w:eastAsia="Times New Roman" w:hAnsi="Times New Roman" w:cs="Times New Roman"/>
          <w:b/>
          <w:bCs/>
          <w:color w:val="000000"/>
          <w:sz w:val="24"/>
          <w:szCs w:val="24"/>
          <w:lang w:eastAsia="ru-RU"/>
        </w:rPr>
        <w:t xml:space="preserve"> </w:t>
      </w:r>
      <w:proofErr w:type="gramStart"/>
      <w:r w:rsidR="0018140E">
        <w:rPr>
          <w:rFonts w:ascii="Times New Roman" w:eastAsia="Times New Roman" w:hAnsi="Times New Roman" w:cs="Times New Roman"/>
          <w:b/>
          <w:bCs/>
          <w:color w:val="000000"/>
          <w:sz w:val="24"/>
          <w:szCs w:val="24"/>
          <w:lang w:eastAsia="ru-RU"/>
        </w:rPr>
        <w:t xml:space="preserve">полугодие </w:t>
      </w:r>
      <w:r>
        <w:rPr>
          <w:rFonts w:ascii="Times New Roman" w:eastAsia="Times New Roman" w:hAnsi="Times New Roman" w:cs="Times New Roman"/>
          <w:b/>
          <w:bCs/>
          <w:color w:val="000000"/>
          <w:sz w:val="24"/>
          <w:szCs w:val="24"/>
          <w:lang w:eastAsia="ru-RU"/>
        </w:rPr>
        <w:t>.</w:t>
      </w:r>
      <w:proofErr w:type="gramEnd"/>
    </w:p>
    <w:p w14:paraId="6AAC410E" w14:textId="6BFF14C4" w:rsidR="00877262" w:rsidRPr="00AD1F30" w:rsidRDefault="00877262" w:rsidP="00BD5414">
      <w:pPr>
        <w:pStyle w:val="a3"/>
        <w:shd w:val="clear" w:color="auto" w:fill="FFFFFF"/>
        <w:spacing w:before="0" w:beforeAutospacing="0" w:after="150" w:afterAutospacing="0"/>
        <w:jc w:val="center"/>
        <w:rPr>
          <w:color w:val="000000"/>
        </w:rPr>
      </w:pPr>
      <w:r w:rsidRPr="00AD1F30">
        <w:rPr>
          <w:b/>
          <w:bCs/>
          <w:color w:val="000000"/>
        </w:rPr>
        <w:t>Ёлка в траншее</w:t>
      </w:r>
      <w:r w:rsidRPr="00AD1F30">
        <w:rPr>
          <w:color w:val="000000"/>
        </w:rPr>
        <w:br/>
        <w:t>Это было зимой тысяча девятьсот сорок первого года в осаждённом Ленинграде. Уже много дней и ночей не было электричества, в трубах замёрзла вода, три последних декабрьских дня никто во всём городе не получал хлеба.</w:t>
      </w:r>
    </w:p>
    <w:p w14:paraId="6D48A80D" w14:textId="77777777" w:rsidR="00877262" w:rsidRPr="00AD1F30" w:rsidRDefault="00877262" w:rsidP="00877262">
      <w:pPr>
        <w:pStyle w:val="a3"/>
        <w:shd w:val="clear" w:color="auto" w:fill="FFFFFF"/>
        <w:spacing w:before="0" w:beforeAutospacing="0" w:after="150" w:afterAutospacing="0"/>
        <w:rPr>
          <w:color w:val="000000"/>
        </w:rPr>
      </w:pPr>
      <w:r w:rsidRPr="00AD1F30">
        <w:rPr>
          <w:color w:val="000000"/>
        </w:rPr>
        <w:t>В эти самые тяжёлые для Ленинграда дни гитлеровцы усилили бомбардировку города. Мы, мальчишки, часто ночевали в траншеях, вырытых напротив нашего дома. В них было теплее, почти всегда горел огарок свечи или фонарь, а главное – всегда было людно. Невдалеке от нас стояла батарея зениток, охранявшая один из невских мостов. Порой к нам в траншею заглядывали артиллеристы. Как мы радовались каждый раз их приходу! Они-то и устроили для нас новогоднюю ёлку.</w:t>
      </w:r>
    </w:p>
    <w:p w14:paraId="1763DF21" w14:textId="77777777" w:rsidR="00877262" w:rsidRPr="00AD1F30" w:rsidRDefault="00877262" w:rsidP="00877262">
      <w:pPr>
        <w:pStyle w:val="a3"/>
        <w:shd w:val="clear" w:color="auto" w:fill="FFFFFF"/>
        <w:spacing w:before="0" w:beforeAutospacing="0" w:after="150" w:afterAutospacing="0"/>
        <w:rPr>
          <w:color w:val="000000"/>
        </w:rPr>
      </w:pPr>
      <w:r w:rsidRPr="00AD1F30">
        <w:rPr>
          <w:color w:val="000000"/>
        </w:rPr>
        <w:t>Не думайте, что это была большая, пышная ёлка. Высота её была не больше метра, несколько сучков покрывали тонюсенькие светло-зелёные иголочки. Зато вся она была в игрушках. Висело на ёлке и несколько винтовочных гильз, а на самой макушке – ярко начищенная красноармейская бляха с пятиконечной звездой.</w:t>
      </w:r>
    </w:p>
    <w:p w14:paraId="6D73B7BF" w14:textId="77777777" w:rsidR="00877262" w:rsidRPr="00AD1F30" w:rsidRDefault="00877262" w:rsidP="00877262">
      <w:pPr>
        <w:pStyle w:val="a3"/>
        <w:shd w:val="clear" w:color="auto" w:fill="FFFFFF"/>
        <w:spacing w:before="0" w:beforeAutospacing="0" w:after="150" w:afterAutospacing="0"/>
        <w:rPr>
          <w:color w:val="000000"/>
        </w:rPr>
      </w:pPr>
      <w:r w:rsidRPr="00AD1F30">
        <w:rPr>
          <w:color w:val="000000"/>
        </w:rPr>
        <w:t>Где достали артиллеристы ёлку, для нас так и осталось тайной. Все мы знали, что поблизости нигде ёлок не было. Мы сидели, как заворожённые, уставившись на несколько потрескивавших свечных огарков, оставшихся, вероятно, от предыдущего года. Не было вокруг нашей ёлки плясок, весёлого смеха. А вместо подарков каждому из нас зенитчики дали по куску сахара.</w:t>
      </w:r>
    </w:p>
    <w:p w14:paraId="0CE90F28" w14:textId="14922EE9" w:rsidR="00877262" w:rsidRPr="00AD1F30" w:rsidRDefault="00877262" w:rsidP="00877262">
      <w:pPr>
        <w:pStyle w:val="a3"/>
        <w:shd w:val="clear" w:color="auto" w:fill="FFFFFF"/>
        <w:spacing w:before="0" w:beforeAutospacing="0" w:after="150" w:afterAutospacing="0"/>
        <w:rPr>
          <w:color w:val="000000"/>
        </w:rPr>
      </w:pPr>
      <w:r w:rsidRPr="00AD1F30">
        <w:rPr>
          <w:color w:val="000000"/>
        </w:rPr>
        <w:t xml:space="preserve">(По Ф. </w:t>
      </w:r>
      <w:proofErr w:type="spellStart"/>
      <w:r w:rsidRPr="00AD1F30">
        <w:rPr>
          <w:color w:val="000000"/>
        </w:rPr>
        <w:t>Бездудному</w:t>
      </w:r>
      <w:proofErr w:type="spellEnd"/>
      <w:r w:rsidRPr="00AD1F30">
        <w:rPr>
          <w:color w:val="000000"/>
        </w:rPr>
        <w:t>.)</w:t>
      </w:r>
      <w:r w:rsidR="00BD5414">
        <w:rPr>
          <w:color w:val="000000"/>
        </w:rPr>
        <w:t xml:space="preserve"> </w:t>
      </w:r>
      <w:r w:rsidRPr="00AD1F30">
        <w:rPr>
          <w:color w:val="000000"/>
        </w:rPr>
        <w:t>(196 слов.)</w:t>
      </w:r>
    </w:p>
    <w:p w14:paraId="10F6C1EA" w14:textId="77777777" w:rsidR="0057423A" w:rsidRPr="00AD1F30" w:rsidRDefault="0057423A" w:rsidP="0057423A">
      <w:pPr>
        <w:pStyle w:val="a3"/>
        <w:shd w:val="clear" w:color="auto" w:fill="FFFFFF"/>
        <w:spacing w:before="0" w:beforeAutospacing="0" w:after="150" w:afterAutospacing="0"/>
        <w:jc w:val="center"/>
        <w:rPr>
          <w:color w:val="000000"/>
        </w:rPr>
      </w:pPr>
      <w:r w:rsidRPr="00AD1F30">
        <w:rPr>
          <w:b/>
          <w:bCs/>
          <w:color w:val="000000"/>
        </w:rPr>
        <w:t>Контрольный диктант по итогам учебного года</w:t>
      </w:r>
    </w:p>
    <w:p w14:paraId="6579F9E9" w14:textId="77777777" w:rsidR="0057423A" w:rsidRPr="00AD1F30" w:rsidRDefault="0057423A" w:rsidP="0057423A">
      <w:pPr>
        <w:pStyle w:val="a3"/>
        <w:shd w:val="clear" w:color="auto" w:fill="FFFFFF"/>
        <w:spacing w:before="0" w:beforeAutospacing="0" w:after="150" w:afterAutospacing="0"/>
        <w:jc w:val="center"/>
        <w:rPr>
          <w:color w:val="000000"/>
        </w:rPr>
      </w:pPr>
      <w:r w:rsidRPr="00AD1F30">
        <w:rPr>
          <w:b/>
          <w:bCs/>
          <w:color w:val="000000"/>
        </w:rPr>
        <w:t>Капелька неба на земле</w:t>
      </w:r>
    </w:p>
    <w:p w14:paraId="13753990" w14:textId="77777777" w:rsidR="0057423A" w:rsidRPr="00AD1F30" w:rsidRDefault="0057423A" w:rsidP="0057423A">
      <w:pPr>
        <w:pStyle w:val="a3"/>
        <w:shd w:val="clear" w:color="auto" w:fill="FFFFFF"/>
        <w:spacing w:before="0" w:beforeAutospacing="0" w:after="150" w:afterAutospacing="0"/>
        <w:rPr>
          <w:color w:val="000000"/>
        </w:rPr>
      </w:pPr>
      <w:r w:rsidRPr="00AD1F30">
        <w:rPr>
          <w:color w:val="000000"/>
        </w:rPr>
        <w:br/>
        <w:t>В уставшем от зимней тягости лесу, когда ещё не распустились проснувшиеся почки, когда горестные пни зимней порубки ещё не дали поросль, но уже плачут, когда мёртвые бурые листья лежат пластом, когда голые ветви ещё не шелестят, а лишь потихоньку трогают друг друга, неожиданно донёсся запах подснежника!</w:t>
      </w:r>
    </w:p>
    <w:p w14:paraId="132DFB98" w14:textId="77777777" w:rsidR="0057423A" w:rsidRPr="00AD1F30" w:rsidRDefault="0057423A" w:rsidP="0057423A">
      <w:pPr>
        <w:pStyle w:val="a3"/>
        <w:shd w:val="clear" w:color="auto" w:fill="FFFFFF"/>
        <w:spacing w:before="0" w:beforeAutospacing="0" w:after="150" w:afterAutospacing="0"/>
        <w:rPr>
          <w:color w:val="000000"/>
        </w:rPr>
      </w:pPr>
      <w:r w:rsidRPr="00AD1F30">
        <w:rPr>
          <w:color w:val="000000"/>
        </w:rPr>
        <w:t xml:space="preserve">Еле-еле заметный, но это запах пробуждающейся жизни, и потому он трепетно-радостный, хотя почти неощутим. Смотрю вокруг – оказалось, он рядом. Стоит на земле цветок, крохотная капля неба, такой простой и откровенный </w:t>
      </w:r>
      <w:proofErr w:type="spellStart"/>
      <w:r w:rsidRPr="00AD1F30">
        <w:rPr>
          <w:color w:val="000000"/>
        </w:rPr>
        <w:t>первовестник</w:t>
      </w:r>
      <w:proofErr w:type="spellEnd"/>
      <w:r w:rsidRPr="00AD1F30">
        <w:rPr>
          <w:color w:val="000000"/>
        </w:rPr>
        <w:t xml:space="preserve"> радости и счастья, кому оно положено и доступно. Но для каждого, и счастливого, и несчастного, он сейчас – украшение жизни.</w:t>
      </w:r>
    </w:p>
    <w:p w14:paraId="6619A51F" w14:textId="77777777" w:rsidR="0057423A" w:rsidRPr="00AD1F30" w:rsidRDefault="0057423A" w:rsidP="0057423A">
      <w:pPr>
        <w:pStyle w:val="a3"/>
        <w:shd w:val="clear" w:color="auto" w:fill="FFFFFF"/>
        <w:spacing w:before="0" w:beforeAutospacing="0" w:after="150" w:afterAutospacing="0"/>
        <w:rPr>
          <w:color w:val="000000"/>
        </w:rPr>
      </w:pPr>
      <w:r w:rsidRPr="00AD1F30">
        <w:rPr>
          <w:color w:val="000000"/>
        </w:rPr>
        <w:t>Вот так и среди нас: есть скромные люди с чистым сердцем, с огромной душой. Они-то и украшают жизнь, вмещая в себя всё лучшее, что есть в  человечестве: доброту, простоту, доверие. Так и подснежник кажется капелькой неба на земле.</w:t>
      </w:r>
    </w:p>
    <w:p w14:paraId="00E08B3B" w14:textId="77777777" w:rsidR="0057423A" w:rsidRPr="00AD1F30" w:rsidRDefault="0057423A" w:rsidP="0057423A">
      <w:pPr>
        <w:pStyle w:val="a3"/>
        <w:shd w:val="clear" w:color="auto" w:fill="FFFFFF"/>
        <w:spacing w:before="0" w:beforeAutospacing="0" w:after="150" w:afterAutospacing="0"/>
        <w:rPr>
          <w:color w:val="000000"/>
        </w:rPr>
      </w:pPr>
      <w:r w:rsidRPr="00AD1F30">
        <w:rPr>
          <w:color w:val="000000"/>
        </w:rPr>
        <w:lastRenderedPageBreak/>
        <w:t>Если бы я был писателем, то обязательно обратился бы так: «О беспокойный человек! Если тебе захочется отдохнуть душой, иди ранней весной в лес к подснежникам, и ты увидишь прекрасный сон действительности. Иди скорее: через несколько дней подснежников может и не быть, и ты не сумеешь запомнить волшебство видения, подаренного природой. Подснежники – к счастью, говорят в народе».</w:t>
      </w:r>
    </w:p>
    <w:p w14:paraId="38706CDA" w14:textId="0EFD936F" w:rsidR="007016A9" w:rsidRPr="00AD1F30" w:rsidRDefault="0057423A" w:rsidP="0029652A">
      <w:pPr>
        <w:pStyle w:val="a3"/>
        <w:shd w:val="clear" w:color="auto" w:fill="FFFFFF"/>
        <w:spacing w:before="0" w:beforeAutospacing="0" w:after="150" w:afterAutospacing="0"/>
        <w:rPr>
          <w:color w:val="000000"/>
        </w:rPr>
      </w:pPr>
      <w:r w:rsidRPr="00AD1F30">
        <w:rPr>
          <w:color w:val="000000"/>
        </w:rPr>
        <w:t xml:space="preserve">(По Г. </w:t>
      </w:r>
      <w:proofErr w:type="spellStart"/>
      <w:r w:rsidRPr="00AD1F30">
        <w:rPr>
          <w:color w:val="000000"/>
        </w:rPr>
        <w:t>Троепольскому</w:t>
      </w:r>
      <w:proofErr w:type="spellEnd"/>
      <w:r w:rsidRPr="00AD1F30">
        <w:rPr>
          <w:color w:val="000000"/>
        </w:rPr>
        <w:t>.)</w:t>
      </w:r>
      <w:r w:rsidR="00BD5414">
        <w:rPr>
          <w:color w:val="000000"/>
        </w:rPr>
        <w:t xml:space="preserve">  </w:t>
      </w:r>
      <w:r w:rsidRPr="00AD1F30">
        <w:rPr>
          <w:color w:val="000000"/>
        </w:rPr>
        <w:t>(197 слов.)                            </w:t>
      </w:r>
      <w:r w:rsidR="0029652A">
        <w:rPr>
          <w:color w:val="000000"/>
        </w:rPr>
        <w:t>                              </w:t>
      </w:r>
    </w:p>
    <w:p w14:paraId="432F30AA" w14:textId="77777777" w:rsidR="00AD1F30" w:rsidRDefault="00AD1F30" w:rsidP="007016A9">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14:paraId="0DB3A3B5" w14:textId="77777777" w:rsidR="00AD1F30" w:rsidRDefault="00AD1F30" w:rsidP="007016A9">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14:paraId="612D0080" w14:textId="77777777" w:rsidR="00AD1F30" w:rsidRDefault="00AD1F30" w:rsidP="007016A9">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14:paraId="4C0CB9EA" w14:textId="3F9C1060" w:rsidR="007016A9" w:rsidRPr="00AD1F30" w:rsidRDefault="007016A9" w:rsidP="007016A9">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AD1F30">
        <w:rPr>
          <w:rFonts w:ascii="Times New Roman" w:eastAsia="Times New Roman" w:hAnsi="Times New Roman" w:cs="Times New Roman"/>
          <w:b/>
          <w:bCs/>
          <w:color w:val="000000"/>
          <w:sz w:val="24"/>
          <w:szCs w:val="24"/>
          <w:lang w:eastAsia="ru-RU"/>
        </w:rPr>
        <w:t>11 класс</w:t>
      </w:r>
    </w:p>
    <w:p w14:paraId="31C56927" w14:textId="7D5FDA73" w:rsidR="00C12C5C" w:rsidRPr="00AD1F30" w:rsidRDefault="00C12C5C" w:rsidP="007016A9">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14:paraId="365DD4FE" w14:textId="26EA85E3" w:rsidR="00C12C5C" w:rsidRPr="00AD1F30" w:rsidRDefault="00C12C5C" w:rsidP="00C12C5C">
      <w:pPr>
        <w:pStyle w:val="a4"/>
        <w:rPr>
          <w:rFonts w:ascii="Times New Roman" w:hAnsi="Times New Roman" w:cs="Times New Roman"/>
          <w:sz w:val="24"/>
          <w:szCs w:val="24"/>
        </w:rPr>
      </w:pPr>
      <w:r w:rsidRPr="00AD1F30">
        <w:rPr>
          <w:rFonts w:ascii="Times New Roman" w:hAnsi="Times New Roman" w:cs="Times New Roman"/>
          <w:sz w:val="24"/>
          <w:szCs w:val="24"/>
        </w:rPr>
        <w:t xml:space="preserve">1. </w:t>
      </w:r>
      <w:r w:rsidRPr="00AD1F30">
        <w:rPr>
          <w:rFonts w:ascii="Times New Roman" w:hAnsi="Times New Roman" w:cs="Times New Roman"/>
          <w:b/>
          <w:sz w:val="24"/>
          <w:szCs w:val="24"/>
          <w:u w:val="single"/>
        </w:rPr>
        <w:t xml:space="preserve">Контрольный </w:t>
      </w:r>
      <w:proofErr w:type="gramStart"/>
      <w:r w:rsidRPr="00AD1F30">
        <w:rPr>
          <w:rFonts w:ascii="Times New Roman" w:hAnsi="Times New Roman" w:cs="Times New Roman"/>
          <w:b/>
          <w:sz w:val="24"/>
          <w:szCs w:val="24"/>
          <w:u w:val="single"/>
        </w:rPr>
        <w:t>д</w:t>
      </w:r>
      <w:r w:rsidR="0029652A">
        <w:rPr>
          <w:rFonts w:ascii="Times New Roman" w:hAnsi="Times New Roman" w:cs="Times New Roman"/>
          <w:b/>
          <w:sz w:val="24"/>
          <w:szCs w:val="24"/>
          <w:u w:val="single"/>
        </w:rPr>
        <w:t xml:space="preserve">иктант </w:t>
      </w:r>
      <w:r w:rsidRPr="00AD1F30">
        <w:rPr>
          <w:rFonts w:ascii="Times New Roman" w:hAnsi="Times New Roman" w:cs="Times New Roman"/>
          <w:b/>
          <w:sz w:val="24"/>
          <w:szCs w:val="24"/>
          <w:u w:val="single"/>
        </w:rPr>
        <w:t xml:space="preserve"> «</w:t>
      </w:r>
      <w:proofErr w:type="gramEnd"/>
      <w:r w:rsidRPr="00AD1F30">
        <w:rPr>
          <w:rFonts w:ascii="Times New Roman" w:hAnsi="Times New Roman" w:cs="Times New Roman"/>
          <w:b/>
          <w:sz w:val="24"/>
          <w:szCs w:val="24"/>
          <w:u w:val="single"/>
        </w:rPr>
        <w:t>Вдохновение».</w:t>
      </w:r>
      <w:r w:rsidR="00215879">
        <w:rPr>
          <w:rFonts w:ascii="Times New Roman" w:hAnsi="Times New Roman" w:cs="Times New Roman"/>
          <w:b/>
          <w:sz w:val="24"/>
          <w:szCs w:val="24"/>
          <w:u w:val="single"/>
        </w:rPr>
        <w:t>( входной)</w:t>
      </w:r>
    </w:p>
    <w:p w14:paraId="2C39832F" w14:textId="248C9D79" w:rsidR="00C12C5C" w:rsidRPr="0029652A" w:rsidRDefault="00C12C5C" w:rsidP="00C12C5C">
      <w:pPr>
        <w:pStyle w:val="a4"/>
        <w:rPr>
          <w:rFonts w:ascii="Times New Roman" w:hAnsi="Times New Roman" w:cs="Times New Roman"/>
          <w:color w:val="333333"/>
          <w:sz w:val="24"/>
          <w:szCs w:val="24"/>
        </w:rPr>
      </w:pPr>
      <w:r w:rsidRPr="00AD1F30">
        <w:rPr>
          <w:rFonts w:ascii="Times New Roman" w:hAnsi="Times New Roman" w:cs="Times New Roman"/>
          <w:color w:val="333333"/>
          <w:sz w:val="24"/>
          <w:szCs w:val="24"/>
        </w:rPr>
        <w:t>        </w:t>
      </w:r>
      <w:r w:rsidR="00215879">
        <w:rPr>
          <w:rFonts w:ascii="Times New Roman" w:hAnsi="Times New Roman" w:cs="Times New Roman"/>
          <w:color w:val="333333"/>
          <w:sz w:val="24"/>
          <w:szCs w:val="24"/>
        </w:rPr>
        <w:t>Вдохновение -</w:t>
      </w:r>
      <w:proofErr w:type="gramStart"/>
      <w:r w:rsidRPr="00AD1F30">
        <w:rPr>
          <w:rFonts w:ascii="Times New Roman" w:hAnsi="Times New Roman" w:cs="Times New Roman"/>
          <w:color w:val="333333"/>
          <w:sz w:val="24"/>
          <w:szCs w:val="24"/>
        </w:rPr>
        <w:t>это  строгое</w:t>
      </w:r>
      <w:proofErr w:type="gramEnd"/>
      <w:r w:rsidRPr="00AD1F30">
        <w:rPr>
          <w:rFonts w:ascii="Times New Roman" w:hAnsi="Times New Roman" w:cs="Times New Roman"/>
          <w:color w:val="333333"/>
          <w:sz w:val="24"/>
          <w:szCs w:val="24"/>
        </w:rPr>
        <w:t>  рабочее  состояние  человека.  Душевный  подъём  не  выражается  в  театральной  позе   и  приподнятости.  Так  же  как  и  пресловутые  «муки  творчества». Чайковский  утверждал,  что  вдохновение  -  это  состояние, когда  человек  работает  во  всю  силу,  как вол,  а  вовсе  не  кокетливо  помахивает  рукой.</w:t>
      </w:r>
    </w:p>
    <w:p w14:paraId="356A6729" w14:textId="41426CCC" w:rsidR="00C12C5C" w:rsidRPr="00AD1F30" w:rsidRDefault="00C12C5C" w:rsidP="00C12C5C">
      <w:pPr>
        <w:pStyle w:val="a4"/>
        <w:rPr>
          <w:rFonts w:ascii="Times New Roman" w:hAnsi="Times New Roman" w:cs="Times New Roman"/>
          <w:sz w:val="24"/>
          <w:szCs w:val="24"/>
        </w:rPr>
      </w:pPr>
      <w:r w:rsidRPr="00AD1F30">
        <w:rPr>
          <w:rFonts w:ascii="Times New Roman" w:hAnsi="Times New Roman" w:cs="Times New Roman"/>
          <w:color w:val="333333"/>
          <w:sz w:val="24"/>
          <w:szCs w:val="24"/>
        </w:rPr>
        <w:t>        Каждый  человек  хотя  бы  и  несколько  раз  за  свою  жизнь, но  пе</w:t>
      </w:r>
      <w:r w:rsidR="0029652A">
        <w:rPr>
          <w:rFonts w:ascii="Times New Roman" w:hAnsi="Times New Roman" w:cs="Times New Roman"/>
          <w:color w:val="333333"/>
          <w:sz w:val="24"/>
          <w:szCs w:val="24"/>
        </w:rPr>
        <w:t>режил  состояние  вдохновения  -</w:t>
      </w:r>
      <w:r w:rsidRPr="00AD1F30">
        <w:rPr>
          <w:rFonts w:ascii="Times New Roman" w:hAnsi="Times New Roman" w:cs="Times New Roman"/>
          <w:color w:val="333333"/>
          <w:sz w:val="24"/>
          <w:szCs w:val="24"/>
        </w:rPr>
        <w:t>  душевного  подъёма,  свежести,  живого  восприятия  действительности,  полноты мысли  и сознания  своей  творческой  силы.</w:t>
      </w:r>
    </w:p>
    <w:p w14:paraId="4E045581" w14:textId="592901F3" w:rsidR="00C12C5C" w:rsidRPr="00AD1F30" w:rsidRDefault="00215879" w:rsidP="00C12C5C">
      <w:pPr>
        <w:pStyle w:val="a4"/>
        <w:rPr>
          <w:rFonts w:ascii="Times New Roman" w:hAnsi="Times New Roman" w:cs="Times New Roman"/>
          <w:sz w:val="24"/>
          <w:szCs w:val="24"/>
        </w:rPr>
      </w:pPr>
      <w:r>
        <w:rPr>
          <w:rFonts w:ascii="Times New Roman" w:hAnsi="Times New Roman" w:cs="Times New Roman"/>
          <w:color w:val="333333"/>
          <w:sz w:val="24"/>
          <w:szCs w:val="24"/>
        </w:rPr>
        <w:t>       </w:t>
      </w:r>
      <w:proofErr w:type="gramStart"/>
      <w:r>
        <w:rPr>
          <w:rFonts w:ascii="Times New Roman" w:hAnsi="Times New Roman" w:cs="Times New Roman"/>
          <w:color w:val="333333"/>
          <w:sz w:val="24"/>
          <w:szCs w:val="24"/>
        </w:rPr>
        <w:t>Да,  вдохновение</w:t>
      </w:r>
      <w:proofErr w:type="gramEnd"/>
      <w:r>
        <w:rPr>
          <w:rFonts w:ascii="Times New Roman" w:hAnsi="Times New Roman" w:cs="Times New Roman"/>
          <w:color w:val="333333"/>
          <w:sz w:val="24"/>
          <w:szCs w:val="24"/>
        </w:rPr>
        <w:t> -</w:t>
      </w:r>
      <w:r w:rsidR="00C12C5C" w:rsidRPr="00AD1F30">
        <w:rPr>
          <w:rFonts w:ascii="Times New Roman" w:hAnsi="Times New Roman" w:cs="Times New Roman"/>
          <w:color w:val="333333"/>
          <w:sz w:val="24"/>
          <w:szCs w:val="24"/>
        </w:rPr>
        <w:t>это  строгое  рабочее  состояние,  но  у  него   есть  своя  поэтическая  окраска,  свой,  я  бы  сказал,  поэтический  подтекст.</w:t>
      </w:r>
    </w:p>
    <w:p w14:paraId="175105E4" w14:textId="088D11A4" w:rsidR="00C12C5C" w:rsidRPr="00AD1F30" w:rsidRDefault="00215879" w:rsidP="00C12C5C">
      <w:pPr>
        <w:pStyle w:val="a4"/>
        <w:rPr>
          <w:rFonts w:ascii="Times New Roman" w:hAnsi="Times New Roman" w:cs="Times New Roman"/>
          <w:sz w:val="24"/>
          <w:szCs w:val="24"/>
        </w:rPr>
      </w:pPr>
      <w:r>
        <w:rPr>
          <w:rFonts w:ascii="Times New Roman" w:hAnsi="Times New Roman" w:cs="Times New Roman"/>
          <w:color w:val="333333"/>
          <w:sz w:val="24"/>
          <w:szCs w:val="24"/>
        </w:rPr>
        <w:t xml:space="preserve">       Вдохновение  входит  в </w:t>
      </w:r>
      <w:r w:rsidR="00C12C5C" w:rsidRPr="00AD1F30">
        <w:rPr>
          <w:rFonts w:ascii="Times New Roman" w:hAnsi="Times New Roman" w:cs="Times New Roman"/>
          <w:color w:val="333333"/>
          <w:sz w:val="24"/>
          <w:szCs w:val="24"/>
        </w:rPr>
        <w:t>нас,  как  сияющее  летнее  утро,  только  что  сбросившее  туманы  тихой  ночи,  забрызганное  росой,  с  зарослями  влажной  листвы.  Оно  осторожно  дышит  нам  в  лицо  своей  целебной  прохладой.</w:t>
      </w:r>
    </w:p>
    <w:p w14:paraId="1A5BAF02" w14:textId="77777777" w:rsidR="00C12C5C" w:rsidRPr="00AD1F30" w:rsidRDefault="00C12C5C" w:rsidP="00C12C5C">
      <w:pPr>
        <w:pStyle w:val="a4"/>
        <w:rPr>
          <w:rFonts w:ascii="Times New Roman" w:hAnsi="Times New Roman" w:cs="Times New Roman"/>
          <w:sz w:val="24"/>
          <w:szCs w:val="24"/>
        </w:rPr>
      </w:pPr>
      <w:r w:rsidRPr="00AD1F30">
        <w:rPr>
          <w:rFonts w:ascii="Times New Roman" w:hAnsi="Times New Roman" w:cs="Times New Roman"/>
          <w:color w:val="333333"/>
          <w:sz w:val="24"/>
          <w:szCs w:val="24"/>
        </w:rPr>
        <w:t>      Вдохновение  -  как  первая  любовь,  когда  сердце  громко  стучит  в  предчувствии  удивительных  встреч,  невообразимо  прекрасных  глаз,  улыбок,  недомолвок.</w:t>
      </w:r>
    </w:p>
    <w:p w14:paraId="4A559586" w14:textId="77777777" w:rsidR="00C12C5C" w:rsidRPr="00AD1F30" w:rsidRDefault="00C12C5C" w:rsidP="00C12C5C">
      <w:pPr>
        <w:pStyle w:val="a4"/>
        <w:rPr>
          <w:rFonts w:ascii="Times New Roman" w:hAnsi="Times New Roman" w:cs="Times New Roman"/>
          <w:sz w:val="24"/>
          <w:szCs w:val="24"/>
        </w:rPr>
      </w:pPr>
      <w:r w:rsidRPr="00AD1F30">
        <w:rPr>
          <w:rFonts w:ascii="Times New Roman" w:hAnsi="Times New Roman" w:cs="Times New Roman"/>
          <w:color w:val="333333"/>
          <w:sz w:val="24"/>
          <w:szCs w:val="24"/>
        </w:rPr>
        <w:t>Тогда наш  внутренний  мир  настроен  тонко  и  верно,  как  некий  волшебный  инструмент,  и отзывается  на  всё,  даже  самые  скрытые,  самые  незаметные  звуки  жизни.</w:t>
      </w:r>
    </w:p>
    <w:p w14:paraId="13055751" w14:textId="4B43FBA2" w:rsidR="00C12C5C" w:rsidRPr="00AD1F30" w:rsidRDefault="00C12C5C" w:rsidP="00C12C5C">
      <w:pPr>
        <w:pStyle w:val="a4"/>
        <w:rPr>
          <w:rFonts w:ascii="Times New Roman" w:hAnsi="Times New Roman" w:cs="Times New Roman"/>
          <w:sz w:val="24"/>
          <w:szCs w:val="24"/>
        </w:rPr>
      </w:pPr>
      <w:r w:rsidRPr="00AD1F30">
        <w:rPr>
          <w:rFonts w:ascii="Times New Roman" w:hAnsi="Times New Roman" w:cs="Times New Roman"/>
          <w:color w:val="333333"/>
          <w:sz w:val="24"/>
          <w:szCs w:val="24"/>
        </w:rPr>
        <w:t>Толстой  сказал  о  вдохновении,  пожалуй,  проще  всех:  «Вдохновение  состоит  в  том,  что  вдруг  открывается  то,  что  можно  сделать».   Чем  ярче вдохновение,  тем  больше  должно быть  кропотливой  работы  для  его  исполнения.  Но  как  бы  ни  определяли  вдохновение,  мы  знаем,  что  оно  плодотворно  и  не  должно  исчезнуть бесследно,  не  одарив  собою  людей. (170  слов)                   </w:t>
      </w:r>
      <w:r w:rsidR="0029652A">
        <w:rPr>
          <w:rFonts w:ascii="Times New Roman" w:hAnsi="Times New Roman" w:cs="Times New Roman"/>
          <w:color w:val="333333"/>
          <w:sz w:val="24"/>
          <w:szCs w:val="24"/>
        </w:rPr>
        <w:t>                </w:t>
      </w:r>
      <w:r w:rsidRPr="00AD1F30">
        <w:rPr>
          <w:rFonts w:ascii="Times New Roman" w:hAnsi="Times New Roman" w:cs="Times New Roman"/>
          <w:color w:val="333333"/>
          <w:sz w:val="24"/>
          <w:szCs w:val="24"/>
        </w:rPr>
        <w:t> (По  К. Паустовскому)</w:t>
      </w:r>
    </w:p>
    <w:p w14:paraId="4EE59A48" w14:textId="0EF20401" w:rsidR="00C12C5C" w:rsidRPr="00AD1F30" w:rsidRDefault="00C12C5C" w:rsidP="00C12C5C">
      <w:pPr>
        <w:pStyle w:val="a4"/>
        <w:rPr>
          <w:rFonts w:ascii="Times New Roman" w:eastAsia="Times New Roman" w:hAnsi="Times New Roman" w:cs="Times New Roman"/>
          <w:b/>
          <w:sz w:val="24"/>
          <w:szCs w:val="24"/>
          <w:u w:val="single"/>
        </w:rPr>
      </w:pPr>
      <w:r w:rsidRPr="00AD1F30">
        <w:rPr>
          <w:rFonts w:ascii="Times New Roman" w:eastAsia="Times New Roman" w:hAnsi="Times New Roman" w:cs="Times New Roman"/>
          <w:sz w:val="24"/>
          <w:szCs w:val="24"/>
        </w:rPr>
        <w:lastRenderedPageBreak/>
        <w:t xml:space="preserve">           </w:t>
      </w:r>
      <w:r w:rsidR="00215879">
        <w:rPr>
          <w:rFonts w:ascii="Times New Roman" w:eastAsia="Times New Roman" w:hAnsi="Times New Roman" w:cs="Times New Roman"/>
          <w:b/>
          <w:sz w:val="24"/>
          <w:szCs w:val="24"/>
          <w:u w:val="single"/>
        </w:rPr>
        <w:t xml:space="preserve"> </w:t>
      </w:r>
      <w:r w:rsidR="0018140E">
        <w:rPr>
          <w:rFonts w:ascii="Times New Roman" w:eastAsia="Times New Roman" w:hAnsi="Times New Roman" w:cs="Times New Roman"/>
          <w:b/>
          <w:sz w:val="24"/>
          <w:szCs w:val="24"/>
          <w:u w:val="single"/>
        </w:rPr>
        <w:t>К</w:t>
      </w:r>
      <w:r w:rsidR="00215879">
        <w:rPr>
          <w:rFonts w:ascii="Times New Roman" w:eastAsia="Times New Roman" w:hAnsi="Times New Roman" w:cs="Times New Roman"/>
          <w:b/>
          <w:sz w:val="24"/>
          <w:szCs w:val="24"/>
          <w:u w:val="single"/>
        </w:rPr>
        <w:t>онтрольный</w:t>
      </w:r>
      <w:r w:rsidRPr="00AD1F30">
        <w:rPr>
          <w:rFonts w:ascii="Times New Roman" w:eastAsia="Times New Roman" w:hAnsi="Times New Roman" w:cs="Times New Roman"/>
          <w:b/>
          <w:sz w:val="24"/>
          <w:szCs w:val="24"/>
          <w:u w:val="single"/>
        </w:rPr>
        <w:t xml:space="preserve"> диктант за </w:t>
      </w:r>
      <w:r w:rsidR="0018140E">
        <w:rPr>
          <w:rFonts w:ascii="Times New Roman" w:eastAsia="Times New Roman" w:hAnsi="Times New Roman" w:cs="Times New Roman"/>
          <w:b/>
          <w:sz w:val="24"/>
          <w:szCs w:val="24"/>
          <w:u w:val="single"/>
        </w:rPr>
        <w:t>1 полугодие.</w:t>
      </w:r>
    </w:p>
    <w:p w14:paraId="595C9877" w14:textId="77777777" w:rsidR="00C12C5C" w:rsidRPr="00215879" w:rsidRDefault="00C12C5C" w:rsidP="00C12C5C">
      <w:pPr>
        <w:pStyle w:val="a4"/>
        <w:rPr>
          <w:rFonts w:ascii="Times New Roman" w:eastAsia="Times New Roman" w:hAnsi="Times New Roman" w:cs="Times New Roman"/>
          <w:b/>
          <w:sz w:val="24"/>
          <w:szCs w:val="24"/>
        </w:rPr>
      </w:pPr>
      <w:r w:rsidRPr="00AD1F30">
        <w:rPr>
          <w:rFonts w:ascii="Times New Roman" w:eastAsia="Times New Roman" w:hAnsi="Times New Roman" w:cs="Times New Roman"/>
          <w:sz w:val="24"/>
          <w:szCs w:val="24"/>
        </w:rPr>
        <w:t xml:space="preserve">                                      </w:t>
      </w:r>
      <w:r w:rsidRPr="00215879">
        <w:rPr>
          <w:rFonts w:ascii="Times New Roman" w:eastAsia="Times New Roman" w:hAnsi="Times New Roman" w:cs="Times New Roman"/>
          <w:b/>
          <w:sz w:val="24"/>
          <w:szCs w:val="24"/>
        </w:rPr>
        <w:t>Ласточкино гнездо</w:t>
      </w:r>
    </w:p>
    <w:p w14:paraId="5052050A" w14:textId="77777777" w:rsidR="00C12C5C" w:rsidRPr="00AD1F30" w:rsidRDefault="00C12C5C" w:rsidP="00C12C5C">
      <w:pPr>
        <w:pStyle w:val="a4"/>
        <w:ind w:firstLine="708"/>
        <w:rPr>
          <w:rFonts w:ascii="Times New Roman" w:eastAsia="Times New Roman" w:hAnsi="Times New Roman" w:cs="Times New Roman"/>
          <w:color w:val="040404"/>
          <w:sz w:val="24"/>
          <w:szCs w:val="24"/>
        </w:rPr>
      </w:pPr>
      <w:r w:rsidRPr="00AD1F30">
        <w:rPr>
          <w:rFonts w:ascii="Times New Roman" w:eastAsia="Times New Roman" w:hAnsi="Times New Roman" w:cs="Times New Roman"/>
          <w:color w:val="040404"/>
          <w:sz w:val="24"/>
          <w:szCs w:val="24"/>
        </w:rPr>
        <w:t xml:space="preserve">Николай Сергеевич и его жена впервые в жизни приехали в Абхазию из Москвы и жили на летней даче художника Андрея </w:t>
      </w:r>
      <w:proofErr w:type="spellStart"/>
      <w:r w:rsidRPr="00AD1F30">
        <w:rPr>
          <w:rFonts w:ascii="Times New Roman" w:eastAsia="Times New Roman" w:hAnsi="Times New Roman" w:cs="Times New Roman"/>
          <w:color w:val="040404"/>
          <w:sz w:val="24"/>
          <w:szCs w:val="24"/>
        </w:rPr>
        <w:t>Таркилова</w:t>
      </w:r>
      <w:proofErr w:type="spellEnd"/>
      <w:r w:rsidRPr="00AD1F30">
        <w:rPr>
          <w:rFonts w:ascii="Times New Roman" w:eastAsia="Times New Roman" w:hAnsi="Times New Roman" w:cs="Times New Roman"/>
          <w:color w:val="040404"/>
          <w:sz w:val="24"/>
          <w:szCs w:val="24"/>
        </w:rPr>
        <w:t>, который редко бывал здесь.</w:t>
      </w:r>
    </w:p>
    <w:p w14:paraId="75983B7A" w14:textId="77777777" w:rsidR="00C12C5C" w:rsidRPr="00AD1F30" w:rsidRDefault="00C12C5C" w:rsidP="00C12C5C">
      <w:pPr>
        <w:pStyle w:val="a4"/>
        <w:ind w:firstLine="708"/>
        <w:rPr>
          <w:rFonts w:ascii="Times New Roman" w:eastAsia="Times New Roman" w:hAnsi="Times New Roman" w:cs="Times New Roman"/>
          <w:color w:val="040404"/>
          <w:sz w:val="24"/>
          <w:szCs w:val="24"/>
        </w:rPr>
      </w:pPr>
      <w:r w:rsidRPr="00AD1F30">
        <w:rPr>
          <w:rFonts w:ascii="Times New Roman" w:eastAsia="Times New Roman" w:hAnsi="Times New Roman" w:cs="Times New Roman"/>
          <w:color w:val="040404"/>
          <w:sz w:val="24"/>
          <w:szCs w:val="24"/>
        </w:rPr>
        <w:t>Под крышами крестьянских домов, мимо которых они проходили к морю, лепились ласточкины гнёзда. Странно, но под крышей дачи не было ни одного гнезда, хотя дом был выстроен более десяти лет назад. Старый сельский учитель так объяснял это:</w:t>
      </w:r>
    </w:p>
    <w:p w14:paraId="6C2EB845" w14:textId="77777777" w:rsidR="00C12C5C" w:rsidRPr="00AD1F30" w:rsidRDefault="00C12C5C" w:rsidP="00C12C5C">
      <w:pPr>
        <w:pStyle w:val="a4"/>
        <w:rPr>
          <w:rFonts w:ascii="Times New Roman" w:eastAsia="Times New Roman" w:hAnsi="Times New Roman" w:cs="Times New Roman"/>
          <w:color w:val="040404"/>
          <w:sz w:val="24"/>
          <w:szCs w:val="24"/>
        </w:rPr>
      </w:pPr>
      <w:r w:rsidRPr="00AD1F30">
        <w:rPr>
          <w:rFonts w:ascii="Times New Roman" w:eastAsia="Times New Roman" w:hAnsi="Times New Roman" w:cs="Times New Roman"/>
          <w:color w:val="040404"/>
          <w:sz w:val="24"/>
          <w:szCs w:val="24"/>
        </w:rPr>
        <w:t>- Андрей здесь редко бывает, а ласточки вьют гнёзда под крышей человеческого дома, потому что ищут у него защиты.</w:t>
      </w:r>
    </w:p>
    <w:p w14:paraId="57602022" w14:textId="77777777" w:rsidR="00C12C5C" w:rsidRPr="00AD1F30" w:rsidRDefault="00C12C5C" w:rsidP="00C12C5C">
      <w:pPr>
        <w:pStyle w:val="a4"/>
        <w:ind w:firstLine="708"/>
        <w:rPr>
          <w:rFonts w:ascii="Times New Roman" w:eastAsia="Times New Roman" w:hAnsi="Times New Roman" w:cs="Times New Roman"/>
          <w:color w:val="040404"/>
          <w:sz w:val="24"/>
          <w:szCs w:val="24"/>
        </w:rPr>
      </w:pPr>
      <w:r w:rsidRPr="00AD1F30">
        <w:rPr>
          <w:rFonts w:ascii="Times New Roman" w:eastAsia="Times New Roman" w:hAnsi="Times New Roman" w:cs="Times New Roman"/>
          <w:color w:val="040404"/>
          <w:sz w:val="24"/>
          <w:szCs w:val="24"/>
        </w:rPr>
        <w:t>И вот жена Николая Сергеевича как-то раз сказала, что для неё было бы счастьем проснуться под щебет ласточек. И он вдруг ответил, что это можно устроить: надо попросить у старого учителя разрешения перенести одно ласточкино гнездо из-под крыши его дома к себе. В глазах учителя мелькнул суеверный ужас, но он был очень патриархальным человеком: надо гостю подарить то, что просит.</w:t>
      </w:r>
    </w:p>
    <w:p w14:paraId="1DBD95F0" w14:textId="77777777" w:rsidR="00C12C5C" w:rsidRPr="00AD1F30" w:rsidRDefault="00C12C5C" w:rsidP="00C12C5C">
      <w:pPr>
        <w:pStyle w:val="a4"/>
        <w:ind w:firstLine="708"/>
        <w:rPr>
          <w:rFonts w:ascii="Times New Roman" w:eastAsia="Times New Roman" w:hAnsi="Times New Roman" w:cs="Times New Roman"/>
          <w:color w:val="040404"/>
          <w:sz w:val="24"/>
          <w:szCs w:val="24"/>
        </w:rPr>
      </w:pPr>
      <w:r w:rsidRPr="00AD1F30">
        <w:rPr>
          <w:rFonts w:ascii="Times New Roman" w:eastAsia="Times New Roman" w:hAnsi="Times New Roman" w:cs="Times New Roman"/>
          <w:color w:val="040404"/>
          <w:sz w:val="24"/>
          <w:szCs w:val="24"/>
        </w:rPr>
        <w:t>Сторож, охранявший магазин, заметил Николая Сергеевича, глубокой ночью идущего куда-то со стремянкой, но вскоре потерял его из виду. Когда Николай Сергеевич снял гнездо, ему показалось, что он не удержит равновесие и грохнется вниз. И каждый раз, представляя своё падение, он мысленно вытягивал руки вверх, чтобы не раздавить ласточек.</w:t>
      </w:r>
    </w:p>
    <w:p w14:paraId="0D2DED02" w14:textId="77777777" w:rsidR="00C12C5C" w:rsidRPr="00AD1F30" w:rsidRDefault="00C12C5C" w:rsidP="00C12C5C">
      <w:pPr>
        <w:pStyle w:val="a4"/>
        <w:ind w:firstLine="708"/>
        <w:rPr>
          <w:rFonts w:ascii="Times New Roman" w:eastAsia="Times New Roman" w:hAnsi="Times New Roman" w:cs="Times New Roman"/>
          <w:color w:val="040404"/>
          <w:sz w:val="24"/>
          <w:szCs w:val="24"/>
        </w:rPr>
      </w:pPr>
      <w:r w:rsidRPr="00AD1F30">
        <w:rPr>
          <w:rFonts w:ascii="Times New Roman" w:eastAsia="Times New Roman" w:hAnsi="Times New Roman" w:cs="Times New Roman"/>
          <w:color w:val="040404"/>
          <w:sz w:val="24"/>
          <w:szCs w:val="24"/>
        </w:rPr>
        <w:t>Когда он свернул к дому, сторож опять его узнал и заметил также, что теперь этот человек без стремянки что-то прижимает к себе – скорее всего драгоценную вещь. Окликнув его, сторож понял, что человек пошёл быстрей, и уверился, что он преступник.</w:t>
      </w:r>
    </w:p>
    <w:p w14:paraId="35EA30E1" w14:textId="77777777" w:rsidR="00C12C5C" w:rsidRPr="00AD1F30" w:rsidRDefault="00C12C5C" w:rsidP="00C12C5C">
      <w:pPr>
        <w:pStyle w:val="a4"/>
        <w:ind w:firstLine="708"/>
        <w:rPr>
          <w:rFonts w:ascii="Times New Roman" w:eastAsia="Times New Roman" w:hAnsi="Times New Roman" w:cs="Times New Roman"/>
          <w:color w:val="040404"/>
          <w:sz w:val="24"/>
          <w:szCs w:val="24"/>
        </w:rPr>
      </w:pPr>
      <w:r w:rsidRPr="00AD1F30">
        <w:rPr>
          <w:rFonts w:ascii="Times New Roman" w:eastAsia="Times New Roman" w:hAnsi="Times New Roman" w:cs="Times New Roman"/>
          <w:color w:val="040404"/>
          <w:sz w:val="24"/>
          <w:szCs w:val="24"/>
        </w:rPr>
        <w:t>Николаю Сергеевичу показалось, что он падает, и он вытянул руки вперёд, чтобы не повредить гнездо. Ласточки вылетели из гнезда, а птенцы доползли до травянистого склона канавки. Последним, предсмертным движением Николай Сергеевич откинул руку в сторону ласточкиного гнезда, и она, уже мёртвая, упала на гнездо. (По Ф. Искандеру.)</w:t>
      </w:r>
    </w:p>
    <w:p w14:paraId="70F35460" w14:textId="588662EA" w:rsidR="00C12C5C" w:rsidRPr="00AD1F30" w:rsidRDefault="00C12C5C" w:rsidP="00AD1F30">
      <w:pPr>
        <w:pStyle w:val="a4"/>
        <w:rPr>
          <w:rFonts w:ascii="Times New Roman" w:eastAsia="Times New Roman" w:hAnsi="Times New Roman" w:cs="Times New Roman"/>
          <w:color w:val="040404"/>
          <w:sz w:val="24"/>
          <w:szCs w:val="24"/>
        </w:rPr>
      </w:pPr>
      <w:r w:rsidRPr="00AD1F30">
        <w:rPr>
          <w:rFonts w:ascii="Times New Roman" w:eastAsia="Times New Roman" w:hAnsi="Times New Roman" w:cs="Times New Roman"/>
          <w:color w:val="040404"/>
          <w:sz w:val="24"/>
          <w:szCs w:val="24"/>
        </w:rPr>
        <w:t>(260 слов.)                  </w:t>
      </w:r>
    </w:p>
    <w:p w14:paraId="07D019C8" w14:textId="77777777" w:rsidR="00014ED7" w:rsidRPr="00AD1F30" w:rsidRDefault="00014ED7">
      <w:pPr>
        <w:rPr>
          <w:rFonts w:ascii="Times New Roman" w:hAnsi="Times New Roman" w:cs="Times New Roman"/>
          <w:sz w:val="24"/>
          <w:szCs w:val="24"/>
        </w:rPr>
      </w:pPr>
    </w:p>
    <w:sectPr w:rsidR="00014ED7" w:rsidRPr="00AD1F30" w:rsidSect="00AD1F30">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628"/>
    <w:multiLevelType w:val="multilevel"/>
    <w:tmpl w:val="FA5C2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FE7D78"/>
    <w:multiLevelType w:val="multilevel"/>
    <w:tmpl w:val="7CD6A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066F80"/>
    <w:multiLevelType w:val="multilevel"/>
    <w:tmpl w:val="BE020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DE6797"/>
    <w:multiLevelType w:val="multilevel"/>
    <w:tmpl w:val="91420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4F4D95"/>
    <w:multiLevelType w:val="multilevel"/>
    <w:tmpl w:val="07A83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D82CB3"/>
    <w:multiLevelType w:val="multilevel"/>
    <w:tmpl w:val="0C00C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7B7117"/>
    <w:multiLevelType w:val="multilevel"/>
    <w:tmpl w:val="97368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B871FE"/>
    <w:multiLevelType w:val="multilevel"/>
    <w:tmpl w:val="B7305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415571"/>
    <w:multiLevelType w:val="multilevel"/>
    <w:tmpl w:val="3C502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B60471"/>
    <w:multiLevelType w:val="multilevel"/>
    <w:tmpl w:val="1604E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1F6888"/>
    <w:multiLevelType w:val="multilevel"/>
    <w:tmpl w:val="FC54CF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C20C99"/>
    <w:multiLevelType w:val="multilevel"/>
    <w:tmpl w:val="0EA63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852FD3"/>
    <w:multiLevelType w:val="multilevel"/>
    <w:tmpl w:val="E1CE4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BE7FE1"/>
    <w:multiLevelType w:val="multilevel"/>
    <w:tmpl w:val="8430A0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C727F3"/>
    <w:multiLevelType w:val="multilevel"/>
    <w:tmpl w:val="87F2C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BA03FA"/>
    <w:multiLevelType w:val="multilevel"/>
    <w:tmpl w:val="8D7A2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4C7212"/>
    <w:multiLevelType w:val="multilevel"/>
    <w:tmpl w:val="E772B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B96EDE"/>
    <w:multiLevelType w:val="multilevel"/>
    <w:tmpl w:val="007E3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E200A9"/>
    <w:multiLevelType w:val="multilevel"/>
    <w:tmpl w:val="E7924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C9199D"/>
    <w:multiLevelType w:val="multilevel"/>
    <w:tmpl w:val="C0F4C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ED5ECF"/>
    <w:multiLevelType w:val="multilevel"/>
    <w:tmpl w:val="D6064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BB216E"/>
    <w:multiLevelType w:val="multilevel"/>
    <w:tmpl w:val="3C108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BA663F"/>
    <w:multiLevelType w:val="multilevel"/>
    <w:tmpl w:val="8EBEB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911C71"/>
    <w:multiLevelType w:val="multilevel"/>
    <w:tmpl w:val="8E889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1B13A0"/>
    <w:multiLevelType w:val="multilevel"/>
    <w:tmpl w:val="3C98F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9"/>
  </w:num>
  <w:num w:numId="3">
    <w:abstractNumId w:val="5"/>
  </w:num>
  <w:num w:numId="4">
    <w:abstractNumId w:val="2"/>
  </w:num>
  <w:num w:numId="5">
    <w:abstractNumId w:val="15"/>
  </w:num>
  <w:num w:numId="6">
    <w:abstractNumId w:val="6"/>
  </w:num>
  <w:num w:numId="7">
    <w:abstractNumId w:val="21"/>
  </w:num>
  <w:num w:numId="8">
    <w:abstractNumId w:val="16"/>
  </w:num>
  <w:num w:numId="9">
    <w:abstractNumId w:val="19"/>
  </w:num>
  <w:num w:numId="10">
    <w:abstractNumId w:val="20"/>
  </w:num>
  <w:num w:numId="11">
    <w:abstractNumId w:val="24"/>
  </w:num>
  <w:num w:numId="12">
    <w:abstractNumId w:val="18"/>
  </w:num>
  <w:num w:numId="13">
    <w:abstractNumId w:val="8"/>
  </w:num>
  <w:num w:numId="14">
    <w:abstractNumId w:val="4"/>
  </w:num>
  <w:num w:numId="15">
    <w:abstractNumId w:val="11"/>
  </w:num>
  <w:num w:numId="16">
    <w:abstractNumId w:val="3"/>
  </w:num>
  <w:num w:numId="17">
    <w:abstractNumId w:val="17"/>
  </w:num>
  <w:num w:numId="18">
    <w:abstractNumId w:val="14"/>
  </w:num>
  <w:num w:numId="19">
    <w:abstractNumId w:val="7"/>
  </w:num>
  <w:num w:numId="20">
    <w:abstractNumId w:val="10"/>
  </w:num>
  <w:num w:numId="21">
    <w:abstractNumId w:val="22"/>
  </w:num>
  <w:num w:numId="22">
    <w:abstractNumId w:val="0"/>
  </w:num>
  <w:num w:numId="23">
    <w:abstractNumId w:val="1"/>
  </w:num>
  <w:num w:numId="24">
    <w:abstractNumId w:val="1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16A9"/>
    <w:rsid w:val="00014ED7"/>
    <w:rsid w:val="0018140E"/>
    <w:rsid w:val="00215879"/>
    <w:rsid w:val="0029652A"/>
    <w:rsid w:val="0047557F"/>
    <w:rsid w:val="0057423A"/>
    <w:rsid w:val="007016A9"/>
    <w:rsid w:val="00877262"/>
    <w:rsid w:val="00AD1F30"/>
    <w:rsid w:val="00BD5414"/>
    <w:rsid w:val="00C12C5C"/>
    <w:rsid w:val="00CF2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471C2"/>
  <w15:docId w15:val="{56F2B5F0-1633-4128-A659-6B0A80F79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016A9"/>
  </w:style>
  <w:style w:type="paragraph" w:customStyle="1" w:styleId="msonormal0">
    <w:name w:val="msonormal"/>
    <w:basedOn w:val="a"/>
    <w:rsid w:val="007016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016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C12C5C"/>
    <w:pPr>
      <w:spacing w:after="0" w:line="240" w:lineRule="auto"/>
    </w:pPr>
    <w:rPr>
      <w:rFonts w:eastAsiaTheme="minorEastAsia"/>
      <w:lang w:eastAsia="ru-RU"/>
    </w:rPr>
  </w:style>
  <w:style w:type="character" w:customStyle="1" w:styleId="a5">
    <w:name w:val="Без интервала Знак"/>
    <w:link w:val="a4"/>
    <w:uiPriority w:val="1"/>
    <w:rsid w:val="00C12C5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2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86204-8806-41AF-B275-C479653FD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4338</Words>
  <Characters>24727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2021-09-28T12:42:00Z</cp:lastPrinted>
  <dcterms:created xsi:type="dcterms:W3CDTF">2020-09-28T16:15:00Z</dcterms:created>
  <dcterms:modified xsi:type="dcterms:W3CDTF">2021-09-28T12:53:00Z</dcterms:modified>
</cp:coreProperties>
</file>