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E6" w:rsidRPr="00FC51E6" w:rsidRDefault="00FC51E6" w:rsidP="00FC51E6">
      <w:pPr>
        <w:overflowPunct/>
        <w:autoSpaceDE/>
        <w:autoSpaceDN/>
        <w:adjustRightInd/>
        <w:spacing w:after="200" w:line="276" w:lineRule="auto"/>
        <w:jc w:val="center"/>
        <w:rPr>
          <w:rFonts w:ascii="a_Timer(15%) Bashkir" w:hAnsi="a_Timer(15%) Bashkir"/>
          <w:b/>
          <w:sz w:val="28"/>
          <w:szCs w:val="22"/>
          <w:lang w:val="ba-RU"/>
        </w:rPr>
      </w:pPr>
      <w:r w:rsidRPr="00FC51E6">
        <w:rPr>
          <w:rFonts w:ascii="a_Timer(15%) Bashkir" w:hAnsi="a_Timer(15%) Bashkir"/>
          <w:b/>
          <w:sz w:val="28"/>
          <w:szCs w:val="22"/>
          <w:lang w:val="ba-RU"/>
        </w:rPr>
        <w:t>Башҡортостан Республикаһы Ғафури районы муниципаль районы</w:t>
      </w:r>
    </w:p>
    <w:p w:rsidR="00FC51E6" w:rsidRPr="00FC51E6" w:rsidRDefault="00FC51E6" w:rsidP="00FC51E6">
      <w:pPr>
        <w:overflowPunct/>
        <w:autoSpaceDE/>
        <w:autoSpaceDN/>
        <w:adjustRightInd/>
        <w:spacing w:after="200" w:line="276" w:lineRule="auto"/>
        <w:jc w:val="center"/>
        <w:rPr>
          <w:rFonts w:ascii="a_Timer(15%) Bashkir" w:hAnsi="a_Timer(15%) Bashkir"/>
          <w:b/>
          <w:sz w:val="28"/>
          <w:szCs w:val="22"/>
          <w:lang w:val="ba-RU"/>
        </w:rPr>
      </w:pPr>
      <w:r w:rsidRPr="00FC51E6">
        <w:rPr>
          <w:rFonts w:ascii="a_Timer(15%) Bashkir" w:hAnsi="a_Timer(15%) Bashkir"/>
          <w:b/>
          <w:sz w:val="28"/>
          <w:szCs w:val="22"/>
          <w:lang w:val="ba-RU"/>
        </w:rPr>
        <w:t>Н.А.Мәжитов исемендәге Красноусол башҡорт гимназия-интернаты муниципаль дөйөм белем биреү бюджет учреждениеһы</w:t>
      </w:r>
    </w:p>
    <w:tbl>
      <w:tblPr>
        <w:tblW w:w="14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5620"/>
        <w:gridCol w:w="4238"/>
      </w:tblGrid>
      <w:tr w:rsidR="00FC51E6" w:rsidRPr="00FC51E6" w:rsidTr="004E0A95">
        <w:tc>
          <w:tcPr>
            <w:tcW w:w="4928" w:type="dxa"/>
            <w:shd w:val="clear" w:color="auto" w:fill="auto"/>
          </w:tcPr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200" w:line="276" w:lineRule="auto"/>
              <w:rPr>
                <w:rFonts w:eastAsia="MS Mincho"/>
                <w:b/>
                <w:sz w:val="24"/>
                <w:szCs w:val="24"/>
                <w:lang w:val="be-BY"/>
              </w:rPr>
            </w:pPr>
          </w:p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200" w:line="276" w:lineRule="auto"/>
              <w:rPr>
                <w:rFonts w:eastAsia="MS Mincho"/>
                <w:b/>
                <w:sz w:val="24"/>
                <w:szCs w:val="24"/>
                <w:lang w:val="be-BY"/>
              </w:rPr>
            </w:pPr>
            <w:r w:rsidRPr="00FC51E6">
              <w:rPr>
                <w:rFonts w:eastAsia="MS Mincho"/>
                <w:b/>
                <w:sz w:val="24"/>
                <w:szCs w:val="24"/>
                <w:lang w:val="be-BY"/>
              </w:rPr>
              <w:t>“ҠАРАЛҒАН”</w:t>
            </w:r>
          </w:p>
        </w:tc>
        <w:tc>
          <w:tcPr>
            <w:tcW w:w="5620" w:type="dxa"/>
            <w:shd w:val="clear" w:color="auto" w:fill="auto"/>
          </w:tcPr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200" w:line="276" w:lineRule="auto"/>
              <w:rPr>
                <w:b/>
                <w:sz w:val="24"/>
                <w:szCs w:val="24"/>
                <w:lang w:val="be-BY"/>
              </w:rPr>
            </w:pPr>
            <w:r w:rsidRPr="00FC51E6">
              <w:rPr>
                <w:b/>
                <w:sz w:val="24"/>
                <w:szCs w:val="24"/>
                <w:lang w:val="be-BY"/>
              </w:rPr>
              <w:t xml:space="preserve">           </w:t>
            </w:r>
          </w:p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200" w:line="276" w:lineRule="auto"/>
              <w:rPr>
                <w:b/>
                <w:sz w:val="24"/>
                <w:szCs w:val="24"/>
                <w:lang w:val="be-BY"/>
              </w:rPr>
            </w:pPr>
            <w:r w:rsidRPr="00FC51E6">
              <w:rPr>
                <w:b/>
                <w:sz w:val="24"/>
                <w:szCs w:val="24"/>
                <w:lang w:val="be-BY"/>
              </w:rPr>
              <w:t xml:space="preserve">         “КИЛЕШЕЛГӘН”</w:t>
            </w:r>
          </w:p>
        </w:tc>
        <w:tc>
          <w:tcPr>
            <w:tcW w:w="4238" w:type="dxa"/>
            <w:shd w:val="clear" w:color="auto" w:fill="auto"/>
          </w:tcPr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200" w:line="240" w:lineRule="auto"/>
              <w:rPr>
                <w:b/>
                <w:sz w:val="24"/>
                <w:szCs w:val="24"/>
                <w:lang w:val="be-BY"/>
              </w:rPr>
            </w:pPr>
          </w:p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200" w:line="240" w:lineRule="auto"/>
              <w:rPr>
                <w:rFonts w:eastAsia="MS Mincho"/>
                <w:b/>
                <w:sz w:val="24"/>
                <w:szCs w:val="24"/>
                <w:lang w:val="be-BY"/>
              </w:rPr>
            </w:pPr>
            <w:r w:rsidRPr="00FC51E6">
              <w:rPr>
                <w:b/>
                <w:sz w:val="24"/>
                <w:szCs w:val="24"/>
                <w:lang w:val="be-BY"/>
              </w:rPr>
              <w:t>“РА</w:t>
            </w:r>
            <w:r w:rsidRPr="00FC51E6">
              <w:rPr>
                <w:rFonts w:eastAsia="MS Mincho"/>
                <w:b/>
                <w:sz w:val="24"/>
                <w:szCs w:val="24"/>
                <w:lang w:val="be-BY"/>
              </w:rPr>
              <w:t>ҪЛАЙЫМ”</w:t>
            </w:r>
          </w:p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200" w:line="240" w:lineRule="auto"/>
              <w:rPr>
                <w:rFonts w:eastAsia="MS Mincho"/>
                <w:b/>
                <w:sz w:val="24"/>
                <w:szCs w:val="24"/>
                <w:lang w:val="ba-RU"/>
              </w:rPr>
            </w:pPr>
            <w:r w:rsidRPr="00FC51E6">
              <w:rPr>
                <w:rFonts w:eastAsia="MS Mincho"/>
                <w:sz w:val="24"/>
                <w:szCs w:val="24"/>
                <w:lang w:val="be-BY"/>
              </w:rPr>
              <w:t>Н.А.Мәжитов исеменд</w:t>
            </w:r>
            <w:r w:rsidRPr="00FC51E6">
              <w:rPr>
                <w:rFonts w:eastAsia="MS Mincho"/>
                <w:sz w:val="24"/>
                <w:szCs w:val="24"/>
                <w:lang w:val="ba-RU"/>
              </w:rPr>
              <w:t>әге</w:t>
            </w:r>
          </w:p>
        </w:tc>
      </w:tr>
      <w:tr w:rsidR="00FC51E6" w:rsidRPr="00FC51E6" w:rsidTr="004E0A95">
        <w:tc>
          <w:tcPr>
            <w:tcW w:w="4928" w:type="dxa"/>
            <w:shd w:val="clear" w:color="auto" w:fill="auto"/>
          </w:tcPr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0" w:line="276" w:lineRule="auto"/>
              <w:rPr>
                <w:sz w:val="24"/>
                <w:szCs w:val="24"/>
                <w:lang w:val="ba-RU"/>
              </w:rPr>
            </w:pPr>
            <w:r w:rsidRPr="00FC51E6">
              <w:rPr>
                <w:rFonts w:eastAsia="MS Mincho"/>
                <w:sz w:val="24"/>
                <w:szCs w:val="24"/>
                <w:lang w:val="be-BY"/>
              </w:rPr>
              <w:t>Кафедра ултырышында</w:t>
            </w:r>
          </w:p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0" w:line="276" w:lineRule="auto"/>
              <w:rPr>
                <w:sz w:val="24"/>
                <w:szCs w:val="24"/>
                <w:lang w:val="ba-RU"/>
              </w:rPr>
            </w:pPr>
            <w:r w:rsidRPr="00FC51E6">
              <w:rPr>
                <w:sz w:val="24"/>
                <w:szCs w:val="24"/>
                <w:lang w:val="ba-RU"/>
              </w:rPr>
              <w:t xml:space="preserve">Кафедра етәксеһе  </w:t>
            </w:r>
          </w:p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0" w:line="276" w:lineRule="auto"/>
              <w:rPr>
                <w:sz w:val="24"/>
                <w:szCs w:val="24"/>
                <w:lang w:val="ba-RU"/>
              </w:rPr>
            </w:pPr>
            <w:r w:rsidRPr="00FC51E6">
              <w:rPr>
                <w:sz w:val="24"/>
                <w:szCs w:val="24"/>
                <w:lang w:val="ba-RU"/>
              </w:rPr>
              <w:t>__________ Р.А.Ваһапова</w:t>
            </w:r>
          </w:p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0" w:line="276" w:lineRule="auto"/>
              <w:rPr>
                <w:sz w:val="24"/>
                <w:szCs w:val="24"/>
              </w:rPr>
            </w:pPr>
            <w:r w:rsidRPr="00FC51E6">
              <w:rPr>
                <w:sz w:val="24"/>
                <w:szCs w:val="24"/>
                <w:lang w:val="be-BY"/>
              </w:rPr>
              <w:t>Протокол №</w:t>
            </w:r>
            <w:r w:rsidRPr="00FC51E6">
              <w:rPr>
                <w:sz w:val="24"/>
                <w:szCs w:val="24"/>
              </w:rPr>
              <w:t xml:space="preserve">_1   </w:t>
            </w:r>
            <w:r w:rsidRPr="00FC51E6">
              <w:rPr>
                <w:sz w:val="24"/>
                <w:szCs w:val="24"/>
                <w:lang w:val="be-BY"/>
              </w:rPr>
              <w:t xml:space="preserve">«  26  » </w:t>
            </w:r>
            <w:r w:rsidRPr="00FC51E6">
              <w:rPr>
                <w:sz w:val="24"/>
                <w:szCs w:val="24"/>
                <w:lang w:val="ba-RU"/>
              </w:rPr>
              <w:t>_08 , 2</w:t>
            </w:r>
            <w:r w:rsidRPr="00FC51E6">
              <w:rPr>
                <w:sz w:val="24"/>
                <w:szCs w:val="24"/>
              </w:rPr>
              <w:t>021</w:t>
            </w:r>
            <w:r w:rsidRPr="00FC51E6">
              <w:rPr>
                <w:sz w:val="24"/>
                <w:szCs w:val="24"/>
                <w:lang w:val="ba-RU"/>
              </w:rPr>
              <w:t xml:space="preserve"> й.</w:t>
            </w:r>
          </w:p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0" w:line="276" w:lineRule="auto"/>
              <w:rPr>
                <w:rFonts w:eastAsia="MS Mincho"/>
                <w:sz w:val="24"/>
                <w:szCs w:val="24"/>
                <w:lang w:val="be-BY"/>
              </w:rPr>
            </w:pPr>
          </w:p>
        </w:tc>
        <w:tc>
          <w:tcPr>
            <w:tcW w:w="5620" w:type="dxa"/>
            <w:shd w:val="clear" w:color="auto" w:fill="auto"/>
          </w:tcPr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0" w:line="276" w:lineRule="auto"/>
              <w:rPr>
                <w:sz w:val="24"/>
                <w:szCs w:val="24"/>
                <w:lang w:val="be-BY"/>
              </w:rPr>
            </w:pPr>
            <w:r w:rsidRPr="00FC51E6">
              <w:rPr>
                <w:sz w:val="24"/>
                <w:szCs w:val="24"/>
                <w:lang w:val="ba-RU"/>
              </w:rPr>
              <w:t xml:space="preserve">          Уҡытыу-тәрбиә</w:t>
            </w:r>
            <w:r w:rsidRPr="00FC51E6">
              <w:rPr>
                <w:sz w:val="24"/>
                <w:szCs w:val="24"/>
                <w:lang w:val="be-BY"/>
              </w:rPr>
              <w:t xml:space="preserve"> эштәр</w:t>
            </w:r>
          </w:p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0" w:line="276" w:lineRule="auto"/>
              <w:rPr>
                <w:sz w:val="24"/>
                <w:szCs w:val="24"/>
                <w:lang w:val="be-BY"/>
              </w:rPr>
            </w:pPr>
            <w:r w:rsidRPr="00FC51E6">
              <w:rPr>
                <w:sz w:val="24"/>
                <w:szCs w:val="24"/>
                <w:lang w:val="be-BY"/>
              </w:rPr>
              <w:t xml:space="preserve">          буйынса  директор урынба</w:t>
            </w:r>
            <w:r w:rsidRPr="00FC51E6">
              <w:rPr>
                <w:rFonts w:eastAsia="MS Mincho"/>
                <w:sz w:val="24"/>
                <w:szCs w:val="24"/>
                <w:lang w:val="be-BY"/>
              </w:rPr>
              <w:t>ҫары</w:t>
            </w:r>
          </w:p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0" w:line="276" w:lineRule="auto"/>
              <w:rPr>
                <w:sz w:val="24"/>
                <w:szCs w:val="24"/>
                <w:lang w:val="be-BY"/>
              </w:rPr>
            </w:pPr>
            <w:r w:rsidRPr="00FC51E6">
              <w:rPr>
                <w:sz w:val="24"/>
                <w:szCs w:val="24"/>
                <w:lang w:val="be-BY"/>
              </w:rPr>
              <w:t xml:space="preserve">          __________________Д.З.Насырова</w:t>
            </w:r>
          </w:p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0" w:line="276" w:lineRule="auto"/>
              <w:rPr>
                <w:sz w:val="24"/>
                <w:szCs w:val="24"/>
                <w:lang w:val="be-BY"/>
              </w:rPr>
            </w:pPr>
            <w:r w:rsidRPr="00FC51E6">
              <w:rPr>
                <w:sz w:val="24"/>
                <w:szCs w:val="24"/>
                <w:lang w:val="be-BY"/>
              </w:rPr>
              <w:t xml:space="preserve">         </w:t>
            </w:r>
          </w:p>
        </w:tc>
        <w:tc>
          <w:tcPr>
            <w:tcW w:w="4238" w:type="dxa"/>
            <w:shd w:val="clear" w:color="auto" w:fill="auto"/>
          </w:tcPr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0" w:line="240" w:lineRule="auto"/>
              <w:rPr>
                <w:rFonts w:eastAsia="MS Mincho"/>
                <w:sz w:val="24"/>
                <w:szCs w:val="24"/>
                <w:lang w:val="be-BY"/>
              </w:rPr>
            </w:pPr>
            <w:r w:rsidRPr="00FC51E6">
              <w:rPr>
                <w:sz w:val="24"/>
                <w:szCs w:val="24"/>
                <w:lang w:val="be-BY"/>
              </w:rPr>
              <w:t>Красноусол баш</w:t>
            </w:r>
            <w:r w:rsidRPr="00FC51E6">
              <w:rPr>
                <w:rFonts w:eastAsia="MS Mincho"/>
                <w:sz w:val="24"/>
                <w:szCs w:val="24"/>
                <w:lang w:val="be-BY"/>
              </w:rPr>
              <w:t>ҡорт гимназия-интернаты директоры</w:t>
            </w:r>
          </w:p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0" w:line="240" w:lineRule="auto"/>
              <w:rPr>
                <w:sz w:val="24"/>
                <w:szCs w:val="24"/>
                <w:lang w:val="ba-RU"/>
              </w:rPr>
            </w:pPr>
            <w:r w:rsidRPr="00FC51E6">
              <w:rPr>
                <w:sz w:val="24"/>
                <w:szCs w:val="24"/>
                <w:lang w:val="be-BY"/>
              </w:rPr>
              <w:t xml:space="preserve">________________  </w:t>
            </w:r>
            <w:r w:rsidRPr="00FC51E6">
              <w:rPr>
                <w:sz w:val="24"/>
                <w:szCs w:val="24"/>
                <w:lang w:val="ba-RU"/>
              </w:rPr>
              <w:t>Г.М.Монасыпова</w:t>
            </w:r>
          </w:p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0" w:line="240" w:lineRule="auto"/>
              <w:rPr>
                <w:rFonts w:eastAsia="MS Mincho"/>
                <w:sz w:val="24"/>
                <w:szCs w:val="24"/>
                <w:lang w:val="be-BY"/>
              </w:rPr>
            </w:pPr>
            <w:r w:rsidRPr="00FC51E6">
              <w:rPr>
                <w:sz w:val="24"/>
                <w:szCs w:val="24"/>
                <w:lang w:val="be-BY"/>
              </w:rPr>
              <w:t>Бойоро</w:t>
            </w:r>
            <w:r w:rsidRPr="00FC51E6">
              <w:rPr>
                <w:sz w:val="24"/>
                <w:szCs w:val="24"/>
                <w:lang w:val="ba-RU"/>
              </w:rPr>
              <w:t>ҡ</w:t>
            </w:r>
            <w:r w:rsidRPr="00FC51E6">
              <w:rPr>
                <w:sz w:val="24"/>
                <w:szCs w:val="24"/>
                <w:lang w:val="be-BY"/>
              </w:rPr>
              <w:t xml:space="preserve">  №</w:t>
            </w:r>
            <w:r w:rsidRPr="00FC51E6">
              <w:rPr>
                <w:sz w:val="24"/>
                <w:szCs w:val="24"/>
              </w:rPr>
              <w:t xml:space="preserve">126 </w:t>
            </w:r>
            <w:r w:rsidRPr="00FC51E6">
              <w:rPr>
                <w:sz w:val="24"/>
                <w:szCs w:val="24"/>
                <w:lang w:val="ba-RU"/>
              </w:rPr>
              <w:t>,25.08.2021 й.</w:t>
            </w:r>
          </w:p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0" w:line="240" w:lineRule="auto"/>
              <w:rPr>
                <w:rFonts w:eastAsia="MS Mincho"/>
                <w:sz w:val="24"/>
                <w:szCs w:val="24"/>
                <w:lang w:val="be-BY"/>
              </w:rPr>
            </w:pPr>
          </w:p>
        </w:tc>
      </w:tr>
      <w:tr w:rsidR="00FC51E6" w:rsidRPr="00FC51E6" w:rsidTr="004E0A95">
        <w:tc>
          <w:tcPr>
            <w:tcW w:w="4928" w:type="dxa"/>
            <w:shd w:val="clear" w:color="auto" w:fill="auto"/>
          </w:tcPr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0"/>
              <w:rPr>
                <w:rFonts w:ascii="a_Timer(15%) Bashkir" w:hAnsi="a_Timer(15%) Bashkir"/>
                <w:sz w:val="22"/>
                <w:szCs w:val="22"/>
                <w:lang w:val="ba-RU"/>
              </w:rPr>
            </w:pPr>
          </w:p>
        </w:tc>
        <w:tc>
          <w:tcPr>
            <w:tcW w:w="5620" w:type="dxa"/>
            <w:shd w:val="clear" w:color="auto" w:fill="auto"/>
          </w:tcPr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200"/>
              <w:rPr>
                <w:rFonts w:ascii="a_Timer(15%) Bashkir" w:hAnsi="a_Timer(15%) Bashkir"/>
                <w:sz w:val="22"/>
                <w:szCs w:val="22"/>
                <w:lang w:val="be-BY"/>
              </w:rPr>
            </w:pPr>
          </w:p>
        </w:tc>
        <w:tc>
          <w:tcPr>
            <w:tcW w:w="4238" w:type="dxa"/>
            <w:shd w:val="clear" w:color="auto" w:fill="auto"/>
          </w:tcPr>
          <w:p w:rsidR="00FC51E6" w:rsidRPr="00FC51E6" w:rsidRDefault="00FC51E6" w:rsidP="00FC51E6">
            <w:pPr>
              <w:overflowPunct/>
              <w:autoSpaceDE/>
              <w:autoSpaceDN/>
              <w:adjustRightInd/>
              <w:snapToGrid w:val="0"/>
              <w:spacing w:after="200"/>
              <w:rPr>
                <w:rFonts w:ascii="a_Timer(15%) Bashkir" w:hAnsi="a_Timer(15%) Bashkir"/>
                <w:sz w:val="22"/>
                <w:szCs w:val="22"/>
                <w:lang w:val="be-BY"/>
              </w:rPr>
            </w:pPr>
          </w:p>
        </w:tc>
      </w:tr>
    </w:tbl>
    <w:p w:rsidR="00FC51E6" w:rsidRPr="00FC51E6" w:rsidRDefault="00FC51E6" w:rsidP="00FC51E6">
      <w:pPr>
        <w:overflowPunct/>
        <w:autoSpaceDE/>
        <w:autoSpaceDN/>
        <w:adjustRightInd/>
        <w:snapToGrid w:val="0"/>
        <w:spacing w:after="200" w:line="276" w:lineRule="auto"/>
        <w:jc w:val="center"/>
        <w:rPr>
          <w:b/>
          <w:sz w:val="32"/>
          <w:szCs w:val="32"/>
          <w:lang w:val="ba-RU"/>
        </w:rPr>
      </w:pPr>
      <w:r w:rsidRPr="00FC51E6">
        <w:rPr>
          <w:b/>
          <w:sz w:val="32"/>
          <w:szCs w:val="32"/>
          <w:lang w:val="be-BY"/>
        </w:rPr>
        <w:t>Эш программа</w:t>
      </w:r>
      <w:r>
        <w:rPr>
          <w:b/>
          <w:sz w:val="32"/>
          <w:szCs w:val="32"/>
          <w:lang w:val="ba-RU"/>
        </w:rPr>
        <w:t>һы</w:t>
      </w:r>
    </w:p>
    <w:p w:rsidR="00FC51E6" w:rsidRPr="00FC51E6" w:rsidRDefault="00FC51E6" w:rsidP="00FC51E6">
      <w:pPr>
        <w:kinsoku w:val="0"/>
        <w:autoSpaceDE/>
        <w:autoSpaceDN/>
        <w:adjustRightInd/>
        <w:spacing w:before="58" w:beforeAutospacing="1" w:after="0" w:afterAutospacing="1" w:line="240" w:lineRule="auto"/>
        <w:textAlignment w:val="baseline"/>
        <w:rPr>
          <w:sz w:val="28"/>
          <w:szCs w:val="28"/>
          <w:lang w:val="ba-RU"/>
        </w:rPr>
      </w:pPr>
      <w:r w:rsidRPr="00FC51E6">
        <w:rPr>
          <w:sz w:val="28"/>
          <w:szCs w:val="28"/>
          <w:lang w:val="be-BY"/>
        </w:rPr>
        <w:t>Предмет:  технология</w:t>
      </w:r>
    </w:p>
    <w:p w:rsidR="00FC51E6" w:rsidRPr="00FC51E6" w:rsidRDefault="00FC51E6" w:rsidP="00FC51E6">
      <w:pPr>
        <w:kinsoku w:val="0"/>
        <w:autoSpaceDE/>
        <w:autoSpaceDN/>
        <w:adjustRightInd/>
        <w:spacing w:before="67" w:beforeAutospacing="1" w:after="0" w:afterAutospacing="1" w:line="240" w:lineRule="auto"/>
        <w:textAlignment w:val="baseline"/>
        <w:rPr>
          <w:rFonts w:eastAsia="Calibri"/>
          <w:sz w:val="28"/>
          <w:szCs w:val="28"/>
          <w:lang w:val="ba-RU"/>
        </w:rPr>
      </w:pPr>
      <w:r w:rsidRPr="00FC51E6">
        <w:rPr>
          <w:rFonts w:eastAsia="Calibri"/>
          <w:sz w:val="28"/>
          <w:szCs w:val="28"/>
          <w:lang w:val="be-BY"/>
        </w:rPr>
        <w:t>П</w:t>
      </w:r>
      <w:r w:rsidRPr="00FC51E6">
        <w:rPr>
          <w:rFonts w:eastAsia="Calibri"/>
          <w:sz w:val="28"/>
          <w:szCs w:val="28"/>
          <w:lang w:val="ba-RU"/>
        </w:rPr>
        <w:t>рограмм</w:t>
      </w:r>
      <w:r w:rsidRPr="00FC51E6">
        <w:rPr>
          <w:rFonts w:eastAsia="Calibri"/>
          <w:sz w:val="28"/>
          <w:szCs w:val="28"/>
          <w:lang w:val="be-BY"/>
        </w:rPr>
        <w:t>аны реализациялау ва</w:t>
      </w:r>
      <w:r w:rsidRPr="00FC51E6">
        <w:rPr>
          <w:rFonts w:eastAsia="Calibri"/>
          <w:sz w:val="28"/>
          <w:szCs w:val="28"/>
          <w:lang w:val="ba-RU"/>
        </w:rPr>
        <w:t xml:space="preserve">ҡыты: </w:t>
      </w:r>
      <w:r>
        <w:rPr>
          <w:rFonts w:eastAsia="Calibri"/>
          <w:sz w:val="28"/>
          <w:szCs w:val="28"/>
          <w:lang w:val="ba-RU"/>
        </w:rPr>
        <w:t>2</w:t>
      </w:r>
      <w:r w:rsidRPr="00FC51E6">
        <w:rPr>
          <w:rFonts w:eastAsia="Calibri"/>
          <w:sz w:val="28"/>
          <w:szCs w:val="28"/>
          <w:lang w:val="ba-RU"/>
        </w:rPr>
        <w:t xml:space="preserve"> йыл</w:t>
      </w:r>
    </w:p>
    <w:p w:rsidR="00FC51E6" w:rsidRPr="00FC51E6" w:rsidRDefault="00FC51E6" w:rsidP="00FC51E6">
      <w:pPr>
        <w:overflowPunct/>
        <w:autoSpaceDE/>
        <w:autoSpaceDN/>
        <w:adjustRightInd/>
        <w:spacing w:after="200" w:line="276" w:lineRule="auto"/>
        <w:rPr>
          <w:color w:val="111115"/>
          <w:sz w:val="28"/>
          <w:szCs w:val="28"/>
          <w:shd w:val="clear" w:color="auto" w:fill="FFFFFF"/>
          <w:lang w:val="be-BY"/>
        </w:rPr>
      </w:pPr>
      <w:r w:rsidRPr="00FC51E6">
        <w:rPr>
          <w:rFonts w:eastAsia="Calibri"/>
          <w:sz w:val="28"/>
          <w:szCs w:val="28"/>
          <w:lang w:val="be-BY"/>
        </w:rPr>
        <w:t xml:space="preserve">Программа нигеҙендә : Төп дөйөм белем биреү </w:t>
      </w:r>
      <w:r w:rsidRPr="00FC51E6">
        <w:rPr>
          <w:rFonts w:eastAsia="MS Mincho"/>
          <w:sz w:val="28"/>
          <w:szCs w:val="28"/>
          <w:lang w:val="be-BY"/>
        </w:rPr>
        <w:t xml:space="preserve">мәктәптәре өсөн технология буйынса өлгө программалар / төҙ.: </w:t>
      </w:r>
      <w:r w:rsidRPr="00FC51E6">
        <w:rPr>
          <w:color w:val="111115"/>
          <w:sz w:val="28"/>
          <w:szCs w:val="28"/>
          <w:shd w:val="clear" w:color="auto" w:fill="FFFFFF"/>
          <w:lang w:val="ba-RU"/>
        </w:rPr>
        <w:t xml:space="preserve">(Технология., </w:t>
      </w:r>
      <w:r w:rsidR="00FF0D0E">
        <w:rPr>
          <w:color w:val="111115"/>
          <w:sz w:val="28"/>
          <w:szCs w:val="28"/>
          <w:shd w:val="clear" w:color="auto" w:fill="FFFFFF"/>
          <w:lang w:val="ba-RU"/>
        </w:rPr>
        <w:t>Н.В.Синица</w:t>
      </w:r>
      <w:r w:rsidRPr="00FC51E6">
        <w:rPr>
          <w:color w:val="111115"/>
          <w:sz w:val="28"/>
          <w:szCs w:val="28"/>
          <w:shd w:val="clear" w:color="auto" w:fill="FFFFFF"/>
          <w:lang w:val="ba-RU"/>
        </w:rPr>
        <w:t xml:space="preserve">, </w:t>
      </w:r>
      <w:r w:rsidR="00FF0D0E">
        <w:rPr>
          <w:color w:val="111115"/>
          <w:sz w:val="28"/>
          <w:szCs w:val="28"/>
          <w:shd w:val="clear" w:color="auto" w:fill="FFFFFF"/>
          <w:lang w:val="ba-RU"/>
        </w:rPr>
        <w:t>П.С.Самородский.-М.: Вентана -Граф</w:t>
      </w:r>
      <w:r w:rsidRPr="00FC51E6">
        <w:rPr>
          <w:color w:val="111115"/>
          <w:sz w:val="28"/>
          <w:szCs w:val="28"/>
          <w:shd w:val="clear" w:color="auto" w:fill="FFFFFF"/>
          <w:lang w:val="ba-RU"/>
        </w:rPr>
        <w:t>)</w:t>
      </w:r>
    </w:p>
    <w:p w:rsidR="00FC51E6" w:rsidRPr="00FC51E6" w:rsidRDefault="00FC51E6" w:rsidP="00FF0D0E">
      <w:pPr>
        <w:tabs>
          <w:tab w:val="left" w:pos="10050"/>
        </w:tabs>
        <w:overflowPunct/>
        <w:autoSpaceDE/>
        <w:autoSpaceDN/>
        <w:adjustRightInd/>
        <w:spacing w:after="200" w:line="276" w:lineRule="auto"/>
        <w:rPr>
          <w:sz w:val="28"/>
          <w:szCs w:val="28"/>
          <w:lang w:val="ba-RU"/>
        </w:rPr>
      </w:pPr>
      <w:r w:rsidRPr="00FC51E6">
        <w:rPr>
          <w:sz w:val="28"/>
          <w:szCs w:val="28"/>
          <w:lang w:val="ba-RU"/>
        </w:rPr>
        <w:t>Уҡытыусы: Ваһапова Рәмзилә Әнүәр ҡыҙы</w:t>
      </w:r>
      <w:r w:rsidR="00FF0D0E">
        <w:rPr>
          <w:sz w:val="28"/>
          <w:szCs w:val="28"/>
          <w:lang w:val="ba-RU"/>
        </w:rPr>
        <w:tab/>
      </w:r>
    </w:p>
    <w:p w:rsidR="004576B9" w:rsidRPr="00F96CF4" w:rsidRDefault="004576B9" w:rsidP="00202F54">
      <w:pPr>
        <w:overflowPunct/>
        <w:autoSpaceDE/>
        <w:autoSpaceDN/>
        <w:adjustRightInd/>
        <w:spacing w:after="0" w:line="240" w:lineRule="auto"/>
        <w:ind w:left="426" w:hanging="142"/>
        <w:jc w:val="center"/>
        <w:rPr>
          <w:b/>
          <w:sz w:val="28"/>
          <w:szCs w:val="24"/>
          <w:lang w:val="be-BY"/>
        </w:rPr>
      </w:pPr>
    </w:p>
    <w:p w:rsidR="00FC51E6" w:rsidRPr="00F96CF4" w:rsidRDefault="00FC51E6" w:rsidP="00202F54">
      <w:pPr>
        <w:overflowPunct/>
        <w:autoSpaceDE/>
        <w:autoSpaceDN/>
        <w:adjustRightInd/>
        <w:spacing w:after="0" w:line="240" w:lineRule="auto"/>
        <w:ind w:left="426" w:hanging="142"/>
        <w:jc w:val="center"/>
        <w:rPr>
          <w:b/>
          <w:sz w:val="28"/>
          <w:szCs w:val="24"/>
          <w:lang w:val="be-BY"/>
        </w:rPr>
      </w:pPr>
    </w:p>
    <w:p w:rsidR="00FC51E6" w:rsidRPr="00F96CF4" w:rsidRDefault="00FC51E6" w:rsidP="00202F54">
      <w:pPr>
        <w:overflowPunct/>
        <w:autoSpaceDE/>
        <w:autoSpaceDN/>
        <w:adjustRightInd/>
        <w:spacing w:after="0" w:line="240" w:lineRule="auto"/>
        <w:ind w:left="426" w:hanging="142"/>
        <w:jc w:val="center"/>
        <w:rPr>
          <w:b/>
          <w:sz w:val="28"/>
          <w:szCs w:val="24"/>
          <w:lang w:val="be-BY"/>
        </w:rPr>
      </w:pPr>
    </w:p>
    <w:p w:rsidR="00FC51E6" w:rsidRPr="00F96CF4" w:rsidRDefault="00FC51E6" w:rsidP="00202F54">
      <w:pPr>
        <w:overflowPunct/>
        <w:autoSpaceDE/>
        <w:autoSpaceDN/>
        <w:adjustRightInd/>
        <w:spacing w:after="0" w:line="240" w:lineRule="auto"/>
        <w:ind w:left="426" w:hanging="142"/>
        <w:jc w:val="center"/>
        <w:rPr>
          <w:b/>
          <w:sz w:val="28"/>
          <w:szCs w:val="24"/>
          <w:lang w:val="be-BY"/>
        </w:rPr>
      </w:pPr>
    </w:p>
    <w:p w:rsidR="00FC51E6" w:rsidRPr="00F96CF4" w:rsidRDefault="00FC51E6" w:rsidP="00202F54">
      <w:pPr>
        <w:overflowPunct/>
        <w:autoSpaceDE/>
        <w:autoSpaceDN/>
        <w:adjustRightInd/>
        <w:spacing w:after="0" w:line="240" w:lineRule="auto"/>
        <w:ind w:left="426" w:hanging="142"/>
        <w:jc w:val="center"/>
        <w:rPr>
          <w:b/>
          <w:sz w:val="28"/>
          <w:szCs w:val="24"/>
          <w:lang w:val="be-BY"/>
        </w:rPr>
      </w:pPr>
    </w:p>
    <w:p w:rsidR="00FC51E6" w:rsidRPr="00F96CF4" w:rsidRDefault="00FC51E6" w:rsidP="00202F54">
      <w:pPr>
        <w:overflowPunct/>
        <w:autoSpaceDE/>
        <w:autoSpaceDN/>
        <w:adjustRightInd/>
        <w:spacing w:after="0" w:line="240" w:lineRule="auto"/>
        <w:ind w:left="426" w:hanging="142"/>
        <w:jc w:val="center"/>
        <w:rPr>
          <w:b/>
          <w:sz w:val="28"/>
          <w:szCs w:val="24"/>
          <w:lang w:val="be-BY"/>
        </w:rPr>
      </w:pPr>
    </w:p>
    <w:p w:rsidR="00FA2733" w:rsidRPr="00133BD7" w:rsidRDefault="00FA2733" w:rsidP="00202F54">
      <w:pPr>
        <w:overflowPunct/>
        <w:autoSpaceDE/>
        <w:autoSpaceDN/>
        <w:adjustRightInd/>
        <w:spacing w:after="0" w:line="240" w:lineRule="auto"/>
        <w:ind w:left="426" w:hanging="142"/>
        <w:jc w:val="center"/>
        <w:rPr>
          <w:b/>
          <w:sz w:val="28"/>
          <w:szCs w:val="24"/>
        </w:rPr>
      </w:pPr>
      <w:r w:rsidRPr="00133BD7">
        <w:rPr>
          <w:b/>
          <w:sz w:val="28"/>
          <w:szCs w:val="24"/>
        </w:rPr>
        <w:t>1.Планируемые результаты о</w:t>
      </w:r>
      <w:r w:rsidR="006944A7" w:rsidRPr="00133BD7">
        <w:rPr>
          <w:b/>
          <w:sz w:val="28"/>
          <w:szCs w:val="24"/>
        </w:rPr>
        <w:t>своения учебного предмета</w:t>
      </w:r>
    </w:p>
    <w:p w:rsidR="00FA2733" w:rsidRPr="00FA2733" w:rsidRDefault="00FA2733" w:rsidP="00202F54">
      <w:pPr>
        <w:overflowPunct/>
        <w:autoSpaceDE/>
        <w:autoSpaceDN/>
        <w:adjustRightInd/>
        <w:spacing w:after="0" w:line="240" w:lineRule="auto"/>
        <w:ind w:left="426" w:hanging="142"/>
        <w:jc w:val="center"/>
        <w:rPr>
          <w:b/>
          <w:sz w:val="24"/>
          <w:szCs w:val="24"/>
        </w:rPr>
      </w:pPr>
    </w:p>
    <w:p w:rsidR="00E22F74" w:rsidRPr="00E22F74" w:rsidRDefault="00E22F74" w:rsidP="00202F54">
      <w:pPr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eastAsia="Calibri"/>
          <w:sz w:val="24"/>
          <w:szCs w:val="24"/>
        </w:rPr>
      </w:pPr>
      <w:r w:rsidRPr="00E22F74">
        <w:rPr>
          <w:color w:val="191919"/>
          <w:sz w:val="24"/>
          <w:szCs w:val="24"/>
        </w:rPr>
        <w:t>При изучении технологии в основной школе обеспечивает</w:t>
      </w:r>
      <w:r w:rsidRPr="00E22F74">
        <w:rPr>
          <w:color w:val="191919"/>
          <w:sz w:val="24"/>
          <w:szCs w:val="24"/>
        </w:rPr>
        <w:softHyphen/>
        <w:t xml:space="preserve">ся достижение личностных, </w:t>
      </w:r>
      <w:proofErr w:type="spellStart"/>
      <w:r w:rsidRPr="00E22F74">
        <w:rPr>
          <w:color w:val="191919"/>
          <w:sz w:val="24"/>
          <w:szCs w:val="24"/>
        </w:rPr>
        <w:t>метапредметных</w:t>
      </w:r>
      <w:proofErr w:type="spellEnd"/>
      <w:r w:rsidRPr="00E22F74">
        <w:rPr>
          <w:color w:val="191919"/>
          <w:sz w:val="24"/>
          <w:szCs w:val="24"/>
        </w:rPr>
        <w:t xml:space="preserve"> и предметных результатов.</w:t>
      </w:r>
    </w:p>
    <w:p w:rsidR="00675091" w:rsidRPr="00675091" w:rsidRDefault="00E22F74" w:rsidP="00675091">
      <w:pPr>
        <w:pStyle w:val="Style4"/>
        <w:widowControl/>
        <w:tabs>
          <w:tab w:val="left" w:pos="0"/>
        </w:tabs>
        <w:spacing w:line="276" w:lineRule="auto"/>
        <w:ind w:firstLine="0"/>
        <w:jc w:val="center"/>
        <w:rPr>
          <w:b/>
          <w:i/>
          <w:iCs/>
        </w:rPr>
      </w:pPr>
      <w:r w:rsidRPr="00E22F74">
        <w:rPr>
          <w:b/>
          <w:bCs/>
          <w:i/>
          <w:iCs/>
          <w:color w:val="191919"/>
        </w:rPr>
        <w:t>Личностные результаты</w:t>
      </w:r>
      <w:r w:rsidR="00246509">
        <w:rPr>
          <w:bCs/>
          <w:i/>
          <w:iCs/>
          <w:color w:val="191919"/>
        </w:rPr>
        <w:t xml:space="preserve"> </w:t>
      </w:r>
    </w:p>
    <w:p w:rsidR="00675091" w:rsidRPr="00675091" w:rsidRDefault="00675091" w:rsidP="00675091">
      <w:pPr>
        <w:widowControl w:val="0"/>
        <w:numPr>
          <w:ilvl w:val="0"/>
          <w:numId w:val="7"/>
        </w:numPr>
        <w:overflowPunct/>
        <w:autoSpaceDE/>
        <w:autoSpaceDN/>
        <w:adjustRightInd/>
        <w:spacing w:after="0" w:line="276" w:lineRule="auto"/>
        <w:ind w:left="426" w:hanging="426"/>
        <w:contextualSpacing/>
        <w:rPr>
          <w:b/>
          <w:i/>
          <w:sz w:val="24"/>
          <w:szCs w:val="24"/>
          <w:lang w:eastAsia="en-US"/>
        </w:rPr>
      </w:pPr>
      <w:r w:rsidRPr="00675091">
        <w:rPr>
          <w:rFonts w:eastAsiaTheme="minorHAnsi"/>
          <w:b/>
          <w:i/>
          <w:sz w:val="24"/>
          <w:szCs w:val="24"/>
          <w:lang w:eastAsia="en-US"/>
        </w:rPr>
        <w:t>Гражданское воспитание:</w:t>
      </w:r>
    </w:p>
    <w:p w:rsidR="00675091" w:rsidRPr="00675091" w:rsidRDefault="00675091" w:rsidP="00675091">
      <w:pPr>
        <w:widowControl w:val="0"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75091">
        <w:rPr>
          <w:rFonts w:eastAsiaTheme="minorHAnsi"/>
          <w:sz w:val="24"/>
          <w:szCs w:val="24"/>
          <w:lang w:eastAsia="en-US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  <w:proofErr w:type="gramEnd"/>
    </w:p>
    <w:p w:rsidR="00675091" w:rsidRPr="00675091" w:rsidRDefault="00675091" w:rsidP="00675091">
      <w:pPr>
        <w:overflowPunct/>
        <w:spacing w:after="0" w:line="240" w:lineRule="auto"/>
        <w:rPr>
          <w:sz w:val="24"/>
          <w:szCs w:val="24"/>
        </w:rPr>
      </w:pPr>
    </w:p>
    <w:p w:rsidR="00675091" w:rsidRPr="00675091" w:rsidRDefault="00675091" w:rsidP="00675091">
      <w:pPr>
        <w:widowControl w:val="0"/>
        <w:numPr>
          <w:ilvl w:val="0"/>
          <w:numId w:val="7"/>
        </w:numPr>
        <w:overflowPunct/>
        <w:autoSpaceDE/>
        <w:autoSpaceDN/>
        <w:adjustRightInd/>
        <w:spacing w:after="0" w:line="276" w:lineRule="auto"/>
        <w:ind w:left="426" w:hanging="426"/>
        <w:contextualSpacing/>
        <w:rPr>
          <w:rFonts w:eastAsiaTheme="minorHAnsi"/>
          <w:b/>
          <w:i/>
          <w:sz w:val="24"/>
          <w:szCs w:val="24"/>
          <w:lang w:eastAsia="en-US"/>
        </w:rPr>
      </w:pPr>
      <w:r w:rsidRPr="00675091">
        <w:rPr>
          <w:rFonts w:eastAsiaTheme="minorHAnsi"/>
          <w:b/>
          <w:i/>
          <w:sz w:val="24"/>
          <w:szCs w:val="24"/>
          <w:lang w:eastAsia="en-US"/>
        </w:rPr>
        <w:t>Патриотическое воспитание:</w:t>
      </w:r>
    </w:p>
    <w:p w:rsidR="00675091" w:rsidRPr="00675091" w:rsidRDefault="00675091" w:rsidP="00675091">
      <w:pPr>
        <w:widowControl w:val="0"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5091">
        <w:rPr>
          <w:rFonts w:eastAsiaTheme="minorHAnsi"/>
          <w:sz w:val="24"/>
          <w:szCs w:val="24"/>
          <w:lang w:eastAsia="en-US"/>
        </w:rPr>
        <w:t>ценностное отношение к отечественному культурному, историческому и научному наследию; понимание значения технологии как науки в жизни современного общества; владение достоверной информацией о передовых мировых и отечественных достижениях в области информационных технологий; заинтересованность в научных знаниях о цифровой трансформации современного общества.</w:t>
      </w:r>
    </w:p>
    <w:p w:rsidR="00675091" w:rsidRPr="00675091" w:rsidRDefault="00675091" w:rsidP="00675091">
      <w:pPr>
        <w:overflowPunct/>
        <w:spacing w:after="0" w:line="240" w:lineRule="auto"/>
        <w:rPr>
          <w:rFonts w:eastAsia="SchoolBookSanPin-BoldItalic"/>
          <w:b/>
          <w:bCs/>
          <w:i/>
          <w:iCs/>
          <w:sz w:val="24"/>
          <w:szCs w:val="24"/>
        </w:rPr>
      </w:pPr>
    </w:p>
    <w:p w:rsidR="00675091" w:rsidRPr="00675091" w:rsidRDefault="00675091" w:rsidP="00675091">
      <w:pPr>
        <w:widowControl w:val="0"/>
        <w:numPr>
          <w:ilvl w:val="0"/>
          <w:numId w:val="7"/>
        </w:numPr>
        <w:overflowPunct/>
        <w:autoSpaceDE/>
        <w:autoSpaceDN/>
        <w:adjustRightInd/>
        <w:spacing w:after="0" w:line="276" w:lineRule="auto"/>
        <w:ind w:left="426" w:hanging="426"/>
        <w:contextualSpacing/>
        <w:rPr>
          <w:b/>
          <w:i/>
          <w:sz w:val="24"/>
          <w:szCs w:val="24"/>
          <w:lang w:eastAsia="en-US"/>
        </w:rPr>
      </w:pPr>
      <w:r w:rsidRPr="00675091">
        <w:rPr>
          <w:rFonts w:eastAsiaTheme="minorHAnsi"/>
          <w:b/>
          <w:i/>
          <w:sz w:val="24"/>
          <w:szCs w:val="24"/>
          <w:lang w:eastAsia="en-US"/>
        </w:rPr>
        <w:t>Духовно–нравственное воспитание:</w:t>
      </w:r>
    </w:p>
    <w:p w:rsidR="00675091" w:rsidRPr="00675091" w:rsidRDefault="00675091" w:rsidP="00675091">
      <w:pPr>
        <w:widowControl w:val="0"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5091">
        <w:rPr>
          <w:rFonts w:eastAsiaTheme="minorHAnsi"/>
          <w:sz w:val="24"/>
          <w:szCs w:val="24"/>
          <w:lang w:eastAsia="en-US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675091" w:rsidRPr="00675091" w:rsidRDefault="00675091" w:rsidP="00675091">
      <w:pPr>
        <w:overflowPunct/>
        <w:spacing w:after="0" w:line="240" w:lineRule="auto"/>
        <w:rPr>
          <w:sz w:val="24"/>
          <w:szCs w:val="24"/>
        </w:rPr>
      </w:pPr>
    </w:p>
    <w:p w:rsidR="00675091" w:rsidRPr="00675091" w:rsidRDefault="00675091" w:rsidP="00675091">
      <w:pPr>
        <w:widowControl w:val="0"/>
        <w:numPr>
          <w:ilvl w:val="0"/>
          <w:numId w:val="7"/>
        </w:numPr>
        <w:overflowPunct/>
        <w:autoSpaceDE/>
        <w:autoSpaceDN/>
        <w:adjustRightInd/>
        <w:spacing w:after="0" w:line="276" w:lineRule="auto"/>
        <w:ind w:left="426" w:hanging="426"/>
        <w:contextualSpacing/>
        <w:rPr>
          <w:rFonts w:eastAsiaTheme="minorHAnsi"/>
          <w:b/>
          <w:i/>
          <w:sz w:val="24"/>
          <w:szCs w:val="24"/>
          <w:lang w:eastAsia="en-US"/>
        </w:rPr>
      </w:pPr>
      <w:r w:rsidRPr="00675091">
        <w:rPr>
          <w:rFonts w:eastAsiaTheme="minorHAnsi"/>
          <w:b/>
          <w:i/>
          <w:sz w:val="24"/>
          <w:szCs w:val="24"/>
          <w:lang w:eastAsia="en-US"/>
        </w:rPr>
        <w:t>Эстетическое воспитание:</w:t>
      </w:r>
    </w:p>
    <w:p w:rsidR="00675091" w:rsidRPr="00675091" w:rsidRDefault="00675091" w:rsidP="00675091">
      <w:pPr>
        <w:widowControl w:val="0"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5091">
        <w:rPr>
          <w:rFonts w:eastAsiaTheme="minorHAnsi"/>
          <w:sz w:val="24"/>
          <w:szCs w:val="24"/>
          <w:lang w:eastAsia="en-US"/>
        </w:rPr>
        <w:t>Эстетическое отношение к миру, готовность к эстетическому обустройству собственного быта.</w:t>
      </w:r>
    </w:p>
    <w:p w:rsidR="00675091" w:rsidRPr="00675091" w:rsidRDefault="00675091" w:rsidP="00675091">
      <w:pPr>
        <w:overflowPunct/>
        <w:spacing w:after="0" w:line="240" w:lineRule="auto"/>
        <w:rPr>
          <w:rFonts w:eastAsia="SchoolBookSanPin-BoldItalic"/>
          <w:b/>
          <w:bCs/>
          <w:i/>
          <w:iCs/>
          <w:sz w:val="24"/>
          <w:szCs w:val="24"/>
        </w:rPr>
      </w:pPr>
    </w:p>
    <w:p w:rsidR="00675091" w:rsidRPr="00675091" w:rsidRDefault="00675091" w:rsidP="00675091">
      <w:pPr>
        <w:widowControl w:val="0"/>
        <w:numPr>
          <w:ilvl w:val="0"/>
          <w:numId w:val="7"/>
        </w:numPr>
        <w:overflowPunct/>
        <w:autoSpaceDE/>
        <w:autoSpaceDN/>
        <w:adjustRightInd/>
        <w:spacing w:after="0" w:line="276" w:lineRule="auto"/>
        <w:ind w:left="426" w:hanging="426"/>
        <w:contextualSpacing/>
        <w:rPr>
          <w:b/>
          <w:i/>
          <w:sz w:val="24"/>
          <w:szCs w:val="24"/>
          <w:lang w:eastAsia="en-US"/>
        </w:rPr>
      </w:pPr>
      <w:r w:rsidRPr="00675091">
        <w:rPr>
          <w:rFonts w:eastAsiaTheme="minorHAnsi"/>
          <w:b/>
          <w:i/>
          <w:sz w:val="24"/>
          <w:szCs w:val="24"/>
          <w:lang w:eastAsia="en-US"/>
        </w:rPr>
        <w:t>Ценности научного познания:</w:t>
      </w:r>
    </w:p>
    <w:p w:rsidR="00675091" w:rsidRDefault="00675091" w:rsidP="00675091">
      <w:pPr>
        <w:widowControl w:val="0"/>
        <w:overflowPunct/>
        <w:autoSpaceDE/>
        <w:autoSpaceDN/>
        <w:adjustRightInd/>
        <w:spacing w:after="0" w:line="240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675091" w:rsidRDefault="00675091" w:rsidP="00675091">
      <w:pPr>
        <w:widowControl w:val="0"/>
        <w:overflowPunct/>
        <w:autoSpaceDE/>
        <w:autoSpaceDN/>
        <w:adjustRightInd/>
        <w:spacing w:after="0" w:line="240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675091" w:rsidRDefault="00675091" w:rsidP="00675091">
      <w:pPr>
        <w:widowControl w:val="0"/>
        <w:overflowPunct/>
        <w:autoSpaceDE/>
        <w:autoSpaceDN/>
        <w:adjustRightInd/>
        <w:spacing w:after="0" w:line="240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675091" w:rsidRPr="00675091" w:rsidRDefault="00675091" w:rsidP="00675091">
      <w:pPr>
        <w:widowControl w:val="0"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675091">
        <w:rPr>
          <w:rFonts w:eastAsiaTheme="minorHAnsi"/>
          <w:sz w:val="24"/>
          <w:szCs w:val="24"/>
          <w:lang w:eastAsia="en-US"/>
        </w:rPr>
        <w:t>сформированность</w:t>
      </w:r>
      <w:proofErr w:type="spellEnd"/>
      <w:r w:rsidRPr="00675091">
        <w:rPr>
          <w:rFonts w:eastAsiaTheme="minorHAnsi"/>
          <w:sz w:val="24"/>
          <w:szCs w:val="24"/>
          <w:lang w:eastAsia="en-US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</w:t>
      </w:r>
      <w:proofErr w:type="spellStart"/>
      <w:r w:rsidRPr="00675091">
        <w:rPr>
          <w:rFonts w:eastAsiaTheme="minorHAnsi"/>
          <w:sz w:val="24"/>
          <w:szCs w:val="24"/>
          <w:lang w:eastAsia="en-US"/>
        </w:rPr>
        <w:t>сформированность</w:t>
      </w:r>
      <w:proofErr w:type="spellEnd"/>
      <w:r w:rsidRPr="00675091">
        <w:rPr>
          <w:rFonts w:eastAsiaTheme="minorHAnsi"/>
          <w:sz w:val="24"/>
          <w:szCs w:val="24"/>
          <w:lang w:eastAsia="en-US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675091" w:rsidRPr="00675091" w:rsidRDefault="00675091" w:rsidP="00675091">
      <w:pPr>
        <w:overflowPunct/>
        <w:spacing w:after="0" w:line="240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:rsidR="00675091" w:rsidRPr="00675091" w:rsidRDefault="00675091" w:rsidP="00675091">
      <w:pPr>
        <w:widowControl w:val="0"/>
        <w:numPr>
          <w:ilvl w:val="0"/>
          <w:numId w:val="7"/>
        </w:numPr>
        <w:overflowPunct/>
        <w:autoSpaceDE/>
        <w:autoSpaceDN/>
        <w:adjustRightInd/>
        <w:spacing w:after="0" w:line="276" w:lineRule="auto"/>
        <w:ind w:left="426" w:hanging="426"/>
        <w:contextualSpacing/>
        <w:rPr>
          <w:rFonts w:eastAsiaTheme="minorHAnsi"/>
          <w:b/>
          <w:i/>
          <w:sz w:val="24"/>
          <w:szCs w:val="24"/>
          <w:lang w:eastAsia="en-US"/>
        </w:rPr>
      </w:pPr>
      <w:r w:rsidRPr="00675091">
        <w:rPr>
          <w:rFonts w:eastAsiaTheme="minorHAnsi"/>
          <w:b/>
          <w:i/>
          <w:sz w:val="24"/>
          <w:szCs w:val="24"/>
          <w:lang w:eastAsia="en-US"/>
        </w:rPr>
        <w:t>Формирование культуры здоровья:</w:t>
      </w:r>
    </w:p>
    <w:p w:rsidR="00675091" w:rsidRPr="00675091" w:rsidRDefault="00675091" w:rsidP="00675091">
      <w:pPr>
        <w:widowControl w:val="0"/>
        <w:numPr>
          <w:ilvl w:val="0"/>
          <w:numId w:val="8"/>
        </w:numPr>
        <w:overflowPunct/>
        <w:autoSpaceDE/>
        <w:autoSpaceDN/>
        <w:adjustRightInd/>
        <w:spacing w:after="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5091">
        <w:rPr>
          <w:rFonts w:eastAsiaTheme="minorHAnsi"/>
          <w:sz w:val="24"/>
          <w:szCs w:val="24"/>
          <w:lang w:eastAsia="en-US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675091" w:rsidRPr="00675091" w:rsidRDefault="00675091" w:rsidP="00675091">
      <w:pPr>
        <w:overflowPunct/>
        <w:spacing w:after="0" w:line="240" w:lineRule="auto"/>
        <w:rPr>
          <w:rFonts w:eastAsia="SchoolBookSanPin-BoldItalic"/>
          <w:b/>
          <w:bCs/>
          <w:i/>
          <w:iCs/>
          <w:sz w:val="24"/>
          <w:szCs w:val="24"/>
        </w:rPr>
      </w:pPr>
    </w:p>
    <w:p w:rsidR="00675091" w:rsidRPr="00675091" w:rsidRDefault="00675091" w:rsidP="00675091">
      <w:pPr>
        <w:widowControl w:val="0"/>
        <w:numPr>
          <w:ilvl w:val="0"/>
          <w:numId w:val="7"/>
        </w:numPr>
        <w:overflowPunct/>
        <w:autoSpaceDE/>
        <w:autoSpaceDN/>
        <w:adjustRightInd/>
        <w:spacing w:after="0" w:line="276" w:lineRule="auto"/>
        <w:ind w:left="426" w:hanging="426"/>
        <w:contextualSpacing/>
        <w:rPr>
          <w:b/>
          <w:i/>
          <w:sz w:val="24"/>
          <w:szCs w:val="24"/>
          <w:lang w:eastAsia="en-US"/>
        </w:rPr>
      </w:pPr>
      <w:r w:rsidRPr="00675091">
        <w:rPr>
          <w:rFonts w:eastAsiaTheme="minorHAnsi"/>
          <w:b/>
          <w:i/>
          <w:sz w:val="24"/>
          <w:szCs w:val="24"/>
          <w:lang w:eastAsia="en-US"/>
        </w:rPr>
        <w:t>Трудовое воспитание:</w:t>
      </w:r>
    </w:p>
    <w:p w:rsidR="00675091" w:rsidRPr="00675091" w:rsidRDefault="00675091" w:rsidP="00675091">
      <w:pPr>
        <w:widowControl w:val="0"/>
        <w:numPr>
          <w:ilvl w:val="0"/>
          <w:numId w:val="8"/>
        </w:numPr>
        <w:overflowPunct/>
        <w:autoSpaceDE/>
        <w:autoSpaceDN/>
        <w:adjustRightInd/>
        <w:spacing w:after="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5091">
        <w:rPr>
          <w:rFonts w:eastAsiaTheme="minorHAnsi"/>
          <w:sz w:val="24"/>
          <w:szCs w:val="24"/>
          <w:lang w:eastAsia="en-US"/>
        </w:rPr>
        <w:t xml:space="preserve">интерес к практическому изучению профессий и труда в сферах профессиональной деятельности, связанных с технологией, </w:t>
      </w:r>
      <w:proofErr w:type="spellStart"/>
      <w:r w:rsidRPr="00675091">
        <w:rPr>
          <w:rFonts w:eastAsiaTheme="minorHAnsi"/>
          <w:sz w:val="24"/>
          <w:szCs w:val="24"/>
          <w:lang w:eastAsia="en-US"/>
        </w:rPr>
        <w:t>прототипированием</w:t>
      </w:r>
      <w:proofErr w:type="spellEnd"/>
      <w:r w:rsidRPr="00675091">
        <w:rPr>
          <w:rFonts w:eastAsiaTheme="minorHAnsi"/>
          <w:sz w:val="24"/>
          <w:szCs w:val="24"/>
          <w:lang w:eastAsia="en-US"/>
        </w:rPr>
        <w:t xml:space="preserve"> и информационными технологиями, основанными на достижениях науки технологии и научно–технического 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75091" w:rsidRPr="00675091" w:rsidRDefault="00675091" w:rsidP="00675091">
      <w:pPr>
        <w:overflowPunct/>
        <w:spacing w:after="0" w:line="240" w:lineRule="auto"/>
        <w:rPr>
          <w:rFonts w:eastAsia="SchoolBookSanPin-BoldItalic"/>
          <w:b/>
          <w:bCs/>
          <w:i/>
          <w:iCs/>
          <w:sz w:val="24"/>
          <w:szCs w:val="24"/>
        </w:rPr>
      </w:pPr>
    </w:p>
    <w:p w:rsidR="00675091" w:rsidRPr="00675091" w:rsidRDefault="00675091" w:rsidP="00675091">
      <w:pPr>
        <w:widowControl w:val="0"/>
        <w:numPr>
          <w:ilvl w:val="0"/>
          <w:numId w:val="7"/>
        </w:numPr>
        <w:overflowPunct/>
        <w:autoSpaceDE/>
        <w:autoSpaceDN/>
        <w:adjustRightInd/>
        <w:spacing w:after="0" w:line="276" w:lineRule="auto"/>
        <w:ind w:left="426" w:hanging="426"/>
        <w:contextualSpacing/>
        <w:rPr>
          <w:b/>
          <w:i/>
          <w:sz w:val="24"/>
          <w:szCs w:val="24"/>
          <w:lang w:eastAsia="en-US"/>
        </w:rPr>
      </w:pPr>
      <w:r w:rsidRPr="00675091">
        <w:rPr>
          <w:rFonts w:eastAsiaTheme="minorHAnsi"/>
          <w:b/>
          <w:i/>
          <w:sz w:val="24"/>
          <w:szCs w:val="24"/>
          <w:lang w:eastAsia="en-US"/>
        </w:rPr>
        <w:t>Экологическое воспитание:</w:t>
      </w:r>
    </w:p>
    <w:p w:rsidR="00675091" w:rsidRPr="00675091" w:rsidRDefault="00675091" w:rsidP="00675091">
      <w:pPr>
        <w:widowControl w:val="0"/>
        <w:numPr>
          <w:ilvl w:val="0"/>
          <w:numId w:val="9"/>
        </w:numPr>
        <w:overflowPunct/>
        <w:autoSpaceDE/>
        <w:autoSpaceDN/>
        <w:adjustRightInd/>
        <w:spacing w:after="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675091">
        <w:rPr>
          <w:rFonts w:eastAsiaTheme="minorHAnsi"/>
          <w:sz w:val="24"/>
          <w:szCs w:val="24"/>
          <w:lang w:eastAsia="en-US"/>
        </w:rPr>
        <w:t xml:space="preserve">осознание глобального характера экологических проблем и путей их решения, в том числе с учётом возможностей </w:t>
      </w:r>
    </w:p>
    <w:p w:rsidR="00675091" w:rsidRPr="00675091" w:rsidRDefault="00675091" w:rsidP="00675091">
      <w:pPr>
        <w:widowControl w:val="0"/>
        <w:overflowPunct/>
        <w:autoSpaceDE/>
        <w:autoSpaceDN/>
        <w:adjustRightInd/>
        <w:spacing w:after="0" w:line="276" w:lineRule="auto"/>
        <w:rPr>
          <w:rFonts w:eastAsia="Courier New"/>
          <w:sz w:val="24"/>
          <w:szCs w:val="24"/>
        </w:rPr>
      </w:pPr>
    </w:p>
    <w:p w:rsidR="00E22F74" w:rsidRPr="00E22F74" w:rsidRDefault="00E22F74" w:rsidP="00675091">
      <w:pPr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eastAsia="Calibri"/>
          <w:sz w:val="24"/>
          <w:szCs w:val="24"/>
        </w:rPr>
      </w:pPr>
      <w:proofErr w:type="spellStart"/>
      <w:r w:rsidRPr="00E22F74">
        <w:rPr>
          <w:b/>
          <w:bCs/>
          <w:i/>
          <w:iCs/>
          <w:color w:val="191919"/>
          <w:sz w:val="24"/>
          <w:szCs w:val="24"/>
        </w:rPr>
        <w:t>Метапредметные</w:t>
      </w:r>
      <w:proofErr w:type="spellEnd"/>
      <w:r w:rsidRPr="00E22F74">
        <w:rPr>
          <w:b/>
          <w:bCs/>
          <w:i/>
          <w:iCs/>
          <w:color w:val="191919"/>
          <w:sz w:val="24"/>
          <w:szCs w:val="24"/>
        </w:rPr>
        <w:t xml:space="preserve">  результаты </w:t>
      </w:r>
      <w:r w:rsidRPr="00E22F74">
        <w:rPr>
          <w:color w:val="191919"/>
          <w:sz w:val="24"/>
          <w:szCs w:val="24"/>
        </w:rPr>
        <w:t>освоения учащимися</w:t>
      </w:r>
      <w:r w:rsidR="00246509">
        <w:rPr>
          <w:color w:val="191919"/>
          <w:sz w:val="24"/>
          <w:szCs w:val="24"/>
        </w:rPr>
        <w:t xml:space="preserve"> </w:t>
      </w:r>
      <w:r w:rsidRPr="00E22F74">
        <w:rPr>
          <w:color w:val="191919"/>
          <w:sz w:val="24"/>
          <w:szCs w:val="24"/>
        </w:rPr>
        <w:t>предмета «Технология» в основной школе:</w:t>
      </w:r>
    </w:p>
    <w:p w:rsidR="00E22F74" w:rsidRPr="00E22F74" w:rsidRDefault="00E22F74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самостоятельное определение цели своего обучения, по</w:t>
      </w:r>
      <w:r w:rsidRPr="00E22F74">
        <w:rPr>
          <w:color w:val="191919"/>
          <w:sz w:val="24"/>
          <w:szCs w:val="24"/>
        </w:rPr>
        <w:softHyphen/>
        <w:t>становка и формулировка для себя новых задач в учёбе и по</w:t>
      </w:r>
      <w:r w:rsidRPr="00E22F74">
        <w:rPr>
          <w:color w:val="191919"/>
          <w:sz w:val="24"/>
          <w:szCs w:val="24"/>
        </w:rPr>
        <w:softHyphen/>
        <w:t>знавательной деятельности;</w:t>
      </w:r>
    </w:p>
    <w:p w:rsidR="00202F54" w:rsidRPr="00202F54" w:rsidRDefault="00202F54" w:rsidP="00202F54">
      <w:pPr>
        <w:widowControl w:val="0"/>
        <w:tabs>
          <w:tab w:val="left" w:pos="619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202F54" w:rsidRPr="00202F54" w:rsidRDefault="00202F54" w:rsidP="00202F54">
      <w:pPr>
        <w:widowControl w:val="0"/>
        <w:tabs>
          <w:tab w:val="left" w:pos="619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202F54" w:rsidRPr="00202F54" w:rsidRDefault="00202F54" w:rsidP="00202F54">
      <w:pPr>
        <w:widowControl w:val="0"/>
        <w:tabs>
          <w:tab w:val="left" w:pos="619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202F54" w:rsidRPr="00202F54" w:rsidRDefault="00202F54" w:rsidP="00202F54">
      <w:pPr>
        <w:widowControl w:val="0"/>
        <w:tabs>
          <w:tab w:val="left" w:pos="619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675091" w:rsidRDefault="00675091" w:rsidP="00675091">
      <w:pPr>
        <w:widowControl w:val="0"/>
        <w:tabs>
          <w:tab w:val="left" w:pos="619"/>
        </w:tabs>
        <w:overflowPunct/>
        <w:autoSpaceDE/>
        <w:autoSpaceDN/>
        <w:adjustRightInd/>
        <w:spacing w:after="0" w:line="240" w:lineRule="auto"/>
        <w:jc w:val="both"/>
        <w:rPr>
          <w:color w:val="191919"/>
          <w:sz w:val="24"/>
          <w:szCs w:val="24"/>
        </w:rPr>
      </w:pPr>
    </w:p>
    <w:p w:rsidR="00675091" w:rsidRDefault="00675091" w:rsidP="00675091">
      <w:pPr>
        <w:widowControl w:val="0"/>
        <w:tabs>
          <w:tab w:val="left" w:pos="619"/>
        </w:tabs>
        <w:overflowPunct/>
        <w:autoSpaceDE/>
        <w:autoSpaceDN/>
        <w:adjustRightInd/>
        <w:spacing w:after="0" w:line="240" w:lineRule="auto"/>
        <w:jc w:val="both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 xml:space="preserve">       </w:t>
      </w:r>
    </w:p>
    <w:p w:rsidR="00E22F74" w:rsidRPr="00E22F74" w:rsidRDefault="00675091" w:rsidP="00675091">
      <w:pPr>
        <w:widowControl w:val="0"/>
        <w:tabs>
          <w:tab w:val="left" w:pos="619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  <w:r>
        <w:rPr>
          <w:color w:val="191919"/>
          <w:sz w:val="24"/>
          <w:szCs w:val="24"/>
        </w:rPr>
        <w:t xml:space="preserve">        </w:t>
      </w:r>
      <w:r w:rsidR="00E22F74" w:rsidRPr="00E22F74">
        <w:rPr>
          <w:color w:val="191919"/>
          <w:sz w:val="24"/>
          <w:szCs w:val="24"/>
        </w:rPr>
        <w:t>алгоритмизированное планирование процесса познава</w:t>
      </w:r>
      <w:r w:rsidR="00E22F74" w:rsidRPr="00E22F74">
        <w:rPr>
          <w:color w:val="191919"/>
          <w:sz w:val="24"/>
          <w:szCs w:val="24"/>
        </w:rPr>
        <w:softHyphen/>
        <w:t>тельно-трудовой деятельности;</w:t>
      </w:r>
    </w:p>
    <w:p w:rsidR="00202F54" w:rsidRPr="00202F54" w:rsidRDefault="00E22F74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 xml:space="preserve">определение адекватных имеющимся организационным </w:t>
      </w:r>
      <w:r w:rsidRPr="00E22F74">
        <w:rPr>
          <w:color w:val="191919"/>
          <w:spacing w:val="-1"/>
          <w:sz w:val="24"/>
          <w:szCs w:val="24"/>
        </w:rPr>
        <w:t xml:space="preserve">и материально-техническим условиям способов решения </w:t>
      </w:r>
      <w:proofErr w:type="gramStart"/>
      <w:r w:rsidRPr="00E22F74">
        <w:rPr>
          <w:color w:val="191919"/>
          <w:spacing w:val="-1"/>
          <w:sz w:val="24"/>
          <w:szCs w:val="24"/>
        </w:rPr>
        <w:t>учеб</w:t>
      </w:r>
      <w:r w:rsidRPr="00E22F74">
        <w:rPr>
          <w:color w:val="191919"/>
          <w:spacing w:val="-1"/>
          <w:sz w:val="24"/>
          <w:szCs w:val="24"/>
        </w:rPr>
        <w:softHyphen/>
      </w:r>
      <w:r w:rsidRPr="00E22F74">
        <w:rPr>
          <w:color w:val="191919"/>
          <w:sz w:val="24"/>
          <w:szCs w:val="24"/>
        </w:rPr>
        <w:t>ной</w:t>
      </w:r>
      <w:proofErr w:type="gramEnd"/>
      <w:r w:rsidRPr="00E22F74">
        <w:rPr>
          <w:color w:val="191919"/>
          <w:sz w:val="24"/>
          <w:szCs w:val="24"/>
        </w:rPr>
        <w:t xml:space="preserve"> или </w:t>
      </w:r>
    </w:p>
    <w:p w:rsidR="00E22F74" w:rsidRPr="00E22F74" w:rsidRDefault="00E22F74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трудовой задачи на основе заданных алгоритмов;</w:t>
      </w:r>
    </w:p>
    <w:p w:rsidR="00E22F74" w:rsidRPr="00E22F74" w:rsidRDefault="00E22F74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E22F74">
        <w:rPr>
          <w:color w:val="191919"/>
          <w:sz w:val="24"/>
          <w:szCs w:val="24"/>
        </w:rPr>
        <w:softHyphen/>
        <w:t>гающих стандартного применения одного из них; поиск но</w:t>
      </w:r>
      <w:r w:rsidRPr="00E22F74">
        <w:rPr>
          <w:color w:val="191919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E22F74" w:rsidRPr="00E22F74" w:rsidRDefault="00E22F74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выявление потребностей, проектирование и создание объ</w:t>
      </w:r>
      <w:r w:rsidRPr="00E22F74">
        <w:rPr>
          <w:color w:val="191919"/>
          <w:sz w:val="24"/>
          <w:szCs w:val="24"/>
        </w:rPr>
        <w:softHyphen/>
        <w:t>ектов, имеющих потребительную стоимость; самостоятельная</w:t>
      </w:r>
      <w:r w:rsidR="00246509">
        <w:rPr>
          <w:color w:val="191919"/>
          <w:sz w:val="24"/>
          <w:szCs w:val="24"/>
        </w:rPr>
        <w:t xml:space="preserve"> </w:t>
      </w:r>
      <w:r w:rsidRPr="00E22F74">
        <w:rPr>
          <w:color w:val="191919"/>
          <w:sz w:val="24"/>
          <w:szCs w:val="24"/>
        </w:rPr>
        <w:t>организация и выполнение различных творческих работ по созданию изделий и продуктов;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виртуальное и натурное моделирование технических объ</w:t>
      </w:r>
      <w:r w:rsidRPr="00E22F74">
        <w:rPr>
          <w:color w:val="191919"/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E22F74">
        <w:rPr>
          <w:color w:val="191919"/>
          <w:sz w:val="24"/>
          <w:szCs w:val="24"/>
        </w:rPr>
        <w:softHyphen/>
        <w:t>ских задач в процессе моделирования изделия или техноло</w:t>
      </w:r>
      <w:r w:rsidRPr="00E22F74">
        <w:rPr>
          <w:color w:val="191919"/>
          <w:sz w:val="24"/>
          <w:szCs w:val="24"/>
        </w:rPr>
        <w:softHyphen/>
        <w:t>гического процесса;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осознанное использование речевых сре</w:t>
      </w:r>
      <w:proofErr w:type="gramStart"/>
      <w:r w:rsidRPr="00E22F74">
        <w:rPr>
          <w:color w:val="191919"/>
          <w:sz w:val="24"/>
          <w:szCs w:val="24"/>
        </w:rPr>
        <w:t>дств в с</w:t>
      </w:r>
      <w:proofErr w:type="gramEnd"/>
      <w:r w:rsidRPr="00E22F74">
        <w:rPr>
          <w:color w:val="191919"/>
          <w:sz w:val="24"/>
          <w:szCs w:val="24"/>
        </w:rPr>
        <w:t>оответст</w:t>
      </w:r>
      <w:r w:rsidRPr="00E22F74">
        <w:rPr>
          <w:color w:val="191919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E22F74">
        <w:rPr>
          <w:color w:val="191919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E22F74">
        <w:rPr>
          <w:color w:val="191919"/>
          <w:sz w:val="24"/>
          <w:szCs w:val="24"/>
        </w:rPr>
        <w:softHyphen/>
        <w:t>логий (ИКТ); выбор для решения познавательных и комму</w:t>
      </w:r>
      <w:r w:rsidRPr="00E22F74">
        <w:rPr>
          <w:color w:val="191919"/>
          <w:sz w:val="24"/>
          <w:szCs w:val="24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E22F74">
        <w:rPr>
          <w:color w:val="191919"/>
          <w:sz w:val="24"/>
          <w:szCs w:val="24"/>
        </w:rPr>
        <w:t>интернет-ресурсы</w:t>
      </w:r>
      <w:proofErr w:type="spellEnd"/>
      <w:r w:rsidRPr="00E22F74">
        <w:rPr>
          <w:color w:val="191919"/>
          <w:sz w:val="24"/>
          <w:szCs w:val="24"/>
        </w:rPr>
        <w:t xml:space="preserve"> и другие базы данных;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организация учебного сотрудничества и совместной дея</w:t>
      </w:r>
      <w:r w:rsidRPr="00E22F74">
        <w:rPr>
          <w:color w:val="191919"/>
          <w:sz w:val="24"/>
          <w:szCs w:val="24"/>
        </w:rPr>
        <w:softHyphen/>
        <w:t>тельности с учителем и сверстниками; согласование и ко</w:t>
      </w:r>
      <w:r w:rsidRPr="00E22F74">
        <w:rPr>
          <w:color w:val="191919"/>
          <w:sz w:val="24"/>
          <w:szCs w:val="24"/>
        </w:rPr>
        <w:softHyphen/>
        <w:t>ординация совместной познавательно-трудовой деятельно</w:t>
      </w:r>
      <w:r w:rsidRPr="00E22F74">
        <w:rPr>
          <w:color w:val="191919"/>
          <w:sz w:val="24"/>
          <w:szCs w:val="24"/>
        </w:rPr>
        <w:softHyphen/>
        <w:t>сти с другими её участниками; объективное оценивание вкла</w:t>
      </w:r>
      <w:r w:rsidRPr="00E22F74">
        <w:rPr>
          <w:color w:val="191919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</w:t>
      </w:r>
      <w:r w:rsidRPr="00E22F74">
        <w:rPr>
          <w:color w:val="191919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E22F74">
        <w:rPr>
          <w:color w:val="191919"/>
          <w:sz w:val="24"/>
          <w:szCs w:val="24"/>
        </w:rPr>
        <w:softHyphen/>
        <w:t>няемых технологических процессах;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E22F74">
        <w:rPr>
          <w:color w:val="191919"/>
          <w:sz w:val="24"/>
          <w:szCs w:val="24"/>
        </w:rPr>
        <w:softHyphen/>
        <w:t>ской культурой производства;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 xml:space="preserve">оценивание своей познавательно-трудовой деятельности </w:t>
      </w:r>
      <w:r w:rsidRPr="00E22F74">
        <w:rPr>
          <w:color w:val="191919"/>
          <w:spacing w:val="-6"/>
          <w:sz w:val="24"/>
          <w:szCs w:val="24"/>
        </w:rPr>
        <w:t xml:space="preserve">с точки зрения нравственных, правовых норм, эстетических </w:t>
      </w:r>
      <w:r w:rsidRPr="00E22F74">
        <w:rPr>
          <w:color w:val="191919"/>
          <w:sz w:val="24"/>
          <w:szCs w:val="24"/>
        </w:rPr>
        <w:t>ценностей по принятым в обществе и коллективе требова</w:t>
      </w:r>
      <w:r w:rsidRPr="00E22F74">
        <w:rPr>
          <w:color w:val="191919"/>
          <w:sz w:val="24"/>
          <w:szCs w:val="24"/>
        </w:rPr>
        <w:softHyphen/>
        <w:t>ниям и принципам;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 xml:space="preserve">формирование и развитие экологического мышления, </w:t>
      </w:r>
      <w:r w:rsidRPr="00E22F74">
        <w:rPr>
          <w:color w:val="191919"/>
          <w:spacing w:val="-2"/>
          <w:sz w:val="24"/>
          <w:szCs w:val="24"/>
        </w:rPr>
        <w:t>умение применять его в познавательной, коммуникатив</w:t>
      </w:r>
      <w:r w:rsidRPr="00E22F74">
        <w:rPr>
          <w:color w:val="191919"/>
          <w:sz w:val="24"/>
          <w:szCs w:val="24"/>
        </w:rPr>
        <w:t>ной, социальной практике и профессиональной ориента</w:t>
      </w:r>
      <w:r w:rsidRPr="00E22F74">
        <w:rPr>
          <w:color w:val="191919"/>
          <w:sz w:val="24"/>
          <w:szCs w:val="24"/>
        </w:rPr>
        <w:softHyphen/>
        <w:t>ции.</w:t>
      </w:r>
    </w:p>
    <w:p w:rsidR="00202F54" w:rsidRDefault="00202F54" w:rsidP="00202F54">
      <w:pPr>
        <w:overflowPunct/>
        <w:autoSpaceDE/>
        <w:autoSpaceDN/>
        <w:adjustRightInd/>
        <w:spacing w:after="0" w:line="240" w:lineRule="auto"/>
        <w:ind w:left="426" w:hanging="142"/>
        <w:rPr>
          <w:b/>
          <w:bCs/>
          <w:i/>
          <w:iCs/>
          <w:color w:val="191919"/>
          <w:sz w:val="24"/>
          <w:szCs w:val="24"/>
        </w:rPr>
      </w:pPr>
    </w:p>
    <w:p w:rsidR="00202F54" w:rsidRDefault="00202F54" w:rsidP="00202F54">
      <w:pPr>
        <w:overflowPunct/>
        <w:autoSpaceDE/>
        <w:autoSpaceDN/>
        <w:adjustRightInd/>
        <w:spacing w:after="0" w:line="240" w:lineRule="auto"/>
        <w:ind w:left="426" w:hanging="142"/>
        <w:rPr>
          <w:b/>
          <w:bCs/>
          <w:i/>
          <w:iCs/>
          <w:color w:val="191919"/>
          <w:sz w:val="24"/>
          <w:szCs w:val="24"/>
        </w:rPr>
      </w:pPr>
    </w:p>
    <w:p w:rsidR="00202F54" w:rsidRDefault="00202F54" w:rsidP="00202F54">
      <w:pPr>
        <w:overflowPunct/>
        <w:autoSpaceDE/>
        <w:autoSpaceDN/>
        <w:adjustRightInd/>
        <w:spacing w:after="0" w:line="240" w:lineRule="auto"/>
        <w:ind w:left="426" w:hanging="142"/>
        <w:rPr>
          <w:b/>
          <w:bCs/>
          <w:i/>
          <w:iCs/>
          <w:color w:val="191919"/>
          <w:sz w:val="24"/>
          <w:szCs w:val="24"/>
        </w:rPr>
      </w:pPr>
    </w:p>
    <w:p w:rsidR="00202F54" w:rsidRDefault="00202F54" w:rsidP="00202F54">
      <w:pPr>
        <w:overflowPunct/>
        <w:autoSpaceDE/>
        <w:autoSpaceDN/>
        <w:adjustRightInd/>
        <w:spacing w:after="0" w:line="240" w:lineRule="auto"/>
        <w:ind w:left="426" w:hanging="142"/>
        <w:rPr>
          <w:b/>
          <w:bCs/>
          <w:i/>
          <w:iCs/>
          <w:color w:val="191919"/>
          <w:sz w:val="24"/>
          <w:szCs w:val="24"/>
        </w:rPr>
      </w:pPr>
    </w:p>
    <w:p w:rsidR="00202F54" w:rsidRDefault="00202F54" w:rsidP="00202F54">
      <w:pPr>
        <w:overflowPunct/>
        <w:autoSpaceDE/>
        <w:autoSpaceDN/>
        <w:adjustRightInd/>
        <w:spacing w:after="0" w:line="240" w:lineRule="auto"/>
        <w:ind w:left="426" w:hanging="142"/>
        <w:rPr>
          <w:b/>
          <w:bCs/>
          <w:i/>
          <w:iCs/>
          <w:color w:val="191919"/>
          <w:sz w:val="24"/>
          <w:szCs w:val="24"/>
        </w:rPr>
      </w:pPr>
    </w:p>
    <w:p w:rsidR="00246509" w:rsidRDefault="00E22F74" w:rsidP="00202F54">
      <w:pPr>
        <w:overflowPunct/>
        <w:autoSpaceDE/>
        <w:autoSpaceDN/>
        <w:adjustRightInd/>
        <w:spacing w:after="0" w:line="240" w:lineRule="auto"/>
        <w:ind w:left="426" w:hanging="142"/>
        <w:rPr>
          <w:color w:val="191919"/>
          <w:sz w:val="24"/>
          <w:szCs w:val="24"/>
        </w:rPr>
      </w:pPr>
      <w:r w:rsidRPr="00E22F74">
        <w:rPr>
          <w:b/>
          <w:bCs/>
          <w:i/>
          <w:iCs/>
          <w:color w:val="191919"/>
          <w:sz w:val="24"/>
          <w:szCs w:val="24"/>
        </w:rPr>
        <w:t>Предметные результаты</w:t>
      </w:r>
      <w:r w:rsidR="00246509">
        <w:rPr>
          <w:bCs/>
          <w:i/>
          <w:iCs/>
          <w:color w:val="191919"/>
          <w:sz w:val="24"/>
          <w:szCs w:val="24"/>
        </w:rPr>
        <w:t xml:space="preserve"> </w:t>
      </w:r>
      <w:r w:rsidRPr="00E22F74">
        <w:rPr>
          <w:color w:val="191919"/>
          <w:sz w:val="24"/>
          <w:szCs w:val="24"/>
        </w:rPr>
        <w:t>освоения учащимися предме</w:t>
      </w:r>
      <w:r w:rsidRPr="00E22F74">
        <w:rPr>
          <w:color w:val="191919"/>
          <w:sz w:val="24"/>
          <w:szCs w:val="24"/>
        </w:rPr>
        <w:softHyphen/>
        <w:t xml:space="preserve">та «Технология» в основной школе: </w:t>
      </w:r>
    </w:p>
    <w:p w:rsidR="00E22F74" w:rsidRPr="00E22F74" w:rsidRDefault="00E22F74" w:rsidP="00202F54">
      <w:pPr>
        <w:overflowPunct/>
        <w:autoSpaceDE/>
        <w:autoSpaceDN/>
        <w:adjustRightInd/>
        <w:spacing w:after="0" w:line="240" w:lineRule="auto"/>
        <w:ind w:left="426" w:hanging="142"/>
        <w:rPr>
          <w:rFonts w:eastAsia="Calibri"/>
          <w:sz w:val="24"/>
          <w:szCs w:val="24"/>
        </w:rPr>
      </w:pPr>
      <w:r w:rsidRPr="00E22F74">
        <w:rPr>
          <w:i/>
          <w:iCs/>
          <w:color w:val="191919"/>
          <w:sz w:val="24"/>
          <w:szCs w:val="24"/>
        </w:rPr>
        <w:t>в познавательной сфере:</w:t>
      </w:r>
    </w:p>
    <w:p w:rsidR="00E22F74" w:rsidRPr="00E22F74" w:rsidRDefault="00E22F74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осознание роли техники и технологий для прогрессивно</w:t>
      </w:r>
      <w:r w:rsidRPr="00E22F74">
        <w:rPr>
          <w:color w:val="191919"/>
          <w:sz w:val="24"/>
          <w:szCs w:val="24"/>
        </w:rPr>
        <w:softHyphen/>
        <w:t>го развития общества; формирование целостного представ</w:t>
      </w:r>
      <w:r w:rsidRPr="00E22F74">
        <w:rPr>
          <w:color w:val="191919"/>
          <w:sz w:val="24"/>
          <w:szCs w:val="24"/>
        </w:rPr>
        <w:softHyphen/>
        <w:t xml:space="preserve">ления о </w:t>
      </w:r>
      <w:proofErr w:type="spellStart"/>
      <w:r w:rsidRPr="00E22F74">
        <w:rPr>
          <w:color w:val="191919"/>
          <w:sz w:val="24"/>
          <w:szCs w:val="24"/>
        </w:rPr>
        <w:t>техносфере</w:t>
      </w:r>
      <w:proofErr w:type="spellEnd"/>
      <w:r w:rsidRPr="00E22F74">
        <w:rPr>
          <w:color w:val="191919"/>
          <w:sz w:val="24"/>
          <w:szCs w:val="24"/>
        </w:rPr>
        <w:t>, сущности технологической культуры и культуры труда; классификация видов и назначения ме</w:t>
      </w:r>
      <w:r w:rsidRPr="00E22F74">
        <w:rPr>
          <w:color w:val="191919"/>
          <w:sz w:val="24"/>
          <w:szCs w:val="24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E22F74">
        <w:rPr>
          <w:color w:val="191919"/>
          <w:sz w:val="24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E22F74">
        <w:rPr>
          <w:color w:val="191919"/>
          <w:sz w:val="24"/>
          <w:szCs w:val="24"/>
        </w:rPr>
        <w:softHyphen/>
        <w:t>ния объектов труда;</w:t>
      </w:r>
    </w:p>
    <w:p w:rsidR="00E22F74" w:rsidRPr="00E22F74" w:rsidRDefault="00E22F74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 xml:space="preserve">практическое освоение </w:t>
      </w:r>
      <w:proofErr w:type="gramStart"/>
      <w:r w:rsidRPr="00E22F74">
        <w:rPr>
          <w:color w:val="191919"/>
          <w:sz w:val="24"/>
          <w:szCs w:val="24"/>
        </w:rPr>
        <w:t>обучающимися</w:t>
      </w:r>
      <w:proofErr w:type="gramEnd"/>
      <w:r w:rsidRPr="00E22F74">
        <w:rPr>
          <w:color w:val="191919"/>
          <w:sz w:val="24"/>
          <w:szCs w:val="24"/>
        </w:rPr>
        <w:t xml:space="preserve"> основ проектно-исследовательской деятельности; проведение наблюдений </w:t>
      </w:r>
      <w:r w:rsidRPr="00E22F74">
        <w:rPr>
          <w:color w:val="191919"/>
          <w:spacing w:val="-11"/>
          <w:sz w:val="24"/>
          <w:szCs w:val="24"/>
        </w:rPr>
        <w:t>и экспериментов под руководством учителя; объяснение явле</w:t>
      </w:r>
      <w:r w:rsidRPr="00E22F74">
        <w:rPr>
          <w:color w:val="191919"/>
          <w:sz w:val="24"/>
          <w:szCs w:val="24"/>
        </w:rPr>
        <w:t>ний, процессов и связей, выявляемых в ходе исследований;</w:t>
      </w:r>
    </w:p>
    <w:p w:rsidR="00E22F74" w:rsidRPr="00E22F74" w:rsidRDefault="00E22F74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уяснение социальных и экологических последствий разви</w:t>
      </w:r>
      <w:r w:rsidRPr="00E22F74">
        <w:rPr>
          <w:color w:val="191919"/>
          <w:sz w:val="24"/>
          <w:szCs w:val="24"/>
        </w:rPr>
        <w:softHyphen/>
        <w:t>тия технологий промышленного, энергетики и транспорта; распознавание ви</w:t>
      </w:r>
      <w:r w:rsidRPr="00E22F74">
        <w:rPr>
          <w:color w:val="191919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E22F74">
        <w:rPr>
          <w:color w:val="191919"/>
          <w:sz w:val="24"/>
          <w:szCs w:val="24"/>
        </w:rPr>
        <w:softHyphen/>
        <w:t>логических свойств сырья, материалов и областей их приме</w:t>
      </w:r>
      <w:r w:rsidRPr="00E22F74">
        <w:rPr>
          <w:color w:val="191919"/>
          <w:sz w:val="24"/>
          <w:szCs w:val="24"/>
        </w:rPr>
        <w:softHyphen/>
        <w:t>нения;</w:t>
      </w:r>
    </w:p>
    <w:p w:rsidR="00E22F74" w:rsidRPr="00E22F74" w:rsidRDefault="00E22F74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E22F74">
        <w:rPr>
          <w:color w:val="191919"/>
          <w:sz w:val="24"/>
          <w:szCs w:val="24"/>
        </w:rPr>
        <w:softHyphen/>
        <w:t>рования и создания объектов труда;</w:t>
      </w:r>
    </w:p>
    <w:p w:rsidR="00E22F74" w:rsidRPr="00E22F74" w:rsidRDefault="00E22F74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овладение средствами и формами графического отобра</w:t>
      </w:r>
      <w:r w:rsidRPr="00E22F74">
        <w:rPr>
          <w:color w:val="191919"/>
          <w:sz w:val="24"/>
          <w:szCs w:val="24"/>
        </w:rPr>
        <w:softHyphen/>
        <w:t>жения объектов или процессов, правилами выполнения гра</w:t>
      </w:r>
      <w:r w:rsidRPr="00E22F74">
        <w:rPr>
          <w:color w:val="191919"/>
          <w:sz w:val="24"/>
          <w:szCs w:val="24"/>
        </w:rPr>
        <w:softHyphen/>
        <w:t>фической документации, овладение методами чтения техни</w:t>
      </w:r>
      <w:r w:rsidRPr="00E22F74">
        <w:rPr>
          <w:color w:val="191919"/>
          <w:sz w:val="24"/>
          <w:szCs w:val="24"/>
        </w:rPr>
        <w:softHyphen/>
        <w:t>ческой, технологической и инструктивной информации;</w:t>
      </w:r>
    </w:p>
    <w:p w:rsidR="00E22F74" w:rsidRPr="00E22F74" w:rsidRDefault="00E22F74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формирование умений устанавливать взаимосвязь зна</w:t>
      </w:r>
      <w:r w:rsidRPr="00E22F74">
        <w:rPr>
          <w:color w:val="191919"/>
          <w:sz w:val="24"/>
          <w:szCs w:val="24"/>
        </w:rPr>
        <w:softHyphen/>
        <w:t>ний по разным учебным предметам для решения приклад</w:t>
      </w:r>
      <w:r w:rsidRPr="00E22F74">
        <w:rPr>
          <w:color w:val="191919"/>
          <w:sz w:val="24"/>
          <w:szCs w:val="24"/>
        </w:rPr>
        <w:softHyphen/>
      </w:r>
      <w:r w:rsidRPr="00E22F74">
        <w:rPr>
          <w:color w:val="191919"/>
          <w:spacing w:val="-1"/>
          <w:sz w:val="24"/>
          <w:szCs w:val="24"/>
        </w:rPr>
        <w:t>ных учебных задач; применение общенаучных знаний по пред</w:t>
      </w:r>
      <w:r w:rsidRPr="00E22F74">
        <w:rPr>
          <w:color w:val="191919"/>
          <w:spacing w:val="-1"/>
          <w:sz w:val="24"/>
          <w:szCs w:val="24"/>
        </w:rPr>
        <w:softHyphen/>
      </w:r>
      <w:r w:rsidRPr="00E22F74">
        <w:rPr>
          <w:color w:val="191919"/>
          <w:sz w:val="24"/>
          <w:szCs w:val="24"/>
        </w:rPr>
        <w:t>метам естественно-математического цикла в процессе под</w:t>
      </w:r>
      <w:r w:rsidRPr="00E22F74">
        <w:rPr>
          <w:color w:val="191919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E22F74">
        <w:rPr>
          <w:color w:val="191919"/>
          <w:sz w:val="24"/>
          <w:szCs w:val="24"/>
        </w:rPr>
        <w:softHyphen/>
        <w:t>логий и проектов;</w:t>
      </w:r>
    </w:p>
    <w:p w:rsidR="00E22F74" w:rsidRPr="00E22F74" w:rsidRDefault="00E22F74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pacing w:val="-6"/>
          <w:sz w:val="24"/>
          <w:szCs w:val="24"/>
        </w:rPr>
        <w:t>овладение алгоритмами и методами решения организа</w:t>
      </w:r>
      <w:r w:rsidRPr="00E22F74">
        <w:rPr>
          <w:color w:val="191919"/>
          <w:sz w:val="24"/>
          <w:szCs w:val="24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E22F74">
        <w:rPr>
          <w:color w:val="191919"/>
          <w:sz w:val="24"/>
          <w:szCs w:val="24"/>
        </w:rPr>
        <w:softHyphen/>
        <w:t>ре производства;</w:t>
      </w:r>
    </w:p>
    <w:p w:rsidR="00E22F74" w:rsidRPr="00E22F74" w:rsidRDefault="00E22F74" w:rsidP="00202F54">
      <w:pPr>
        <w:widowControl w:val="0"/>
        <w:tabs>
          <w:tab w:val="left" w:pos="619"/>
        </w:tabs>
        <w:overflowPunct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i/>
          <w:iCs/>
          <w:color w:val="191919"/>
          <w:sz w:val="24"/>
          <w:szCs w:val="24"/>
        </w:rPr>
        <w:t>в трудовой сфере: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планирование технологического процесса и процесса тру</w:t>
      </w:r>
      <w:r w:rsidRPr="00E22F74">
        <w:rPr>
          <w:color w:val="191919"/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E22F74">
        <w:rPr>
          <w:color w:val="191919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FC51E6" w:rsidRPr="00FC51E6" w:rsidRDefault="00FC51E6" w:rsidP="00FC51E6">
      <w:pPr>
        <w:widowControl w:val="0"/>
        <w:tabs>
          <w:tab w:val="left" w:pos="226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C51E6" w:rsidRPr="00FC51E6" w:rsidRDefault="00FC51E6" w:rsidP="00FC51E6">
      <w:pPr>
        <w:widowControl w:val="0"/>
        <w:tabs>
          <w:tab w:val="left" w:pos="226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C51E6" w:rsidRPr="00FC51E6" w:rsidRDefault="00FC51E6" w:rsidP="00FC51E6">
      <w:pPr>
        <w:widowControl w:val="0"/>
        <w:tabs>
          <w:tab w:val="left" w:pos="226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C51E6" w:rsidRDefault="00FC51E6" w:rsidP="00FC51E6">
      <w:pPr>
        <w:widowControl w:val="0"/>
        <w:tabs>
          <w:tab w:val="left" w:pos="226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C51E6" w:rsidRPr="00FC51E6" w:rsidRDefault="00FC51E6" w:rsidP="00FC51E6">
      <w:pPr>
        <w:widowControl w:val="0"/>
        <w:tabs>
          <w:tab w:val="left" w:pos="226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овладение методами учебно-исследовательской и проект</w:t>
      </w:r>
      <w:r w:rsidRPr="00E22F74">
        <w:rPr>
          <w:color w:val="191919"/>
          <w:sz w:val="24"/>
          <w:szCs w:val="24"/>
        </w:rPr>
        <w:softHyphen/>
        <w:t>ной деятельности, решения творческих задач, моделирова</w:t>
      </w:r>
      <w:r w:rsidRPr="00E22F74">
        <w:rPr>
          <w:color w:val="191919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E22F74">
        <w:rPr>
          <w:color w:val="191919"/>
          <w:sz w:val="24"/>
          <w:szCs w:val="24"/>
        </w:rPr>
        <w:softHyphen/>
        <w:t>вил санитарии и гигиены;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выбор средств и видов представления технической и тех</w:t>
      </w:r>
      <w:r w:rsidRPr="00E22F74">
        <w:rPr>
          <w:color w:val="191919"/>
          <w:sz w:val="24"/>
          <w:szCs w:val="24"/>
        </w:rPr>
        <w:softHyphen/>
        <w:t>нологической информации в соответствии с коммуникатив</w:t>
      </w:r>
      <w:r w:rsidRPr="00E22F74">
        <w:rPr>
          <w:color w:val="191919"/>
          <w:sz w:val="24"/>
          <w:szCs w:val="24"/>
        </w:rPr>
        <w:softHyphen/>
        <w:t>ной задачей, сферой и ситуацией общения;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E22F74">
        <w:rPr>
          <w:color w:val="191919"/>
          <w:sz w:val="24"/>
          <w:szCs w:val="24"/>
        </w:rPr>
        <w:softHyphen/>
        <w:t>нием контрольных и измерительных инструментов; выявле</w:t>
      </w:r>
      <w:r w:rsidRPr="00E22F74">
        <w:rPr>
          <w:color w:val="191919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документирование результатов труда и проектной дея</w:t>
      </w:r>
      <w:r w:rsidRPr="00E22F74">
        <w:rPr>
          <w:color w:val="191919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E22F74">
        <w:rPr>
          <w:color w:val="191919"/>
          <w:sz w:val="24"/>
          <w:szCs w:val="24"/>
        </w:rPr>
        <w:softHyphen/>
        <w:t xml:space="preserve">жившейся ситуации на рынке товаров и услуг; </w:t>
      </w:r>
    </w:p>
    <w:p w:rsidR="00E22F74" w:rsidRPr="00E22F74" w:rsidRDefault="00E22F74" w:rsidP="00202F54">
      <w:pPr>
        <w:widowControl w:val="0"/>
        <w:tabs>
          <w:tab w:val="left" w:pos="226"/>
        </w:tabs>
        <w:overflowPunct/>
        <w:spacing w:after="0" w:line="240" w:lineRule="auto"/>
        <w:ind w:left="426" w:hanging="142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i/>
          <w:iCs/>
          <w:color w:val="191919"/>
          <w:sz w:val="24"/>
          <w:szCs w:val="24"/>
        </w:rPr>
        <w:t>в мотивационной сфере: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оценивание своей способности к труду в конкретной пред</w:t>
      </w:r>
      <w:r w:rsidRPr="00E22F74">
        <w:rPr>
          <w:color w:val="191919"/>
          <w:sz w:val="24"/>
          <w:szCs w:val="24"/>
        </w:rPr>
        <w:softHyphen/>
        <w:t>метной деятельности; осознание ответственности за качест</w:t>
      </w:r>
      <w:r w:rsidRPr="00E22F74">
        <w:rPr>
          <w:color w:val="191919"/>
          <w:sz w:val="24"/>
          <w:szCs w:val="24"/>
        </w:rPr>
        <w:softHyphen/>
        <w:t>во результатов труда;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согласование своих потребностей и требований с потреб</w:t>
      </w:r>
      <w:r w:rsidRPr="00E22F74">
        <w:rPr>
          <w:color w:val="191919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формирование представлений о мире профессий, свя</w:t>
      </w:r>
      <w:r w:rsidRPr="00E22F74">
        <w:rPr>
          <w:color w:val="191919"/>
          <w:sz w:val="24"/>
          <w:szCs w:val="24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E22F74">
        <w:rPr>
          <w:color w:val="191919"/>
          <w:sz w:val="24"/>
          <w:szCs w:val="24"/>
        </w:rPr>
        <w:softHyphen/>
        <w:t>филя технологической подготовки в старших классах пол</w:t>
      </w:r>
      <w:r w:rsidRPr="00E22F74">
        <w:rPr>
          <w:color w:val="191919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</w:t>
      </w:r>
      <w:r w:rsidRPr="00E22F74">
        <w:rPr>
          <w:color w:val="191919"/>
          <w:sz w:val="24"/>
          <w:szCs w:val="24"/>
        </w:rPr>
        <w:softHyphen/>
        <w:t>сти и готовности к предпринимательской деятельности;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</w:t>
      </w:r>
      <w:r w:rsidRPr="00E22F74">
        <w:rPr>
          <w:color w:val="191919"/>
          <w:sz w:val="24"/>
          <w:szCs w:val="24"/>
        </w:rPr>
        <w:softHyphen/>
        <w:t>логической культуры при обосновании объекта труда и вы</w:t>
      </w:r>
      <w:r w:rsidRPr="00E22F74">
        <w:rPr>
          <w:color w:val="191919"/>
          <w:sz w:val="24"/>
          <w:szCs w:val="24"/>
        </w:rPr>
        <w:softHyphen/>
        <w:t xml:space="preserve">полнении работ; </w:t>
      </w:r>
    </w:p>
    <w:p w:rsidR="00E22F74" w:rsidRPr="00E22F74" w:rsidRDefault="00E22F74" w:rsidP="00202F54">
      <w:pPr>
        <w:widowControl w:val="0"/>
        <w:tabs>
          <w:tab w:val="left" w:pos="226"/>
        </w:tabs>
        <w:overflowPunct/>
        <w:spacing w:after="0" w:line="240" w:lineRule="auto"/>
        <w:ind w:left="426" w:hanging="142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i/>
          <w:iCs/>
          <w:color w:val="191919"/>
          <w:sz w:val="24"/>
          <w:szCs w:val="24"/>
        </w:rPr>
        <w:t>в эстетической сфере: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E22F74">
        <w:rPr>
          <w:color w:val="191919"/>
          <w:sz w:val="24"/>
          <w:szCs w:val="24"/>
        </w:rPr>
        <w:softHyphen/>
        <w:t>полненного объекта или результата труда;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 xml:space="preserve">рациональное и эстетическое оснащение рабочего места </w:t>
      </w:r>
      <w:r w:rsidRPr="00E22F74">
        <w:rPr>
          <w:color w:val="191919"/>
          <w:spacing w:val="-8"/>
          <w:sz w:val="24"/>
          <w:szCs w:val="24"/>
        </w:rPr>
        <w:t>с учётом требований эргономики и элементов научной орга</w:t>
      </w:r>
      <w:r w:rsidRPr="00E22F74">
        <w:rPr>
          <w:color w:val="191919"/>
          <w:sz w:val="24"/>
          <w:szCs w:val="24"/>
        </w:rPr>
        <w:t>низации труда;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умение выражать себя в доступных видах и формах худо</w:t>
      </w:r>
      <w:r w:rsidRPr="00E22F74">
        <w:rPr>
          <w:color w:val="191919"/>
          <w:sz w:val="24"/>
          <w:szCs w:val="24"/>
        </w:rPr>
        <w:softHyphen/>
        <w:t>жественно-прикладного творчества; художественное оформ</w:t>
      </w:r>
      <w:r w:rsidRPr="00E22F74">
        <w:rPr>
          <w:color w:val="191919"/>
          <w:sz w:val="24"/>
          <w:szCs w:val="24"/>
        </w:rPr>
        <w:softHyphen/>
        <w:t>ление объекта труда и оптимальное планирование работ;</w:t>
      </w:r>
    </w:p>
    <w:p w:rsidR="00FC51E6" w:rsidRPr="00FC51E6" w:rsidRDefault="00FC51E6" w:rsidP="00FC51E6">
      <w:pPr>
        <w:widowControl w:val="0"/>
        <w:tabs>
          <w:tab w:val="left" w:pos="226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C51E6" w:rsidRPr="00FC51E6" w:rsidRDefault="00FC51E6" w:rsidP="00FC51E6">
      <w:pPr>
        <w:widowControl w:val="0"/>
        <w:tabs>
          <w:tab w:val="left" w:pos="226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C51E6" w:rsidRPr="00FC51E6" w:rsidRDefault="00FC51E6" w:rsidP="00FC51E6">
      <w:pPr>
        <w:widowControl w:val="0"/>
        <w:tabs>
          <w:tab w:val="left" w:pos="226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C51E6" w:rsidRPr="00FC51E6" w:rsidRDefault="00FC51E6" w:rsidP="00FC51E6">
      <w:pPr>
        <w:widowControl w:val="0"/>
        <w:tabs>
          <w:tab w:val="left" w:pos="226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рациональный выбор рабочего костюма и опрятное со</w:t>
      </w:r>
      <w:r w:rsidRPr="00E22F74">
        <w:rPr>
          <w:color w:val="191919"/>
          <w:sz w:val="24"/>
          <w:szCs w:val="24"/>
        </w:rPr>
        <w:softHyphen/>
        <w:t>держание рабочей одежды;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участие в оформлении класса и школы, озеленении при</w:t>
      </w:r>
      <w:r w:rsidRPr="00E22F74">
        <w:rPr>
          <w:color w:val="191919"/>
          <w:sz w:val="24"/>
          <w:szCs w:val="24"/>
        </w:rPr>
        <w:softHyphen/>
        <w:t>школьного участка, стремление внести красоту в домашний быт;</w:t>
      </w:r>
    </w:p>
    <w:p w:rsidR="00E22F74" w:rsidRPr="00E22F74" w:rsidRDefault="00E22F74" w:rsidP="00202F54">
      <w:pPr>
        <w:widowControl w:val="0"/>
        <w:tabs>
          <w:tab w:val="left" w:pos="226"/>
        </w:tabs>
        <w:overflowPunct/>
        <w:spacing w:after="0" w:line="240" w:lineRule="auto"/>
        <w:ind w:left="426" w:hanging="142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 xml:space="preserve"> </w:t>
      </w:r>
      <w:r w:rsidRPr="00E22F74">
        <w:rPr>
          <w:i/>
          <w:iCs/>
          <w:color w:val="191919"/>
          <w:sz w:val="24"/>
          <w:szCs w:val="24"/>
        </w:rPr>
        <w:t>в коммуникативной сфере:</w:t>
      </w:r>
    </w:p>
    <w:p w:rsidR="00202F54" w:rsidRPr="00FC51E6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практическое освоение умений, составляющих основу ком</w:t>
      </w:r>
      <w:r w:rsidRPr="00E22F74">
        <w:rPr>
          <w:color w:val="191919"/>
          <w:sz w:val="24"/>
          <w:szCs w:val="24"/>
        </w:rPr>
        <w:softHyphen/>
        <w:t>муникативной компетентности: действовать с учётом пози</w:t>
      </w:r>
      <w:r w:rsidRPr="00E22F74">
        <w:rPr>
          <w:color w:val="191919"/>
          <w:sz w:val="24"/>
          <w:szCs w:val="24"/>
        </w:rPr>
        <w:softHyphen/>
        <w:t>ции другого и уметь согласовывать свои действия; устанав</w:t>
      </w:r>
      <w:r w:rsidRPr="00E22F74">
        <w:rPr>
          <w:color w:val="191919"/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E22F74">
        <w:rPr>
          <w:color w:val="191919"/>
          <w:sz w:val="24"/>
          <w:szCs w:val="24"/>
        </w:rPr>
        <w:softHyphen/>
        <w:t>цию, учитывать намерения и способы коммуникации парт</w:t>
      </w:r>
      <w:r w:rsidRPr="00E22F74">
        <w:rPr>
          <w:color w:val="191919"/>
          <w:sz w:val="24"/>
          <w:szCs w:val="24"/>
        </w:rPr>
        <w:softHyphen/>
        <w:t>нёра, выбирать адекватные стратегии коммуникации;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установление рабочих отношений в группе для выполне</w:t>
      </w:r>
      <w:r w:rsidRPr="00E22F74">
        <w:rPr>
          <w:color w:val="191919"/>
          <w:sz w:val="24"/>
          <w:szCs w:val="24"/>
        </w:rPr>
        <w:softHyphen/>
        <w:t>ния практической работы или проекта, эффективное сотруд</w:t>
      </w:r>
      <w:r w:rsidRPr="00E22F74">
        <w:rPr>
          <w:color w:val="191919"/>
          <w:sz w:val="24"/>
          <w:szCs w:val="24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E22F74">
        <w:rPr>
          <w:color w:val="191919"/>
          <w:sz w:val="24"/>
          <w:szCs w:val="24"/>
        </w:rPr>
        <w:softHyphen/>
        <w:t>тивного взаимодействия со сверстниками и учителями;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сравнение разных точек зрения перед принятием реше</w:t>
      </w:r>
      <w:r w:rsidRPr="00E22F74">
        <w:rPr>
          <w:color w:val="191919"/>
          <w:sz w:val="24"/>
          <w:szCs w:val="24"/>
        </w:rPr>
        <w:softHyphen/>
        <w:t>ния и осуществлением выбора; аргументирование своей точ</w:t>
      </w:r>
      <w:r w:rsidRPr="00E22F74">
        <w:rPr>
          <w:color w:val="191919"/>
          <w:sz w:val="24"/>
          <w:szCs w:val="24"/>
        </w:rPr>
        <w:softHyphen/>
        <w:t>ки зрения, отстаивание в споре своей позиции невраждеб</w:t>
      </w:r>
      <w:r w:rsidRPr="00E22F74">
        <w:rPr>
          <w:color w:val="191919"/>
          <w:sz w:val="24"/>
          <w:szCs w:val="24"/>
        </w:rPr>
        <w:softHyphen/>
        <w:t>ным для оппонентов образом;</w:t>
      </w:r>
    </w:p>
    <w:p w:rsidR="00E22F74" w:rsidRPr="00E22F74" w:rsidRDefault="00E22F74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адекватное использование речевых сре</w:t>
      </w:r>
      <w:proofErr w:type="gramStart"/>
      <w:r w:rsidRPr="00E22F74">
        <w:rPr>
          <w:color w:val="191919"/>
          <w:sz w:val="24"/>
          <w:szCs w:val="24"/>
        </w:rPr>
        <w:t>дств дл</w:t>
      </w:r>
      <w:proofErr w:type="gramEnd"/>
      <w:r w:rsidRPr="00E22F74">
        <w:rPr>
          <w:color w:val="191919"/>
          <w:sz w:val="24"/>
          <w:szCs w:val="24"/>
        </w:rPr>
        <w:t>я решения различных коммуникативных задач; овладение устной и пись</w:t>
      </w:r>
      <w:r w:rsidRPr="00E22F74">
        <w:rPr>
          <w:color w:val="191919"/>
          <w:sz w:val="24"/>
          <w:szCs w:val="24"/>
        </w:rPr>
        <w:softHyphen/>
        <w:t>менной речью; построение монологических контекстных</w:t>
      </w:r>
    </w:p>
    <w:p w:rsidR="00246509" w:rsidRDefault="00E22F74" w:rsidP="00202F54">
      <w:pPr>
        <w:overflowPunct/>
        <w:autoSpaceDE/>
        <w:autoSpaceDN/>
        <w:adjustRightInd/>
        <w:spacing w:after="0" w:line="240" w:lineRule="auto"/>
        <w:ind w:left="426" w:hanging="142"/>
        <w:rPr>
          <w:color w:val="191919"/>
          <w:sz w:val="24"/>
          <w:szCs w:val="24"/>
        </w:rPr>
      </w:pPr>
      <w:r w:rsidRPr="00E22F74">
        <w:rPr>
          <w:color w:val="191919"/>
          <w:sz w:val="24"/>
          <w:szCs w:val="24"/>
        </w:rPr>
        <w:t>высказываний; публичная презентация и защита проекта изделия, продукта труда или услуги;</w:t>
      </w:r>
    </w:p>
    <w:p w:rsidR="00E22F74" w:rsidRPr="00E22F74" w:rsidRDefault="00E22F74" w:rsidP="00202F54">
      <w:pPr>
        <w:overflowPunct/>
        <w:autoSpaceDE/>
        <w:autoSpaceDN/>
        <w:adjustRightInd/>
        <w:spacing w:after="0" w:line="240" w:lineRule="auto"/>
        <w:ind w:left="426" w:hanging="142"/>
        <w:rPr>
          <w:rFonts w:eastAsia="Calibri"/>
          <w:sz w:val="24"/>
          <w:szCs w:val="24"/>
        </w:rPr>
      </w:pPr>
      <w:r w:rsidRPr="00E22F74">
        <w:rPr>
          <w:color w:val="191919"/>
          <w:sz w:val="24"/>
          <w:szCs w:val="24"/>
        </w:rPr>
        <w:t xml:space="preserve"> </w:t>
      </w:r>
      <w:r w:rsidRPr="00E22F74">
        <w:rPr>
          <w:i/>
          <w:iCs/>
          <w:color w:val="191919"/>
          <w:sz w:val="24"/>
          <w:szCs w:val="24"/>
        </w:rPr>
        <w:t>в физиолого-психологической сфере:</w:t>
      </w:r>
    </w:p>
    <w:p w:rsidR="00FA2733" w:rsidRDefault="00E22F74" w:rsidP="00202F54">
      <w:pPr>
        <w:widowControl w:val="0"/>
        <w:numPr>
          <w:ilvl w:val="0"/>
          <w:numId w:val="2"/>
        </w:numPr>
        <w:tabs>
          <w:tab w:val="left" w:pos="624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E22F74">
        <w:rPr>
          <w:color w:val="191919"/>
          <w:sz w:val="24"/>
          <w:szCs w:val="24"/>
        </w:rPr>
        <w:t>сочетание образного и логического мышления в проект</w:t>
      </w:r>
      <w:r w:rsidRPr="00E22F74">
        <w:rPr>
          <w:color w:val="191919"/>
          <w:sz w:val="24"/>
          <w:szCs w:val="24"/>
        </w:rPr>
        <w:softHyphen/>
        <w:t>ной деятельности.</w:t>
      </w:r>
    </w:p>
    <w:p w:rsidR="00E62F18" w:rsidRPr="00E62F18" w:rsidRDefault="00E62F18" w:rsidP="00202F54">
      <w:pPr>
        <w:widowControl w:val="0"/>
        <w:tabs>
          <w:tab w:val="left" w:pos="624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A2733" w:rsidRPr="00FA2733" w:rsidRDefault="00FA2733" w:rsidP="00202F54">
      <w:pPr>
        <w:overflowPunct/>
        <w:autoSpaceDE/>
        <w:autoSpaceDN/>
        <w:adjustRightInd/>
        <w:spacing w:after="0" w:line="240" w:lineRule="auto"/>
        <w:ind w:left="426" w:hanging="142"/>
        <w:rPr>
          <w:rFonts w:eastAsia="Calibri"/>
          <w:b/>
          <w:sz w:val="24"/>
          <w:szCs w:val="24"/>
        </w:rPr>
      </w:pPr>
      <w:r w:rsidRPr="00FA2733">
        <w:rPr>
          <w:b/>
          <w:bCs/>
          <w:color w:val="191919"/>
          <w:sz w:val="24"/>
          <w:szCs w:val="24"/>
        </w:rPr>
        <w:t>Направление «Технологии ведения дома»</w:t>
      </w:r>
    </w:p>
    <w:p w:rsidR="00FA2733" w:rsidRPr="00FA2733" w:rsidRDefault="00FA2733" w:rsidP="00202F54">
      <w:pPr>
        <w:overflowPunct/>
        <w:autoSpaceDE/>
        <w:autoSpaceDN/>
        <w:adjustRightInd/>
        <w:spacing w:after="0" w:line="240" w:lineRule="auto"/>
        <w:ind w:left="426" w:hanging="142"/>
        <w:rPr>
          <w:rFonts w:eastAsia="Calibri"/>
          <w:sz w:val="24"/>
          <w:szCs w:val="24"/>
        </w:rPr>
      </w:pPr>
      <w:r w:rsidRPr="00FA2733">
        <w:rPr>
          <w:rFonts w:eastAsia="Calibri"/>
          <w:color w:val="191919"/>
          <w:spacing w:val="-5"/>
          <w:sz w:val="24"/>
          <w:szCs w:val="24"/>
        </w:rPr>
        <w:t>Раздел «Кулинария»</w:t>
      </w:r>
    </w:p>
    <w:p w:rsidR="00FA2733" w:rsidRPr="00FA2733" w:rsidRDefault="00FA2733" w:rsidP="00202F54">
      <w:pPr>
        <w:overflowPunct/>
        <w:autoSpaceDE/>
        <w:autoSpaceDN/>
        <w:adjustRightInd/>
        <w:spacing w:after="0" w:line="240" w:lineRule="auto"/>
        <w:ind w:left="426" w:hanging="142"/>
        <w:rPr>
          <w:rFonts w:eastAsia="Calibri"/>
          <w:sz w:val="24"/>
          <w:szCs w:val="24"/>
        </w:rPr>
      </w:pPr>
      <w:r w:rsidRPr="00FA2733">
        <w:rPr>
          <w:i/>
          <w:iCs/>
          <w:color w:val="191919"/>
          <w:sz w:val="24"/>
          <w:szCs w:val="24"/>
        </w:rPr>
        <w:t>Выпускник научится:</w:t>
      </w:r>
    </w:p>
    <w:p w:rsidR="00FA2733" w:rsidRPr="00FA2733" w:rsidRDefault="00FA2733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самостоятельно готовить для своей семьи простые кули</w:t>
      </w:r>
      <w:r w:rsidRPr="00FA2733">
        <w:rPr>
          <w:color w:val="191919"/>
          <w:sz w:val="24"/>
          <w:szCs w:val="24"/>
        </w:rPr>
        <w:softHyphen/>
      </w:r>
      <w:r w:rsidRPr="00FA2733">
        <w:rPr>
          <w:color w:val="191919"/>
          <w:spacing w:val="-5"/>
          <w:sz w:val="24"/>
          <w:szCs w:val="24"/>
        </w:rPr>
        <w:t>нарные блюда из сырых и варёных овощей и фруктов, моло</w:t>
      </w:r>
      <w:r w:rsidRPr="00FA2733">
        <w:rPr>
          <w:color w:val="191919"/>
          <w:sz w:val="24"/>
          <w:szCs w:val="24"/>
        </w:rPr>
        <w:t>ка и молочных продуктов, яиц, рыбы, мяса, птицы, различных видов теста, круп, бобовых и макаронных изделий, отвечаю</w:t>
      </w:r>
      <w:r w:rsidRPr="00FA2733">
        <w:rPr>
          <w:color w:val="191919"/>
          <w:sz w:val="24"/>
          <w:szCs w:val="24"/>
        </w:rPr>
        <w:softHyphen/>
        <w:t>щие требованиям рационального питания, соблюдая правиль</w:t>
      </w:r>
      <w:r w:rsidRPr="00FA2733">
        <w:rPr>
          <w:color w:val="191919"/>
          <w:sz w:val="24"/>
          <w:szCs w:val="24"/>
        </w:rPr>
        <w:softHyphen/>
        <w:t xml:space="preserve">ную технологическую последовательность приготовления, санитарно-гигиенические требования и правила безопасной работы. </w:t>
      </w:r>
      <w:r w:rsidRPr="00FA2733">
        <w:rPr>
          <w:i/>
          <w:iCs/>
          <w:color w:val="191919"/>
          <w:sz w:val="24"/>
          <w:szCs w:val="24"/>
        </w:rPr>
        <w:t>Выпускник получит возможность научиться:</w:t>
      </w:r>
    </w:p>
    <w:p w:rsidR="00FA2733" w:rsidRPr="00FA2733" w:rsidRDefault="00FA2733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FA2733" w:rsidRPr="00FA2733" w:rsidRDefault="00FA2733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выбирать пищевые продукты для удовлетворения потреб</w:t>
      </w:r>
      <w:r w:rsidRPr="00FA2733">
        <w:rPr>
          <w:color w:val="191919"/>
          <w:sz w:val="24"/>
          <w:szCs w:val="24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FA2733">
        <w:rPr>
          <w:color w:val="191919"/>
          <w:sz w:val="24"/>
          <w:szCs w:val="24"/>
        </w:rPr>
        <w:softHyphen/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FC51E6" w:rsidRPr="00FC51E6" w:rsidRDefault="00FC51E6" w:rsidP="00FC51E6">
      <w:pPr>
        <w:widowControl w:val="0"/>
        <w:tabs>
          <w:tab w:val="left" w:pos="226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C51E6" w:rsidRPr="00FC51E6" w:rsidRDefault="00FC51E6" w:rsidP="00FC51E6">
      <w:pPr>
        <w:widowControl w:val="0"/>
        <w:tabs>
          <w:tab w:val="left" w:pos="226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C51E6" w:rsidRPr="00FC51E6" w:rsidRDefault="00FC51E6" w:rsidP="00FC51E6">
      <w:pPr>
        <w:widowControl w:val="0"/>
        <w:tabs>
          <w:tab w:val="left" w:pos="226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C51E6" w:rsidRPr="00FC51E6" w:rsidRDefault="00FC51E6" w:rsidP="00FC51E6">
      <w:pPr>
        <w:widowControl w:val="0"/>
        <w:tabs>
          <w:tab w:val="left" w:pos="226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A2733" w:rsidRPr="00FA2733" w:rsidRDefault="00FA2733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экономить электрическую энергию при обработке пище</w:t>
      </w:r>
      <w:r w:rsidRPr="00FA2733">
        <w:rPr>
          <w:color w:val="191919"/>
          <w:sz w:val="24"/>
          <w:szCs w:val="24"/>
        </w:rPr>
        <w:softHyphen/>
        <w:t>вых продуктов; оформлять приготовленные блюда, сервиро</w:t>
      </w:r>
      <w:r w:rsidRPr="00FA2733">
        <w:rPr>
          <w:color w:val="191919"/>
          <w:sz w:val="24"/>
          <w:szCs w:val="24"/>
        </w:rPr>
        <w:softHyphen/>
        <w:t>вать стол; соблюдать правила этикета за столом;</w:t>
      </w:r>
    </w:p>
    <w:p w:rsidR="00FA2733" w:rsidRPr="00FA2733" w:rsidRDefault="00FA2733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</w:t>
      </w:r>
      <w:r w:rsidRPr="00FA2733">
        <w:rPr>
          <w:color w:val="191919"/>
          <w:sz w:val="24"/>
          <w:szCs w:val="24"/>
        </w:rPr>
        <w:softHyphen/>
        <w:t>жающую среду и здоровье человека;</w:t>
      </w:r>
    </w:p>
    <w:p w:rsidR="00FA2733" w:rsidRPr="00E62F18" w:rsidRDefault="00FA2733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выполнять мероприятия по предотвращению негативно</w:t>
      </w:r>
      <w:r w:rsidRPr="00FA2733">
        <w:rPr>
          <w:color w:val="191919"/>
          <w:sz w:val="24"/>
          <w:szCs w:val="24"/>
        </w:rPr>
        <w:softHyphen/>
        <w:t>го влияния техногенной сферы на окружающую среду и здо</w:t>
      </w:r>
      <w:r w:rsidRPr="00FA2733">
        <w:rPr>
          <w:color w:val="191919"/>
          <w:sz w:val="24"/>
          <w:szCs w:val="24"/>
        </w:rPr>
        <w:softHyphen/>
        <w:t>ровье человека.</w:t>
      </w:r>
    </w:p>
    <w:p w:rsidR="00E62F18" w:rsidRPr="00FA2733" w:rsidRDefault="00E62F18" w:rsidP="00202F54">
      <w:pPr>
        <w:widowControl w:val="0"/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A2733" w:rsidRPr="00FA2733" w:rsidRDefault="00FA2733" w:rsidP="00202F54">
      <w:pPr>
        <w:widowControl w:val="0"/>
        <w:tabs>
          <w:tab w:val="left" w:pos="226"/>
        </w:tabs>
        <w:overflowPunct/>
        <w:spacing w:after="0" w:line="240" w:lineRule="auto"/>
        <w:ind w:left="426" w:hanging="142"/>
        <w:jc w:val="both"/>
        <w:rPr>
          <w:rFonts w:eastAsia="Calibri"/>
          <w:color w:val="6E6E6E"/>
          <w:sz w:val="24"/>
          <w:szCs w:val="24"/>
        </w:rPr>
      </w:pPr>
      <w:r w:rsidRPr="00FA2733">
        <w:rPr>
          <w:rFonts w:eastAsia="Calibri"/>
          <w:color w:val="191919"/>
          <w:spacing w:val="-6"/>
          <w:sz w:val="24"/>
          <w:szCs w:val="24"/>
        </w:rPr>
        <w:t xml:space="preserve">Раздел «Создание изделий из текстильных </w:t>
      </w:r>
      <w:r w:rsidRPr="00FA2733">
        <w:rPr>
          <w:rFonts w:eastAsia="Calibri"/>
          <w:color w:val="191919"/>
          <w:sz w:val="24"/>
          <w:szCs w:val="24"/>
        </w:rPr>
        <w:t>материалов»</w:t>
      </w:r>
    </w:p>
    <w:p w:rsidR="00FA2733" w:rsidRPr="00FA2733" w:rsidRDefault="00FA2733" w:rsidP="00202F54">
      <w:pPr>
        <w:widowControl w:val="0"/>
        <w:tabs>
          <w:tab w:val="left" w:pos="226"/>
        </w:tabs>
        <w:overflowPunct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i/>
          <w:iCs/>
          <w:color w:val="191919"/>
          <w:sz w:val="24"/>
          <w:szCs w:val="24"/>
        </w:rPr>
        <w:t>Выпускник научится:</w:t>
      </w:r>
    </w:p>
    <w:p w:rsidR="00FA2733" w:rsidRPr="00FA2733" w:rsidRDefault="00FA2733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изготовлять с помощью ручных инструментов и оборудо</w:t>
      </w:r>
      <w:r w:rsidRPr="00FA2733">
        <w:rPr>
          <w:color w:val="191919"/>
          <w:sz w:val="24"/>
          <w:szCs w:val="24"/>
        </w:rPr>
        <w:softHyphen/>
        <w:t>вания для швейных и декоративно-прикладных работ, швей</w:t>
      </w:r>
      <w:r w:rsidRPr="00FA2733">
        <w:rPr>
          <w:color w:val="191919"/>
          <w:sz w:val="24"/>
          <w:szCs w:val="24"/>
        </w:rPr>
        <w:softHyphen/>
        <w:t>ной машины простые по конструкции модели швейных изде</w:t>
      </w:r>
      <w:r w:rsidRPr="00FA2733">
        <w:rPr>
          <w:color w:val="191919"/>
          <w:sz w:val="24"/>
          <w:szCs w:val="24"/>
        </w:rPr>
        <w:softHyphen/>
        <w:t>лий, пользуясь технологической документацией;</w:t>
      </w:r>
    </w:p>
    <w:p w:rsidR="00E62F18" w:rsidRPr="00E62F18" w:rsidRDefault="00FA2733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выполнять влажно-тепловую обработку швейных изде</w:t>
      </w:r>
      <w:r w:rsidRPr="00FA2733">
        <w:rPr>
          <w:color w:val="191919"/>
          <w:sz w:val="24"/>
          <w:szCs w:val="24"/>
        </w:rPr>
        <w:softHyphen/>
        <w:t xml:space="preserve">лий. </w:t>
      </w:r>
    </w:p>
    <w:p w:rsidR="00FA2733" w:rsidRPr="00FA2733" w:rsidRDefault="00FA2733" w:rsidP="00202F54">
      <w:pPr>
        <w:widowControl w:val="0"/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i/>
          <w:iCs/>
          <w:color w:val="191919"/>
          <w:sz w:val="24"/>
          <w:szCs w:val="24"/>
        </w:rPr>
        <w:t>Выпускник получит возможность научиться:</w:t>
      </w:r>
    </w:p>
    <w:p w:rsidR="00FA2733" w:rsidRPr="00FA2733" w:rsidRDefault="00FA2733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выполнять несложные приёмы моделирования швейных изделий;</w:t>
      </w:r>
    </w:p>
    <w:p w:rsidR="00FA2733" w:rsidRPr="00FA2733" w:rsidRDefault="00FA2733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определять и исправлять дефекты швейных изделий;</w:t>
      </w:r>
    </w:p>
    <w:p w:rsidR="00FA2733" w:rsidRPr="00FA2733" w:rsidRDefault="00FA2733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выполнять художественную отделку швейных изделий;</w:t>
      </w:r>
    </w:p>
    <w:p w:rsidR="00FA2733" w:rsidRPr="00FA2733" w:rsidRDefault="00FA2733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изготовлять изделия декоративно-прикладного искусства, региональных народных промыслов;</w:t>
      </w:r>
    </w:p>
    <w:p w:rsidR="00FA2733" w:rsidRPr="00E62F18" w:rsidRDefault="00FA2733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определять основные стили одежды и современные на</w:t>
      </w:r>
      <w:r w:rsidRPr="00FA2733">
        <w:rPr>
          <w:color w:val="191919"/>
          <w:sz w:val="24"/>
          <w:szCs w:val="24"/>
        </w:rPr>
        <w:softHyphen/>
        <w:t>правления моды.</w:t>
      </w:r>
    </w:p>
    <w:p w:rsidR="00E62F18" w:rsidRPr="00FA2733" w:rsidRDefault="00E62F18" w:rsidP="00202F54">
      <w:pPr>
        <w:widowControl w:val="0"/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A2733" w:rsidRPr="00FA2733" w:rsidRDefault="00FA2733" w:rsidP="00202F54">
      <w:pPr>
        <w:widowControl w:val="0"/>
        <w:tabs>
          <w:tab w:val="left" w:pos="226"/>
        </w:tabs>
        <w:overflowPunct/>
        <w:spacing w:after="0" w:line="240" w:lineRule="auto"/>
        <w:ind w:left="426" w:hanging="142"/>
        <w:jc w:val="both"/>
        <w:rPr>
          <w:rFonts w:eastAsia="Calibri"/>
          <w:color w:val="6E6E6E"/>
          <w:sz w:val="24"/>
          <w:szCs w:val="24"/>
        </w:rPr>
      </w:pPr>
      <w:r w:rsidRPr="00FA2733">
        <w:rPr>
          <w:rFonts w:eastAsia="Calibri"/>
          <w:color w:val="191919"/>
          <w:spacing w:val="-4"/>
          <w:sz w:val="24"/>
          <w:szCs w:val="24"/>
        </w:rPr>
        <w:t xml:space="preserve">Раздел «Технологии исследовательской, </w:t>
      </w:r>
      <w:r w:rsidRPr="00FA2733">
        <w:rPr>
          <w:rFonts w:eastAsia="Calibri"/>
          <w:color w:val="191919"/>
          <w:spacing w:val="-2"/>
          <w:sz w:val="24"/>
          <w:szCs w:val="24"/>
        </w:rPr>
        <w:t>опытнической и проектной деятельности»</w:t>
      </w:r>
    </w:p>
    <w:p w:rsidR="00FA2733" w:rsidRPr="00FA2733" w:rsidRDefault="00FA2733" w:rsidP="00202F54">
      <w:pPr>
        <w:widowControl w:val="0"/>
        <w:tabs>
          <w:tab w:val="left" w:pos="226"/>
        </w:tabs>
        <w:overflowPunct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i/>
          <w:iCs/>
          <w:color w:val="191919"/>
          <w:sz w:val="24"/>
          <w:szCs w:val="24"/>
        </w:rPr>
        <w:t>Выпускник научится:</w:t>
      </w:r>
    </w:p>
    <w:p w:rsidR="00FA2733" w:rsidRPr="00FA2733" w:rsidRDefault="00FA2733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pacing w:val="-10"/>
          <w:sz w:val="24"/>
          <w:szCs w:val="24"/>
        </w:rPr>
        <w:t>планировать и выполнять учебные технологические проек</w:t>
      </w:r>
      <w:r w:rsidRPr="00FA2733">
        <w:rPr>
          <w:color w:val="191919"/>
          <w:sz w:val="24"/>
          <w:szCs w:val="24"/>
        </w:rPr>
        <w:t>ты: выявлять и формулировать проблему; обосновывать цель проекта, конструкцию изделия, сущность итогового продук</w:t>
      </w:r>
      <w:r w:rsidRPr="00FA2733">
        <w:rPr>
          <w:color w:val="191919"/>
          <w:sz w:val="24"/>
          <w:szCs w:val="24"/>
        </w:rPr>
        <w:softHyphen/>
        <w:t>та или желаемого результата; планировать этапы выполне</w:t>
      </w:r>
      <w:r w:rsidRPr="00FA2733">
        <w:rPr>
          <w:color w:val="191919"/>
          <w:sz w:val="24"/>
          <w:szCs w:val="24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FA2733">
        <w:rPr>
          <w:color w:val="191919"/>
          <w:sz w:val="24"/>
          <w:szCs w:val="24"/>
        </w:rPr>
        <w:softHyphen/>
        <w:t>лять технологический процесс; контролировать ход и ре</w:t>
      </w:r>
      <w:r w:rsidRPr="00FA2733">
        <w:rPr>
          <w:color w:val="191919"/>
          <w:sz w:val="24"/>
          <w:szCs w:val="24"/>
        </w:rPr>
        <w:softHyphen/>
        <w:t>зультаты выполнения проекта;</w:t>
      </w:r>
    </w:p>
    <w:p w:rsidR="00FA2733" w:rsidRPr="00FA2733" w:rsidRDefault="00FA2733" w:rsidP="00202F54">
      <w:pPr>
        <w:widowControl w:val="0"/>
        <w:numPr>
          <w:ilvl w:val="0"/>
          <w:numId w:val="2"/>
        </w:numPr>
        <w:tabs>
          <w:tab w:val="left" w:pos="226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представлять результаты выполненного проекта: пользо</w:t>
      </w:r>
      <w:r w:rsidRPr="00FA2733">
        <w:rPr>
          <w:color w:val="191919"/>
          <w:sz w:val="24"/>
          <w:szCs w:val="24"/>
        </w:rPr>
        <w:softHyphen/>
        <w:t>ваться основными видами проектной документации; готовить</w:t>
      </w:r>
    </w:p>
    <w:p w:rsidR="00E62F18" w:rsidRDefault="00FA2733" w:rsidP="00202F54">
      <w:pPr>
        <w:overflowPunct/>
        <w:autoSpaceDE/>
        <w:autoSpaceDN/>
        <w:adjustRightInd/>
        <w:spacing w:after="0" w:line="240" w:lineRule="auto"/>
        <w:ind w:left="426" w:hanging="142"/>
        <w:rPr>
          <w:color w:val="191919"/>
          <w:sz w:val="24"/>
          <w:szCs w:val="24"/>
        </w:rPr>
      </w:pPr>
      <w:r w:rsidRPr="00FA2733">
        <w:rPr>
          <w:color w:val="191919"/>
          <w:sz w:val="24"/>
          <w:szCs w:val="24"/>
        </w:rPr>
        <w:t xml:space="preserve">пояснительную записку к проекту; оформлять проектные материалы; представлять проект к защите. </w:t>
      </w:r>
    </w:p>
    <w:p w:rsidR="00FA2733" w:rsidRPr="00FA2733" w:rsidRDefault="00FA2733" w:rsidP="00202F54">
      <w:pPr>
        <w:overflowPunct/>
        <w:autoSpaceDE/>
        <w:autoSpaceDN/>
        <w:adjustRightInd/>
        <w:spacing w:after="0" w:line="240" w:lineRule="auto"/>
        <w:ind w:left="426" w:hanging="142"/>
        <w:rPr>
          <w:rFonts w:eastAsia="Calibri"/>
          <w:sz w:val="24"/>
          <w:szCs w:val="24"/>
        </w:rPr>
      </w:pPr>
      <w:r w:rsidRPr="00FA2733">
        <w:rPr>
          <w:i/>
          <w:iCs/>
          <w:color w:val="191919"/>
          <w:sz w:val="24"/>
          <w:szCs w:val="24"/>
        </w:rPr>
        <w:t>Выпускник получит возможность научиться:</w:t>
      </w:r>
    </w:p>
    <w:p w:rsidR="00FA2733" w:rsidRPr="00FA2733" w:rsidRDefault="00FA2733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</w:t>
      </w:r>
      <w:r w:rsidRPr="00FA2733">
        <w:rPr>
          <w:color w:val="191919"/>
          <w:spacing w:val="-1"/>
          <w:sz w:val="24"/>
          <w:szCs w:val="24"/>
        </w:rPr>
        <w:t xml:space="preserve">технологический процесс с учётом имеющихся ресурсов </w:t>
      </w:r>
      <w:r w:rsidRPr="00FA2733">
        <w:rPr>
          <w:color w:val="191919"/>
          <w:sz w:val="24"/>
          <w:szCs w:val="24"/>
        </w:rPr>
        <w:t>и условий;</w:t>
      </w:r>
    </w:p>
    <w:p w:rsidR="00FC51E6" w:rsidRPr="00FC51E6" w:rsidRDefault="00FC51E6" w:rsidP="00FC51E6">
      <w:pPr>
        <w:widowControl w:val="0"/>
        <w:tabs>
          <w:tab w:val="left" w:pos="619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C51E6" w:rsidRPr="00FC51E6" w:rsidRDefault="00FC51E6" w:rsidP="00FC51E6">
      <w:pPr>
        <w:widowControl w:val="0"/>
        <w:tabs>
          <w:tab w:val="left" w:pos="619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C51E6" w:rsidRPr="00FC51E6" w:rsidRDefault="00FC51E6" w:rsidP="00FC51E6">
      <w:pPr>
        <w:widowControl w:val="0"/>
        <w:tabs>
          <w:tab w:val="left" w:pos="619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C51E6" w:rsidRPr="00FC51E6" w:rsidRDefault="00FC51E6" w:rsidP="00FC51E6">
      <w:pPr>
        <w:widowControl w:val="0"/>
        <w:tabs>
          <w:tab w:val="left" w:pos="619"/>
        </w:tabs>
        <w:overflowPunct/>
        <w:autoSpaceDE/>
        <w:autoSpaceDN/>
        <w:adjustRightInd/>
        <w:spacing w:after="0" w:line="240" w:lineRule="auto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A2733" w:rsidRPr="00E62F18" w:rsidRDefault="00FA2733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осуществлять презентацию, экономическую и экологиче</w:t>
      </w:r>
      <w:r w:rsidRPr="00FA2733">
        <w:rPr>
          <w:color w:val="191919"/>
          <w:sz w:val="24"/>
          <w:szCs w:val="24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FA2733">
        <w:rPr>
          <w:color w:val="191919"/>
          <w:sz w:val="24"/>
          <w:szCs w:val="24"/>
        </w:rPr>
        <w:softHyphen/>
        <w:t>вать вариант рекламы для продукта труда.</w:t>
      </w:r>
    </w:p>
    <w:p w:rsidR="00E62F18" w:rsidRPr="00FA2733" w:rsidRDefault="00E62F18" w:rsidP="00202F54">
      <w:pPr>
        <w:widowControl w:val="0"/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</w:p>
    <w:p w:rsidR="00FA2733" w:rsidRPr="00FA2733" w:rsidRDefault="00FA2733" w:rsidP="00202F54">
      <w:pPr>
        <w:widowControl w:val="0"/>
        <w:tabs>
          <w:tab w:val="left" w:pos="619"/>
        </w:tabs>
        <w:overflowPunct/>
        <w:spacing w:after="0" w:line="240" w:lineRule="auto"/>
        <w:ind w:left="426" w:hanging="142"/>
        <w:jc w:val="both"/>
        <w:rPr>
          <w:rFonts w:eastAsia="Calibri"/>
          <w:color w:val="6E6E6E"/>
          <w:sz w:val="24"/>
          <w:szCs w:val="24"/>
        </w:rPr>
      </w:pPr>
      <w:r w:rsidRPr="00FA2733">
        <w:rPr>
          <w:rFonts w:eastAsia="Calibri"/>
          <w:color w:val="191919"/>
          <w:spacing w:val="-3"/>
          <w:sz w:val="24"/>
          <w:szCs w:val="24"/>
        </w:rPr>
        <w:t xml:space="preserve">Раздел «Современное производство </w:t>
      </w:r>
      <w:r w:rsidRPr="00FA2733">
        <w:rPr>
          <w:rFonts w:eastAsia="Calibri"/>
          <w:color w:val="191919"/>
          <w:spacing w:val="-4"/>
          <w:sz w:val="24"/>
          <w:szCs w:val="24"/>
        </w:rPr>
        <w:t>и профессиональное самоопределение»</w:t>
      </w:r>
    </w:p>
    <w:p w:rsidR="00FA2733" w:rsidRPr="00FA2733" w:rsidRDefault="00FA2733" w:rsidP="00202F54">
      <w:pPr>
        <w:overflowPunct/>
        <w:autoSpaceDE/>
        <w:autoSpaceDN/>
        <w:adjustRightInd/>
        <w:spacing w:after="0" w:line="240" w:lineRule="auto"/>
        <w:ind w:left="426" w:hanging="142"/>
        <w:rPr>
          <w:rFonts w:eastAsia="Calibri"/>
          <w:sz w:val="24"/>
          <w:szCs w:val="24"/>
        </w:rPr>
      </w:pPr>
      <w:r w:rsidRPr="00FA2733">
        <w:rPr>
          <w:i/>
          <w:iCs/>
          <w:color w:val="191919"/>
          <w:sz w:val="24"/>
          <w:szCs w:val="24"/>
        </w:rPr>
        <w:t>Выпускник научится:</w:t>
      </w:r>
    </w:p>
    <w:p w:rsidR="00FA2733" w:rsidRPr="00FA2733" w:rsidRDefault="00FA2733" w:rsidP="00202F54">
      <w:pPr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eastAsia="Calibri"/>
          <w:sz w:val="24"/>
          <w:szCs w:val="24"/>
        </w:rPr>
      </w:pPr>
      <w:r w:rsidRPr="00FA2733">
        <w:rPr>
          <w:color w:val="191919"/>
          <w:sz w:val="24"/>
          <w:szCs w:val="24"/>
        </w:rPr>
        <w:t>построению двух-трёх вариантов личного профессиональ</w:t>
      </w:r>
      <w:r w:rsidRPr="00FA2733">
        <w:rPr>
          <w:color w:val="191919"/>
          <w:sz w:val="24"/>
          <w:szCs w:val="24"/>
        </w:rPr>
        <w:softHyphen/>
        <w:t>ного плана и путей получения профессионального образования на основе соотнесения своих интересов и возможностей с содер</w:t>
      </w:r>
      <w:r w:rsidRPr="00FA2733">
        <w:rPr>
          <w:color w:val="191919"/>
          <w:sz w:val="24"/>
          <w:szCs w:val="24"/>
        </w:rPr>
        <w:softHyphen/>
        <w:t>жанием и условиями труда по массовым профессиям и их востре</w:t>
      </w:r>
      <w:r w:rsidRPr="00FA2733">
        <w:rPr>
          <w:color w:val="191919"/>
          <w:sz w:val="24"/>
          <w:szCs w:val="24"/>
        </w:rPr>
        <w:softHyphen/>
        <w:t>бованностью на региональном рынке труда.</w:t>
      </w:r>
    </w:p>
    <w:p w:rsidR="00FA2733" w:rsidRPr="00FA2733" w:rsidRDefault="00FA2733" w:rsidP="00202F54">
      <w:pPr>
        <w:overflowPunct/>
        <w:autoSpaceDE/>
        <w:autoSpaceDN/>
        <w:adjustRightInd/>
        <w:spacing w:after="0" w:line="240" w:lineRule="auto"/>
        <w:ind w:left="426" w:hanging="142"/>
        <w:rPr>
          <w:rFonts w:eastAsia="Calibri"/>
          <w:sz w:val="24"/>
          <w:szCs w:val="24"/>
        </w:rPr>
      </w:pPr>
      <w:r w:rsidRPr="00FA2733">
        <w:rPr>
          <w:i/>
          <w:iCs/>
          <w:color w:val="191919"/>
          <w:sz w:val="24"/>
          <w:szCs w:val="24"/>
        </w:rPr>
        <w:t>Выпускник получит возможность научиться:</w:t>
      </w:r>
    </w:p>
    <w:p w:rsidR="00FA2733" w:rsidRPr="00FA2733" w:rsidRDefault="00FA2733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планировать профессиональную карьеру;</w:t>
      </w:r>
    </w:p>
    <w:p w:rsidR="00FA2733" w:rsidRPr="00FA2733" w:rsidRDefault="00FA2733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рационально выбирать пути продолжения образования или трудоустройства;</w:t>
      </w:r>
    </w:p>
    <w:p w:rsidR="00FA2733" w:rsidRPr="00FA2733" w:rsidRDefault="00FA2733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ориентироваться в информации по трудоустройству и про</w:t>
      </w:r>
      <w:r w:rsidRPr="00FA2733">
        <w:rPr>
          <w:color w:val="191919"/>
          <w:sz w:val="24"/>
          <w:szCs w:val="24"/>
        </w:rPr>
        <w:softHyphen/>
        <w:t>должению образования;</w:t>
      </w:r>
    </w:p>
    <w:p w:rsidR="00FA2733" w:rsidRPr="00FA2733" w:rsidRDefault="00FA2733" w:rsidP="00202F54">
      <w:pPr>
        <w:widowControl w:val="0"/>
        <w:numPr>
          <w:ilvl w:val="0"/>
          <w:numId w:val="1"/>
        </w:numPr>
        <w:tabs>
          <w:tab w:val="left" w:pos="619"/>
        </w:tabs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ascii="Arial" w:eastAsia="Calibri" w:hAnsi="Arial" w:cs="Arial"/>
          <w:color w:val="6E6E6E"/>
          <w:sz w:val="24"/>
          <w:szCs w:val="24"/>
        </w:rPr>
      </w:pPr>
      <w:r w:rsidRPr="00FA2733">
        <w:rPr>
          <w:color w:val="191919"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FA2733" w:rsidRDefault="00FA2733" w:rsidP="00202F54">
      <w:pPr>
        <w:overflowPunct/>
        <w:autoSpaceDE/>
        <w:autoSpaceDN/>
        <w:adjustRightInd/>
        <w:spacing w:after="0" w:line="240" w:lineRule="auto"/>
        <w:ind w:left="426" w:hanging="142"/>
        <w:rPr>
          <w:rFonts w:eastAsia="Calibri"/>
          <w:bCs/>
          <w:color w:val="191919"/>
          <w:sz w:val="24"/>
          <w:szCs w:val="24"/>
        </w:rPr>
      </w:pPr>
    </w:p>
    <w:p w:rsidR="00E25A7E" w:rsidRPr="00171301" w:rsidRDefault="00171301" w:rsidP="00202F54">
      <w:pPr>
        <w:overflowPunct/>
        <w:autoSpaceDE/>
        <w:autoSpaceDN/>
        <w:adjustRightInd/>
        <w:spacing w:after="0" w:line="240" w:lineRule="auto"/>
        <w:ind w:left="426" w:hanging="142"/>
        <w:jc w:val="center"/>
        <w:rPr>
          <w:b/>
          <w:bCs/>
          <w:sz w:val="28"/>
          <w:szCs w:val="28"/>
        </w:rPr>
      </w:pPr>
      <w:r w:rsidRPr="00171301">
        <w:rPr>
          <w:b/>
          <w:bCs/>
          <w:sz w:val="28"/>
          <w:szCs w:val="28"/>
        </w:rPr>
        <w:t>2. СОДЕРЖАНИЕ УЧЕБНОГО ПРЕДМЕТА</w:t>
      </w:r>
    </w:p>
    <w:p w:rsidR="00E25A7E" w:rsidRPr="00E25A7E" w:rsidRDefault="00663B48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Тем</w:t>
      </w:r>
      <w:r w:rsidR="00675091">
        <w:rPr>
          <w:b/>
          <w:bCs/>
          <w:color w:val="000000"/>
          <w:sz w:val="24"/>
          <w:szCs w:val="24"/>
          <w:u w:val="single"/>
        </w:rPr>
        <w:t>а</w:t>
      </w:r>
      <w:proofErr w:type="gramStart"/>
      <w:r w:rsidR="00675091">
        <w:rPr>
          <w:b/>
          <w:bCs/>
          <w:color w:val="000000"/>
          <w:sz w:val="24"/>
          <w:szCs w:val="24"/>
          <w:u w:val="single"/>
        </w:rPr>
        <w:t xml:space="preserve"> </w:t>
      </w:r>
      <w:r w:rsidR="00E25A7E" w:rsidRPr="00E25A7E">
        <w:rPr>
          <w:b/>
          <w:bCs/>
          <w:color w:val="000000"/>
          <w:sz w:val="24"/>
          <w:szCs w:val="24"/>
          <w:u w:val="single"/>
        </w:rPr>
        <w:t>.</w:t>
      </w:r>
      <w:proofErr w:type="gramEnd"/>
      <w:r w:rsidR="00E25A7E" w:rsidRPr="00E25A7E">
        <w:rPr>
          <w:b/>
          <w:bCs/>
          <w:color w:val="000000"/>
          <w:sz w:val="24"/>
          <w:szCs w:val="24"/>
          <w:u w:val="single"/>
        </w:rPr>
        <w:t xml:space="preserve"> Освещение жилого помещения. Предметы искусства и коллекции в интерьере</w:t>
      </w:r>
    </w:p>
    <w:p w:rsidR="00E25A7E" w:rsidRDefault="00E25A7E" w:rsidP="00202F54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</w:p>
    <w:p w:rsidR="00E25A7E" w:rsidRPr="00E25A7E" w:rsidRDefault="00E25A7E" w:rsidP="00202F54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7 класс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  <w:r w:rsidRPr="00E25A7E">
        <w:rPr>
          <w:color w:val="000000"/>
          <w:sz w:val="24"/>
          <w:szCs w:val="24"/>
        </w:rPr>
        <w:t xml:space="preserve">Роль освещения в интерьере. 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По</w:t>
      </w:r>
      <w:r w:rsidRPr="00E25A7E">
        <w:rPr>
          <w:color w:val="000000"/>
          <w:sz w:val="24"/>
          <w:szCs w:val="24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E25A7E">
        <w:rPr>
          <w:color w:val="000000"/>
          <w:sz w:val="24"/>
          <w:szCs w:val="24"/>
        </w:rPr>
        <w:softHyphen/>
        <w:t>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  <w:vertAlign w:val="subscript"/>
        </w:rPr>
      </w:pPr>
      <w:r w:rsidRPr="00E25A7E">
        <w:rPr>
          <w:color w:val="000000"/>
          <w:sz w:val="24"/>
          <w:szCs w:val="24"/>
        </w:rPr>
        <w:t>Типы светильников: рассеянного и направленного освеще</w:t>
      </w:r>
      <w:r w:rsidRPr="00E25A7E">
        <w:rPr>
          <w:color w:val="000000"/>
          <w:sz w:val="24"/>
          <w:szCs w:val="24"/>
        </w:rPr>
        <w:softHyphen/>
        <w:t>ния. Виды светильников: потолочные висячие, настенные, на</w:t>
      </w:r>
      <w:r w:rsidRPr="00E25A7E">
        <w:rPr>
          <w:color w:val="000000"/>
          <w:sz w:val="24"/>
          <w:szCs w:val="24"/>
        </w:rPr>
        <w:softHyphen/>
        <w:t>стольные, напольные, встроенные, рельсовые, тросовые. Совре</w:t>
      </w:r>
      <w:r w:rsidRPr="00E25A7E">
        <w:rPr>
          <w:color w:val="000000"/>
          <w:sz w:val="24"/>
          <w:szCs w:val="24"/>
        </w:rPr>
        <w:softHyphen/>
        <w:t xml:space="preserve">менные системы управления светом: выключатели, переключатели, диметры. Комплексная система управления «умный дом». Типы освещения: общее, местное, направленное, декоративное, комбинированное. 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E25A7E">
        <w:rPr>
          <w:color w:val="000000"/>
          <w:sz w:val="24"/>
          <w:szCs w:val="24"/>
        </w:rPr>
        <w:softHyphen/>
        <w:t>щение коллекций в интерьере. Профессия дизайнер.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>Лабораторно-практические и практические работы.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>Вы</w:t>
      </w:r>
      <w:r w:rsidRPr="00E25A7E">
        <w:rPr>
          <w:color w:val="000000"/>
          <w:sz w:val="24"/>
          <w:szCs w:val="24"/>
        </w:rPr>
        <w:t>полнение электронной презентации «Освещение жилого дома».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Систематизация коллекции, книг.</w:t>
      </w:r>
    </w:p>
    <w:p w:rsidR="00E25A7E" w:rsidRDefault="00E25A7E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E25A7E" w:rsidRPr="00E25A7E" w:rsidRDefault="00675091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Тема</w:t>
      </w:r>
      <w:proofErr w:type="gramStart"/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="00E25A7E" w:rsidRPr="00E25A7E">
        <w:rPr>
          <w:b/>
          <w:bCs/>
          <w:color w:val="000000"/>
          <w:sz w:val="24"/>
          <w:szCs w:val="24"/>
          <w:u w:val="single"/>
        </w:rPr>
        <w:t>.</w:t>
      </w:r>
      <w:proofErr w:type="gramEnd"/>
      <w:r w:rsidR="00E25A7E" w:rsidRPr="00E25A7E">
        <w:rPr>
          <w:b/>
          <w:bCs/>
          <w:color w:val="000000"/>
          <w:sz w:val="24"/>
          <w:szCs w:val="24"/>
          <w:u w:val="single"/>
        </w:rPr>
        <w:t xml:space="preserve"> Гигиена жилища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lastRenderedPageBreak/>
        <w:t>7 класс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Значение в жизни человека со</w:t>
      </w:r>
      <w:r w:rsidRPr="00E25A7E">
        <w:rPr>
          <w:color w:val="000000"/>
          <w:sz w:val="24"/>
          <w:szCs w:val="24"/>
        </w:rPr>
        <w:softHyphen/>
        <w:t>блюдения и поддержания чистоты и порядка. Виды уборки: еже</w:t>
      </w:r>
      <w:r w:rsidRPr="00E25A7E">
        <w:rPr>
          <w:color w:val="000000"/>
          <w:sz w:val="24"/>
          <w:szCs w:val="24"/>
        </w:rPr>
        <w:softHyphen/>
        <w:t>дневная (сухая), еженедельная (влажная), генеральная. Их осо</w:t>
      </w:r>
      <w:r w:rsidRPr="00E25A7E">
        <w:rPr>
          <w:color w:val="000000"/>
          <w:sz w:val="24"/>
          <w:szCs w:val="24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Ге</w:t>
      </w:r>
      <w:r w:rsidRPr="00E25A7E">
        <w:rPr>
          <w:color w:val="000000"/>
          <w:sz w:val="24"/>
          <w:szCs w:val="24"/>
        </w:rPr>
        <w:softHyphen/>
        <w:t>неральная уборка кабинета технологии.</w:t>
      </w:r>
    </w:p>
    <w:p w:rsid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Подбор моющих сре</w:t>
      </w:r>
      <w:proofErr w:type="gramStart"/>
      <w:r w:rsidRPr="00E25A7E">
        <w:rPr>
          <w:color w:val="000000"/>
          <w:sz w:val="24"/>
          <w:szCs w:val="24"/>
        </w:rPr>
        <w:t>дств дл</w:t>
      </w:r>
      <w:proofErr w:type="gramEnd"/>
      <w:r w:rsidRPr="00E25A7E">
        <w:rPr>
          <w:color w:val="000000"/>
          <w:sz w:val="24"/>
          <w:szCs w:val="24"/>
        </w:rPr>
        <w:t>я уборки помещения.</w:t>
      </w:r>
    </w:p>
    <w:p w:rsidR="00FC51E6" w:rsidRPr="00E25A7E" w:rsidRDefault="00675091" w:rsidP="00FC51E6">
      <w:pPr>
        <w:overflowPunct/>
        <w:spacing w:after="0" w:line="240" w:lineRule="auto"/>
        <w:ind w:left="426" w:hanging="142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    Тема</w:t>
      </w:r>
      <w:proofErr w:type="gramStart"/>
      <w:r>
        <w:rPr>
          <w:b/>
          <w:bCs/>
          <w:color w:val="000000"/>
          <w:sz w:val="24"/>
          <w:szCs w:val="24"/>
          <w:u w:val="single"/>
        </w:rPr>
        <w:t xml:space="preserve"> .</w:t>
      </w:r>
      <w:proofErr w:type="gramEnd"/>
      <w:r w:rsidR="00FC51E6" w:rsidRPr="00E25A7E">
        <w:rPr>
          <w:b/>
          <w:bCs/>
          <w:color w:val="000000"/>
          <w:sz w:val="24"/>
          <w:szCs w:val="24"/>
          <w:u w:val="single"/>
        </w:rPr>
        <w:t>Экология жилища</w:t>
      </w:r>
    </w:p>
    <w:p w:rsidR="00FC51E6" w:rsidRPr="00E25A7E" w:rsidRDefault="00FC51E6" w:rsidP="00FC51E6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8 класс</w:t>
      </w:r>
    </w:p>
    <w:p w:rsidR="00FC51E6" w:rsidRPr="00E25A7E" w:rsidRDefault="00FC51E6" w:rsidP="00FC51E6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FC51E6" w:rsidRPr="00E25A7E" w:rsidRDefault="00FC51E6" w:rsidP="00FC51E6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Характеристика основных эле</w:t>
      </w:r>
      <w:r w:rsidRPr="00E25A7E">
        <w:rPr>
          <w:color w:val="000000"/>
          <w:sz w:val="24"/>
          <w:szCs w:val="24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FC51E6" w:rsidRPr="00E25A7E" w:rsidRDefault="00FC51E6" w:rsidP="00FC51E6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FC51E6" w:rsidRPr="00E25A7E" w:rsidRDefault="00FC51E6" w:rsidP="00FC51E6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Озна</w:t>
      </w:r>
      <w:r w:rsidRPr="00E25A7E">
        <w:rPr>
          <w:color w:val="000000"/>
          <w:sz w:val="24"/>
          <w:szCs w:val="24"/>
        </w:rPr>
        <w:softHyphen/>
        <w:t>комление с приточно-вытяжной естественной вентиляцией в по</w:t>
      </w:r>
      <w:r w:rsidRPr="00E25A7E">
        <w:rPr>
          <w:color w:val="000000"/>
          <w:sz w:val="24"/>
          <w:szCs w:val="24"/>
        </w:rPr>
        <w:softHyphen/>
        <w:t>мещении.</w:t>
      </w:r>
    </w:p>
    <w:p w:rsidR="00FC51E6" w:rsidRPr="00E25A7E" w:rsidRDefault="00FC51E6" w:rsidP="00FC51E6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Ознакомление с системой фильтрации воды (на лаборатор</w:t>
      </w:r>
      <w:r w:rsidRPr="00E25A7E">
        <w:rPr>
          <w:color w:val="000000"/>
          <w:sz w:val="24"/>
          <w:szCs w:val="24"/>
        </w:rPr>
        <w:softHyphen/>
        <w:t>ном стенде).</w:t>
      </w:r>
    </w:p>
    <w:p w:rsidR="00FC51E6" w:rsidRDefault="00FC51E6" w:rsidP="00FC51E6">
      <w:pPr>
        <w:overflowPunct/>
        <w:spacing w:after="0" w:line="240" w:lineRule="auto"/>
        <w:ind w:left="426" w:hanging="142"/>
        <w:rPr>
          <w:b/>
          <w:bCs/>
          <w:color w:val="000000"/>
          <w:sz w:val="24"/>
          <w:szCs w:val="24"/>
          <w:u w:val="single"/>
        </w:rPr>
      </w:pPr>
      <w:r w:rsidRPr="00E25A7E">
        <w:rPr>
          <w:color w:val="000000"/>
          <w:sz w:val="24"/>
          <w:szCs w:val="24"/>
        </w:rPr>
        <w:t>Изучение конструкции водопроводных смесителей</w:t>
      </w:r>
    </w:p>
    <w:p w:rsidR="00FC51E6" w:rsidRPr="00E25A7E" w:rsidRDefault="00675091" w:rsidP="00FC51E6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Тема</w:t>
      </w:r>
      <w:proofErr w:type="gramStart"/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="00FC51E6" w:rsidRPr="00E25A7E">
        <w:rPr>
          <w:b/>
          <w:bCs/>
          <w:color w:val="000000"/>
          <w:sz w:val="24"/>
          <w:szCs w:val="24"/>
          <w:u w:val="single"/>
        </w:rPr>
        <w:t>.</w:t>
      </w:r>
      <w:proofErr w:type="gramEnd"/>
      <w:r w:rsidR="00FC51E6" w:rsidRPr="00E25A7E">
        <w:rPr>
          <w:b/>
          <w:bCs/>
          <w:color w:val="000000"/>
          <w:sz w:val="24"/>
          <w:szCs w:val="24"/>
          <w:u w:val="single"/>
        </w:rPr>
        <w:t xml:space="preserve"> Водоснабжение и канализация в доме</w:t>
      </w:r>
    </w:p>
    <w:p w:rsidR="00FC51E6" w:rsidRPr="00E25A7E" w:rsidRDefault="00FC51E6" w:rsidP="00FC51E6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8 класс</w:t>
      </w:r>
    </w:p>
    <w:p w:rsidR="00FC51E6" w:rsidRPr="00E25A7E" w:rsidRDefault="00FC51E6" w:rsidP="00FC51E6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FC51E6" w:rsidRPr="00E25A7E" w:rsidRDefault="00FC51E6" w:rsidP="00FC51E6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Схемы горячего и холодного водо</w:t>
      </w:r>
      <w:r w:rsidRPr="00E25A7E">
        <w:rPr>
          <w:color w:val="000000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FC51E6" w:rsidRPr="00E25A7E" w:rsidRDefault="00FC51E6" w:rsidP="00FC51E6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Работа счётчика расхода воды. Способы определения расхо</w:t>
      </w:r>
      <w:r w:rsidRPr="00E25A7E">
        <w:rPr>
          <w:color w:val="000000"/>
          <w:sz w:val="24"/>
          <w:szCs w:val="24"/>
        </w:rPr>
        <w:softHyphen/>
        <w:t>да и стоимости расхода воды.</w:t>
      </w:r>
    </w:p>
    <w:p w:rsidR="00FC51E6" w:rsidRPr="00E25A7E" w:rsidRDefault="00FC51E6" w:rsidP="00FC51E6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Утилизация сточных вод системы водоснабжения и канали</w:t>
      </w:r>
      <w:r w:rsidRPr="00E25A7E">
        <w:rPr>
          <w:color w:val="000000"/>
          <w:sz w:val="24"/>
          <w:szCs w:val="24"/>
        </w:rPr>
        <w:softHyphen/>
        <w:t>зации. Экологические проблемы, связанные с их утилизацией.</w:t>
      </w:r>
    </w:p>
    <w:p w:rsidR="00FC51E6" w:rsidRPr="00E25A7E" w:rsidRDefault="00FC51E6" w:rsidP="00FC51E6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FC51E6" w:rsidRDefault="00FC51E6" w:rsidP="00FC51E6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Ознакомление со схемой системы водоснабжения и канализа</w:t>
      </w:r>
      <w:r w:rsidRPr="00E25A7E">
        <w:rPr>
          <w:color w:val="000000"/>
          <w:sz w:val="24"/>
          <w:szCs w:val="24"/>
        </w:rPr>
        <w:softHyphen/>
        <w:t>ции в школе и дома. Определение расхода и стоимости горячей и холодной воды за месяц.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</w:p>
    <w:p w:rsidR="00FC51E6" w:rsidRDefault="00FC51E6" w:rsidP="00FC51E6">
      <w:pPr>
        <w:overflowPunct/>
        <w:spacing w:after="0" w:line="240" w:lineRule="auto"/>
        <w:ind w:left="426" w:hanging="142"/>
        <w:rPr>
          <w:b/>
          <w:bCs/>
          <w:color w:val="000000"/>
          <w:sz w:val="24"/>
          <w:szCs w:val="24"/>
          <w:u w:val="single"/>
        </w:rPr>
      </w:pPr>
    </w:p>
    <w:p w:rsidR="00FC51E6" w:rsidRDefault="00FC51E6" w:rsidP="00FC51E6">
      <w:pPr>
        <w:overflowPunct/>
        <w:spacing w:after="0" w:line="240" w:lineRule="auto"/>
        <w:ind w:left="426" w:hanging="142"/>
        <w:rPr>
          <w:b/>
          <w:bCs/>
          <w:color w:val="000000"/>
          <w:sz w:val="24"/>
          <w:szCs w:val="24"/>
          <w:u w:val="single"/>
        </w:rPr>
      </w:pPr>
    </w:p>
    <w:p w:rsidR="004576B9" w:rsidRDefault="004576B9" w:rsidP="00FC51E6">
      <w:pPr>
        <w:overflowPunct/>
        <w:spacing w:after="0" w:line="240" w:lineRule="auto"/>
        <w:ind w:left="426" w:hanging="142"/>
        <w:rPr>
          <w:b/>
          <w:bCs/>
          <w:color w:val="000000"/>
          <w:sz w:val="24"/>
          <w:szCs w:val="24"/>
          <w:u w:val="single"/>
        </w:rPr>
      </w:pPr>
    </w:p>
    <w:p w:rsid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.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</w:p>
    <w:p w:rsidR="00E25A7E" w:rsidRPr="00E25A7E" w:rsidRDefault="00E25A7E" w:rsidP="00202F54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</w:rPr>
      </w:pPr>
      <w:r w:rsidRPr="00E25A7E">
        <w:rPr>
          <w:b/>
          <w:bCs/>
          <w:color w:val="000000"/>
          <w:sz w:val="24"/>
          <w:szCs w:val="24"/>
        </w:rPr>
        <w:lastRenderedPageBreak/>
        <w:t>Раздел «Электротехника»</w:t>
      </w:r>
    </w:p>
    <w:p w:rsidR="00E25A7E" w:rsidRPr="00663B48" w:rsidRDefault="00E25A7E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 w:rsidRPr="00E25A7E">
        <w:rPr>
          <w:b/>
          <w:bCs/>
          <w:color w:val="000000"/>
          <w:sz w:val="24"/>
          <w:szCs w:val="24"/>
          <w:u w:val="single"/>
        </w:rPr>
        <w:t>Тема 1. Бытовые электроприборы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7 класс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>Теоретические сведения.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 </w:t>
      </w:r>
      <w:r w:rsidRPr="00E25A7E">
        <w:rPr>
          <w:color w:val="000000"/>
          <w:sz w:val="24"/>
          <w:szCs w:val="24"/>
        </w:rPr>
        <w:t>Зависимость здоровья и самочув</w:t>
      </w:r>
      <w:r w:rsidRPr="00E25A7E">
        <w:rPr>
          <w:color w:val="000000"/>
          <w:sz w:val="24"/>
          <w:szCs w:val="24"/>
        </w:rPr>
        <w:softHyphen/>
        <w:t>ствия людей от поддержания чистоты в доме. Электрические бы</w:t>
      </w:r>
      <w:r w:rsidRPr="00E25A7E">
        <w:rPr>
          <w:color w:val="000000"/>
          <w:sz w:val="24"/>
          <w:szCs w:val="24"/>
        </w:rPr>
        <w:softHyphen/>
        <w:t>товые приборы для уборки и создания микроклимата в помеще</w:t>
      </w:r>
      <w:r w:rsidRPr="00E25A7E">
        <w:rPr>
          <w:color w:val="000000"/>
          <w:sz w:val="24"/>
          <w:szCs w:val="24"/>
        </w:rPr>
        <w:softHyphen/>
        <w:t>нии. Современный пылесос, его функции. Робот-пылесос. Поня</w:t>
      </w:r>
      <w:r w:rsidRPr="00E25A7E">
        <w:rPr>
          <w:color w:val="000000"/>
          <w:sz w:val="24"/>
          <w:szCs w:val="24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>Лабораторно-практические и практические работы.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 </w:t>
      </w:r>
      <w:r w:rsidRPr="00E25A7E">
        <w:rPr>
          <w:color w:val="000000"/>
          <w:sz w:val="24"/>
          <w:szCs w:val="24"/>
        </w:rPr>
        <w:t>Изучение потребности в бытовых электроприборах для уборки и создания микроклимата в помещении.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Подбор современной бытовой техники с учётом потребно</w:t>
      </w:r>
      <w:r w:rsidRPr="00E25A7E">
        <w:rPr>
          <w:color w:val="000000"/>
          <w:sz w:val="24"/>
          <w:szCs w:val="24"/>
        </w:rPr>
        <w:softHyphen/>
        <w:t>стей и доходов семьи.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8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Применение электрической энер</w:t>
      </w:r>
      <w:r w:rsidRPr="00E25A7E">
        <w:rPr>
          <w:color w:val="000000"/>
          <w:sz w:val="24"/>
          <w:szCs w:val="24"/>
        </w:rPr>
        <w:softHyphen/>
        <w:t>гии в промышл</w:t>
      </w:r>
      <w:r>
        <w:rPr>
          <w:color w:val="000000"/>
          <w:sz w:val="24"/>
          <w:szCs w:val="24"/>
        </w:rPr>
        <w:t>енности, на транс пор те и в бы</w:t>
      </w:r>
      <w:r w:rsidRPr="00E25A7E">
        <w:rPr>
          <w:color w:val="000000"/>
          <w:sz w:val="24"/>
          <w:szCs w:val="24"/>
        </w:rPr>
        <w:t>ту.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E25A7E">
        <w:rPr>
          <w:color w:val="000000"/>
          <w:sz w:val="24"/>
          <w:szCs w:val="24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E25A7E">
        <w:rPr>
          <w:color w:val="000000"/>
          <w:sz w:val="24"/>
          <w:szCs w:val="24"/>
        </w:rPr>
        <w:softHyphen/>
        <w:t>достатки. Пути экономии электрической энергии в быту. Прави</w:t>
      </w:r>
      <w:r w:rsidRPr="00E25A7E">
        <w:rPr>
          <w:color w:val="000000"/>
          <w:sz w:val="24"/>
          <w:szCs w:val="24"/>
        </w:rPr>
        <w:softHyphen/>
        <w:t>ла безопасного пользования бытовыми электроприборами.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E25A7E">
        <w:rPr>
          <w:color w:val="000000"/>
          <w:sz w:val="24"/>
          <w:szCs w:val="24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Общие сведения о принципе работы, видах и правилах экс</w:t>
      </w:r>
      <w:r w:rsidRPr="00E25A7E">
        <w:rPr>
          <w:color w:val="000000"/>
          <w:sz w:val="24"/>
          <w:szCs w:val="24"/>
        </w:rPr>
        <w:softHyphen/>
        <w:t>плуатации стиральных машин-автоматов, электрических вытяж</w:t>
      </w:r>
      <w:r w:rsidRPr="00E25A7E">
        <w:rPr>
          <w:color w:val="000000"/>
          <w:sz w:val="24"/>
          <w:szCs w:val="24"/>
        </w:rPr>
        <w:softHyphen/>
        <w:t>ных устройств.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 xml:space="preserve">Электронные приборы: телевизоры, </w:t>
      </w:r>
      <w:r w:rsidRPr="00E25A7E">
        <w:rPr>
          <w:color w:val="000000"/>
          <w:sz w:val="24"/>
          <w:szCs w:val="24"/>
          <w:lang w:val="en-US"/>
        </w:rPr>
        <w:t>DVD</w:t>
      </w:r>
      <w:r w:rsidRPr="00E25A7E">
        <w:rPr>
          <w:color w:val="000000"/>
          <w:sz w:val="24"/>
          <w:szCs w:val="24"/>
        </w:rPr>
        <w:t>-плееры, музыкаль</w:t>
      </w:r>
      <w:r w:rsidRPr="00E25A7E">
        <w:rPr>
          <w:color w:val="000000"/>
          <w:sz w:val="24"/>
          <w:szCs w:val="24"/>
        </w:rPr>
        <w:softHyphen/>
        <w:t>ные центры, компьютеры, часы и др. Сокращение их срока служ</w:t>
      </w:r>
      <w:r w:rsidRPr="00E25A7E">
        <w:rPr>
          <w:color w:val="000000"/>
          <w:sz w:val="24"/>
          <w:szCs w:val="24"/>
        </w:rPr>
        <w:softHyphen/>
        <w:t>бы и поломка при скачках напряжения. Способы защиты прибо</w:t>
      </w:r>
      <w:r w:rsidRPr="00E25A7E">
        <w:rPr>
          <w:color w:val="000000"/>
          <w:sz w:val="24"/>
          <w:szCs w:val="24"/>
        </w:rPr>
        <w:softHyphen/>
        <w:t>ров от скачков напряжения.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E25A7E">
        <w:rPr>
          <w:color w:val="000000"/>
          <w:sz w:val="24"/>
          <w:szCs w:val="24"/>
        </w:rPr>
        <w:softHyphen/>
        <w:t>ны-автомата, электрического фена для сушки волос. Изучение спо</w:t>
      </w:r>
      <w:r w:rsidRPr="00E25A7E">
        <w:rPr>
          <w:color w:val="000000"/>
          <w:sz w:val="24"/>
          <w:szCs w:val="24"/>
        </w:rPr>
        <w:softHyphen/>
        <w:t>собов защиты электронных приборов от скачков напряжения.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 w:rsidRPr="00E25A7E">
        <w:rPr>
          <w:b/>
          <w:bCs/>
          <w:color w:val="000000"/>
          <w:sz w:val="24"/>
          <w:szCs w:val="24"/>
          <w:u w:val="single"/>
        </w:rPr>
        <w:lastRenderedPageBreak/>
        <w:t>Тема 2. Электромонтажные и сборочные технологии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8 класс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Общее понятие об электрическом токе, о силе тока, напряжении и сопротивлении. Виды источни</w:t>
      </w:r>
      <w:r w:rsidRPr="00E25A7E">
        <w:rPr>
          <w:color w:val="000000"/>
          <w:sz w:val="24"/>
          <w:szCs w:val="24"/>
        </w:rPr>
        <w:softHyphen/>
        <w:t>ков тока и приёмников электрической энергии. Условные графи</w:t>
      </w:r>
      <w:r w:rsidRPr="00E25A7E">
        <w:rPr>
          <w:color w:val="000000"/>
          <w:sz w:val="24"/>
          <w:szCs w:val="24"/>
        </w:rPr>
        <w:softHyphen/>
        <w:t>ческие изображения на электрических схемах.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 xml:space="preserve">Понятие об электрической цепи </w:t>
      </w:r>
      <w:proofErr w:type="gramStart"/>
      <w:r w:rsidRPr="00E25A7E">
        <w:rPr>
          <w:color w:val="000000"/>
          <w:sz w:val="24"/>
          <w:szCs w:val="24"/>
        </w:rPr>
        <w:t>и о её</w:t>
      </w:r>
      <w:proofErr w:type="gramEnd"/>
      <w:r w:rsidRPr="00E25A7E">
        <w:rPr>
          <w:color w:val="000000"/>
          <w:sz w:val="24"/>
          <w:szCs w:val="24"/>
        </w:rPr>
        <w:t xml:space="preserve"> принципиальной схе</w:t>
      </w:r>
      <w:r w:rsidRPr="00E25A7E">
        <w:rPr>
          <w:color w:val="000000"/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E25A7E">
        <w:rPr>
          <w:color w:val="000000"/>
          <w:sz w:val="24"/>
          <w:szCs w:val="24"/>
        </w:rPr>
        <w:softHyphen/>
        <w:t>новочных изделий.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Правила безопасной работы с электроустановками и при выполнении электромонтажных работ.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Профессии, связанные с выполнением электромонтажных и наладочных работ.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Чте</w:t>
      </w:r>
      <w:r w:rsidRPr="00E25A7E">
        <w:rPr>
          <w:color w:val="000000"/>
          <w:sz w:val="24"/>
          <w:szCs w:val="24"/>
        </w:rPr>
        <w:softHyphen/>
        <w:t>ние простой электрической схемы. Сборка электрической цепи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из деталей конструктора с гальваническим источником тока. Исследование работы цепи при различных вариантах её сборки.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Электромонтажные работы: ознакомление с видами элек</w:t>
      </w:r>
      <w:r w:rsidRPr="00E25A7E">
        <w:rPr>
          <w:color w:val="000000"/>
          <w:sz w:val="24"/>
          <w:szCs w:val="24"/>
        </w:rPr>
        <w:softHyphen/>
        <w:t>тромонтажных инструментов и приёмами их использования; вы</w:t>
      </w:r>
      <w:r w:rsidRPr="00E25A7E">
        <w:rPr>
          <w:color w:val="000000"/>
          <w:sz w:val="24"/>
          <w:szCs w:val="24"/>
        </w:rPr>
        <w:softHyphen/>
        <w:t xml:space="preserve">полнение упражнений по механическому </w:t>
      </w:r>
      <w:proofErr w:type="spellStart"/>
      <w:r w:rsidRPr="00E25A7E">
        <w:rPr>
          <w:color w:val="000000"/>
          <w:sz w:val="24"/>
          <w:szCs w:val="24"/>
        </w:rPr>
        <w:t>оконцеванию</w:t>
      </w:r>
      <w:proofErr w:type="spellEnd"/>
      <w:r w:rsidRPr="00E25A7E">
        <w:rPr>
          <w:color w:val="000000"/>
          <w:sz w:val="24"/>
          <w:szCs w:val="24"/>
        </w:rPr>
        <w:t>, соеди</w:t>
      </w:r>
      <w:r w:rsidRPr="00E25A7E">
        <w:rPr>
          <w:color w:val="000000"/>
          <w:sz w:val="24"/>
          <w:szCs w:val="24"/>
        </w:rPr>
        <w:softHyphen/>
        <w:t>нению и ответвлению проводов.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Изготовление удлинителя. Использование пробника для поиска обрыва в простых электрических цепях.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 w:rsidRPr="00E25A7E">
        <w:rPr>
          <w:b/>
          <w:bCs/>
          <w:color w:val="000000"/>
          <w:sz w:val="24"/>
          <w:szCs w:val="24"/>
          <w:u w:val="single"/>
        </w:rPr>
        <w:t>Тема 3. Электротехнические устройства с элементами автоматики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8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>Теоретические сведения.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 </w:t>
      </w:r>
      <w:r w:rsidRPr="00E25A7E">
        <w:rPr>
          <w:color w:val="000000"/>
          <w:sz w:val="24"/>
          <w:szCs w:val="24"/>
        </w:rPr>
        <w:t>Принципы работы и способы под</w:t>
      </w:r>
      <w:r w:rsidRPr="00E25A7E">
        <w:rPr>
          <w:color w:val="000000"/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E25A7E">
        <w:rPr>
          <w:color w:val="000000"/>
          <w:sz w:val="24"/>
          <w:szCs w:val="24"/>
        </w:rPr>
        <w:softHyphen/>
        <w:t>ков электрической энергии.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Работа счётчика электрической энергии. Способы определе</w:t>
      </w:r>
      <w:r w:rsidRPr="00E25A7E">
        <w:rPr>
          <w:color w:val="000000"/>
          <w:sz w:val="24"/>
          <w:szCs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A328BC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Устройство и принцип работы бытового электрического утюга с элементами автоматики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E25A7E">
        <w:rPr>
          <w:color w:val="000000"/>
          <w:sz w:val="24"/>
          <w:szCs w:val="24"/>
        </w:rPr>
        <w:softHyphen/>
        <w:t>тажных работ.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E25A7E" w:rsidRPr="00E25A7E" w:rsidRDefault="00E25A7E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Изучение схем квартирной электропроводки. Определение рас</w:t>
      </w:r>
      <w:r w:rsidRPr="00E25A7E">
        <w:rPr>
          <w:color w:val="000000"/>
          <w:sz w:val="24"/>
          <w:szCs w:val="24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E25A7E">
        <w:rPr>
          <w:color w:val="000000"/>
          <w:sz w:val="24"/>
          <w:szCs w:val="24"/>
        </w:rPr>
        <w:softHyphen/>
        <w:t>ми автоматики.</w:t>
      </w:r>
    </w:p>
    <w:p w:rsidR="00663B48" w:rsidRDefault="00663B48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</w:rPr>
      </w:pPr>
      <w:r w:rsidRPr="00E25A7E">
        <w:rPr>
          <w:b/>
          <w:bCs/>
          <w:color w:val="000000"/>
          <w:sz w:val="24"/>
          <w:szCs w:val="24"/>
        </w:rPr>
        <w:t>Раздел «Кулинария»</w:t>
      </w:r>
    </w:p>
    <w:p w:rsidR="00C8398C" w:rsidRPr="00133BD7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Т</w:t>
      </w:r>
      <w:r w:rsidR="00675091">
        <w:rPr>
          <w:b/>
          <w:bCs/>
          <w:color w:val="000000"/>
          <w:sz w:val="24"/>
          <w:szCs w:val="24"/>
          <w:u w:val="single"/>
        </w:rPr>
        <w:t>ема</w:t>
      </w:r>
      <w:proofErr w:type="gramStart"/>
      <w:r w:rsidR="00675091">
        <w:rPr>
          <w:b/>
          <w:bCs/>
          <w:color w:val="000000"/>
          <w:sz w:val="24"/>
          <w:szCs w:val="24"/>
          <w:u w:val="single"/>
        </w:rPr>
        <w:t xml:space="preserve"> </w:t>
      </w:r>
      <w:r w:rsidRPr="00E25A7E">
        <w:rPr>
          <w:b/>
          <w:bCs/>
          <w:color w:val="000000"/>
          <w:sz w:val="24"/>
          <w:szCs w:val="24"/>
          <w:u w:val="single"/>
        </w:rPr>
        <w:t>.</w:t>
      </w:r>
      <w:proofErr w:type="gramEnd"/>
      <w:r w:rsidRPr="00E25A7E">
        <w:rPr>
          <w:b/>
          <w:bCs/>
          <w:color w:val="000000"/>
          <w:sz w:val="24"/>
          <w:szCs w:val="24"/>
          <w:u w:val="single"/>
        </w:rPr>
        <w:t xml:space="preserve"> Блюда из м</w:t>
      </w:r>
      <w:r>
        <w:rPr>
          <w:b/>
          <w:bCs/>
          <w:color w:val="000000"/>
          <w:sz w:val="24"/>
          <w:szCs w:val="24"/>
          <w:u w:val="single"/>
        </w:rPr>
        <w:t>олока и кисломолочных продуктов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7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Значение молока и кисломолоч</w:t>
      </w:r>
      <w:r w:rsidRPr="00E25A7E">
        <w:rPr>
          <w:color w:val="000000"/>
          <w:sz w:val="24"/>
          <w:szCs w:val="24"/>
        </w:rPr>
        <w:softHyphen/>
        <w:t>ных продуктов в питании человека. Натуральное (цельное) моло</w:t>
      </w:r>
      <w:r w:rsidRPr="00E25A7E">
        <w:rPr>
          <w:color w:val="000000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E25A7E">
        <w:rPr>
          <w:color w:val="000000"/>
          <w:sz w:val="24"/>
          <w:szCs w:val="24"/>
        </w:rPr>
        <w:softHyphen/>
        <w:t>ных продуктов. Посуда для приготовления блюд из молока и кис</w:t>
      </w:r>
      <w:r w:rsidRPr="00E25A7E">
        <w:rPr>
          <w:color w:val="000000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E25A7E">
        <w:rPr>
          <w:color w:val="000000"/>
          <w:sz w:val="24"/>
          <w:szCs w:val="24"/>
        </w:rPr>
        <w:softHyphen/>
        <w:t>логия приготовления блюд из кисломолочных продуктов. Про</w:t>
      </w:r>
      <w:r w:rsidRPr="00E25A7E">
        <w:rPr>
          <w:color w:val="000000"/>
          <w:sz w:val="24"/>
          <w:szCs w:val="24"/>
        </w:rPr>
        <w:softHyphen/>
        <w:t>фессия мастер производства молочной продукции.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Определение качества молока и молочных продуктов.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Приготовление молочного супа, молочной каши или блюда из творога.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133BD7" w:rsidRDefault="00675091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Тема</w:t>
      </w:r>
      <w:proofErr w:type="gramStart"/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="00C8398C" w:rsidRPr="00E25A7E">
        <w:rPr>
          <w:b/>
          <w:bCs/>
          <w:color w:val="000000"/>
          <w:sz w:val="24"/>
          <w:szCs w:val="24"/>
          <w:u w:val="single"/>
        </w:rPr>
        <w:t>.</w:t>
      </w:r>
      <w:proofErr w:type="gramEnd"/>
      <w:r w:rsidR="00C8398C" w:rsidRPr="00E25A7E">
        <w:rPr>
          <w:b/>
          <w:bCs/>
          <w:color w:val="000000"/>
          <w:sz w:val="24"/>
          <w:szCs w:val="24"/>
          <w:u w:val="single"/>
        </w:rPr>
        <w:t xml:space="preserve"> Изделия из жидкого те</w:t>
      </w:r>
      <w:r w:rsidR="00C8398C">
        <w:rPr>
          <w:b/>
          <w:bCs/>
          <w:color w:val="000000"/>
          <w:sz w:val="24"/>
          <w:szCs w:val="24"/>
          <w:u w:val="single"/>
        </w:rPr>
        <w:t>ста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7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>Теоретические сведения.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 </w:t>
      </w:r>
      <w:r w:rsidRPr="00E25A7E">
        <w:rPr>
          <w:color w:val="000000"/>
          <w:sz w:val="24"/>
          <w:szCs w:val="24"/>
        </w:rPr>
        <w:t>Виды блюд из жидкого теста. Про</w:t>
      </w:r>
      <w:r w:rsidRPr="00E25A7E">
        <w:rPr>
          <w:color w:val="000000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E25A7E">
        <w:rPr>
          <w:color w:val="000000"/>
          <w:sz w:val="24"/>
          <w:szCs w:val="24"/>
        </w:rPr>
        <w:softHyphen/>
        <w:t>лий из него: блинов, блинчиков с начинкой, оладий и блинного пирога. Подача их к столу.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Определение качества мёда органолептическими и лабораторными методами.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Определение качества мёда.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Приготовление изделий из жидкого теста.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C8398C" w:rsidRPr="00133BD7" w:rsidRDefault="00675091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lastRenderedPageBreak/>
        <w:t>Тема</w:t>
      </w:r>
      <w:proofErr w:type="gramStart"/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="00C8398C">
        <w:rPr>
          <w:b/>
          <w:bCs/>
          <w:color w:val="000000"/>
          <w:sz w:val="24"/>
          <w:szCs w:val="24"/>
          <w:u w:val="single"/>
        </w:rPr>
        <w:t>.</w:t>
      </w:r>
      <w:proofErr w:type="gramEnd"/>
      <w:r w:rsidR="00C8398C">
        <w:rPr>
          <w:b/>
          <w:bCs/>
          <w:color w:val="000000"/>
          <w:sz w:val="24"/>
          <w:szCs w:val="24"/>
          <w:u w:val="single"/>
        </w:rPr>
        <w:t xml:space="preserve"> Виды теста и выпечки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7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E25A7E">
        <w:rPr>
          <w:color w:val="000000"/>
          <w:sz w:val="24"/>
          <w:szCs w:val="24"/>
        </w:rPr>
        <w:softHyphen/>
        <w:t>трические приборы для приготовления выпечки.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Дрожжевое, бисквитное, заварное тесто и тесто для прянич</w:t>
      </w:r>
      <w:r w:rsidRPr="00E25A7E">
        <w:rPr>
          <w:color w:val="000000"/>
          <w:sz w:val="24"/>
          <w:szCs w:val="24"/>
        </w:rPr>
        <w:softHyphen/>
        <w:t>ных изделий. Виды изделий из них. Рецептура и технология при</w:t>
      </w:r>
      <w:r w:rsidRPr="00E25A7E">
        <w:rPr>
          <w:color w:val="000000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>Лабораторно-практические и практические работы.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 </w:t>
      </w:r>
      <w:r w:rsidRPr="00E25A7E">
        <w:rPr>
          <w:color w:val="000000"/>
          <w:sz w:val="24"/>
          <w:szCs w:val="24"/>
        </w:rPr>
        <w:t>Приготовление изделий из пресного слоёного теста.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Приготовление изделий из песочного теста.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133BD7" w:rsidRDefault="00675091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Тема</w:t>
      </w:r>
      <w:proofErr w:type="gramStart"/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="00C8398C">
        <w:rPr>
          <w:b/>
          <w:bCs/>
          <w:color w:val="000000"/>
          <w:sz w:val="24"/>
          <w:szCs w:val="24"/>
          <w:u w:val="single"/>
        </w:rPr>
        <w:t>.</w:t>
      </w:r>
      <w:proofErr w:type="gramEnd"/>
      <w:r w:rsidR="00C8398C">
        <w:rPr>
          <w:b/>
          <w:bCs/>
          <w:color w:val="000000"/>
          <w:sz w:val="24"/>
          <w:szCs w:val="24"/>
          <w:u w:val="single"/>
        </w:rPr>
        <w:t xml:space="preserve"> Сладости, десерты, напитки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7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Виды сладостей: цукаты, конфе</w:t>
      </w:r>
      <w:r w:rsidRPr="00E25A7E">
        <w:rPr>
          <w:color w:val="000000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>Лабораторно-практические и практические работы.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 </w:t>
      </w:r>
      <w:r w:rsidRPr="00E25A7E">
        <w:rPr>
          <w:color w:val="000000"/>
          <w:sz w:val="24"/>
          <w:szCs w:val="24"/>
        </w:rPr>
        <w:t>Приготовление сладких блюд и напитков.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</w:rPr>
      </w:pPr>
    </w:p>
    <w:p w:rsidR="00C8398C" w:rsidRPr="00133BD7" w:rsidRDefault="00675091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Тема</w:t>
      </w:r>
      <w:proofErr w:type="gramStart"/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="00C8398C" w:rsidRPr="00E25A7E">
        <w:rPr>
          <w:b/>
          <w:bCs/>
          <w:color w:val="000000"/>
          <w:sz w:val="24"/>
          <w:szCs w:val="24"/>
          <w:u w:val="single"/>
        </w:rPr>
        <w:t>.</w:t>
      </w:r>
      <w:proofErr w:type="gramEnd"/>
      <w:r w:rsidR="00C8398C" w:rsidRPr="00E25A7E">
        <w:rPr>
          <w:b/>
          <w:bCs/>
          <w:color w:val="000000"/>
          <w:sz w:val="24"/>
          <w:szCs w:val="24"/>
          <w:u w:val="single"/>
        </w:rPr>
        <w:t xml:space="preserve"> Сервировка сла</w:t>
      </w:r>
      <w:r w:rsidR="00C8398C">
        <w:rPr>
          <w:b/>
          <w:bCs/>
          <w:color w:val="000000"/>
          <w:sz w:val="24"/>
          <w:szCs w:val="24"/>
          <w:u w:val="single"/>
        </w:rPr>
        <w:t>дкого стола. Праздничный этикет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7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Меню сладкого стола. Сервировка сладкого стола. Набор столового белья, приборов и по 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E25A7E">
        <w:rPr>
          <w:color w:val="000000"/>
          <w:sz w:val="24"/>
          <w:szCs w:val="24"/>
        </w:rPr>
        <w:softHyphen/>
        <w:t>ных билетов с помощью ПК.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663B48" w:rsidRDefault="00663B48" w:rsidP="00C8398C">
      <w:pPr>
        <w:overflowPunct/>
        <w:spacing w:after="0" w:line="240" w:lineRule="auto"/>
        <w:ind w:left="426" w:hanging="142"/>
        <w:rPr>
          <w:b/>
          <w:bCs/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lastRenderedPageBreak/>
        <w:t xml:space="preserve">Лабораторно-практические и практические работы.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Разработка меню.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Приготовление блюд для праздничного сладкого стола.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Сервировка сладкого стола.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Разработка приглашения на праздник с помощью ПК.</w:t>
      </w:r>
    </w:p>
    <w:p w:rsidR="00663B48" w:rsidRDefault="00663B48" w:rsidP="00202F54">
      <w:pPr>
        <w:overflowPunct/>
        <w:spacing w:after="0" w:line="240" w:lineRule="auto"/>
        <w:ind w:left="426" w:hanging="142"/>
        <w:rPr>
          <w:b/>
          <w:bCs/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</w:rPr>
      </w:pPr>
      <w:r w:rsidRPr="00E25A7E">
        <w:rPr>
          <w:b/>
          <w:bCs/>
          <w:color w:val="000000"/>
          <w:sz w:val="24"/>
          <w:szCs w:val="24"/>
        </w:rPr>
        <w:t>Раздел «Создание изделий из текстильных материалов»</w:t>
      </w:r>
    </w:p>
    <w:p w:rsidR="00C8398C" w:rsidRPr="00133BD7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 w:rsidRPr="00E25A7E">
        <w:rPr>
          <w:b/>
          <w:bCs/>
          <w:color w:val="000000"/>
          <w:sz w:val="24"/>
          <w:szCs w:val="24"/>
          <w:u w:val="single"/>
        </w:rPr>
        <w:t xml:space="preserve">Тема 1. </w:t>
      </w:r>
      <w:r>
        <w:rPr>
          <w:b/>
          <w:bCs/>
          <w:color w:val="000000"/>
          <w:sz w:val="24"/>
          <w:szCs w:val="24"/>
          <w:u w:val="single"/>
        </w:rPr>
        <w:t>Свойства текстильных материалов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7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  <w:r w:rsidRPr="00E25A7E">
        <w:rPr>
          <w:color w:val="000000"/>
          <w:sz w:val="24"/>
          <w:szCs w:val="24"/>
        </w:rPr>
        <w:t>Классификация текстильных воло</w:t>
      </w:r>
      <w:r w:rsidRPr="00E25A7E">
        <w:rPr>
          <w:color w:val="000000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E25A7E">
        <w:rPr>
          <w:color w:val="000000"/>
          <w:sz w:val="24"/>
          <w:szCs w:val="24"/>
        </w:rPr>
        <w:softHyphen/>
        <w:t>ния вида тканей по сырьевому составу. Сравнительная характе</w:t>
      </w:r>
      <w:r w:rsidRPr="00E25A7E">
        <w:rPr>
          <w:color w:val="000000"/>
          <w:sz w:val="24"/>
          <w:szCs w:val="24"/>
        </w:rPr>
        <w:softHyphen/>
        <w:t>ристика свой</w:t>
      </w:r>
      <w:proofErr w:type="gramStart"/>
      <w:r w:rsidRPr="00E25A7E">
        <w:rPr>
          <w:color w:val="000000"/>
          <w:sz w:val="24"/>
          <w:szCs w:val="24"/>
        </w:rPr>
        <w:t>ств тк</w:t>
      </w:r>
      <w:proofErr w:type="gramEnd"/>
      <w:r w:rsidRPr="00E25A7E">
        <w:rPr>
          <w:color w:val="000000"/>
          <w:sz w:val="24"/>
          <w:szCs w:val="24"/>
        </w:rPr>
        <w:t>аней из различных волокон.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  <w:r w:rsidRPr="00E25A7E">
        <w:rPr>
          <w:color w:val="000000"/>
          <w:sz w:val="24"/>
          <w:szCs w:val="24"/>
        </w:rPr>
        <w:t>Определение сырьевого состава тканей и изучение их свойств.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 w:rsidRPr="00E25A7E">
        <w:rPr>
          <w:b/>
          <w:bCs/>
          <w:color w:val="000000"/>
          <w:sz w:val="24"/>
          <w:szCs w:val="24"/>
          <w:u w:val="single"/>
        </w:rPr>
        <w:t>Тема 2. Конструирование швейных изделий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7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E25A7E">
        <w:rPr>
          <w:color w:val="000000"/>
          <w:sz w:val="24"/>
          <w:szCs w:val="24"/>
        </w:rPr>
        <w:softHyphen/>
        <w:t>ления поясной одежды. Построение чертежа прямой юбки.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Из</w:t>
      </w:r>
      <w:r w:rsidRPr="00E25A7E">
        <w:rPr>
          <w:color w:val="000000"/>
          <w:sz w:val="24"/>
          <w:szCs w:val="24"/>
        </w:rPr>
        <w:softHyphen/>
        <w:t>готовление выкроек для образцов ручных и машинных работ.</w:t>
      </w:r>
    </w:p>
    <w:p w:rsidR="00A328BC" w:rsidRDefault="00C8398C" w:rsidP="00C8398C">
      <w:pPr>
        <w:overflowPunct/>
        <w:spacing w:after="0" w:line="240" w:lineRule="auto"/>
        <w:ind w:left="426" w:hanging="142"/>
        <w:rPr>
          <w:b/>
          <w:bCs/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Снятие мерок и построение чертежа прямой юбки в нату</w:t>
      </w:r>
      <w:r w:rsidRPr="00E25A7E">
        <w:rPr>
          <w:color w:val="000000"/>
          <w:sz w:val="24"/>
          <w:szCs w:val="24"/>
        </w:rPr>
        <w:softHyphen/>
        <w:t>ральную величину</w:t>
      </w:r>
    </w:p>
    <w:p w:rsidR="00A328BC" w:rsidRDefault="00A328BC" w:rsidP="00C8398C">
      <w:pPr>
        <w:overflowPunct/>
        <w:spacing w:after="0" w:line="240" w:lineRule="auto"/>
        <w:ind w:left="426" w:hanging="142"/>
        <w:rPr>
          <w:b/>
          <w:bCs/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133BD7" w:rsidRDefault="00C8398C" w:rsidP="00C8398C">
      <w:pPr>
        <w:overflowPunct/>
        <w:spacing w:after="0" w:line="240" w:lineRule="auto"/>
        <w:ind w:left="426" w:hanging="142"/>
        <w:rPr>
          <w:b/>
          <w:bCs/>
          <w:color w:val="000000"/>
          <w:sz w:val="24"/>
          <w:szCs w:val="24"/>
          <w:u w:val="single"/>
        </w:rPr>
      </w:pPr>
      <w:r w:rsidRPr="00E25A7E">
        <w:rPr>
          <w:b/>
          <w:bCs/>
          <w:color w:val="000000"/>
          <w:sz w:val="24"/>
          <w:szCs w:val="24"/>
          <w:u w:val="single"/>
        </w:rPr>
        <w:t>Тема 3</w:t>
      </w:r>
      <w:r>
        <w:rPr>
          <w:b/>
          <w:bCs/>
          <w:color w:val="000000"/>
          <w:sz w:val="24"/>
          <w:szCs w:val="24"/>
          <w:u w:val="single"/>
        </w:rPr>
        <w:t>. Моделирование швейных изделий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7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E25A7E">
        <w:rPr>
          <w:color w:val="000000"/>
          <w:sz w:val="24"/>
          <w:szCs w:val="24"/>
        </w:rPr>
        <w:softHyphen/>
        <w:t xml:space="preserve">вание юбки со складками. 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Подготовка выкройки к раскрою. По</w:t>
      </w:r>
      <w:r w:rsidRPr="00E25A7E">
        <w:rPr>
          <w:color w:val="000000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E25A7E">
        <w:rPr>
          <w:color w:val="000000"/>
          <w:sz w:val="24"/>
          <w:szCs w:val="24"/>
          <w:lang w:val="en-US"/>
        </w:rPr>
        <w:t>CD</w:t>
      </w:r>
      <w:r w:rsidRPr="00E25A7E">
        <w:rPr>
          <w:color w:val="000000"/>
          <w:sz w:val="24"/>
          <w:szCs w:val="24"/>
        </w:rPr>
        <w:t xml:space="preserve"> и из Интернета.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  <w:r w:rsidRPr="00E25A7E">
        <w:rPr>
          <w:color w:val="000000"/>
          <w:sz w:val="24"/>
          <w:szCs w:val="24"/>
        </w:rPr>
        <w:t>Моделирование юбки.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Получение выкройки швейного изделия из журнала мод.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Подготовка выкройки проектного изделия к раскрою.</w:t>
      </w:r>
    </w:p>
    <w:p w:rsidR="00C8398C" w:rsidRPr="00133BD7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Тема 4. Швейная машина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7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E25A7E">
        <w:rPr>
          <w:color w:val="000000"/>
          <w:sz w:val="24"/>
          <w:szCs w:val="24"/>
        </w:rPr>
        <w:t>окантовывания</w:t>
      </w:r>
      <w:proofErr w:type="spellEnd"/>
      <w:r w:rsidRPr="00E25A7E">
        <w:rPr>
          <w:color w:val="000000"/>
          <w:sz w:val="24"/>
          <w:szCs w:val="24"/>
        </w:rPr>
        <w:t xml:space="preserve"> среза.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Уход за швейной машиной: чистка и смазка.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 xml:space="preserve">Выполнение потайного подшивания и </w:t>
      </w:r>
      <w:proofErr w:type="spellStart"/>
      <w:r w:rsidRPr="00E25A7E">
        <w:rPr>
          <w:color w:val="000000"/>
          <w:sz w:val="24"/>
          <w:szCs w:val="24"/>
        </w:rPr>
        <w:t>окантовывания</w:t>
      </w:r>
      <w:proofErr w:type="spellEnd"/>
      <w:r w:rsidRPr="00E25A7E">
        <w:rPr>
          <w:color w:val="000000"/>
          <w:sz w:val="24"/>
          <w:szCs w:val="24"/>
        </w:rPr>
        <w:t xml:space="preserve"> среза с помощью приспособлений к швейной машине.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133BD7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 w:rsidRPr="00E25A7E">
        <w:rPr>
          <w:b/>
          <w:bCs/>
          <w:color w:val="000000"/>
          <w:sz w:val="24"/>
          <w:szCs w:val="24"/>
          <w:u w:val="single"/>
        </w:rPr>
        <w:t>Тема 5. Технолог</w:t>
      </w:r>
      <w:r>
        <w:rPr>
          <w:b/>
          <w:bCs/>
          <w:color w:val="000000"/>
          <w:sz w:val="24"/>
          <w:szCs w:val="24"/>
          <w:u w:val="single"/>
        </w:rPr>
        <w:t>ия изготовления швейных изделий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7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Технология изготовления поясно</w:t>
      </w:r>
      <w:r w:rsidRPr="00E25A7E">
        <w:rPr>
          <w:color w:val="000000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E25A7E">
        <w:rPr>
          <w:color w:val="000000"/>
          <w:sz w:val="24"/>
          <w:szCs w:val="24"/>
        </w:rPr>
        <w:softHyphen/>
        <w:t>рии качества кроя. Правила безопасной работы ножницами, бу</w:t>
      </w:r>
      <w:r w:rsidRPr="00E25A7E">
        <w:rPr>
          <w:color w:val="000000"/>
          <w:sz w:val="24"/>
          <w:szCs w:val="24"/>
        </w:rPr>
        <w:softHyphen/>
        <w:t>лавками, утюгом. Дублирование детали пояса клеевой проклад</w:t>
      </w:r>
      <w:r w:rsidRPr="00E25A7E">
        <w:rPr>
          <w:color w:val="000000"/>
          <w:sz w:val="24"/>
          <w:szCs w:val="24"/>
        </w:rPr>
        <w:softHyphen/>
        <w:t>кой-корсажем.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Основные операции при ручных работах: прикрепление по</w:t>
      </w:r>
      <w:r w:rsidRPr="00E25A7E">
        <w:rPr>
          <w:color w:val="000000"/>
          <w:sz w:val="24"/>
          <w:szCs w:val="24"/>
        </w:rPr>
        <w:softHyphen/>
        <w:t>догнутого края потайными стежками — подшивание.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E25A7E">
        <w:rPr>
          <w:color w:val="000000"/>
          <w:sz w:val="24"/>
          <w:szCs w:val="24"/>
        </w:rPr>
        <w:t>окантовывание</w:t>
      </w:r>
      <w:proofErr w:type="spellEnd"/>
      <w:r w:rsidRPr="00E25A7E">
        <w:rPr>
          <w:color w:val="000000"/>
          <w:sz w:val="24"/>
          <w:szCs w:val="24"/>
        </w:rPr>
        <w:t xml:space="preserve"> среза бейкой. Классификация машин</w:t>
      </w:r>
      <w:r w:rsidRPr="00E25A7E">
        <w:rPr>
          <w:color w:val="000000"/>
          <w:sz w:val="24"/>
          <w:szCs w:val="24"/>
        </w:rPr>
        <w:softHyphen/>
        <w:t xml:space="preserve">ных швов: </w:t>
      </w:r>
      <w:proofErr w:type="gramStart"/>
      <w:r w:rsidRPr="00E25A7E">
        <w:rPr>
          <w:color w:val="000000"/>
          <w:sz w:val="24"/>
          <w:szCs w:val="24"/>
        </w:rPr>
        <w:t>краевой</w:t>
      </w:r>
      <w:proofErr w:type="gramEnd"/>
      <w:r w:rsidRPr="00E25A7E">
        <w:rPr>
          <w:color w:val="000000"/>
          <w:sz w:val="24"/>
          <w:szCs w:val="24"/>
        </w:rPr>
        <w:t xml:space="preserve"> окантовочный с закрытым срезом и с откры</w:t>
      </w:r>
      <w:r w:rsidRPr="00E25A7E">
        <w:rPr>
          <w:color w:val="000000"/>
          <w:sz w:val="24"/>
          <w:szCs w:val="24"/>
        </w:rPr>
        <w:softHyphen/>
        <w:t>тым срезом.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E25A7E">
        <w:rPr>
          <w:color w:val="000000"/>
          <w:sz w:val="24"/>
          <w:szCs w:val="24"/>
        </w:rPr>
        <w:softHyphen/>
        <w:t>ка нижнего среза изделия. Обработка разреза в шве. Окончатель</w:t>
      </w:r>
      <w:r w:rsidRPr="00E25A7E">
        <w:rPr>
          <w:color w:val="000000"/>
          <w:sz w:val="24"/>
          <w:szCs w:val="24"/>
        </w:rPr>
        <w:softHyphen/>
        <w:t>ная чистка и влажно-тепловая обработка изделия.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Раскрой проектного изделия.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Изготовление образцов ручных и машинных работ.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Обработка среднего шва юбки с застёжкой-молнией.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Обработка складок.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Подготовка и проведение примерки поясного изделия.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Обработка юбки после примерки: вытачек и боковых сре</w:t>
      </w:r>
      <w:r w:rsidRPr="00E25A7E">
        <w:rPr>
          <w:color w:val="000000"/>
          <w:sz w:val="24"/>
          <w:szCs w:val="24"/>
        </w:rPr>
        <w:softHyphen/>
        <w:t>зов, верхнего среза прямым притачным поясом, нижнего среза.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Выполнение прорезной петли и пришивание пуговицы.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Чистка изделия и окончательная влажно-тепловая обработка.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</w:rPr>
      </w:pPr>
      <w:r w:rsidRPr="00E25A7E">
        <w:rPr>
          <w:b/>
          <w:bCs/>
          <w:color w:val="000000"/>
          <w:sz w:val="24"/>
          <w:szCs w:val="24"/>
        </w:rPr>
        <w:t>Раздел «Художественные ремёсла»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133BD7" w:rsidRDefault="00675091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Тема</w:t>
      </w:r>
      <w:proofErr w:type="gramStart"/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="00C8398C">
        <w:rPr>
          <w:b/>
          <w:bCs/>
          <w:color w:val="000000"/>
          <w:sz w:val="24"/>
          <w:szCs w:val="24"/>
          <w:u w:val="single"/>
        </w:rPr>
        <w:t>.</w:t>
      </w:r>
      <w:proofErr w:type="gramEnd"/>
      <w:r w:rsidR="00C8398C">
        <w:rPr>
          <w:b/>
          <w:bCs/>
          <w:color w:val="000000"/>
          <w:sz w:val="24"/>
          <w:szCs w:val="24"/>
          <w:u w:val="single"/>
        </w:rPr>
        <w:t xml:space="preserve"> Ручная роспись тканей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7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>Теоретические сведения.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 </w:t>
      </w:r>
      <w:r w:rsidRPr="00E25A7E">
        <w:rPr>
          <w:color w:val="000000"/>
          <w:sz w:val="24"/>
          <w:szCs w:val="24"/>
        </w:rPr>
        <w:t>Понятие о ручной росписи тка</w:t>
      </w:r>
      <w:r w:rsidRPr="00E25A7E">
        <w:rPr>
          <w:color w:val="000000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E25A7E">
        <w:rPr>
          <w:color w:val="000000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E25A7E">
        <w:rPr>
          <w:color w:val="000000"/>
          <w:sz w:val="24"/>
          <w:szCs w:val="24"/>
        </w:rPr>
        <w:softHyphen/>
        <w:t>ной рос пи си. Профессия художник росписи по ткани.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Вы</w:t>
      </w:r>
      <w:r w:rsidRPr="00E25A7E">
        <w:rPr>
          <w:color w:val="000000"/>
          <w:sz w:val="24"/>
          <w:szCs w:val="24"/>
        </w:rPr>
        <w:softHyphen/>
        <w:t>полнение образца росписи ткани в технике холодного батика.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</w:rPr>
      </w:pPr>
    </w:p>
    <w:p w:rsidR="00C8398C" w:rsidRPr="00133BD7" w:rsidRDefault="00675091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lastRenderedPageBreak/>
        <w:t>Тема</w:t>
      </w:r>
      <w:proofErr w:type="gramStart"/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="00C8398C">
        <w:rPr>
          <w:b/>
          <w:bCs/>
          <w:color w:val="000000"/>
          <w:sz w:val="24"/>
          <w:szCs w:val="24"/>
          <w:u w:val="single"/>
        </w:rPr>
        <w:t>.</w:t>
      </w:r>
      <w:proofErr w:type="gramEnd"/>
      <w:r w:rsidR="00C8398C">
        <w:rPr>
          <w:b/>
          <w:bCs/>
          <w:color w:val="000000"/>
          <w:sz w:val="24"/>
          <w:szCs w:val="24"/>
          <w:u w:val="single"/>
        </w:rPr>
        <w:t xml:space="preserve"> Вышивание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7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Материалы и оборудование для вышивки. Приёмы подготовки ткани к вышивке. Технология вы</w:t>
      </w:r>
      <w:r w:rsidRPr="00E25A7E">
        <w:rPr>
          <w:color w:val="000000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Техника вышивания швом крест горизонтальными и верти</w:t>
      </w:r>
      <w:r w:rsidRPr="00E25A7E">
        <w:rPr>
          <w:color w:val="000000"/>
          <w:sz w:val="24"/>
          <w:szCs w:val="24"/>
        </w:rPr>
        <w:softHyphen/>
        <w:t>кальными рядами, по диагонали. Использование ПК в вышивке крестом.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E25A7E">
        <w:rPr>
          <w:color w:val="000000"/>
          <w:sz w:val="24"/>
          <w:szCs w:val="24"/>
        </w:rPr>
        <w:softHyphen/>
        <w:t>ная и штриховая гладь. Швы французский узелок и рококо.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Материалы и оборудование для вышивки атласными лента</w:t>
      </w:r>
      <w:r w:rsidRPr="00E25A7E">
        <w:rPr>
          <w:color w:val="000000"/>
          <w:sz w:val="24"/>
          <w:szCs w:val="24"/>
        </w:rPr>
        <w:softHyphen/>
        <w:t>ми. Швы, используемые в вышивке лентами. Стирка и оформле</w:t>
      </w:r>
      <w:r w:rsidRPr="00E25A7E">
        <w:rPr>
          <w:color w:val="000000"/>
          <w:sz w:val="24"/>
          <w:szCs w:val="24"/>
        </w:rPr>
        <w:softHyphen/>
        <w:t>ние готовой работы. Профессия вышивальщица.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Выполнение образцов швов прямыми, петлеобразными, петель</w:t>
      </w:r>
      <w:r w:rsidRPr="00E25A7E">
        <w:rPr>
          <w:color w:val="000000"/>
          <w:sz w:val="24"/>
          <w:szCs w:val="24"/>
        </w:rPr>
        <w:softHyphen/>
        <w:t>ными, крестообразными и косыми стежками.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Выполнение образца вышивки в технике крест.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Выполнение образцов вышивки гладью, французским узел</w:t>
      </w:r>
      <w:r w:rsidRPr="00E25A7E">
        <w:rPr>
          <w:color w:val="000000"/>
          <w:sz w:val="24"/>
          <w:szCs w:val="24"/>
        </w:rPr>
        <w:softHyphen/>
        <w:t>ком и рококо.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Выполнение образца вышивки атласными лентами.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</w:rPr>
      </w:pPr>
      <w:r w:rsidRPr="00E25A7E">
        <w:rPr>
          <w:b/>
          <w:bCs/>
          <w:color w:val="000000"/>
          <w:sz w:val="24"/>
          <w:szCs w:val="24"/>
        </w:rPr>
        <w:t>Раздел «Семейная экономика»</w:t>
      </w:r>
    </w:p>
    <w:p w:rsidR="00C8398C" w:rsidRPr="00133BD7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Тема 1. Бюджет семьи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8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Источники семейных доходов и бюджет семьи. Способы выявления потребностей семьи. Ми</w:t>
      </w:r>
      <w:r w:rsidRPr="00E25A7E">
        <w:rPr>
          <w:color w:val="000000"/>
          <w:sz w:val="24"/>
          <w:szCs w:val="24"/>
        </w:rPr>
        <w:softHyphen/>
        <w:t>нимальные и оптимальные потребности. Потребительская корзина одного человека и членов семьи.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Технология построения семейного бюджета. Доходы и рас</w:t>
      </w:r>
      <w:r w:rsidRPr="00E25A7E">
        <w:rPr>
          <w:color w:val="000000"/>
          <w:sz w:val="24"/>
          <w:szCs w:val="24"/>
        </w:rPr>
        <w:softHyphen/>
        <w:t>ходы семьи. Рациональное планирование расходов на основе актуальных потребностей семьи.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 xml:space="preserve">Технология ведения бизнеса. 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Оценка возможностей пред</w:t>
      </w:r>
      <w:r w:rsidRPr="00E25A7E">
        <w:rPr>
          <w:color w:val="000000"/>
          <w:sz w:val="24"/>
          <w:szCs w:val="24"/>
        </w:rPr>
        <w:softHyphen/>
        <w:t>принимательской деятельности для пополнения семейного бюд</w:t>
      </w:r>
      <w:r w:rsidRPr="00E25A7E">
        <w:rPr>
          <w:color w:val="000000"/>
          <w:sz w:val="24"/>
          <w:szCs w:val="24"/>
        </w:rPr>
        <w:softHyphen/>
        <w:t>жета. Выбор возможного объекта или услуги для предпринима</w:t>
      </w:r>
      <w:r w:rsidRPr="00E25A7E">
        <w:rPr>
          <w:color w:val="000000"/>
          <w:sz w:val="24"/>
          <w:szCs w:val="24"/>
        </w:rPr>
        <w:softHyphen/>
        <w:t>тельской деятельности на основе анализа потребностей местно</w:t>
      </w:r>
      <w:r w:rsidRPr="00E25A7E">
        <w:rPr>
          <w:color w:val="000000"/>
          <w:sz w:val="24"/>
          <w:szCs w:val="24"/>
        </w:rPr>
        <w:softHyphen/>
        <w:t>го населения и рынка потребительских товаров.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Практические работы.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E25A7E">
        <w:rPr>
          <w:color w:val="000000"/>
          <w:sz w:val="24"/>
          <w:szCs w:val="24"/>
        </w:rPr>
        <w:softHyphen/>
        <w:t>лях минимизации расходов в бюджете семьи.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Планирование возможной индивидуальной трудовой дея</w:t>
      </w:r>
      <w:r w:rsidRPr="00E25A7E">
        <w:rPr>
          <w:color w:val="000000"/>
          <w:sz w:val="24"/>
          <w:szCs w:val="24"/>
        </w:rPr>
        <w:softHyphen/>
        <w:t>тельности: обоснование объектов и услуг, примерная оценка доходности предприятия.</w:t>
      </w:r>
    </w:p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</w:rPr>
      </w:pPr>
      <w:r w:rsidRPr="00E25A7E">
        <w:rPr>
          <w:b/>
          <w:bCs/>
          <w:color w:val="000000"/>
          <w:sz w:val="24"/>
          <w:szCs w:val="24"/>
        </w:rPr>
        <w:t>Раздел «Современное производство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</w:rPr>
      </w:pPr>
      <w:r w:rsidRPr="00E25A7E">
        <w:rPr>
          <w:b/>
          <w:bCs/>
          <w:color w:val="000000"/>
          <w:sz w:val="24"/>
          <w:szCs w:val="24"/>
        </w:rPr>
        <w:t>и профессиональное самоопределение»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</w:rPr>
      </w:pPr>
      <w:r w:rsidRPr="00E25A7E">
        <w:rPr>
          <w:b/>
          <w:bCs/>
          <w:color w:val="000000"/>
          <w:sz w:val="24"/>
          <w:szCs w:val="24"/>
          <w:u w:val="single"/>
        </w:rPr>
        <w:t xml:space="preserve">Тема 1. Сферы производства и разделение </w:t>
      </w:r>
      <w:r w:rsidRPr="00E25A7E">
        <w:rPr>
          <w:b/>
          <w:bCs/>
          <w:color w:val="000000"/>
          <w:sz w:val="24"/>
          <w:szCs w:val="24"/>
        </w:rPr>
        <w:t>труда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8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Влияние техники и технологий на виды, содержание и уро</w:t>
      </w:r>
      <w:r w:rsidRPr="00E25A7E">
        <w:rPr>
          <w:color w:val="000000"/>
          <w:sz w:val="24"/>
          <w:szCs w:val="24"/>
        </w:rPr>
        <w:softHyphen/>
        <w:t>вень квалификации труда. Уровни квалификации и уровни обра</w:t>
      </w:r>
      <w:r w:rsidRPr="00E25A7E">
        <w:rPr>
          <w:color w:val="000000"/>
          <w:sz w:val="24"/>
          <w:szCs w:val="24"/>
        </w:rPr>
        <w:softHyphen/>
        <w:t>зования. Факторы, влияющие на уровень оплаты труда.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Понятие о профессии, специальности, квалификации и компетентности работника.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>Лабораторно-практические и практические работы.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 </w:t>
      </w:r>
      <w:r w:rsidRPr="00E25A7E">
        <w:rPr>
          <w:color w:val="000000"/>
          <w:sz w:val="24"/>
          <w:szCs w:val="24"/>
        </w:rPr>
        <w:t>Ознакомление с деятельностью производственного предпри</w:t>
      </w:r>
      <w:r w:rsidRPr="00E25A7E">
        <w:rPr>
          <w:color w:val="000000"/>
          <w:sz w:val="24"/>
          <w:szCs w:val="24"/>
        </w:rPr>
        <w:softHyphen/>
        <w:t>ятия.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Анализ структуры предприятия и профессионального разде</w:t>
      </w:r>
      <w:r w:rsidRPr="00E25A7E">
        <w:rPr>
          <w:color w:val="000000"/>
          <w:sz w:val="24"/>
          <w:szCs w:val="24"/>
        </w:rPr>
        <w:softHyphen/>
        <w:t>ления труда.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C8398C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C8398C" w:rsidRPr="00133BD7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  <w:r w:rsidRPr="00E25A7E">
        <w:rPr>
          <w:b/>
          <w:bCs/>
          <w:color w:val="000000"/>
          <w:sz w:val="24"/>
          <w:szCs w:val="24"/>
          <w:u w:val="single"/>
        </w:rPr>
        <w:t>Тема 2. Профессиональное образов</w:t>
      </w:r>
      <w:r>
        <w:rPr>
          <w:b/>
          <w:bCs/>
          <w:color w:val="000000"/>
          <w:sz w:val="24"/>
          <w:szCs w:val="24"/>
          <w:u w:val="single"/>
        </w:rPr>
        <w:t>ание и профессиональная карьера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8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Роль профессии в жизни человека. Виды массовых профессий сферы индустриального производст</w:t>
      </w:r>
      <w:r w:rsidRPr="00E25A7E">
        <w:rPr>
          <w:color w:val="000000"/>
          <w:sz w:val="24"/>
          <w:szCs w:val="24"/>
        </w:rPr>
        <w:softHyphen/>
        <w:t>ва и сервиса в регионе. Региональный рынок труда и его конъ</w:t>
      </w:r>
      <w:r w:rsidRPr="00E25A7E">
        <w:rPr>
          <w:color w:val="000000"/>
          <w:sz w:val="24"/>
          <w:szCs w:val="24"/>
        </w:rPr>
        <w:softHyphen/>
        <w:t>юнктура. Специальность, производительность и оплата труда.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Классификация профессий. Внутренний мир человека и про</w:t>
      </w:r>
      <w:r w:rsidRPr="00E25A7E">
        <w:rPr>
          <w:color w:val="000000"/>
          <w:sz w:val="24"/>
          <w:szCs w:val="24"/>
        </w:rPr>
        <w:softHyphen/>
        <w:t>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E25A7E">
        <w:rPr>
          <w:color w:val="000000"/>
          <w:sz w:val="24"/>
          <w:szCs w:val="24"/>
        </w:rPr>
        <w:t>Профессиограмма</w:t>
      </w:r>
      <w:proofErr w:type="spellEnd"/>
      <w:r w:rsidRPr="00E25A7E">
        <w:rPr>
          <w:color w:val="000000"/>
          <w:sz w:val="24"/>
          <w:szCs w:val="24"/>
        </w:rPr>
        <w:t xml:space="preserve"> и </w:t>
      </w:r>
      <w:proofErr w:type="spellStart"/>
      <w:r w:rsidRPr="00E25A7E">
        <w:rPr>
          <w:color w:val="000000"/>
          <w:sz w:val="24"/>
          <w:szCs w:val="24"/>
        </w:rPr>
        <w:t>психограмма</w:t>
      </w:r>
      <w:proofErr w:type="spellEnd"/>
      <w:r w:rsidRPr="00E25A7E">
        <w:rPr>
          <w:color w:val="000000"/>
          <w:sz w:val="24"/>
          <w:szCs w:val="24"/>
        </w:rPr>
        <w:t xml:space="preserve"> профессии. Выбор по справочнику профессионального учебного заведения, характеристика условий посту</w:t>
      </w:r>
      <w:r w:rsidRPr="00E25A7E">
        <w:rPr>
          <w:color w:val="000000"/>
          <w:sz w:val="24"/>
          <w:szCs w:val="24"/>
        </w:rPr>
        <w:softHyphen/>
        <w:t>пления в него и обучения там.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Возможности построения карьеры в профессиональной дея</w:t>
      </w:r>
      <w:r w:rsidRPr="00E25A7E">
        <w:rPr>
          <w:color w:val="000000"/>
          <w:sz w:val="24"/>
          <w:szCs w:val="24"/>
        </w:rPr>
        <w:softHyphen/>
        <w:t>тельности.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Здоровье и выбор профессии.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>Лабораторно-практические и практические работы.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 </w:t>
      </w:r>
      <w:r w:rsidRPr="00E25A7E">
        <w:rPr>
          <w:color w:val="000000"/>
          <w:sz w:val="24"/>
          <w:szCs w:val="24"/>
        </w:rPr>
        <w:t>Ознакомление по Единому тарифно-квалификационному спра</w:t>
      </w:r>
      <w:r w:rsidRPr="00E25A7E">
        <w:rPr>
          <w:color w:val="000000"/>
          <w:sz w:val="24"/>
          <w:szCs w:val="24"/>
        </w:rPr>
        <w:softHyphen/>
        <w:t xml:space="preserve">вочнику с массовыми профессиями. Ознакомление с </w:t>
      </w:r>
      <w:proofErr w:type="spellStart"/>
      <w:r w:rsidRPr="00E25A7E">
        <w:rPr>
          <w:color w:val="000000"/>
          <w:sz w:val="24"/>
          <w:szCs w:val="24"/>
        </w:rPr>
        <w:t>профессиограммами</w:t>
      </w:r>
      <w:proofErr w:type="spellEnd"/>
      <w:r w:rsidRPr="00E25A7E">
        <w:rPr>
          <w:color w:val="000000"/>
          <w:sz w:val="24"/>
          <w:szCs w:val="24"/>
        </w:rPr>
        <w:t xml:space="preserve"> массовых для региона профессий. Анализ предложе</w:t>
      </w:r>
      <w:r w:rsidRPr="00E25A7E">
        <w:rPr>
          <w:color w:val="000000"/>
          <w:sz w:val="24"/>
          <w:szCs w:val="24"/>
        </w:rPr>
        <w:softHyphen/>
        <w:t>ний работодателей на региональном рынке труда.</w:t>
      </w:r>
    </w:p>
    <w:p w:rsidR="00C8398C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Поиск информации в различных источниках, включая Интер</w:t>
      </w:r>
      <w:r w:rsidRPr="00E25A7E">
        <w:rPr>
          <w:color w:val="000000"/>
          <w:sz w:val="24"/>
          <w:szCs w:val="24"/>
        </w:rPr>
        <w:softHyphen/>
        <w:t>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6"/>
          <w:szCs w:val="26"/>
        </w:rPr>
      </w:pPr>
      <w:r w:rsidRPr="00E25A7E">
        <w:rPr>
          <w:b/>
          <w:bCs/>
          <w:color w:val="000000"/>
          <w:sz w:val="26"/>
          <w:szCs w:val="26"/>
        </w:rPr>
        <w:t>Раздел «Технологии творческой и опытнической деятельности»</w:t>
      </w:r>
    </w:p>
    <w:p w:rsidR="00C8398C" w:rsidRPr="00133BD7" w:rsidRDefault="00C8398C" w:rsidP="00C8398C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2"/>
          <w:szCs w:val="22"/>
          <w:u w:val="single"/>
        </w:rPr>
      </w:pPr>
      <w:r w:rsidRPr="00E25A7E">
        <w:rPr>
          <w:b/>
          <w:bCs/>
          <w:color w:val="000000"/>
          <w:sz w:val="22"/>
          <w:szCs w:val="22"/>
          <w:u w:val="single"/>
        </w:rPr>
        <w:t>Тема 1. Исследовательск</w:t>
      </w:r>
      <w:r>
        <w:rPr>
          <w:b/>
          <w:bCs/>
          <w:color w:val="000000"/>
          <w:sz w:val="22"/>
          <w:szCs w:val="22"/>
          <w:u w:val="single"/>
        </w:rPr>
        <w:t>ая и созидательная деятельность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7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Цель и задачи проектной деятель</w:t>
      </w:r>
      <w:r w:rsidRPr="00E25A7E">
        <w:rPr>
          <w:color w:val="000000"/>
          <w:sz w:val="24"/>
          <w:szCs w:val="24"/>
        </w:rPr>
        <w:softHyphen/>
        <w:t>ности в 7 классе. Составные части годового творческого проекта се ми класс ни ков.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Практические работы.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Творческий проект по разделу «Технологии домашнего хозяйства».</w:t>
      </w:r>
    </w:p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</w:p>
    <w:p w:rsidR="00675091" w:rsidRDefault="00A328B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lastRenderedPageBreak/>
        <w:t>.</w:t>
      </w:r>
      <w:r w:rsidR="00C8398C" w:rsidRPr="00C8398C">
        <w:rPr>
          <w:color w:val="000000"/>
          <w:sz w:val="24"/>
          <w:szCs w:val="24"/>
        </w:rPr>
        <w:t xml:space="preserve"> </w:t>
      </w:r>
    </w:p>
    <w:p w:rsidR="00675091" w:rsidRDefault="00675091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Творческий проект по разделу «Кулинария».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Творческий проект по разделу «Создание изделий из текс</w:t>
      </w:r>
      <w:r w:rsidRPr="00E25A7E">
        <w:rPr>
          <w:color w:val="000000"/>
          <w:sz w:val="24"/>
          <w:szCs w:val="24"/>
        </w:rPr>
        <w:softHyphen/>
        <w:t>тильных материалов».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Творческий проект по разделу «Художественные ремёсла».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Составление портфолио и разработка электронной презен</w:t>
      </w:r>
      <w:r w:rsidRPr="00E25A7E">
        <w:rPr>
          <w:color w:val="000000"/>
          <w:sz w:val="24"/>
          <w:szCs w:val="24"/>
        </w:rPr>
        <w:softHyphen/>
        <w:t>тации.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Презентация и защита творческого проекта.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>Варианты творческих проектов: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 </w:t>
      </w:r>
      <w:r w:rsidRPr="00E25A7E">
        <w:rPr>
          <w:color w:val="000000"/>
          <w:sz w:val="24"/>
          <w:szCs w:val="24"/>
        </w:rPr>
        <w:t>«Умный дом», «Ком</w:t>
      </w:r>
      <w:r w:rsidRPr="00E25A7E">
        <w:rPr>
          <w:color w:val="000000"/>
          <w:sz w:val="24"/>
          <w:szCs w:val="24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Pr="00E25A7E">
        <w:rPr>
          <w:color w:val="000000"/>
          <w:sz w:val="24"/>
          <w:szCs w:val="24"/>
        </w:rPr>
        <w:softHyphen/>
        <w:t>дарок своими руками», «Атласные ленточки» и др.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</w:p>
    <w:p w:rsidR="00C8398C" w:rsidRPr="00E25A7E" w:rsidRDefault="00C8398C" w:rsidP="00C8398C">
      <w:pPr>
        <w:overflowPunct/>
        <w:spacing w:after="0" w:line="240" w:lineRule="auto"/>
        <w:ind w:left="426" w:hanging="142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8 класс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>Теоретические сведения.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 </w:t>
      </w:r>
      <w:r w:rsidRPr="00E25A7E">
        <w:rPr>
          <w:color w:val="000000"/>
          <w:sz w:val="24"/>
          <w:szCs w:val="24"/>
        </w:rPr>
        <w:t>Проектирование как сфера про</w:t>
      </w:r>
      <w:r w:rsidRPr="00E25A7E">
        <w:rPr>
          <w:color w:val="000000"/>
          <w:sz w:val="24"/>
          <w:szCs w:val="24"/>
        </w:rPr>
        <w:softHyphen/>
        <w:t>фессиональной деятельности. Последовательность проектиро</w:t>
      </w:r>
      <w:r w:rsidRPr="00E25A7E">
        <w:rPr>
          <w:color w:val="000000"/>
          <w:sz w:val="24"/>
          <w:szCs w:val="24"/>
        </w:rPr>
        <w:softHyphen/>
        <w:t>вания. Банк идей. Реализация проекта. Оценка проекта.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Практические работы.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Обоснование темы творческого проекта. Поиск и изучение информации по проблеме, формиро</w:t>
      </w:r>
      <w:r w:rsidRPr="00E25A7E">
        <w:rPr>
          <w:color w:val="000000"/>
          <w:sz w:val="24"/>
          <w:szCs w:val="24"/>
        </w:rPr>
        <w:softHyphen/>
        <w:t>вание базы данных.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Разработка нескольких вариантов решения проблемы, вы</w:t>
      </w:r>
      <w:r w:rsidRPr="00E25A7E">
        <w:rPr>
          <w:color w:val="000000"/>
          <w:sz w:val="24"/>
          <w:szCs w:val="24"/>
        </w:rPr>
        <w:softHyphen/>
        <w:t>бор лучшего варианта и подготовка необходимой документации с использованием ПК.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i/>
          <w:iCs/>
          <w:color w:val="000000"/>
          <w:sz w:val="24"/>
          <w:szCs w:val="24"/>
        </w:rPr>
      </w:pPr>
      <w:r w:rsidRPr="00E25A7E">
        <w:rPr>
          <w:i/>
          <w:iCs/>
          <w:color w:val="000000"/>
          <w:sz w:val="24"/>
          <w:szCs w:val="24"/>
        </w:rPr>
        <w:t xml:space="preserve">Варианты творческих проектов: </w:t>
      </w:r>
    </w:p>
    <w:p w:rsidR="00C8398C" w:rsidRPr="00E25A7E" w:rsidRDefault="00C8398C" w:rsidP="00C8398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  <w:r w:rsidRPr="00E25A7E">
        <w:rPr>
          <w:color w:val="000000"/>
          <w:sz w:val="24"/>
          <w:szCs w:val="24"/>
        </w:rPr>
        <w:t>«Семейный бюджет», «Бизнес-план семейного предприятия», «Дом будущего», «Мой профессиональный выбор» и др.</w:t>
      </w:r>
    </w:p>
    <w:p w:rsidR="00C8398C" w:rsidRDefault="00C8398C" w:rsidP="00C8398C">
      <w:pPr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eastAsia="Calibri"/>
          <w:bCs/>
          <w:color w:val="191919"/>
          <w:sz w:val="24"/>
          <w:szCs w:val="24"/>
        </w:rPr>
      </w:pPr>
    </w:p>
    <w:p w:rsidR="00C8398C" w:rsidRDefault="00C8398C" w:rsidP="00C8398C">
      <w:pPr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eastAsia="Calibri"/>
          <w:bCs/>
          <w:color w:val="191919"/>
          <w:sz w:val="24"/>
          <w:szCs w:val="24"/>
        </w:rPr>
      </w:pPr>
    </w:p>
    <w:p w:rsidR="00C8398C" w:rsidRDefault="00C8398C" w:rsidP="00C8398C">
      <w:pPr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eastAsia="Calibri"/>
          <w:bCs/>
          <w:color w:val="191919"/>
          <w:sz w:val="24"/>
          <w:szCs w:val="24"/>
        </w:rPr>
      </w:pPr>
    </w:p>
    <w:p w:rsidR="00C8398C" w:rsidRDefault="00C8398C" w:rsidP="00C8398C">
      <w:pPr>
        <w:overflowPunct/>
        <w:autoSpaceDE/>
        <w:autoSpaceDN/>
        <w:adjustRightInd/>
        <w:spacing w:after="0" w:line="240" w:lineRule="auto"/>
        <w:ind w:left="426" w:hanging="142"/>
        <w:jc w:val="center"/>
        <w:rPr>
          <w:rFonts w:eastAsia="Calibri"/>
          <w:b/>
          <w:bCs/>
          <w:color w:val="191919"/>
          <w:sz w:val="28"/>
          <w:szCs w:val="28"/>
        </w:rPr>
      </w:pPr>
    </w:p>
    <w:p w:rsidR="00C8398C" w:rsidRDefault="00C8398C" w:rsidP="00C8398C">
      <w:pPr>
        <w:overflowPunct/>
        <w:autoSpaceDE/>
        <w:autoSpaceDN/>
        <w:adjustRightInd/>
        <w:spacing w:after="0" w:line="240" w:lineRule="auto"/>
        <w:ind w:left="426" w:hanging="142"/>
        <w:jc w:val="center"/>
        <w:rPr>
          <w:rFonts w:eastAsia="Calibri"/>
          <w:b/>
          <w:bCs/>
          <w:color w:val="191919"/>
          <w:sz w:val="28"/>
          <w:szCs w:val="28"/>
        </w:rPr>
      </w:pPr>
    </w:p>
    <w:p w:rsidR="00C8398C" w:rsidRDefault="00C8398C" w:rsidP="00C8398C">
      <w:pPr>
        <w:overflowPunct/>
        <w:autoSpaceDE/>
        <w:autoSpaceDN/>
        <w:adjustRightInd/>
        <w:spacing w:after="0" w:line="240" w:lineRule="auto"/>
        <w:ind w:left="426" w:hanging="142"/>
        <w:jc w:val="center"/>
        <w:rPr>
          <w:rFonts w:eastAsia="Calibri"/>
          <w:b/>
          <w:bCs/>
          <w:color w:val="191919"/>
          <w:sz w:val="28"/>
          <w:szCs w:val="28"/>
        </w:rPr>
      </w:pPr>
    </w:p>
    <w:p w:rsidR="00A328BC" w:rsidRDefault="00A328BC" w:rsidP="00A328BC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4748C4" w:rsidRPr="00E25A7E" w:rsidRDefault="004748C4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p w:rsidR="00A328BC" w:rsidRDefault="00A328BC" w:rsidP="00C8398C">
      <w:pPr>
        <w:overflowPunct/>
        <w:spacing w:after="0" w:line="240" w:lineRule="auto"/>
        <w:ind w:left="426" w:hanging="142"/>
        <w:rPr>
          <w:b/>
          <w:bCs/>
          <w:color w:val="000000"/>
          <w:sz w:val="24"/>
          <w:szCs w:val="24"/>
          <w:u w:val="single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center"/>
        <w:rPr>
          <w:b/>
          <w:bCs/>
          <w:color w:val="000000"/>
          <w:sz w:val="24"/>
          <w:szCs w:val="24"/>
          <w:u w:val="single"/>
        </w:rPr>
      </w:pPr>
    </w:p>
    <w:tbl>
      <w:tblPr>
        <w:tblpPr w:leftFromText="180" w:rightFromText="180" w:vertAnchor="text" w:horzAnchor="page" w:tblpX="2256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4"/>
        <w:gridCol w:w="1275"/>
        <w:gridCol w:w="1134"/>
      </w:tblGrid>
      <w:tr w:rsidR="00C8398C" w:rsidRPr="004748C4" w:rsidTr="00C8398C">
        <w:trPr>
          <w:trHeight w:val="912"/>
        </w:trPr>
        <w:tc>
          <w:tcPr>
            <w:tcW w:w="10774" w:type="dxa"/>
            <w:vAlign w:val="center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2409" w:type="dxa"/>
            <w:gridSpan w:val="2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>Количество часов по классам</w:t>
            </w:r>
          </w:p>
        </w:tc>
      </w:tr>
      <w:tr w:rsidR="00C8398C" w:rsidRPr="004748C4" w:rsidTr="00C8398C">
        <w:trPr>
          <w:trHeight w:val="414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autoSpaceDE/>
              <w:autoSpaceDN/>
              <w:adjustRightInd/>
              <w:spacing w:after="160" w:line="259" w:lineRule="auto"/>
              <w:ind w:left="426" w:hanging="142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398C" w:rsidRPr="004748C4" w:rsidTr="00C8398C">
        <w:trPr>
          <w:trHeight w:val="240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 xml:space="preserve">Технологии домашнего хозяйства 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8398C" w:rsidRPr="004748C4" w:rsidTr="00C8398C">
        <w:trPr>
          <w:trHeight w:val="226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B0E25">
              <w:rPr>
                <w:color w:val="000000"/>
                <w:sz w:val="24"/>
                <w:szCs w:val="24"/>
              </w:rPr>
              <w:t>. Интерьер жилого дома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326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B0E25">
              <w:rPr>
                <w:color w:val="000000"/>
                <w:sz w:val="24"/>
                <w:szCs w:val="24"/>
              </w:rPr>
              <w:t>. Комнатные растения в интерьере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40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B0E25">
              <w:rPr>
                <w:color w:val="000000"/>
                <w:sz w:val="24"/>
                <w:szCs w:val="24"/>
              </w:rPr>
              <w:t>. Освещение жилого помещения.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E25">
              <w:rPr>
                <w:color w:val="000000"/>
                <w:sz w:val="24"/>
                <w:szCs w:val="24"/>
              </w:rPr>
              <w:t>Предметы искусства и коллекции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E25">
              <w:rPr>
                <w:color w:val="000000"/>
                <w:sz w:val="24"/>
                <w:szCs w:val="24"/>
              </w:rPr>
              <w:t>в интерьере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26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CB0E25">
              <w:rPr>
                <w:color w:val="000000"/>
                <w:sz w:val="24"/>
                <w:szCs w:val="24"/>
              </w:rPr>
              <w:t>. Гигиена жилища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26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CB0E25">
              <w:rPr>
                <w:color w:val="000000"/>
                <w:sz w:val="24"/>
                <w:szCs w:val="24"/>
              </w:rPr>
              <w:t>. Экология жилища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0.5</w:t>
            </w:r>
          </w:p>
        </w:tc>
      </w:tr>
      <w:tr w:rsidR="00C8398C" w:rsidRPr="004748C4" w:rsidTr="00C8398C">
        <w:trPr>
          <w:trHeight w:val="240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CB0E25">
              <w:rPr>
                <w:color w:val="000000"/>
                <w:sz w:val="24"/>
                <w:szCs w:val="24"/>
              </w:rPr>
              <w:t>. Водоснабжение и канализация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E25">
              <w:rPr>
                <w:color w:val="000000"/>
                <w:sz w:val="24"/>
                <w:szCs w:val="24"/>
              </w:rPr>
              <w:t>в доме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0.5</w:t>
            </w:r>
          </w:p>
        </w:tc>
      </w:tr>
      <w:tr w:rsidR="00C8398C" w:rsidRPr="004748C4" w:rsidTr="00C8398C">
        <w:trPr>
          <w:trHeight w:val="298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8398C" w:rsidRPr="004748C4" w:rsidTr="00C8398C">
        <w:trPr>
          <w:trHeight w:val="235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1. Бытовые электроприборы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8398C" w:rsidRPr="004748C4" w:rsidTr="00C8398C">
        <w:trPr>
          <w:trHeight w:val="230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2. Электромонтажные и сборочные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E25">
              <w:rPr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8398C" w:rsidRPr="004748C4" w:rsidTr="00C8398C">
        <w:trPr>
          <w:trHeight w:val="235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3. Электротехнические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E25">
              <w:rPr>
                <w:color w:val="000000"/>
                <w:sz w:val="24"/>
                <w:szCs w:val="24"/>
              </w:rPr>
              <w:t>устройства с элементами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E25">
              <w:rPr>
                <w:color w:val="000000"/>
                <w:sz w:val="24"/>
                <w:szCs w:val="24"/>
              </w:rPr>
              <w:t>автоматики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8398C" w:rsidRPr="004748C4" w:rsidTr="00C8398C">
        <w:trPr>
          <w:trHeight w:val="307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 xml:space="preserve">Кулинария 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26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B0E25">
              <w:rPr>
                <w:color w:val="000000"/>
                <w:sz w:val="24"/>
                <w:szCs w:val="24"/>
              </w:rPr>
              <w:t>. Блюда из рыбы и нерыбных продуктов моря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21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B0E25">
              <w:rPr>
                <w:color w:val="000000"/>
                <w:sz w:val="24"/>
                <w:szCs w:val="24"/>
              </w:rPr>
              <w:t>. Блюда из мяса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35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B0E25">
              <w:rPr>
                <w:color w:val="000000"/>
                <w:sz w:val="24"/>
                <w:szCs w:val="24"/>
              </w:rPr>
              <w:t>. Блюда из птицы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21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CB0E25">
              <w:rPr>
                <w:color w:val="000000"/>
                <w:sz w:val="24"/>
                <w:szCs w:val="24"/>
              </w:rPr>
              <w:t>. Заправочные супы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35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CB0E25">
              <w:rPr>
                <w:color w:val="000000"/>
                <w:sz w:val="24"/>
                <w:szCs w:val="24"/>
              </w:rPr>
              <w:t>. Приготовление обеда.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E25">
              <w:rPr>
                <w:color w:val="000000"/>
                <w:sz w:val="24"/>
                <w:szCs w:val="24"/>
              </w:rPr>
              <w:t>Сервировка стола к обеду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26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CB0E25">
              <w:rPr>
                <w:color w:val="000000"/>
                <w:sz w:val="24"/>
                <w:szCs w:val="24"/>
              </w:rPr>
              <w:t>. Блюда из молока и кисломоло</w:t>
            </w:r>
            <w:r>
              <w:rPr>
                <w:color w:val="000000"/>
                <w:sz w:val="24"/>
                <w:szCs w:val="24"/>
              </w:rPr>
              <w:t>ч</w:t>
            </w:r>
            <w:r w:rsidRPr="00CB0E25">
              <w:rPr>
                <w:color w:val="000000"/>
                <w:sz w:val="24"/>
                <w:szCs w:val="24"/>
              </w:rPr>
              <w:t>ных продуктов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26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CB0E25">
              <w:rPr>
                <w:color w:val="000000"/>
                <w:sz w:val="24"/>
                <w:szCs w:val="24"/>
              </w:rPr>
              <w:t>. Изделия из жидкого теста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35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CB0E25">
              <w:rPr>
                <w:color w:val="000000"/>
                <w:sz w:val="24"/>
                <w:szCs w:val="24"/>
              </w:rPr>
              <w:t>. Виды теста и выпечки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35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CB0E25">
              <w:rPr>
                <w:color w:val="000000"/>
                <w:sz w:val="24"/>
                <w:szCs w:val="24"/>
              </w:rPr>
              <w:t>. Сладости, десерты, напитки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355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B0E25">
              <w:rPr>
                <w:color w:val="000000"/>
                <w:sz w:val="24"/>
                <w:szCs w:val="24"/>
              </w:rPr>
              <w:t>. Сервировка сладкого стола.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E25">
              <w:rPr>
                <w:color w:val="000000"/>
                <w:sz w:val="24"/>
                <w:szCs w:val="24"/>
              </w:rPr>
              <w:t>Праздничный этикет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98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98C" w:rsidRPr="004748C4" w:rsidRDefault="00C8398C" w:rsidP="00C8398C">
            <w:pPr>
              <w:overflowPunct/>
              <w:spacing w:after="0" w:line="240" w:lineRule="auto"/>
              <w:ind w:left="426" w:hanging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398C" w:rsidRPr="004748C4" w:rsidRDefault="00C8398C" w:rsidP="00C8398C">
            <w:pPr>
              <w:overflowPunct/>
              <w:spacing w:after="0" w:line="240" w:lineRule="auto"/>
              <w:ind w:left="426" w:hanging="142"/>
              <w:rPr>
                <w:sz w:val="24"/>
                <w:szCs w:val="24"/>
              </w:rPr>
            </w:pPr>
          </w:p>
        </w:tc>
      </w:tr>
      <w:tr w:rsidR="00C8398C" w:rsidRPr="004748C4" w:rsidTr="00C8398C">
        <w:trPr>
          <w:trHeight w:val="298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98C" w:rsidRPr="004748C4" w:rsidRDefault="00C8398C" w:rsidP="00C8398C">
            <w:pPr>
              <w:overflowPunct/>
              <w:spacing w:after="0" w:line="240" w:lineRule="auto"/>
              <w:ind w:left="426" w:hanging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398C" w:rsidRPr="004748C4" w:rsidRDefault="00C8398C" w:rsidP="00C8398C">
            <w:pPr>
              <w:overflowPunct/>
              <w:spacing w:after="0" w:line="240" w:lineRule="auto"/>
              <w:ind w:left="426" w:hanging="142"/>
              <w:rPr>
                <w:sz w:val="24"/>
                <w:szCs w:val="24"/>
              </w:rPr>
            </w:pPr>
          </w:p>
        </w:tc>
      </w:tr>
      <w:tr w:rsidR="00C8398C" w:rsidRPr="004748C4" w:rsidTr="00C8398C">
        <w:trPr>
          <w:trHeight w:val="240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i/>
                <w:i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16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1. Свойства текстильных материалов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30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2. Конструирование швейных изделий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26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3. Моделирование швейных изделий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35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4. Швейная машина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346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5. Технология изготовления швейных изделий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302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 xml:space="preserve">Художественные ремёсла 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30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B0E25">
              <w:rPr>
                <w:color w:val="000000"/>
                <w:sz w:val="24"/>
                <w:szCs w:val="24"/>
              </w:rPr>
              <w:t>. Вязание крючком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26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B0E25">
              <w:rPr>
                <w:color w:val="000000"/>
                <w:sz w:val="24"/>
                <w:szCs w:val="24"/>
              </w:rPr>
              <w:t>. Вязание спицами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40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B0E25">
              <w:rPr>
                <w:color w:val="000000"/>
                <w:sz w:val="24"/>
                <w:szCs w:val="24"/>
              </w:rPr>
              <w:t>. Ручная роспись тканей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360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CB0E25">
              <w:rPr>
                <w:color w:val="000000"/>
                <w:sz w:val="24"/>
                <w:szCs w:val="24"/>
              </w:rPr>
              <w:t>. Вышивание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C8398C" w:rsidRPr="004748C4" w:rsidTr="00C8398C">
        <w:trPr>
          <w:trHeight w:val="293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 xml:space="preserve">Семейная экономика 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8398C" w:rsidRPr="004748C4" w:rsidTr="00C8398C">
        <w:trPr>
          <w:trHeight w:val="365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 w:rsidRPr="00CB0E25">
              <w:rPr>
                <w:color w:val="000000"/>
                <w:sz w:val="24"/>
                <w:szCs w:val="24"/>
              </w:rPr>
              <w:t>Бюджет семьи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8398C" w:rsidRPr="004748C4" w:rsidTr="00C8398C">
        <w:trPr>
          <w:trHeight w:val="226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 w:rsidRPr="00740DBB">
              <w:rPr>
                <w:b/>
                <w:bCs/>
                <w:color w:val="000000"/>
                <w:sz w:val="24"/>
                <w:szCs w:val="24"/>
              </w:rPr>
              <w:t>Современное производство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0DBB">
              <w:rPr>
                <w:b/>
                <w:bCs/>
                <w:color w:val="000000"/>
                <w:sz w:val="24"/>
                <w:szCs w:val="24"/>
              </w:rPr>
              <w:t>и профессиональное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0E25">
              <w:rPr>
                <w:b/>
                <w:bCs/>
                <w:color w:val="000000"/>
                <w:sz w:val="24"/>
                <w:szCs w:val="24"/>
              </w:rPr>
              <w:t xml:space="preserve">самоопределение 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tabs>
                <w:tab w:val="left" w:pos="570"/>
                <w:tab w:val="center" w:pos="669"/>
              </w:tabs>
              <w:overflowPunct/>
              <w:spacing w:after="0" w:line="240" w:lineRule="auto"/>
              <w:ind w:left="426" w:hanging="14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7</w:t>
            </w:r>
          </w:p>
        </w:tc>
      </w:tr>
      <w:tr w:rsidR="00C8398C" w:rsidRPr="004748C4" w:rsidTr="00C8398C">
        <w:trPr>
          <w:trHeight w:val="230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 w:rsidRPr="00740DBB">
              <w:rPr>
                <w:color w:val="000000"/>
                <w:sz w:val="24"/>
                <w:szCs w:val="24"/>
              </w:rPr>
              <w:t xml:space="preserve">1. Сферы производства и разделение </w:t>
            </w:r>
            <w:r w:rsidRPr="00CB0E25">
              <w:rPr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8398C" w:rsidRPr="004748C4" w:rsidTr="00C8398C">
        <w:trPr>
          <w:trHeight w:val="341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 w:rsidRPr="00740DBB">
              <w:rPr>
                <w:color w:val="000000"/>
                <w:sz w:val="24"/>
                <w:szCs w:val="24"/>
              </w:rPr>
              <w:t xml:space="preserve">2. Профессиональное образование </w:t>
            </w:r>
            <w:r w:rsidRPr="00CB0E25">
              <w:rPr>
                <w:color w:val="000000"/>
                <w:sz w:val="24"/>
                <w:szCs w:val="24"/>
              </w:rPr>
              <w:t>и профессиональная карьера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0E25">
              <w:rPr>
                <w:b/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8398C" w:rsidRPr="004748C4" w:rsidTr="00C8398C">
        <w:trPr>
          <w:trHeight w:val="235"/>
        </w:trPr>
        <w:tc>
          <w:tcPr>
            <w:tcW w:w="10774" w:type="dxa"/>
          </w:tcPr>
          <w:p w:rsidR="00C8398C" w:rsidRDefault="00C8398C" w:rsidP="00C8398C">
            <w:pPr>
              <w:overflowPunct/>
              <w:spacing w:after="0" w:line="240" w:lineRule="auto"/>
              <w:ind w:left="426" w:hanging="142"/>
              <w:rPr>
                <w:b/>
                <w:bCs/>
                <w:color w:val="000000"/>
                <w:sz w:val="24"/>
                <w:szCs w:val="24"/>
              </w:rPr>
            </w:pPr>
            <w:r w:rsidRPr="00740DBB">
              <w:rPr>
                <w:b/>
                <w:bCs/>
                <w:color w:val="000000"/>
                <w:sz w:val="24"/>
                <w:szCs w:val="24"/>
              </w:rPr>
              <w:t xml:space="preserve">Технологии творческой </w:t>
            </w:r>
            <w:r w:rsidRPr="00CB0E25">
              <w:rPr>
                <w:b/>
                <w:bCs/>
                <w:color w:val="000000"/>
                <w:sz w:val="24"/>
                <w:szCs w:val="24"/>
              </w:rPr>
              <w:t xml:space="preserve">и опытнической деятельности </w:t>
            </w:r>
          </w:p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8398C" w:rsidRPr="004748C4" w:rsidTr="00C8398C">
        <w:trPr>
          <w:trHeight w:val="331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color w:val="000000"/>
                <w:sz w:val="24"/>
                <w:szCs w:val="24"/>
              </w:rPr>
            </w:pPr>
            <w:r w:rsidRPr="004356C4">
              <w:rPr>
                <w:color w:val="000000"/>
                <w:sz w:val="24"/>
                <w:szCs w:val="24"/>
              </w:rPr>
              <w:t xml:space="preserve">Исследовательская и созидательная </w:t>
            </w:r>
            <w:r w:rsidRPr="00CB0E25">
              <w:rPr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8398C" w:rsidRPr="004748C4" w:rsidTr="00C8398C">
        <w:trPr>
          <w:trHeight w:val="413"/>
        </w:trPr>
        <w:tc>
          <w:tcPr>
            <w:tcW w:w="1077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8398C" w:rsidRPr="00CB0E25" w:rsidRDefault="00C8398C" w:rsidP="00C8398C">
            <w:pPr>
              <w:overflowPunct/>
              <w:spacing w:after="0" w:line="240" w:lineRule="auto"/>
              <w:ind w:left="426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A328BC" w:rsidRDefault="00A328BC" w:rsidP="00202F54">
      <w:pPr>
        <w:overflowPunct/>
        <w:spacing w:after="0" w:line="240" w:lineRule="auto"/>
        <w:ind w:left="426" w:hanging="142"/>
        <w:jc w:val="both"/>
        <w:rPr>
          <w:color w:val="000000"/>
          <w:sz w:val="24"/>
          <w:szCs w:val="24"/>
        </w:rPr>
      </w:pPr>
    </w:p>
    <w:p w:rsidR="004576B9" w:rsidRDefault="004576B9" w:rsidP="00202F54">
      <w:pPr>
        <w:overflowPunct/>
        <w:autoSpaceDE/>
        <w:autoSpaceDN/>
        <w:adjustRightInd/>
        <w:spacing w:after="0" w:line="240" w:lineRule="auto"/>
        <w:ind w:left="426" w:hanging="142"/>
        <w:jc w:val="center"/>
        <w:rPr>
          <w:rFonts w:eastAsia="Calibri"/>
          <w:b/>
          <w:bCs/>
          <w:color w:val="191919"/>
          <w:sz w:val="28"/>
          <w:szCs w:val="28"/>
        </w:rPr>
      </w:pPr>
    </w:p>
    <w:p w:rsidR="004576B9" w:rsidRDefault="004576B9" w:rsidP="00202F54">
      <w:pPr>
        <w:overflowPunct/>
        <w:autoSpaceDE/>
        <w:autoSpaceDN/>
        <w:adjustRightInd/>
        <w:spacing w:after="0" w:line="240" w:lineRule="auto"/>
        <w:ind w:left="426" w:hanging="142"/>
        <w:jc w:val="center"/>
        <w:rPr>
          <w:rFonts w:eastAsia="Calibri"/>
          <w:b/>
          <w:bCs/>
          <w:color w:val="191919"/>
          <w:sz w:val="28"/>
          <w:szCs w:val="28"/>
        </w:rPr>
      </w:pPr>
    </w:p>
    <w:p w:rsidR="004576B9" w:rsidRDefault="004576B9" w:rsidP="00202F54">
      <w:pPr>
        <w:overflowPunct/>
        <w:autoSpaceDE/>
        <w:autoSpaceDN/>
        <w:adjustRightInd/>
        <w:spacing w:after="0" w:line="240" w:lineRule="auto"/>
        <w:ind w:left="426" w:hanging="142"/>
        <w:jc w:val="center"/>
        <w:rPr>
          <w:rFonts w:eastAsia="Calibri"/>
          <w:b/>
          <w:bCs/>
          <w:color w:val="191919"/>
          <w:sz w:val="28"/>
          <w:szCs w:val="28"/>
        </w:rPr>
      </w:pPr>
    </w:p>
    <w:p w:rsidR="00A328BC" w:rsidRDefault="00A328BC" w:rsidP="00202F54">
      <w:pPr>
        <w:overflowPunct/>
        <w:autoSpaceDE/>
        <w:autoSpaceDN/>
        <w:adjustRightInd/>
        <w:spacing w:after="0" w:line="240" w:lineRule="auto"/>
        <w:ind w:left="426" w:hanging="142"/>
        <w:jc w:val="center"/>
        <w:rPr>
          <w:rFonts w:eastAsia="Calibri"/>
          <w:b/>
          <w:bCs/>
          <w:color w:val="191919"/>
          <w:sz w:val="28"/>
          <w:szCs w:val="28"/>
        </w:rPr>
      </w:pPr>
    </w:p>
    <w:p w:rsidR="00A328BC" w:rsidRDefault="00A328BC" w:rsidP="00202F54">
      <w:pPr>
        <w:overflowPunct/>
        <w:autoSpaceDE/>
        <w:autoSpaceDN/>
        <w:adjustRightInd/>
        <w:spacing w:after="0" w:line="240" w:lineRule="auto"/>
        <w:ind w:left="426" w:hanging="142"/>
        <w:jc w:val="center"/>
        <w:rPr>
          <w:rFonts w:eastAsia="Calibri"/>
          <w:b/>
          <w:bCs/>
          <w:color w:val="191919"/>
          <w:sz w:val="28"/>
          <w:szCs w:val="28"/>
        </w:rPr>
      </w:pPr>
    </w:p>
    <w:p w:rsidR="004748C4" w:rsidRPr="004576B9" w:rsidRDefault="004748C4" w:rsidP="00C8398C">
      <w:pPr>
        <w:overflowPunct/>
        <w:autoSpaceDE/>
        <w:autoSpaceDN/>
        <w:adjustRightInd/>
        <w:spacing w:after="0" w:line="240" w:lineRule="auto"/>
        <w:ind w:left="426" w:hanging="142"/>
        <w:rPr>
          <w:rFonts w:eastAsia="Calibri"/>
          <w:b/>
          <w:bCs/>
          <w:color w:val="191919"/>
          <w:sz w:val="28"/>
          <w:szCs w:val="28"/>
        </w:rPr>
      </w:pPr>
    </w:p>
    <w:p w:rsidR="004748C4" w:rsidRDefault="004748C4" w:rsidP="00202F54">
      <w:pPr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eastAsia="Calibri"/>
          <w:bCs/>
          <w:color w:val="191919"/>
          <w:sz w:val="24"/>
          <w:szCs w:val="24"/>
        </w:rPr>
      </w:pPr>
    </w:p>
    <w:p w:rsidR="008C0A34" w:rsidRDefault="008C0A34" w:rsidP="00202F54">
      <w:pPr>
        <w:overflowPunct/>
        <w:autoSpaceDE/>
        <w:autoSpaceDN/>
        <w:adjustRightInd/>
        <w:spacing w:after="0" w:line="240" w:lineRule="auto"/>
        <w:ind w:left="426" w:hanging="142"/>
        <w:jc w:val="both"/>
        <w:rPr>
          <w:rFonts w:eastAsia="Calibri"/>
          <w:bCs/>
          <w:color w:val="191919"/>
          <w:sz w:val="24"/>
          <w:szCs w:val="24"/>
        </w:rPr>
      </w:pPr>
    </w:p>
    <w:p w:rsidR="008C0A34" w:rsidRPr="008C0A34" w:rsidRDefault="008C0A34" w:rsidP="008C0A34">
      <w:pPr>
        <w:rPr>
          <w:rFonts w:eastAsia="Calibri"/>
          <w:sz w:val="24"/>
          <w:szCs w:val="24"/>
        </w:rPr>
      </w:pPr>
    </w:p>
    <w:p w:rsidR="008C0A34" w:rsidRPr="008C0A34" w:rsidRDefault="008C0A34" w:rsidP="008C0A34">
      <w:pPr>
        <w:rPr>
          <w:rFonts w:eastAsia="Calibri"/>
          <w:sz w:val="24"/>
          <w:szCs w:val="24"/>
        </w:rPr>
      </w:pPr>
    </w:p>
    <w:p w:rsidR="008C0A34" w:rsidRPr="008C0A34" w:rsidRDefault="008C0A34" w:rsidP="008C0A34">
      <w:pPr>
        <w:rPr>
          <w:rFonts w:eastAsia="Calibri"/>
          <w:sz w:val="24"/>
          <w:szCs w:val="24"/>
        </w:rPr>
      </w:pPr>
    </w:p>
    <w:p w:rsidR="008C0A34" w:rsidRPr="008C0A34" w:rsidRDefault="008C0A34" w:rsidP="008C0A34">
      <w:pPr>
        <w:rPr>
          <w:rFonts w:eastAsia="Calibri"/>
          <w:sz w:val="24"/>
          <w:szCs w:val="24"/>
        </w:rPr>
      </w:pPr>
    </w:p>
    <w:p w:rsidR="008C0A34" w:rsidRPr="008C0A34" w:rsidRDefault="008C0A34" w:rsidP="008C0A34">
      <w:pPr>
        <w:rPr>
          <w:rFonts w:eastAsia="Calibri"/>
          <w:sz w:val="24"/>
          <w:szCs w:val="24"/>
        </w:rPr>
      </w:pPr>
    </w:p>
    <w:p w:rsidR="008C0A34" w:rsidRPr="008C0A34" w:rsidRDefault="008C0A34" w:rsidP="008C0A34">
      <w:pPr>
        <w:rPr>
          <w:rFonts w:eastAsia="Calibri"/>
          <w:sz w:val="24"/>
          <w:szCs w:val="24"/>
        </w:rPr>
      </w:pPr>
    </w:p>
    <w:p w:rsidR="008C0A34" w:rsidRDefault="008C0A34" w:rsidP="008C0A34">
      <w:pPr>
        <w:rPr>
          <w:rFonts w:eastAsia="Calibri"/>
          <w:sz w:val="24"/>
          <w:szCs w:val="24"/>
        </w:rPr>
      </w:pPr>
    </w:p>
    <w:p w:rsidR="008C0A34" w:rsidRDefault="008C0A34" w:rsidP="008C0A34">
      <w:pPr>
        <w:rPr>
          <w:rFonts w:eastAsia="Calibri"/>
          <w:sz w:val="24"/>
          <w:szCs w:val="24"/>
        </w:rPr>
      </w:pPr>
    </w:p>
    <w:p w:rsidR="008C0A34" w:rsidRDefault="008C0A34" w:rsidP="008C0A34">
      <w:pPr>
        <w:rPr>
          <w:rFonts w:eastAsia="Calibri"/>
          <w:sz w:val="24"/>
          <w:szCs w:val="24"/>
        </w:rPr>
      </w:pPr>
    </w:p>
    <w:p w:rsidR="008C0A34" w:rsidRDefault="008C0A34" w:rsidP="008C0A34">
      <w:pPr>
        <w:rPr>
          <w:rFonts w:eastAsia="Calibri"/>
          <w:sz w:val="24"/>
          <w:szCs w:val="24"/>
        </w:rPr>
      </w:pPr>
    </w:p>
    <w:p w:rsidR="008C0A34" w:rsidRDefault="008C0A34" w:rsidP="008C0A34">
      <w:pPr>
        <w:rPr>
          <w:rFonts w:eastAsia="Calibri"/>
          <w:sz w:val="24"/>
          <w:szCs w:val="24"/>
        </w:rPr>
      </w:pPr>
    </w:p>
    <w:p w:rsidR="008C0A34" w:rsidRPr="008C0A34" w:rsidRDefault="008C0A34" w:rsidP="008C0A34">
      <w:pPr>
        <w:overflowPunct/>
        <w:autoSpaceDE/>
        <w:autoSpaceDN/>
        <w:adjustRightInd/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</w:t>
      </w:r>
      <w:r w:rsidRPr="008C0A34">
        <w:rPr>
          <w:rFonts w:eastAsiaTheme="minorHAnsi"/>
          <w:sz w:val="24"/>
          <w:szCs w:val="24"/>
          <w:lang w:eastAsia="en-US"/>
        </w:rPr>
        <w:t>Календарно - тематическое планирование</w:t>
      </w:r>
    </w:p>
    <w:tbl>
      <w:tblPr>
        <w:tblStyle w:val="ac"/>
        <w:tblpPr w:leftFromText="180" w:rightFromText="180" w:vertAnchor="text" w:horzAnchor="page" w:tblpX="2233" w:tblpY="382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034"/>
        <w:gridCol w:w="7246"/>
        <w:gridCol w:w="1417"/>
        <w:gridCol w:w="1701"/>
      </w:tblGrid>
      <w:tr w:rsidR="008C0A34" w:rsidRPr="008C0A34" w:rsidTr="004C1FDD">
        <w:tc>
          <w:tcPr>
            <w:tcW w:w="959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ind w:left="-426" w:firstLine="426"/>
              <w:rPr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  <w:lang w:val="en-US"/>
              </w:rPr>
              <w:t xml:space="preserve">N </w:t>
            </w:r>
            <w:r w:rsidRPr="008C0A34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26" w:type="dxa"/>
            <w:gridSpan w:val="2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C0A34">
              <w:rPr>
                <w:color w:val="000000"/>
                <w:sz w:val="24"/>
                <w:szCs w:val="24"/>
              </w:rPr>
              <w:t>Дата проведения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8C0A34" w:rsidRPr="008C0A34" w:rsidRDefault="008C0A34" w:rsidP="008C0A34">
            <w:pPr>
              <w:tabs>
                <w:tab w:val="center" w:pos="905"/>
              </w:tabs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</w:rPr>
              <w:t>8А</w:t>
            </w:r>
            <w:r w:rsidRPr="008C0A34">
              <w:rPr>
                <w:color w:val="000000"/>
                <w:sz w:val="24"/>
                <w:szCs w:val="24"/>
              </w:rPr>
              <w:tab/>
              <w:t xml:space="preserve">            8Б</w:t>
            </w: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</w:rPr>
              <w:t xml:space="preserve">                 Разделы и темы программы</w:t>
            </w:r>
          </w:p>
        </w:tc>
        <w:tc>
          <w:tcPr>
            <w:tcW w:w="1417" w:type="dxa"/>
          </w:tcPr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0A34">
              <w:rPr>
                <w:color w:val="000000"/>
                <w:sz w:val="24"/>
                <w:szCs w:val="24"/>
              </w:rPr>
              <w:t>Количество        часов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C0A34" w:rsidRPr="008C0A34" w:rsidTr="004C1FDD">
        <w:tc>
          <w:tcPr>
            <w:tcW w:w="959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06.09</w:t>
            </w:r>
          </w:p>
        </w:tc>
        <w:tc>
          <w:tcPr>
            <w:tcW w:w="1034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10.09</w:t>
            </w: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b/>
                <w:sz w:val="24"/>
                <w:szCs w:val="24"/>
              </w:rPr>
              <w:t>Тема «</w:t>
            </w:r>
            <w:r w:rsidRPr="008C0A34">
              <w:rPr>
                <w:b/>
                <w:color w:val="000000"/>
                <w:sz w:val="21"/>
                <w:szCs w:val="21"/>
                <w:shd w:val="clear" w:color="auto" w:fill="FFFFFF"/>
              </w:rPr>
              <w:t>Творческий проект»</w:t>
            </w:r>
            <w:r w:rsidRPr="008C0A34">
              <w:rPr>
                <w:b/>
                <w:sz w:val="24"/>
                <w:szCs w:val="24"/>
              </w:rPr>
              <w:t xml:space="preserve"> 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Проектирование как сфера профессиональной деятельности.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C0A34">
              <w:rPr>
                <w:sz w:val="24"/>
                <w:szCs w:val="24"/>
                <w:lang w:eastAsia="en-US"/>
              </w:rPr>
              <w:t>Инструктаж по охране труда</w:t>
            </w:r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ind w:left="176" w:hanging="176"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C0A34" w:rsidRPr="008C0A34" w:rsidTr="004C1FDD">
        <w:tc>
          <w:tcPr>
            <w:tcW w:w="959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34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 xml:space="preserve">Раздел «Бюджет семьи» </w:t>
            </w:r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3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C0A34" w:rsidRPr="008C0A34" w:rsidTr="004C1FDD">
        <w:tc>
          <w:tcPr>
            <w:tcW w:w="959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2-4</w:t>
            </w:r>
          </w:p>
        </w:tc>
        <w:tc>
          <w:tcPr>
            <w:tcW w:w="992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20.09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04.10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18.10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34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24.09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08.10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22.10</w:t>
            </w:r>
          </w:p>
        </w:tc>
        <w:tc>
          <w:tcPr>
            <w:tcW w:w="7246" w:type="dxa"/>
          </w:tcPr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C0A34">
              <w:rPr>
                <w:b/>
                <w:sz w:val="24"/>
                <w:szCs w:val="24"/>
              </w:rPr>
              <w:t>Тема «</w:t>
            </w:r>
            <w:r w:rsidRPr="008C0A3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Бюджет семьи» </w:t>
            </w:r>
          </w:p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</w:rPr>
              <w:t>Способы выявления потребностей семьи.</w:t>
            </w:r>
          </w:p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</w:rPr>
              <w:t>Технология построения семейного бюджета.</w:t>
            </w:r>
          </w:p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Технология совершения покупок. </w:t>
            </w:r>
          </w:p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</w:rPr>
              <w:t>Технология ведения бизнеса.</w:t>
            </w:r>
          </w:p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«Бюджет семьи»</w:t>
            </w:r>
          </w:p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C0A34" w:rsidRPr="008C0A34" w:rsidTr="004C1FDD">
        <w:tc>
          <w:tcPr>
            <w:tcW w:w="959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34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 xml:space="preserve">Раздел «Технология домашнего хозяйства» </w:t>
            </w:r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C0A34" w:rsidRPr="008C0A34" w:rsidTr="004C1FDD">
        <w:tc>
          <w:tcPr>
            <w:tcW w:w="959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15.11</w:t>
            </w:r>
          </w:p>
        </w:tc>
        <w:tc>
          <w:tcPr>
            <w:tcW w:w="1034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19.10</w:t>
            </w: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C0A34">
              <w:rPr>
                <w:b/>
                <w:sz w:val="24"/>
                <w:szCs w:val="24"/>
              </w:rPr>
              <w:t xml:space="preserve">Тема «Технология домашнего хозяйства» 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t>Инженерные коммуникации в доме.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t>Системы водоснабжения и канализации: конструкция и элементы.</w:t>
            </w:r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C0A34" w:rsidRPr="008C0A34" w:rsidTr="004C1FDD">
        <w:tc>
          <w:tcPr>
            <w:tcW w:w="959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34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C0A34">
              <w:rPr>
                <w:b/>
                <w:sz w:val="24"/>
                <w:szCs w:val="24"/>
                <w:lang w:eastAsia="en-US"/>
              </w:rPr>
              <w:t xml:space="preserve">Раздел </w:t>
            </w:r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 xml:space="preserve">«Электротехника» </w:t>
            </w:r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5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C0A34" w:rsidRPr="008C0A34" w:rsidTr="004C1FDD">
        <w:tc>
          <w:tcPr>
            <w:tcW w:w="959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6-10</w:t>
            </w:r>
          </w:p>
        </w:tc>
        <w:tc>
          <w:tcPr>
            <w:tcW w:w="992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29.11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13.12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27.12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24.01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31.01</w:t>
            </w:r>
          </w:p>
        </w:tc>
        <w:tc>
          <w:tcPr>
            <w:tcW w:w="1034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lastRenderedPageBreak/>
              <w:t>03.12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17.12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28.01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11.02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25.02</w:t>
            </w: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0A34"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Тема «Электротехника» 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Электрический ток и его использование.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Электрические цепи.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Потребители и источники электроэнергии.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Электроизмерительные приборы.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Организация рабочего места для электромонтажных работ. 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Электрические провода.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Монтаж электрической цепи.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0A34"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Творческий проект «Разработка плаката по электробезопасности».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Электроосветительные приборы.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Бытовые электронагревательные приборы.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Цифровые приборы.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8C0A34">
              <w:rPr>
                <w:b/>
                <w:sz w:val="24"/>
                <w:szCs w:val="24"/>
                <w:lang w:eastAsia="en-US"/>
              </w:rPr>
              <w:t>Творческий проект «Дом будущего»</w:t>
            </w:r>
            <w:proofErr w:type="gramStart"/>
            <w:r w:rsidRPr="008C0A34">
              <w:rPr>
                <w:b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lastRenderedPageBreak/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C0A34" w:rsidRPr="008C0A34" w:rsidTr="004C1FDD">
        <w:tc>
          <w:tcPr>
            <w:tcW w:w="959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34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 xml:space="preserve">Раздел «Современное производство и профессиональное самоопределение» </w:t>
            </w:r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7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C0A34" w:rsidRPr="008C0A34" w:rsidTr="004C1FDD">
        <w:tc>
          <w:tcPr>
            <w:tcW w:w="959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11-17</w:t>
            </w:r>
          </w:p>
        </w:tc>
        <w:tc>
          <w:tcPr>
            <w:tcW w:w="992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07.02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21.02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07.03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21.03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4.04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val="ba-RU"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18.04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02.05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lastRenderedPageBreak/>
              <w:t>16.05</w:t>
            </w:r>
          </w:p>
        </w:tc>
        <w:tc>
          <w:tcPr>
            <w:tcW w:w="1034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lastRenderedPageBreak/>
              <w:t>11.03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25.03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8.04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22.04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6.05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val="ba-RU"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20.05</w:t>
            </w: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t>Профессиональное образование.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C0A34">
              <w:rPr>
                <w:sz w:val="24"/>
                <w:szCs w:val="24"/>
              </w:rPr>
              <w:t>Внутрений</w:t>
            </w:r>
            <w:proofErr w:type="spellEnd"/>
            <w:r w:rsidRPr="008C0A34">
              <w:rPr>
                <w:sz w:val="24"/>
                <w:szCs w:val="24"/>
              </w:rPr>
              <w:t xml:space="preserve"> мир человека и</w:t>
            </w:r>
            <w:r w:rsidRPr="008C0A34">
              <w:rPr>
                <w:b/>
                <w:sz w:val="24"/>
                <w:szCs w:val="24"/>
              </w:rPr>
              <w:t xml:space="preserve"> </w:t>
            </w:r>
            <w:r w:rsidRPr="008C0A34">
              <w:rPr>
                <w:sz w:val="24"/>
                <w:szCs w:val="24"/>
              </w:rPr>
              <w:t>профессиональное самоопределение.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t xml:space="preserve">Роль темперамента и характера в </w:t>
            </w:r>
            <w:proofErr w:type="gramStart"/>
            <w:r w:rsidRPr="008C0A34">
              <w:rPr>
                <w:sz w:val="24"/>
                <w:szCs w:val="24"/>
              </w:rPr>
              <w:t>профессиональном</w:t>
            </w:r>
            <w:proofErr w:type="gram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сомоопределении</w:t>
            </w:r>
            <w:proofErr w:type="spellEnd"/>
            <w:r w:rsidRPr="008C0A34">
              <w:rPr>
                <w:sz w:val="24"/>
                <w:szCs w:val="24"/>
              </w:rPr>
              <w:t>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t>Психические процессы, важные для профессионального самоопределения.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t xml:space="preserve">Мотивы выбора профессии. Профессиональная пригодность. 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C0A34">
              <w:rPr>
                <w:b/>
                <w:sz w:val="24"/>
                <w:szCs w:val="24"/>
              </w:rPr>
              <w:t xml:space="preserve">Творческий проект «Мой профессиональный выбор» 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t xml:space="preserve"> Подготовительный этап проекта 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t>Выявление основных параметров, традиций, тенденций при выборе профессии.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t>Выбор идей, определение требований к профессиональной деятельности.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t xml:space="preserve">Анализ идей, выявление индивидуальных характеристик  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t xml:space="preserve">Пути получения профессии 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t>Прогнозирование профессиональной карьеры.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lastRenderedPageBreak/>
              <w:t>Итоговая контрольная работа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t>Контроль, оформление, самооценка.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t>Защита  проекта.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lastRenderedPageBreak/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lastRenderedPageBreak/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17 ч.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</w:tbl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overflowPunct/>
        <w:autoSpaceDE/>
        <w:autoSpaceDN/>
        <w:adjustRightInd/>
        <w:spacing w:after="200" w:line="276" w:lineRule="auto"/>
        <w:rPr>
          <w:rFonts w:eastAsiaTheme="minorHAnsi"/>
          <w:sz w:val="24"/>
          <w:szCs w:val="24"/>
          <w:lang w:val="ba-RU" w:eastAsia="en-US"/>
        </w:rPr>
      </w:pPr>
      <w:r w:rsidRPr="008C0A3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</w:t>
      </w:r>
      <w:proofErr w:type="spellStart"/>
      <w:r w:rsidRPr="008C0A34">
        <w:rPr>
          <w:rFonts w:eastAsiaTheme="minorHAnsi"/>
          <w:sz w:val="24"/>
          <w:szCs w:val="24"/>
          <w:lang w:eastAsia="en-US"/>
        </w:rPr>
        <w:t>Календар</w:t>
      </w:r>
      <w:proofErr w:type="spellEnd"/>
      <w:proofErr w:type="gramStart"/>
      <w:r w:rsidRPr="008C0A34">
        <w:rPr>
          <w:rFonts w:eastAsiaTheme="minorHAnsi"/>
          <w:sz w:val="24"/>
          <w:szCs w:val="24"/>
          <w:lang w:val="ba-RU" w:eastAsia="en-US"/>
        </w:rPr>
        <w:t>ь</w:t>
      </w:r>
      <w:r w:rsidRPr="008C0A34">
        <w:rPr>
          <w:rFonts w:eastAsiaTheme="minorHAnsi"/>
          <w:sz w:val="24"/>
          <w:szCs w:val="24"/>
          <w:lang w:eastAsia="en-US"/>
        </w:rPr>
        <w:t>-</w:t>
      </w:r>
      <w:proofErr w:type="gramEnd"/>
      <w:r w:rsidRPr="008C0A3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C0A34">
        <w:rPr>
          <w:rFonts w:eastAsiaTheme="minorHAnsi"/>
          <w:sz w:val="24"/>
          <w:szCs w:val="24"/>
          <w:lang w:eastAsia="en-US"/>
        </w:rPr>
        <w:t>темати</w:t>
      </w:r>
      <w:proofErr w:type="spellEnd"/>
      <w:r w:rsidRPr="008C0A34">
        <w:rPr>
          <w:rFonts w:eastAsiaTheme="minorHAnsi"/>
          <w:sz w:val="24"/>
          <w:szCs w:val="24"/>
          <w:lang w:val="ba-RU" w:eastAsia="en-US"/>
        </w:rPr>
        <w:t>к план</w:t>
      </w:r>
    </w:p>
    <w:tbl>
      <w:tblPr>
        <w:tblStyle w:val="ac"/>
        <w:tblpPr w:leftFromText="180" w:rightFromText="180" w:vertAnchor="text" w:horzAnchor="page" w:tblpX="2233" w:tblpY="382"/>
        <w:tblW w:w="0" w:type="auto"/>
        <w:tblLook w:val="04A0" w:firstRow="1" w:lastRow="0" w:firstColumn="1" w:lastColumn="0" w:noHBand="0" w:noVBand="1"/>
      </w:tblPr>
      <w:tblGrid>
        <w:gridCol w:w="1526"/>
        <w:gridCol w:w="718"/>
        <w:gridCol w:w="741"/>
        <w:gridCol w:w="7246"/>
        <w:gridCol w:w="1417"/>
        <w:gridCol w:w="1701"/>
      </w:tblGrid>
      <w:tr w:rsidR="008C0A34" w:rsidRPr="008C0A34" w:rsidTr="004C1FDD">
        <w:tc>
          <w:tcPr>
            <w:tcW w:w="152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ind w:left="-426" w:firstLine="426"/>
              <w:rPr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  <w:lang w:val="en-US"/>
              </w:rPr>
              <w:t xml:space="preserve">N </w:t>
            </w:r>
            <w:r w:rsidRPr="008C0A34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01" w:type="dxa"/>
            <w:gridSpan w:val="2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ba-RU"/>
              </w:rPr>
            </w:pPr>
            <w:r w:rsidRPr="008C0A34">
              <w:rPr>
                <w:color w:val="000000"/>
                <w:sz w:val="24"/>
                <w:szCs w:val="24"/>
                <w:lang w:val="ba-RU"/>
              </w:rPr>
              <w:t>Үткәреү ваҡыты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lang w:val="ba-RU"/>
              </w:rPr>
            </w:pPr>
          </w:p>
          <w:p w:rsidR="008C0A34" w:rsidRPr="008C0A34" w:rsidRDefault="008C0A34" w:rsidP="008C0A34">
            <w:pPr>
              <w:tabs>
                <w:tab w:val="left" w:pos="1005"/>
              </w:tabs>
              <w:overflowPunct/>
              <w:autoSpaceDE/>
              <w:autoSpaceDN/>
              <w:adjustRightInd/>
              <w:rPr>
                <w:lang w:val="ba-RU" w:eastAsia="en-US"/>
              </w:rPr>
            </w:pPr>
            <w:r w:rsidRPr="008C0A34">
              <w:rPr>
                <w:color w:val="000000"/>
                <w:sz w:val="24"/>
                <w:szCs w:val="24"/>
                <w:lang w:val="ba-RU"/>
              </w:rPr>
              <w:t>8А       8Б</w:t>
            </w: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val="ba-RU" w:eastAsia="en-US"/>
              </w:rPr>
            </w:pPr>
            <w:r w:rsidRPr="008C0A34">
              <w:rPr>
                <w:color w:val="000000"/>
                <w:sz w:val="24"/>
                <w:szCs w:val="24"/>
              </w:rPr>
              <w:t xml:space="preserve">                 </w:t>
            </w:r>
            <w:r w:rsidRPr="008C0A34">
              <w:rPr>
                <w:color w:val="000000"/>
                <w:sz w:val="24"/>
                <w:szCs w:val="24"/>
                <w:lang w:val="ba-RU"/>
              </w:rPr>
              <w:t>Программа темалары, бүлектәр</w:t>
            </w:r>
          </w:p>
        </w:tc>
        <w:tc>
          <w:tcPr>
            <w:tcW w:w="1417" w:type="dxa"/>
          </w:tcPr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a-RU"/>
              </w:rPr>
            </w:pPr>
            <w:r w:rsidRPr="008C0A34">
              <w:rPr>
                <w:color w:val="000000"/>
                <w:sz w:val="24"/>
                <w:szCs w:val="24"/>
                <w:lang w:val="ba-RU"/>
              </w:rPr>
              <w:t>Сәғәттәр һаны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val="ba-RU" w:eastAsia="en-US"/>
              </w:rPr>
            </w:pPr>
            <w:r w:rsidRPr="008C0A34">
              <w:rPr>
                <w:color w:val="000000"/>
                <w:sz w:val="24"/>
                <w:szCs w:val="24"/>
                <w:lang w:val="ba-RU"/>
              </w:rPr>
              <w:t>Иҫкәрмә</w:t>
            </w:r>
          </w:p>
        </w:tc>
      </w:tr>
      <w:tr w:rsidR="008C0A34" w:rsidRPr="008C0A34" w:rsidTr="004C1FDD">
        <w:tc>
          <w:tcPr>
            <w:tcW w:w="152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</w:tc>
        <w:tc>
          <w:tcPr>
            <w:tcW w:w="660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06.09</w:t>
            </w:r>
          </w:p>
        </w:tc>
        <w:tc>
          <w:tcPr>
            <w:tcW w:w="74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10.09</w:t>
            </w: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b/>
                <w:sz w:val="24"/>
                <w:szCs w:val="24"/>
              </w:rPr>
              <w:t>Тема «</w:t>
            </w:r>
            <w:r w:rsidRPr="008C0A34">
              <w:rPr>
                <w:b/>
                <w:color w:val="000000"/>
                <w:sz w:val="21"/>
                <w:szCs w:val="21"/>
                <w:shd w:val="clear" w:color="auto" w:fill="FFFFFF"/>
                <w:lang w:val="ba-RU"/>
              </w:rPr>
              <w:t>Ижади проект</w:t>
            </w:r>
            <w:r w:rsidRPr="008C0A34">
              <w:rPr>
                <w:b/>
                <w:color w:val="000000"/>
                <w:sz w:val="21"/>
                <w:szCs w:val="21"/>
                <w:shd w:val="clear" w:color="auto" w:fill="FFFFFF"/>
              </w:rPr>
              <w:t>»</w:t>
            </w:r>
            <w:r w:rsidRPr="008C0A34">
              <w:rPr>
                <w:b/>
                <w:sz w:val="24"/>
                <w:szCs w:val="24"/>
              </w:rPr>
              <w:t xml:space="preserve"> 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Профессиональ</w:t>
            </w:r>
            <w:proofErr w:type="spellEnd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эшмәкәрлеге</w:t>
            </w:r>
            <w:proofErr w:type="spellEnd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өлкәһендә</w:t>
            </w:r>
            <w:proofErr w:type="spellEnd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проектлау</w:t>
            </w:r>
            <w:proofErr w:type="spellEnd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  <w:lang w:val="ba-RU" w:eastAsia="en-US"/>
              </w:rPr>
            </w:pPr>
            <w:proofErr w:type="spellStart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Хеҙмә</w:t>
            </w:r>
            <w:proofErr w:type="gramStart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тте</w:t>
            </w:r>
            <w:proofErr w:type="spellEnd"/>
            <w:proofErr w:type="gramEnd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һаҡлау</w:t>
            </w:r>
            <w:proofErr w:type="spellEnd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буйынса</w:t>
            </w:r>
            <w:proofErr w:type="spellEnd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  <w:t>и</w:t>
            </w:r>
            <w:proofErr w:type="spellStart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нструктаж</w:t>
            </w:r>
            <w:proofErr w:type="spellEnd"/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  <w:t>.</w:t>
            </w:r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ind w:left="176" w:hanging="176"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C0A34" w:rsidRPr="008C0A34" w:rsidTr="004C1FDD">
        <w:tc>
          <w:tcPr>
            <w:tcW w:w="152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60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4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 xml:space="preserve"> «</w:t>
            </w:r>
            <w:r w:rsidRPr="008C0A34">
              <w:rPr>
                <w:b/>
                <w:bCs/>
                <w:color w:val="231F20"/>
                <w:sz w:val="24"/>
                <w:szCs w:val="24"/>
                <w:lang w:val="ba-RU" w:eastAsia="en-US"/>
              </w:rPr>
              <w:t>Ғаилә б</w:t>
            </w:r>
            <w:proofErr w:type="spellStart"/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>юджет</w:t>
            </w:r>
            <w:proofErr w:type="spellEnd"/>
            <w:r w:rsidRPr="008C0A34">
              <w:rPr>
                <w:b/>
                <w:bCs/>
                <w:color w:val="231F20"/>
                <w:sz w:val="24"/>
                <w:szCs w:val="24"/>
                <w:lang w:val="ba-RU" w:eastAsia="en-US"/>
              </w:rPr>
              <w:t>ы</w:t>
            </w:r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3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C0A34" w:rsidRPr="008C0A34" w:rsidTr="004C1FDD">
        <w:tc>
          <w:tcPr>
            <w:tcW w:w="152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2-4</w:t>
            </w:r>
          </w:p>
        </w:tc>
        <w:tc>
          <w:tcPr>
            <w:tcW w:w="660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20.09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04.10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18.10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4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24.09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08.10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22.10</w:t>
            </w:r>
          </w:p>
        </w:tc>
        <w:tc>
          <w:tcPr>
            <w:tcW w:w="7246" w:type="dxa"/>
          </w:tcPr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rPr>
                <w:b/>
                <w:color w:val="000000"/>
                <w:sz w:val="24"/>
                <w:szCs w:val="24"/>
                <w:shd w:val="clear" w:color="auto" w:fill="FFFFFF"/>
                <w:lang w:val="ba-RU"/>
              </w:rPr>
            </w:pPr>
            <w:r w:rsidRPr="008C0A34">
              <w:rPr>
                <w:b/>
                <w:sz w:val="24"/>
                <w:szCs w:val="24"/>
              </w:rPr>
              <w:t>Тема «</w:t>
            </w:r>
            <w:r w:rsidRPr="008C0A34">
              <w:rPr>
                <w:b/>
                <w:bCs/>
                <w:color w:val="231F20"/>
                <w:sz w:val="24"/>
                <w:szCs w:val="24"/>
                <w:lang w:val="ba-RU" w:eastAsia="en-US"/>
              </w:rPr>
              <w:t xml:space="preserve"> Ғаилә б</w:t>
            </w:r>
            <w:proofErr w:type="spellStart"/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>юджет</w:t>
            </w:r>
            <w:proofErr w:type="spellEnd"/>
            <w:r w:rsidRPr="008C0A34">
              <w:rPr>
                <w:b/>
                <w:bCs/>
                <w:color w:val="231F20"/>
                <w:sz w:val="24"/>
                <w:szCs w:val="24"/>
                <w:lang w:val="ba-RU" w:eastAsia="en-US"/>
              </w:rPr>
              <w:t>ы</w:t>
            </w:r>
            <w:r w:rsidRPr="008C0A3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rPr>
                <w:b/>
                <w:color w:val="000000"/>
                <w:sz w:val="24"/>
                <w:szCs w:val="24"/>
                <w:shd w:val="clear" w:color="auto" w:fill="FFFFFF"/>
                <w:lang w:val="ba-RU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/>
              </w:rPr>
              <w:t>Ғаиләлә  ихтыяжды асыҡлау ысулы.</w:t>
            </w:r>
          </w:p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  <w:lang w:val="ba-RU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/>
              </w:rPr>
              <w:t>Ғаилә бюджетын төҙөү технологияһы.</w:t>
            </w:r>
          </w:p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  <w:lang w:val="ba-RU"/>
              </w:rPr>
            </w:pPr>
          </w:p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  <w:lang w:val="ba-RU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/>
              </w:rPr>
              <w:t>Һатып алыу технологияһы атҡарыу.</w:t>
            </w:r>
          </w:p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0A34">
              <w:rPr>
                <w:color w:val="000000"/>
                <w:sz w:val="24"/>
                <w:szCs w:val="24"/>
                <w:shd w:val="clear" w:color="auto" w:fill="FFFFFF"/>
              </w:rPr>
              <w:t>Технологик</w:t>
            </w:r>
            <w:proofErr w:type="spellEnd"/>
            <w:r w:rsidRPr="008C0A34">
              <w:rPr>
                <w:color w:val="000000"/>
                <w:sz w:val="24"/>
                <w:szCs w:val="24"/>
                <w:shd w:val="clear" w:color="auto" w:fill="FFFFFF"/>
              </w:rPr>
              <w:t xml:space="preserve"> бизнес </w:t>
            </w:r>
            <w:proofErr w:type="spellStart"/>
            <w:r w:rsidRPr="008C0A34">
              <w:rPr>
                <w:color w:val="000000"/>
                <w:sz w:val="24"/>
                <w:szCs w:val="24"/>
                <w:shd w:val="clear" w:color="auto" w:fill="FFFFFF"/>
              </w:rPr>
              <w:t>алып</w:t>
            </w:r>
            <w:proofErr w:type="spellEnd"/>
            <w:r w:rsidRPr="008C0A34">
              <w:rPr>
                <w:color w:val="000000"/>
                <w:sz w:val="24"/>
                <w:szCs w:val="24"/>
                <w:shd w:val="clear" w:color="auto" w:fill="FFFFFF"/>
              </w:rPr>
              <w:t xml:space="preserve"> бар</w:t>
            </w: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/>
              </w:rPr>
              <w:t>ыу</w:t>
            </w:r>
            <w:r w:rsidRPr="008C0A3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  <w:lang w:val="ba-RU"/>
              </w:rPr>
            </w:pPr>
          </w:p>
          <w:p w:rsidR="008C0A34" w:rsidRPr="008C0A34" w:rsidRDefault="008C0A34" w:rsidP="008C0A34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  <w:lang w:val="ba-RU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</w:rPr>
              <w:t>Контроль</w:t>
            </w: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/>
              </w:rPr>
              <w:t xml:space="preserve"> эш</w:t>
            </w:r>
            <w:r w:rsidRPr="008C0A34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C0A34">
              <w:rPr>
                <w:b/>
                <w:sz w:val="24"/>
                <w:szCs w:val="24"/>
              </w:rPr>
              <w:t>«</w:t>
            </w:r>
            <w:r w:rsidRPr="008C0A34">
              <w:rPr>
                <w:b/>
                <w:bCs/>
                <w:color w:val="231F20"/>
                <w:sz w:val="24"/>
                <w:szCs w:val="24"/>
                <w:lang w:val="ba-RU" w:eastAsia="en-US"/>
              </w:rPr>
              <w:t xml:space="preserve"> Ғаилә б</w:t>
            </w:r>
            <w:proofErr w:type="spellStart"/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>юджет</w:t>
            </w:r>
            <w:proofErr w:type="spellEnd"/>
            <w:r w:rsidRPr="008C0A34">
              <w:rPr>
                <w:b/>
                <w:bCs/>
                <w:color w:val="231F20"/>
                <w:sz w:val="24"/>
                <w:szCs w:val="24"/>
                <w:lang w:val="ba-RU" w:eastAsia="en-US"/>
              </w:rPr>
              <w:t>ы</w:t>
            </w:r>
            <w:r w:rsidRPr="008C0A34">
              <w:rPr>
                <w:color w:val="000000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C0A34" w:rsidRPr="008C0A34" w:rsidTr="004C1FDD">
        <w:tc>
          <w:tcPr>
            <w:tcW w:w="152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60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4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>«</w:t>
            </w:r>
            <w:r w:rsidRPr="008C0A34">
              <w:rPr>
                <w:lang w:eastAsia="en-US"/>
              </w:rPr>
              <w:t xml:space="preserve"> </w:t>
            </w:r>
            <w:proofErr w:type="spellStart"/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>Йорт</w:t>
            </w:r>
            <w:proofErr w:type="spellEnd"/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>хужалығы</w:t>
            </w:r>
            <w:proofErr w:type="spellEnd"/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>технологиялары</w:t>
            </w:r>
            <w:proofErr w:type="spellEnd"/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C0A34" w:rsidRPr="008C0A34" w:rsidTr="004C1FDD">
        <w:tc>
          <w:tcPr>
            <w:tcW w:w="152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5</w:t>
            </w:r>
          </w:p>
        </w:tc>
        <w:tc>
          <w:tcPr>
            <w:tcW w:w="660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15.11</w:t>
            </w:r>
          </w:p>
        </w:tc>
        <w:tc>
          <w:tcPr>
            <w:tcW w:w="74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19.10</w:t>
            </w: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C0A34">
              <w:rPr>
                <w:b/>
                <w:sz w:val="24"/>
                <w:szCs w:val="24"/>
              </w:rPr>
              <w:t>Тема «</w:t>
            </w:r>
            <w:r w:rsidRPr="008C0A34">
              <w:rPr>
                <w:rFonts w:ascii="Calibri" w:hAnsi="Calibri"/>
              </w:rPr>
              <w:t xml:space="preserve"> </w:t>
            </w:r>
            <w:proofErr w:type="spellStart"/>
            <w:r w:rsidRPr="008C0A34">
              <w:rPr>
                <w:b/>
                <w:sz w:val="24"/>
                <w:szCs w:val="24"/>
              </w:rPr>
              <w:t>Йорт</w:t>
            </w:r>
            <w:proofErr w:type="spellEnd"/>
            <w:r w:rsidRPr="008C0A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b/>
                <w:sz w:val="24"/>
                <w:szCs w:val="24"/>
              </w:rPr>
              <w:t>хужалығы</w:t>
            </w:r>
            <w:proofErr w:type="spellEnd"/>
            <w:r w:rsidRPr="008C0A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b/>
                <w:sz w:val="24"/>
                <w:szCs w:val="24"/>
              </w:rPr>
              <w:t>технологиялары</w:t>
            </w:r>
            <w:proofErr w:type="spellEnd"/>
            <w:r w:rsidRPr="008C0A34">
              <w:rPr>
                <w:b/>
                <w:sz w:val="24"/>
                <w:szCs w:val="24"/>
              </w:rPr>
              <w:t xml:space="preserve"> » 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t xml:space="preserve">Инженер </w:t>
            </w:r>
            <w:proofErr w:type="spellStart"/>
            <w:r w:rsidRPr="008C0A34">
              <w:rPr>
                <w:sz w:val="24"/>
                <w:szCs w:val="24"/>
              </w:rPr>
              <w:t>коммуникациялары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йорто</w:t>
            </w:r>
            <w:proofErr w:type="spellEnd"/>
            <w:r w:rsidRPr="008C0A34">
              <w:rPr>
                <w:sz w:val="24"/>
                <w:szCs w:val="24"/>
              </w:rPr>
              <w:t>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C0A34">
              <w:rPr>
                <w:sz w:val="24"/>
                <w:szCs w:val="24"/>
              </w:rPr>
              <w:t>Һыу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менән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тәьмин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итеү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системаһы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һәм</w:t>
            </w:r>
            <w:proofErr w:type="spellEnd"/>
            <w:r w:rsidRPr="008C0A34">
              <w:rPr>
                <w:sz w:val="24"/>
                <w:szCs w:val="24"/>
              </w:rPr>
              <w:t xml:space="preserve"> канализация: </w:t>
            </w:r>
            <w:proofErr w:type="spellStart"/>
            <w:r w:rsidRPr="008C0A34">
              <w:rPr>
                <w:sz w:val="24"/>
                <w:szCs w:val="24"/>
              </w:rPr>
              <w:t>элементтар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һәм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конструкциялар</w:t>
            </w:r>
            <w:proofErr w:type="spellEnd"/>
            <w:proofErr w:type="gramStart"/>
            <w:r w:rsidRPr="008C0A34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C0A34" w:rsidRPr="008C0A34" w:rsidTr="004C1FDD">
        <w:tc>
          <w:tcPr>
            <w:tcW w:w="152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60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4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C0A3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 xml:space="preserve">«Электротехника» </w:t>
            </w:r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5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C0A34" w:rsidRPr="008C0A34" w:rsidTr="004C1FDD">
        <w:tc>
          <w:tcPr>
            <w:tcW w:w="152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6-10</w:t>
            </w:r>
          </w:p>
        </w:tc>
        <w:tc>
          <w:tcPr>
            <w:tcW w:w="660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29.11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13.12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27.12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24.01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31.01</w:t>
            </w:r>
          </w:p>
        </w:tc>
        <w:tc>
          <w:tcPr>
            <w:tcW w:w="74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lastRenderedPageBreak/>
              <w:t>03.12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17.12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28.01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11.02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25.02</w:t>
            </w: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0A34"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Тема «Электротехника» 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  <w:t>Э</w:t>
            </w:r>
            <w:proofErr w:type="spellStart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лектр</w:t>
            </w:r>
            <w:proofErr w:type="spellEnd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тогы</w:t>
            </w:r>
            <w:proofErr w:type="spellEnd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  <w:t xml:space="preserve">һәм уны </w:t>
            </w:r>
            <w:proofErr w:type="spellStart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ҡулланы</w:t>
            </w:r>
            <w:proofErr w:type="spellEnd"/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  <w:t>у</w:t>
            </w:r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Электр </w:t>
            </w:r>
            <w:proofErr w:type="spellStart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сылбыры</w:t>
            </w:r>
            <w:proofErr w:type="spellEnd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  <w:t>Электр энергияһын ҡулланыусылар һәм сығанаҡтар.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  <w:lastRenderedPageBreak/>
              <w:t>Электр үлсәгес,  приборҙар.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  <w:t>Электр монтажлы эш урынын ойоштороу.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Электр </w:t>
            </w: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  <w:t>сымдары.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0A34">
              <w:rPr>
                <w:lang w:eastAsia="en-US"/>
              </w:rPr>
              <w:t>Контроль</w:t>
            </w:r>
            <w:r w:rsidRPr="008C0A34">
              <w:rPr>
                <w:lang w:val="ba-RU" w:eastAsia="en-US"/>
              </w:rPr>
              <w:t xml:space="preserve"> эш </w:t>
            </w:r>
            <w:r w:rsidRPr="008C0A34">
              <w:rPr>
                <w:lang w:eastAsia="en-US"/>
              </w:rPr>
              <w:t>«</w:t>
            </w:r>
            <w:r w:rsidRPr="008C0A34">
              <w:rPr>
                <w:bCs/>
                <w:color w:val="231F20"/>
                <w:lang w:eastAsia="en-US"/>
              </w:rPr>
              <w:t>Электротехника».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  <w:t>Э</w:t>
            </w:r>
            <w:proofErr w:type="spellStart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лект</w:t>
            </w:r>
            <w:proofErr w:type="spellEnd"/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  <w:t>р</w:t>
            </w:r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  <w:t>сылбырын монтажлау.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b/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</w:pPr>
            <w:r w:rsidRPr="008C0A34">
              <w:rPr>
                <w:b/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  <w:t>Ижади проект</w:t>
            </w:r>
            <w:r w:rsidRPr="008C0A34"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r w:rsidRPr="008C0A34">
              <w:rPr>
                <w:b/>
                <w:lang w:eastAsia="en-US"/>
              </w:rPr>
              <w:t xml:space="preserve"> </w:t>
            </w:r>
            <w:r w:rsidRPr="008C0A34">
              <w:rPr>
                <w:b/>
                <w:lang w:val="ba-RU" w:eastAsia="en-US"/>
              </w:rPr>
              <w:t xml:space="preserve">Электрҙан һаҡланыу буйынса </w:t>
            </w:r>
            <w:r w:rsidRPr="008C0A34"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плакат </w:t>
            </w:r>
            <w:proofErr w:type="spellStart"/>
            <w:r w:rsidRPr="008C0A34"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эшләү</w:t>
            </w:r>
            <w:proofErr w:type="spellEnd"/>
            <w:r w:rsidRPr="008C0A34"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  <w:t>Электр яҡтыртыу  приборҙары.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  <w:t>Элект йылытыу көнкүреш приборҙары.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  <w:t>Һ</w:t>
            </w:r>
            <w:proofErr w:type="spellStart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анлы</w:t>
            </w:r>
            <w:proofErr w:type="spellEnd"/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прибор</w:t>
            </w:r>
            <w:r w:rsidRPr="008C0A34">
              <w:rPr>
                <w:color w:val="000000"/>
                <w:sz w:val="24"/>
                <w:szCs w:val="24"/>
                <w:shd w:val="clear" w:color="auto" w:fill="FFFFFF"/>
                <w:lang w:val="ba-RU" w:eastAsia="en-US"/>
              </w:rPr>
              <w:t>ҙ</w:t>
            </w:r>
            <w:r w:rsidRPr="008C0A3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ар.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  <w:lang w:val="ba-RU"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8C0A34">
              <w:rPr>
                <w:b/>
                <w:sz w:val="24"/>
                <w:szCs w:val="24"/>
                <w:lang w:val="ba-RU" w:eastAsia="en-US"/>
              </w:rPr>
              <w:t>Ижади</w:t>
            </w:r>
            <w:r w:rsidRPr="008C0A34">
              <w:rPr>
                <w:b/>
                <w:sz w:val="24"/>
                <w:szCs w:val="24"/>
                <w:lang w:eastAsia="en-US"/>
              </w:rPr>
              <w:t xml:space="preserve"> проект «</w:t>
            </w:r>
            <w:r w:rsidRPr="008C0A34">
              <w:rPr>
                <w:b/>
                <w:sz w:val="24"/>
                <w:szCs w:val="24"/>
                <w:lang w:val="ba-RU" w:eastAsia="en-US"/>
              </w:rPr>
              <w:t>Киләсәктәге йорт</w:t>
            </w:r>
            <w:r w:rsidRPr="008C0A34">
              <w:rPr>
                <w:b/>
                <w:sz w:val="24"/>
                <w:szCs w:val="24"/>
                <w:lang w:eastAsia="en-US"/>
              </w:rPr>
              <w:t>» .</w:t>
            </w:r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lastRenderedPageBreak/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C0A34" w:rsidRPr="008C0A34" w:rsidTr="004C1FDD">
        <w:tc>
          <w:tcPr>
            <w:tcW w:w="152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60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4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 xml:space="preserve"> «</w:t>
            </w:r>
            <w:r w:rsidRPr="008C0A34">
              <w:rPr>
                <w:lang w:eastAsia="en-US"/>
              </w:rPr>
              <w:t xml:space="preserve"> </w:t>
            </w:r>
            <w:proofErr w:type="spellStart"/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>Хәҙерге</w:t>
            </w:r>
            <w:proofErr w:type="spellEnd"/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 xml:space="preserve"> производство </w:t>
            </w:r>
            <w:proofErr w:type="spellStart"/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>һәм</w:t>
            </w:r>
            <w:proofErr w:type="spellEnd"/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>профессиональ</w:t>
            </w:r>
            <w:proofErr w:type="spellEnd"/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>үҙбилдәләнеш</w:t>
            </w:r>
            <w:proofErr w:type="spellEnd"/>
            <w:r w:rsidRPr="008C0A34">
              <w:rPr>
                <w:b/>
                <w:bCs/>
                <w:color w:val="231F20"/>
                <w:sz w:val="24"/>
                <w:szCs w:val="24"/>
                <w:lang w:eastAsia="en-US"/>
              </w:rPr>
              <w:t xml:space="preserve"> » </w:t>
            </w:r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C0A34" w:rsidRPr="008C0A34" w:rsidTr="004C1FDD">
        <w:tc>
          <w:tcPr>
            <w:tcW w:w="152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11-17</w:t>
            </w:r>
          </w:p>
        </w:tc>
        <w:tc>
          <w:tcPr>
            <w:tcW w:w="660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07.02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21.02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07.03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21.03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4.04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val="ba-RU"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18.04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lastRenderedPageBreak/>
              <w:t>02.05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16.05</w:t>
            </w:r>
          </w:p>
        </w:tc>
        <w:tc>
          <w:tcPr>
            <w:tcW w:w="74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lastRenderedPageBreak/>
              <w:t>11.03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25.03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8.04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22.04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6.05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val="ba-RU"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20.05</w:t>
            </w:r>
          </w:p>
        </w:tc>
        <w:tc>
          <w:tcPr>
            <w:tcW w:w="7246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C0A34">
              <w:rPr>
                <w:sz w:val="24"/>
                <w:szCs w:val="24"/>
              </w:rPr>
              <w:t>Профессиональ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белем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биреү</w:t>
            </w:r>
            <w:proofErr w:type="spellEnd"/>
            <w:r w:rsidRPr="008C0A34">
              <w:rPr>
                <w:sz w:val="24"/>
                <w:szCs w:val="24"/>
              </w:rPr>
              <w:t>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C0A34">
              <w:rPr>
                <w:sz w:val="24"/>
                <w:szCs w:val="24"/>
              </w:rPr>
              <w:t>Кешенең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эске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донъяһы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һәм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профессиональ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үҙбилдәләнеш</w:t>
            </w:r>
            <w:proofErr w:type="spellEnd"/>
            <w:r w:rsidRPr="008C0A34">
              <w:rPr>
                <w:sz w:val="24"/>
                <w:szCs w:val="24"/>
              </w:rPr>
              <w:t>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  <w:lang w:val="ba-RU"/>
              </w:rPr>
            </w:pPr>
            <w:r w:rsidRPr="008C0A34">
              <w:rPr>
                <w:sz w:val="24"/>
                <w:szCs w:val="24"/>
              </w:rPr>
              <w:t xml:space="preserve">Темперамент </w:t>
            </w:r>
            <w:proofErr w:type="spellStart"/>
            <w:r w:rsidRPr="008C0A34">
              <w:rPr>
                <w:sz w:val="24"/>
                <w:szCs w:val="24"/>
              </w:rPr>
              <w:t>үҙенсәлектәре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һәм</w:t>
            </w:r>
            <w:proofErr w:type="spellEnd"/>
            <w:r w:rsidRPr="008C0A34">
              <w:rPr>
                <w:sz w:val="24"/>
                <w:szCs w:val="24"/>
              </w:rPr>
              <w:t xml:space="preserve"> роле</w:t>
            </w:r>
            <w:proofErr w:type="gramStart"/>
            <w:r w:rsidRPr="008C0A34">
              <w:rPr>
                <w:sz w:val="24"/>
                <w:szCs w:val="24"/>
              </w:rPr>
              <w:t xml:space="preserve"> </w:t>
            </w:r>
            <w:r w:rsidRPr="008C0A34">
              <w:rPr>
                <w:sz w:val="24"/>
                <w:szCs w:val="24"/>
                <w:lang w:val="ba-RU"/>
              </w:rPr>
              <w:t>,</w:t>
            </w:r>
            <w:proofErr w:type="spellStart"/>
            <w:proofErr w:type="gramEnd"/>
            <w:r w:rsidRPr="008C0A34">
              <w:rPr>
                <w:sz w:val="24"/>
                <w:szCs w:val="24"/>
              </w:rPr>
              <w:t>профессиональ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үҙбилдәләнеш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  <w:lang w:val="ba-RU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t>Контроль</w:t>
            </w:r>
            <w:r w:rsidRPr="008C0A34">
              <w:rPr>
                <w:sz w:val="24"/>
                <w:szCs w:val="24"/>
                <w:lang w:val="ba-RU"/>
              </w:rPr>
              <w:t xml:space="preserve"> эш</w:t>
            </w:r>
            <w:r w:rsidRPr="008C0A34">
              <w:rPr>
                <w:sz w:val="24"/>
                <w:szCs w:val="24"/>
              </w:rPr>
              <w:t xml:space="preserve"> «</w:t>
            </w:r>
            <w:proofErr w:type="spellStart"/>
            <w:r w:rsidRPr="008C0A34">
              <w:rPr>
                <w:sz w:val="24"/>
                <w:szCs w:val="24"/>
              </w:rPr>
              <w:t>Профессиональ</w:t>
            </w:r>
            <w:proofErr w:type="spellEnd"/>
            <w:r w:rsidRPr="008C0A34">
              <w:rPr>
                <w:sz w:val="24"/>
                <w:szCs w:val="24"/>
                <w:lang w:val="ba-RU"/>
              </w:rPr>
              <w:t xml:space="preserve"> белем</w:t>
            </w:r>
            <w:r w:rsidRPr="008C0A34">
              <w:rPr>
                <w:sz w:val="24"/>
                <w:szCs w:val="24"/>
              </w:rPr>
              <w:t>»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C0A34">
              <w:rPr>
                <w:sz w:val="24"/>
                <w:szCs w:val="24"/>
              </w:rPr>
              <w:t xml:space="preserve">Психик </w:t>
            </w:r>
            <w:proofErr w:type="spellStart"/>
            <w:r w:rsidRPr="008C0A34">
              <w:rPr>
                <w:sz w:val="24"/>
                <w:szCs w:val="24"/>
              </w:rPr>
              <w:t>процесстар</w:t>
            </w:r>
            <w:proofErr w:type="spellEnd"/>
            <w:r w:rsidRPr="008C0A34">
              <w:rPr>
                <w:sz w:val="24"/>
                <w:szCs w:val="24"/>
              </w:rPr>
              <w:t xml:space="preserve">, </w:t>
            </w:r>
            <w:proofErr w:type="spellStart"/>
            <w:r w:rsidRPr="008C0A34">
              <w:rPr>
                <w:sz w:val="24"/>
                <w:szCs w:val="24"/>
              </w:rPr>
              <w:t>профессиональ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үҙбилдәләнеш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өсөн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мөһим</w:t>
            </w:r>
            <w:proofErr w:type="spellEnd"/>
            <w:r w:rsidRPr="008C0A34">
              <w:rPr>
                <w:sz w:val="24"/>
                <w:szCs w:val="24"/>
              </w:rPr>
              <w:t>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C0A34">
              <w:rPr>
                <w:sz w:val="24"/>
                <w:szCs w:val="24"/>
              </w:rPr>
              <w:t>Һөнә</w:t>
            </w:r>
            <w:proofErr w:type="gramStart"/>
            <w:r w:rsidRPr="008C0A3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һайлау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мотивтары</w:t>
            </w:r>
            <w:proofErr w:type="spellEnd"/>
            <w:r w:rsidRPr="008C0A34">
              <w:rPr>
                <w:sz w:val="24"/>
                <w:szCs w:val="24"/>
              </w:rPr>
              <w:t xml:space="preserve">. </w:t>
            </w:r>
            <w:proofErr w:type="spellStart"/>
            <w:r w:rsidRPr="008C0A34">
              <w:rPr>
                <w:sz w:val="24"/>
                <w:szCs w:val="24"/>
              </w:rPr>
              <w:t>Профессиональ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r w:rsidRPr="008C0A34">
              <w:rPr>
                <w:sz w:val="24"/>
                <w:szCs w:val="24"/>
                <w:lang w:val="ba-RU"/>
              </w:rPr>
              <w:t>кә</w:t>
            </w:r>
            <w:proofErr w:type="gramStart"/>
            <w:r w:rsidRPr="008C0A34">
              <w:rPr>
                <w:sz w:val="24"/>
                <w:szCs w:val="24"/>
                <w:lang w:val="ba-RU"/>
              </w:rPr>
              <w:t>р</w:t>
            </w:r>
            <w:proofErr w:type="gramEnd"/>
            <w:r w:rsidRPr="008C0A34">
              <w:rPr>
                <w:sz w:val="24"/>
                <w:szCs w:val="24"/>
                <w:lang w:val="ba-RU"/>
              </w:rPr>
              <w:t>әкле әйберҙәр</w:t>
            </w:r>
            <w:r w:rsidRPr="008C0A34">
              <w:rPr>
                <w:sz w:val="24"/>
                <w:szCs w:val="24"/>
              </w:rPr>
              <w:t xml:space="preserve">. 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C0A34">
              <w:rPr>
                <w:b/>
                <w:sz w:val="24"/>
                <w:szCs w:val="24"/>
                <w:lang w:val="ba-RU"/>
              </w:rPr>
              <w:t>Ижади</w:t>
            </w:r>
            <w:r w:rsidRPr="008C0A34">
              <w:rPr>
                <w:b/>
                <w:sz w:val="24"/>
                <w:szCs w:val="24"/>
              </w:rPr>
              <w:t xml:space="preserve">  проект «</w:t>
            </w:r>
            <w:r w:rsidRPr="008C0A34">
              <w:rPr>
                <w:rFonts w:ascii="Calibri" w:hAnsi="Calibri"/>
              </w:rPr>
              <w:t xml:space="preserve"> </w:t>
            </w:r>
            <w:proofErr w:type="spellStart"/>
            <w:r w:rsidRPr="008C0A34">
              <w:rPr>
                <w:b/>
                <w:sz w:val="24"/>
                <w:szCs w:val="24"/>
              </w:rPr>
              <w:t>Минең</w:t>
            </w:r>
            <w:proofErr w:type="spellEnd"/>
            <w:r w:rsidRPr="008C0A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b/>
                <w:sz w:val="24"/>
                <w:szCs w:val="24"/>
              </w:rPr>
              <w:t>һайлаған</w:t>
            </w:r>
            <w:proofErr w:type="spellEnd"/>
            <w:r w:rsidRPr="008C0A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b/>
                <w:sz w:val="24"/>
                <w:szCs w:val="24"/>
              </w:rPr>
              <w:t>һөнәрем</w:t>
            </w:r>
            <w:proofErr w:type="spellEnd"/>
            <w:r w:rsidRPr="008C0A34">
              <w:rPr>
                <w:b/>
                <w:sz w:val="24"/>
                <w:szCs w:val="24"/>
              </w:rPr>
              <w:t xml:space="preserve"> » 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  <w:lang w:val="ba-RU"/>
              </w:rPr>
            </w:pPr>
            <w:r w:rsidRPr="008C0A34">
              <w:rPr>
                <w:sz w:val="24"/>
                <w:szCs w:val="24"/>
              </w:rPr>
              <w:t xml:space="preserve"> </w:t>
            </w:r>
            <w:r w:rsidRPr="008C0A34">
              <w:rPr>
                <w:sz w:val="24"/>
                <w:szCs w:val="24"/>
                <w:lang w:val="ba-RU"/>
              </w:rPr>
              <w:t>Проект эшенә әҙерлек.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  <w:lang w:val="ba-RU"/>
              </w:rPr>
            </w:pPr>
            <w:r w:rsidRPr="008C0A34">
              <w:rPr>
                <w:sz w:val="24"/>
                <w:szCs w:val="24"/>
                <w:lang w:val="ba-RU"/>
              </w:rPr>
              <w:t>Төп параметрҙарҙы асыҡлау, традицияларҙы, һөнәри йүнәлеш һайлай.</w:t>
            </w:r>
          </w:p>
          <w:p w:rsidR="008C0A34" w:rsidRPr="00F96CF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  <w:lang w:val="ba-RU"/>
              </w:rPr>
            </w:pPr>
            <w:proofErr w:type="spellStart"/>
            <w:r w:rsidRPr="008C0A34">
              <w:rPr>
                <w:sz w:val="24"/>
                <w:szCs w:val="24"/>
              </w:rPr>
              <w:t>Һайлау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идеялар</w:t>
            </w:r>
            <w:proofErr w:type="spellEnd"/>
            <w:r w:rsidRPr="008C0A34">
              <w:rPr>
                <w:sz w:val="24"/>
                <w:szCs w:val="24"/>
                <w:lang w:val="ba-RU"/>
              </w:rPr>
              <w:t>ы</w:t>
            </w:r>
            <w:r w:rsidRPr="008C0A34">
              <w:rPr>
                <w:sz w:val="24"/>
                <w:szCs w:val="24"/>
              </w:rPr>
              <w:t xml:space="preserve">, </w:t>
            </w:r>
            <w:proofErr w:type="spellStart"/>
            <w:r w:rsidRPr="008C0A34">
              <w:rPr>
                <w:sz w:val="24"/>
                <w:szCs w:val="24"/>
              </w:rPr>
              <w:t>профессиональ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эшмәкәрлегенә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ҡарата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талаптар</w:t>
            </w:r>
            <w:proofErr w:type="spellEnd"/>
            <w:r w:rsidRPr="008C0A34">
              <w:rPr>
                <w:sz w:val="24"/>
                <w:szCs w:val="24"/>
                <w:lang w:val="ba-RU"/>
              </w:rPr>
              <w:t>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  <w:lang w:val="ba-RU"/>
              </w:rPr>
            </w:pPr>
            <w:r w:rsidRPr="008C0A34">
              <w:rPr>
                <w:sz w:val="24"/>
                <w:szCs w:val="24"/>
              </w:rPr>
              <w:t xml:space="preserve">Идея </w:t>
            </w:r>
            <w:r w:rsidRPr="008C0A34">
              <w:rPr>
                <w:sz w:val="24"/>
                <w:szCs w:val="24"/>
                <w:lang w:val="ba-RU"/>
              </w:rPr>
              <w:t>а</w:t>
            </w:r>
            <w:proofErr w:type="spellStart"/>
            <w:r w:rsidRPr="008C0A34">
              <w:rPr>
                <w:sz w:val="24"/>
                <w:szCs w:val="24"/>
              </w:rPr>
              <w:t>нализ</w:t>
            </w:r>
            <w:proofErr w:type="spellEnd"/>
            <w:r w:rsidRPr="008C0A34">
              <w:rPr>
                <w:sz w:val="24"/>
                <w:szCs w:val="24"/>
                <w:lang w:val="ba-RU"/>
              </w:rPr>
              <w:t>ы</w:t>
            </w:r>
            <w:r w:rsidRPr="008C0A34">
              <w:rPr>
                <w:sz w:val="24"/>
                <w:szCs w:val="24"/>
              </w:rPr>
              <w:t xml:space="preserve">, </w:t>
            </w:r>
            <w:proofErr w:type="spellStart"/>
            <w:r w:rsidRPr="008C0A34">
              <w:rPr>
                <w:sz w:val="24"/>
                <w:szCs w:val="24"/>
              </w:rPr>
              <w:t>индивидуаль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үҙенсәлектәрен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асыҡлау</w:t>
            </w:r>
            <w:proofErr w:type="spellEnd"/>
            <w:r w:rsidRPr="008C0A34">
              <w:rPr>
                <w:sz w:val="24"/>
                <w:szCs w:val="24"/>
                <w:lang w:val="ba-RU"/>
              </w:rPr>
              <w:t>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  <w:lang w:val="ba-RU"/>
              </w:rPr>
            </w:pPr>
            <w:proofErr w:type="spellStart"/>
            <w:r w:rsidRPr="008C0A34">
              <w:rPr>
                <w:sz w:val="24"/>
                <w:szCs w:val="24"/>
              </w:rPr>
              <w:t>Һөнә</w:t>
            </w:r>
            <w:proofErr w:type="gramStart"/>
            <w:r w:rsidRPr="008C0A3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алыу</w:t>
            </w:r>
            <w:proofErr w:type="spellEnd"/>
            <w:r w:rsidRPr="008C0A34">
              <w:rPr>
                <w:sz w:val="24"/>
                <w:szCs w:val="24"/>
              </w:rPr>
              <w:t xml:space="preserve"> </w:t>
            </w:r>
            <w:proofErr w:type="spellStart"/>
            <w:r w:rsidRPr="008C0A34">
              <w:rPr>
                <w:sz w:val="24"/>
                <w:szCs w:val="24"/>
              </w:rPr>
              <w:t>юл</w:t>
            </w:r>
            <w:proofErr w:type="spellEnd"/>
            <w:r w:rsidRPr="008C0A34">
              <w:rPr>
                <w:sz w:val="24"/>
                <w:szCs w:val="24"/>
                <w:lang w:val="ba-RU"/>
              </w:rPr>
              <w:t>дары.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  <w:lang w:val="ba-RU"/>
              </w:rPr>
            </w:pPr>
            <w:proofErr w:type="spellStart"/>
            <w:r w:rsidRPr="008C0A34">
              <w:rPr>
                <w:sz w:val="24"/>
                <w:szCs w:val="24"/>
              </w:rPr>
              <w:t>Профессиональ</w:t>
            </w:r>
            <w:proofErr w:type="spellEnd"/>
            <w:r w:rsidRPr="008C0A34">
              <w:rPr>
                <w:sz w:val="24"/>
                <w:szCs w:val="24"/>
              </w:rPr>
              <w:t xml:space="preserve"> карьера </w:t>
            </w:r>
            <w:proofErr w:type="spellStart"/>
            <w:r w:rsidRPr="008C0A34">
              <w:rPr>
                <w:sz w:val="24"/>
                <w:szCs w:val="24"/>
              </w:rPr>
              <w:t>күҙаллан</w:t>
            </w:r>
            <w:proofErr w:type="spellEnd"/>
            <w:r w:rsidRPr="008C0A34">
              <w:rPr>
                <w:sz w:val="24"/>
                <w:szCs w:val="24"/>
                <w:lang w:val="ba-RU"/>
              </w:rPr>
              <w:t>ыуы</w:t>
            </w:r>
            <w:r w:rsidRPr="008C0A34">
              <w:rPr>
                <w:sz w:val="24"/>
                <w:szCs w:val="24"/>
              </w:rPr>
              <w:t>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  <w:lang w:val="ba-RU"/>
              </w:rPr>
            </w:pPr>
            <w:r w:rsidRPr="008C0A34">
              <w:rPr>
                <w:sz w:val="24"/>
                <w:szCs w:val="24"/>
                <w:lang w:val="ba-RU"/>
              </w:rPr>
              <w:t>Йомғаҡлау контроль эштәре.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  <w:lang w:val="ba-RU"/>
              </w:rPr>
            </w:pPr>
            <w:r w:rsidRPr="008C0A34">
              <w:rPr>
                <w:sz w:val="24"/>
                <w:szCs w:val="24"/>
                <w:lang w:val="ba-RU"/>
              </w:rPr>
              <w:t>Контроль, биҙәү, үҙеңә баһа ҡуйыу.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sz w:val="24"/>
                <w:szCs w:val="24"/>
                <w:lang w:val="ba-RU"/>
              </w:rPr>
            </w:pPr>
            <w:bookmarkStart w:id="0" w:name="_GoBack"/>
            <w:bookmarkEnd w:id="0"/>
            <w:r w:rsidRPr="008C0A34">
              <w:rPr>
                <w:sz w:val="24"/>
                <w:szCs w:val="24"/>
                <w:lang w:val="ba-RU"/>
              </w:rPr>
              <w:lastRenderedPageBreak/>
              <w:t>Проект эшен яҡлау.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lastRenderedPageBreak/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val="ba-RU" w:eastAsia="en-US"/>
              </w:rPr>
            </w:pPr>
            <w:r w:rsidRPr="008C0A34">
              <w:rPr>
                <w:lang w:eastAsia="en-US"/>
              </w:rPr>
              <w:lastRenderedPageBreak/>
              <w:t>1</w:t>
            </w:r>
          </w:p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  <w:r w:rsidRPr="008C0A34">
              <w:rPr>
                <w:lang w:eastAsia="en-US"/>
              </w:rPr>
              <w:t>17 ч.</w:t>
            </w:r>
          </w:p>
        </w:tc>
        <w:tc>
          <w:tcPr>
            <w:tcW w:w="1701" w:type="dxa"/>
          </w:tcPr>
          <w:p w:rsidR="008C0A34" w:rsidRPr="008C0A34" w:rsidRDefault="008C0A34" w:rsidP="008C0A34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</w:tbl>
    <w:p w:rsidR="008C0A34" w:rsidRPr="008C0A34" w:rsidRDefault="008C0A34" w:rsidP="008C0A34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0A34" w:rsidRPr="008C0A34" w:rsidRDefault="008C0A34" w:rsidP="008C0A34">
      <w:pPr>
        <w:tabs>
          <w:tab w:val="left" w:pos="11340"/>
        </w:tabs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52DB" w:rsidRPr="008C0A34" w:rsidRDefault="00B152DB" w:rsidP="008C0A34">
      <w:pPr>
        <w:jc w:val="center"/>
        <w:rPr>
          <w:rFonts w:eastAsia="Calibri"/>
          <w:sz w:val="24"/>
          <w:szCs w:val="24"/>
        </w:rPr>
      </w:pPr>
    </w:p>
    <w:sectPr w:rsidR="00B152DB" w:rsidRPr="008C0A34" w:rsidSect="00202F54">
      <w:footerReference w:type="default" r:id="rId8"/>
      <w:pgSz w:w="16838" w:h="11906" w:orient="landscape"/>
      <w:pgMar w:top="1418" w:right="851" w:bottom="851" w:left="184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CF" w:rsidRDefault="006F2DCF" w:rsidP="006C0D9E">
      <w:pPr>
        <w:spacing w:after="0" w:line="240" w:lineRule="auto"/>
      </w:pPr>
      <w:r>
        <w:separator/>
      </w:r>
    </w:p>
  </w:endnote>
  <w:endnote w:type="continuationSeparator" w:id="0">
    <w:p w:rsidR="006F2DCF" w:rsidRDefault="006F2DCF" w:rsidP="006C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97781"/>
      <w:docPartObj>
        <w:docPartGallery w:val="Page Numbers (Bottom of Page)"/>
        <w:docPartUnique/>
      </w:docPartObj>
    </w:sdtPr>
    <w:sdtEndPr/>
    <w:sdtContent>
      <w:p w:rsidR="00202F54" w:rsidRDefault="00202F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CF4">
          <w:rPr>
            <w:noProof/>
          </w:rPr>
          <w:t>27</w:t>
        </w:r>
        <w:r>
          <w:fldChar w:fldCharType="end"/>
        </w:r>
      </w:p>
    </w:sdtContent>
  </w:sdt>
  <w:p w:rsidR="00202F54" w:rsidRDefault="00202F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CF" w:rsidRDefault="006F2DCF" w:rsidP="006C0D9E">
      <w:pPr>
        <w:spacing w:after="0" w:line="240" w:lineRule="auto"/>
      </w:pPr>
      <w:r>
        <w:separator/>
      </w:r>
    </w:p>
  </w:footnote>
  <w:footnote w:type="continuationSeparator" w:id="0">
    <w:p w:rsidR="006F2DCF" w:rsidRDefault="006F2DCF" w:rsidP="006C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8A5AD9"/>
    <w:multiLevelType w:val="hybridMultilevel"/>
    <w:tmpl w:val="F79E258C"/>
    <w:lvl w:ilvl="0" w:tplc="0D2A48AE">
      <w:numFmt w:val="bullet"/>
      <w:lvlText w:val="–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B545878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A3869D6">
      <w:numFmt w:val="bullet"/>
      <w:lvlText w:val="•"/>
      <w:lvlJc w:val="left"/>
      <w:pPr>
        <w:ind w:left="1761" w:hanging="425"/>
      </w:pPr>
    </w:lvl>
    <w:lvl w:ilvl="3" w:tplc="9CE80236">
      <w:numFmt w:val="bullet"/>
      <w:lvlText w:val="•"/>
      <w:lvlJc w:val="left"/>
      <w:pPr>
        <w:ind w:left="2702" w:hanging="425"/>
      </w:pPr>
    </w:lvl>
    <w:lvl w:ilvl="4" w:tplc="3F4007C8">
      <w:numFmt w:val="bullet"/>
      <w:lvlText w:val="•"/>
      <w:lvlJc w:val="left"/>
      <w:pPr>
        <w:ind w:left="3643" w:hanging="425"/>
      </w:pPr>
    </w:lvl>
    <w:lvl w:ilvl="5" w:tplc="E1C00710">
      <w:numFmt w:val="bullet"/>
      <w:lvlText w:val="•"/>
      <w:lvlJc w:val="left"/>
      <w:pPr>
        <w:ind w:left="4584" w:hanging="425"/>
      </w:pPr>
    </w:lvl>
    <w:lvl w:ilvl="6" w:tplc="63F8A2FA">
      <w:numFmt w:val="bullet"/>
      <w:lvlText w:val="•"/>
      <w:lvlJc w:val="left"/>
      <w:pPr>
        <w:ind w:left="5526" w:hanging="425"/>
      </w:pPr>
    </w:lvl>
    <w:lvl w:ilvl="7" w:tplc="E72CFF82">
      <w:numFmt w:val="bullet"/>
      <w:lvlText w:val="•"/>
      <w:lvlJc w:val="left"/>
      <w:pPr>
        <w:ind w:left="6467" w:hanging="425"/>
      </w:pPr>
    </w:lvl>
    <w:lvl w:ilvl="8" w:tplc="C8A61E40">
      <w:numFmt w:val="bullet"/>
      <w:lvlText w:val="•"/>
      <w:lvlJc w:val="left"/>
      <w:pPr>
        <w:ind w:left="7408" w:hanging="425"/>
      </w:pPr>
    </w:lvl>
  </w:abstractNum>
  <w:abstractNum w:abstractNumId="3">
    <w:nsid w:val="3CA67B87"/>
    <w:multiLevelType w:val="hybridMultilevel"/>
    <w:tmpl w:val="3488BA7C"/>
    <w:lvl w:ilvl="0" w:tplc="7B4214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602FE"/>
    <w:multiLevelType w:val="hybridMultilevel"/>
    <w:tmpl w:val="096E23C0"/>
    <w:lvl w:ilvl="0" w:tplc="0046D1AA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ADA3C88">
      <w:numFmt w:val="bullet"/>
      <w:lvlText w:val="•"/>
      <w:lvlJc w:val="left"/>
      <w:pPr>
        <w:ind w:left="1019" w:hanging="425"/>
      </w:pPr>
    </w:lvl>
    <w:lvl w:ilvl="2" w:tplc="7826D2C6">
      <w:numFmt w:val="bullet"/>
      <w:lvlText w:val="•"/>
      <w:lvlJc w:val="left"/>
      <w:pPr>
        <w:ind w:left="1938" w:hanging="425"/>
      </w:pPr>
    </w:lvl>
    <w:lvl w:ilvl="3" w:tplc="98E4DE7A">
      <w:numFmt w:val="bullet"/>
      <w:lvlText w:val="•"/>
      <w:lvlJc w:val="left"/>
      <w:pPr>
        <w:ind w:left="2857" w:hanging="425"/>
      </w:pPr>
    </w:lvl>
    <w:lvl w:ilvl="4" w:tplc="99C24062">
      <w:numFmt w:val="bullet"/>
      <w:lvlText w:val="•"/>
      <w:lvlJc w:val="left"/>
      <w:pPr>
        <w:ind w:left="3776" w:hanging="425"/>
      </w:pPr>
    </w:lvl>
    <w:lvl w:ilvl="5" w:tplc="6C08FAC4">
      <w:numFmt w:val="bullet"/>
      <w:lvlText w:val="•"/>
      <w:lvlJc w:val="left"/>
      <w:pPr>
        <w:ind w:left="4695" w:hanging="425"/>
      </w:pPr>
    </w:lvl>
    <w:lvl w:ilvl="6" w:tplc="E5CAFA7E">
      <w:numFmt w:val="bullet"/>
      <w:lvlText w:val="•"/>
      <w:lvlJc w:val="left"/>
      <w:pPr>
        <w:ind w:left="5614" w:hanging="425"/>
      </w:pPr>
    </w:lvl>
    <w:lvl w:ilvl="7" w:tplc="3FB4552A">
      <w:numFmt w:val="bullet"/>
      <w:lvlText w:val="•"/>
      <w:lvlJc w:val="left"/>
      <w:pPr>
        <w:ind w:left="6533" w:hanging="425"/>
      </w:pPr>
    </w:lvl>
    <w:lvl w:ilvl="8" w:tplc="B51C9164">
      <w:numFmt w:val="bullet"/>
      <w:lvlText w:val="•"/>
      <w:lvlJc w:val="left"/>
      <w:pPr>
        <w:ind w:left="7452" w:hanging="425"/>
      </w:pPr>
    </w:lvl>
  </w:abstractNum>
  <w:abstractNum w:abstractNumId="6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43025"/>
    <w:multiLevelType w:val="hybridMultilevel"/>
    <w:tmpl w:val="8638AC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74"/>
    <w:rsid w:val="00064AFF"/>
    <w:rsid w:val="000C4564"/>
    <w:rsid w:val="000C48E7"/>
    <w:rsid w:val="001205B8"/>
    <w:rsid w:val="00132403"/>
    <w:rsid w:val="00133BD7"/>
    <w:rsid w:val="0017091D"/>
    <w:rsid w:val="00171301"/>
    <w:rsid w:val="00185E56"/>
    <w:rsid w:val="001D1C7E"/>
    <w:rsid w:val="00202F54"/>
    <w:rsid w:val="00204FD5"/>
    <w:rsid w:val="002330FA"/>
    <w:rsid w:val="00246509"/>
    <w:rsid w:val="002605B7"/>
    <w:rsid w:val="002F03DD"/>
    <w:rsid w:val="002F4DB2"/>
    <w:rsid w:val="00314808"/>
    <w:rsid w:val="00363D97"/>
    <w:rsid w:val="004047DE"/>
    <w:rsid w:val="004356C4"/>
    <w:rsid w:val="00447A8F"/>
    <w:rsid w:val="004576B9"/>
    <w:rsid w:val="004748C4"/>
    <w:rsid w:val="00476D48"/>
    <w:rsid w:val="004B5BE3"/>
    <w:rsid w:val="004C61CD"/>
    <w:rsid w:val="004D1C14"/>
    <w:rsid w:val="00521F6E"/>
    <w:rsid w:val="005241A9"/>
    <w:rsid w:val="005B7AED"/>
    <w:rsid w:val="005E45FD"/>
    <w:rsid w:val="00654AA3"/>
    <w:rsid w:val="00663B48"/>
    <w:rsid w:val="006713FF"/>
    <w:rsid w:val="00675091"/>
    <w:rsid w:val="006944A7"/>
    <w:rsid w:val="006A2EAD"/>
    <w:rsid w:val="006C0D9E"/>
    <w:rsid w:val="006C69C4"/>
    <w:rsid w:val="006F2DCF"/>
    <w:rsid w:val="00740DBB"/>
    <w:rsid w:val="00767FFA"/>
    <w:rsid w:val="00783C73"/>
    <w:rsid w:val="00843703"/>
    <w:rsid w:val="00880D0D"/>
    <w:rsid w:val="008C0A34"/>
    <w:rsid w:val="00972293"/>
    <w:rsid w:val="009A474A"/>
    <w:rsid w:val="009C5DE5"/>
    <w:rsid w:val="00A328BC"/>
    <w:rsid w:val="00A417F8"/>
    <w:rsid w:val="00A461B5"/>
    <w:rsid w:val="00A92224"/>
    <w:rsid w:val="00AC2F47"/>
    <w:rsid w:val="00AE2416"/>
    <w:rsid w:val="00B152DB"/>
    <w:rsid w:val="00B83F3F"/>
    <w:rsid w:val="00C15EAD"/>
    <w:rsid w:val="00C6502D"/>
    <w:rsid w:val="00C8398C"/>
    <w:rsid w:val="00CB0E25"/>
    <w:rsid w:val="00CE7275"/>
    <w:rsid w:val="00D7266F"/>
    <w:rsid w:val="00D93CB0"/>
    <w:rsid w:val="00DA3EAD"/>
    <w:rsid w:val="00DE6359"/>
    <w:rsid w:val="00E22F74"/>
    <w:rsid w:val="00E25A7E"/>
    <w:rsid w:val="00E5076F"/>
    <w:rsid w:val="00E53BAE"/>
    <w:rsid w:val="00E62F18"/>
    <w:rsid w:val="00E649F9"/>
    <w:rsid w:val="00EE4C7A"/>
    <w:rsid w:val="00F96CF4"/>
    <w:rsid w:val="00FA2733"/>
    <w:rsid w:val="00FC303F"/>
    <w:rsid w:val="00FC51E6"/>
    <w:rsid w:val="00FD13B4"/>
    <w:rsid w:val="00FD359B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B0"/>
    <w:pPr>
      <w:overflowPunct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qFormat/>
    <w:rsid w:val="00D93CB0"/>
    <w:pPr>
      <w:overflowPunct/>
      <w:autoSpaceDE/>
      <w:autoSpaceDN/>
      <w:adjustRightInd/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7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B0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D93CB0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93C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D9E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6C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D9E"/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4DB2"/>
    <w:rPr>
      <w:rFonts w:ascii="Segoe U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45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02F54"/>
    <w:rPr>
      <w:rFonts w:ascii="Calibri" w:hAnsi="Calibri"/>
      <w:sz w:val="22"/>
      <w:szCs w:val="22"/>
      <w:lang w:eastAsia="ru-RU"/>
    </w:rPr>
  </w:style>
  <w:style w:type="paragraph" w:customStyle="1" w:styleId="Style4">
    <w:name w:val="Style4"/>
    <w:basedOn w:val="a"/>
    <w:uiPriority w:val="99"/>
    <w:rsid w:val="00675091"/>
    <w:pPr>
      <w:widowControl w:val="0"/>
      <w:overflowPunct/>
      <w:spacing w:after="0" w:line="211" w:lineRule="exact"/>
      <w:ind w:firstLine="283"/>
      <w:jc w:val="both"/>
    </w:pPr>
    <w:rPr>
      <w:rFonts w:ascii="Calibri" w:eastAsiaTheme="minorEastAsia" w:hAnsi="Calibri" w:cstheme="minorBidi"/>
      <w:sz w:val="24"/>
      <w:szCs w:val="24"/>
    </w:rPr>
  </w:style>
  <w:style w:type="table" w:styleId="ac">
    <w:name w:val="Table Grid"/>
    <w:basedOn w:val="a1"/>
    <w:uiPriority w:val="59"/>
    <w:rsid w:val="008C0A3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B0"/>
    <w:pPr>
      <w:overflowPunct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qFormat/>
    <w:rsid w:val="00D93CB0"/>
    <w:pPr>
      <w:overflowPunct/>
      <w:autoSpaceDE/>
      <w:autoSpaceDN/>
      <w:adjustRightInd/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7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B0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D93CB0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93C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D9E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6C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D9E"/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4DB2"/>
    <w:rPr>
      <w:rFonts w:ascii="Segoe U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45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02F54"/>
    <w:rPr>
      <w:rFonts w:ascii="Calibri" w:hAnsi="Calibri"/>
      <w:sz w:val="22"/>
      <w:szCs w:val="22"/>
      <w:lang w:eastAsia="ru-RU"/>
    </w:rPr>
  </w:style>
  <w:style w:type="paragraph" w:customStyle="1" w:styleId="Style4">
    <w:name w:val="Style4"/>
    <w:basedOn w:val="a"/>
    <w:uiPriority w:val="99"/>
    <w:rsid w:val="00675091"/>
    <w:pPr>
      <w:widowControl w:val="0"/>
      <w:overflowPunct/>
      <w:spacing w:after="0" w:line="211" w:lineRule="exact"/>
      <w:ind w:firstLine="283"/>
      <w:jc w:val="both"/>
    </w:pPr>
    <w:rPr>
      <w:rFonts w:ascii="Calibri" w:eastAsiaTheme="minorEastAsia" w:hAnsi="Calibri" w:cstheme="minorBidi"/>
      <w:sz w:val="24"/>
      <w:szCs w:val="24"/>
    </w:rPr>
  </w:style>
  <w:style w:type="table" w:styleId="ac">
    <w:name w:val="Table Grid"/>
    <w:basedOn w:val="a1"/>
    <w:uiPriority w:val="59"/>
    <w:rsid w:val="008C0A3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6573</Words>
  <Characters>37470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1</cp:lastModifiedBy>
  <cp:revision>4</cp:revision>
  <cp:lastPrinted>2021-04-20T14:36:00Z</cp:lastPrinted>
  <dcterms:created xsi:type="dcterms:W3CDTF">2021-11-05T12:43:00Z</dcterms:created>
  <dcterms:modified xsi:type="dcterms:W3CDTF">2021-11-05T13:50:00Z</dcterms:modified>
</cp:coreProperties>
</file>