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B5" w:rsidRPr="005E4CBA" w:rsidRDefault="009E5BB5" w:rsidP="009E5BB5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bookmarkStart w:id="0" w:name="_Hlk54107225"/>
      <w:r w:rsidRPr="005E4CBA">
        <w:rPr>
          <w:sz w:val="24"/>
          <w:szCs w:val="24"/>
        </w:rPr>
        <w:t>МУНИЦИПАЛЬНОЕ ОБЩЕОБРАЗОВАТЕЛЬНОЕ БЮДЖЕТНОЕ УЧРЕЖДЕНИЕ</w:t>
      </w:r>
    </w:p>
    <w:p w:rsidR="00E63585" w:rsidRDefault="009E5BB5" w:rsidP="009E5BB5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5E4CBA">
        <w:rPr>
          <w:sz w:val="24"/>
          <w:szCs w:val="24"/>
        </w:rPr>
        <w:t>КРАСНОУСОЛЬСКАЯ БАШКИРСКАЯ ГИМНАЗИЯ-ИНТЕРНАТ</w:t>
      </w:r>
      <w:r w:rsidR="00E63585">
        <w:rPr>
          <w:sz w:val="24"/>
          <w:szCs w:val="24"/>
        </w:rPr>
        <w:t xml:space="preserve"> ИМ. Н.А.МАЖИТОВА</w:t>
      </w:r>
    </w:p>
    <w:p w:rsidR="00E63585" w:rsidRDefault="009E5BB5" w:rsidP="009E5BB5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5E4CBA">
        <w:rPr>
          <w:sz w:val="24"/>
          <w:szCs w:val="24"/>
        </w:rPr>
        <w:t xml:space="preserve"> С. КРАСНОУСОЛЬСКИЙМУНИЦИПАЛЬНОГО РАЙОНА </w:t>
      </w:r>
    </w:p>
    <w:p w:rsidR="009E5BB5" w:rsidRDefault="009E5BB5" w:rsidP="009E5BB5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5E4CBA">
        <w:rPr>
          <w:sz w:val="24"/>
          <w:szCs w:val="24"/>
        </w:rPr>
        <w:t>ГАФУРИЙСКИЙ РАЙОН РЕСПУБЛИКИ БАШКОРТОСТАН</w:t>
      </w:r>
    </w:p>
    <w:p w:rsidR="00022954" w:rsidRDefault="00022954" w:rsidP="009E5BB5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</w:p>
    <w:tbl>
      <w:tblPr>
        <w:tblStyle w:val="a5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1"/>
        <w:gridCol w:w="222"/>
        <w:gridCol w:w="222"/>
      </w:tblGrid>
      <w:tr w:rsidR="009E5BB5" w:rsidTr="00022954">
        <w:tc>
          <w:tcPr>
            <w:tcW w:w="10221" w:type="dxa"/>
          </w:tcPr>
          <w:tbl>
            <w:tblPr>
              <w:tblStyle w:val="a5"/>
              <w:tblW w:w="10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44"/>
              <w:gridCol w:w="3247"/>
              <w:gridCol w:w="3414"/>
            </w:tblGrid>
            <w:tr w:rsidR="00022954" w:rsidTr="00E90851">
              <w:tc>
                <w:tcPr>
                  <w:tcW w:w="3397" w:type="dxa"/>
                </w:tcPr>
                <w:p w:rsidR="00022954" w:rsidRPr="00F4370E" w:rsidRDefault="00022954" w:rsidP="00022954">
                  <w:pPr>
                    <w:rPr>
                      <w:sz w:val="24"/>
                      <w:szCs w:val="24"/>
                    </w:rPr>
                  </w:pPr>
                  <w:bookmarkStart w:id="1" w:name="_Hlk54103947"/>
                  <w:r w:rsidRPr="00F4370E">
                    <w:rPr>
                      <w:sz w:val="24"/>
                      <w:szCs w:val="24"/>
                    </w:rPr>
                    <w:t>"РАССМОТРЕНО</w:t>
                  </w:r>
                  <w:r w:rsidRPr="00EF1B9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 ПРИНЯТО"</w:t>
                  </w:r>
                  <w:r w:rsidRPr="00F4370E">
                    <w:rPr>
                      <w:sz w:val="24"/>
                      <w:szCs w:val="24"/>
                    </w:rPr>
                    <w:t xml:space="preserve"> на ШМО учителей математики, информатики, физики</w:t>
                  </w:r>
                </w:p>
                <w:p w:rsidR="00022954" w:rsidRDefault="00022954" w:rsidP="00022954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>Руководитель ШМО</w:t>
                  </w:r>
                  <w:r w:rsidRPr="00F4370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Красноусольской башкирской гимназии-интерната им. Н.А.Мажитова </w:t>
                  </w:r>
                </w:p>
                <w:p w:rsidR="00022954" w:rsidRDefault="00022954" w:rsidP="00022954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>___________/</w:t>
                  </w:r>
                  <w:r>
                    <w:rPr>
                      <w:sz w:val="24"/>
                      <w:szCs w:val="24"/>
                    </w:rPr>
                    <w:t>П.И.Михайлов/</w:t>
                  </w:r>
                </w:p>
                <w:p w:rsidR="00022954" w:rsidRDefault="00022954" w:rsidP="00022954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>Протокол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1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F4370E">
                    <w:rPr>
                      <w:sz w:val="24"/>
                      <w:szCs w:val="24"/>
                    </w:rPr>
                    <w:tab/>
                  </w:r>
                </w:p>
                <w:p w:rsidR="00022954" w:rsidRDefault="00022954" w:rsidP="00022954">
                  <w:pPr>
                    <w:adjustRightInd w:val="0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>от «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28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F4370E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</w:rPr>
                    <w:softHyphen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08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271635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271635">
                    <w:rPr>
                      <w:sz w:val="24"/>
                      <w:szCs w:val="24"/>
                    </w:rPr>
                    <w:t xml:space="preserve"> г</w:t>
                  </w:r>
                  <w:r w:rsidRPr="00F4370E">
                    <w:rPr>
                      <w:sz w:val="24"/>
                      <w:szCs w:val="24"/>
                    </w:rPr>
                    <w:t>.</w:t>
                  </w:r>
                  <w:r w:rsidRPr="00F4370E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304" w:type="dxa"/>
                </w:tcPr>
                <w:p w:rsidR="00022954" w:rsidRDefault="00022954" w:rsidP="00022954">
                  <w:pPr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 xml:space="preserve">"СОГЛАСОВАНО" Заместитель директора по </w:t>
                  </w:r>
                  <w:r>
                    <w:rPr>
                      <w:sz w:val="24"/>
                      <w:szCs w:val="24"/>
                    </w:rPr>
                    <w:t xml:space="preserve">УВР </w:t>
                  </w:r>
                  <w:r w:rsidRPr="00F4370E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Красноусольской башкирской гимназии-интерната им. Н.А.Мажитова</w:t>
                  </w:r>
                </w:p>
                <w:p w:rsidR="00022954" w:rsidRDefault="00022954" w:rsidP="00022954">
                  <w:pPr>
                    <w:adjustRightInd w:val="0"/>
                    <w:jc w:val="both"/>
                    <w:rPr>
                      <w:sz w:val="24"/>
                      <w:szCs w:val="24"/>
                    </w:rPr>
                  </w:pPr>
                </w:p>
                <w:p w:rsidR="00022954" w:rsidRDefault="00022954" w:rsidP="00022954">
                  <w:pPr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>___________/</w:t>
                  </w:r>
                  <w:r w:rsidRPr="00271635">
                    <w:rPr>
                      <w:sz w:val="24"/>
                      <w:szCs w:val="24"/>
                    </w:rPr>
                    <w:t>Д.З.Насырова</w:t>
                  </w:r>
                  <w:r w:rsidRPr="00F4370E">
                    <w:rPr>
                      <w:sz w:val="24"/>
                      <w:szCs w:val="24"/>
                    </w:rPr>
                    <w:t>/</w:t>
                  </w:r>
                </w:p>
                <w:p w:rsidR="00022954" w:rsidRDefault="00022954" w:rsidP="00022954">
                  <w:pPr>
                    <w:adjustRightInd w:val="0"/>
                    <w:jc w:val="right"/>
                    <w:rPr>
                      <w:sz w:val="24"/>
                      <w:szCs w:val="24"/>
                    </w:rPr>
                  </w:pPr>
                </w:p>
                <w:p w:rsidR="00022954" w:rsidRDefault="00022954" w:rsidP="00022954">
                  <w:pPr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 xml:space="preserve">« 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31</w:t>
                  </w:r>
                  <w:r>
                    <w:rPr>
                      <w:sz w:val="24"/>
                      <w:szCs w:val="24"/>
                    </w:rPr>
                    <w:t>_</w:t>
                  </w:r>
                  <w:r w:rsidRPr="00F4370E">
                    <w:rPr>
                      <w:sz w:val="24"/>
                      <w:szCs w:val="24"/>
                    </w:rPr>
                    <w:t xml:space="preserve"> » </w:t>
                  </w:r>
                  <w:r>
                    <w:rPr>
                      <w:sz w:val="24"/>
                      <w:szCs w:val="24"/>
                      <w:u w:val="single"/>
                    </w:rPr>
                    <w:t>_08</w:t>
                  </w:r>
                  <w:r w:rsidRPr="00271635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1F468C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F4370E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304" w:type="dxa"/>
                </w:tcPr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 xml:space="preserve">"УТВЕРЖДАЮ" </w:t>
                  </w:r>
                </w:p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Красноусольской башкирской гимназии-интерната</w:t>
                  </w:r>
                  <w:r w:rsidRPr="00F4370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им. Н.А.Мажитова </w:t>
                  </w:r>
                </w:p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>___________/</w:t>
                  </w:r>
                  <w:r>
                    <w:rPr>
                      <w:sz w:val="24"/>
                      <w:szCs w:val="24"/>
                    </w:rPr>
                    <w:t>Г.М.Мунасипова/</w:t>
                  </w:r>
                </w:p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>Приказ №</w:t>
                  </w:r>
                  <w:r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  <w:u w:val="single"/>
                    </w:rPr>
                    <w:t>136</w:t>
                  </w:r>
                  <w:r>
                    <w:rPr>
                      <w:sz w:val="24"/>
                      <w:szCs w:val="24"/>
                    </w:rPr>
                    <w:t xml:space="preserve">_  </w:t>
                  </w:r>
                  <w:r w:rsidRPr="00F4370E">
                    <w:rPr>
                      <w:sz w:val="24"/>
                      <w:szCs w:val="24"/>
                    </w:rPr>
                    <w:t xml:space="preserve"> от</w:t>
                  </w:r>
                </w:p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4370E">
                    <w:rPr>
                      <w:sz w:val="24"/>
                      <w:szCs w:val="24"/>
                    </w:rPr>
                    <w:t xml:space="preserve"> «</w:t>
                  </w:r>
                  <w:r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31 </w:t>
                  </w:r>
                  <w:r w:rsidRPr="00F4370E">
                    <w:rPr>
                      <w:sz w:val="24"/>
                      <w:szCs w:val="24"/>
                    </w:rPr>
                    <w:t xml:space="preserve"> </w:t>
                  </w:r>
                  <w:r w:rsidRPr="001F468C">
                    <w:rPr>
                      <w:sz w:val="24"/>
                      <w:szCs w:val="24"/>
                    </w:rPr>
                    <w:t xml:space="preserve">» </w:t>
                  </w:r>
                  <w:r>
                    <w:rPr>
                      <w:sz w:val="24"/>
                      <w:szCs w:val="24"/>
                    </w:rPr>
                    <w:t>_</w:t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08  </w:t>
                  </w:r>
                  <w:r w:rsidRPr="001F468C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F4370E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22954" w:rsidTr="00E90851">
              <w:tc>
                <w:tcPr>
                  <w:tcW w:w="3397" w:type="dxa"/>
                </w:tcPr>
                <w:p w:rsidR="00022954" w:rsidRDefault="00022954" w:rsidP="00022954">
                  <w:pPr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022954" w:rsidRDefault="00022954" w:rsidP="00022954">
                  <w:pPr>
                    <w:adjustRightIn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4" w:type="dxa"/>
                </w:tcPr>
                <w:p w:rsidR="00022954" w:rsidRDefault="00022954" w:rsidP="00022954">
                  <w:pPr>
                    <w:adjustRightInd w:val="0"/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:rsidR="009E5BB5" w:rsidRDefault="009E5BB5" w:rsidP="00B644D0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E5BB5" w:rsidRDefault="009E5BB5" w:rsidP="00B644D0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9E5BB5" w:rsidRDefault="009E5BB5" w:rsidP="00B644D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702B0" w:rsidRPr="00F4370E" w:rsidRDefault="00E702B0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Default="00E702B0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BA3B5A" w:rsidRDefault="00BA3B5A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Pr="0038400F" w:rsidRDefault="00E702B0" w:rsidP="00E702B0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38400F">
        <w:rPr>
          <w:sz w:val="40"/>
          <w:szCs w:val="40"/>
        </w:rPr>
        <w:t>РАБОЧАЯ ПРОГРАММА</w:t>
      </w:r>
    </w:p>
    <w:p w:rsidR="00E702B0" w:rsidRPr="0038400F" w:rsidRDefault="00E702B0" w:rsidP="00E702B0">
      <w:pPr>
        <w:shd w:val="clear" w:color="auto" w:fill="FFFFFF"/>
        <w:adjustRightInd w:val="0"/>
        <w:spacing w:line="360" w:lineRule="auto"/>
        <w:jc w:val="center"/>
        <w:rPr>
          <w:sz w:val="40"/>
          <w:szCs w:val="40"/>
        </w:rPr>
      </w:pPr>
      <w:r w:rsidRPr="0038400F">
        <w:rPr>
          <w:sz w:val="40"/>
          <w:szCs w:val="40"/>
        </w:rPr>
        <w:t xml:space="preserve">по предмету </w:t>
      </w:r>
      <w:r w:rsidR="00B86960" w:rsidRPr="0038400F">
        <w:rPr>
          <w:sz w:val="40"/>
          <w:szCs w:val="40"/>
        </w:rPr>
        <w:t>"</w:t>
      </w:r>
      <w:r w:rsidR="00CD0763">
        <w:rPr>
          <w:sz w:val="40"/>
          <w:szCs w:val="40"/>
        </w:rPr>
        <w:t>Алгебр</w:t>
      </w:r>
      <w:r w:rsidR="007F0BC4" w:rsidRPr="0038400F">
        <w:rPr>
          <w:sz w:val="40"/>
          <w:szCs w:val="40"/>
        </w:rPr>
        <w:t>а</w:t>
      </w:r>
      <w:r w:rsidR="00B86960" w:rsidRPr="0038400F">
        <w:rPr>
          <w:sz w:val="40"/>
          <w:szCs w:val="40"/>
        </w:rPr>
        <w:t>"</w:t>
      </w:r>
    </w:p>
    <w:p w:rsidR="00E702B0" w:rsidRPr="008C5E78" w:rsidRDefault="00E702B0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C5E78" w:rsidRPr="0038400F" w:rsidRDefault="008C5E7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702B0" w:rsidRPr="0038400F" w:rsidRDefault="00E702B0" w:rsidP="009C4913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38400F">
        <w:rPr>
          <w:sz w:val="24"/>
          <w:szCs w:val="24"/>
        </w:rPr>
        <w:t xml:space="preserve">Уровень образования (класс): </w:t>
      </w:r>
      <w:r w:rsidR="007D24DE" w:rsidRPr="0038400F">
        <w:rPr>
          <w:sz w:val="24"/>
          <w:szCs w:val="24"/>
        </w:rPr>
        <w:t>основное общее образование</w:t>
      </w:r>
      <w:r w:rsidRPr="0038400F">
        <w:rPr>
          <w:sz w:val="24"/>
          <w:szCs w:val="24"/>
        </w:rPr>
        <w:t xml:space="preserve">, </w:t>
      </w:r>
      <w:r w:rsidR="00004C70">
        <w:rPr>
          <w:sz w:val="24"/>
          <w:szCs w:val="24"/>
        </w:rPr>
        <w:t>7-9</w:t>
      </w:r>
      <w:r w:rsidRPr="0038400F">
        <w:rPr>
          <w:sz w:val="24"/>
          <w:szCs w:val="24"/>
        </w:rPr>
        <w:t xml:space="preserve"> класс</w:t>
      </w:r>
      <w:r w:rsidR="00004C70">
        <w:rPr>
          <w:sz w:val="24"/>
          <w:szCs w:val="24"/>
        </w:rPr>
        <w:t>ы</w:t>
      </w:r>
    </w:p>
    <w:p w:rsidR="00BA3F35" w:rsidRPr="0038400F" w:rsidRDefault="00BA3F35" w:rsidP="009C4913">
      <w:pPr>
        <w:shd w:val="clear" w:color="auto" w:fill="FFFFFF"/>
        <w:adjustRightInd w:val="0"/>
        <w:spacing w:line="360" w:lineRule="auto"/>
        <w:ind w:firstLine="567"/>
        <w:rPr>
          <w:sz w:val="24"/>
          <w:szCs w:val="24"/>
        </w:rPr>
      </w:pPr>
      <w:r w:rsidRPr="0038400F">
        <w:rPr>
          <w:sz w:val="24"/>
          <w:szCs w:val="24"/>
        </w:rPr>
        <w:t xml:space="preserve">Срок реализации рабочей программы: </w:t>
      </w:r>
      <w:r w:rsidR="00004C70">
        <w:rPr>
          <w:sz w:val="24"/>
          <w:szCs w:val="24"/>
        </w:rPr>
        <w:t>3 года</w:t>
      </w:r>
    </w:p>
    <w:p w:rsidR="008C5E78" w:rsidRPr="0038400F" w:rsidRDefault="008C5E78" w:rsidP="008C5E78">
      <w:pPr>
        <w:ind w:firstLine="567"/>
        <w:contextualSpacing/>
        <w:jc w:val="both"/>
        <w:rPr>
          <w:sz w:val="24"/>
          <w:szCs w:val="24"/>
        </w:rPr>
      </w:pPr>
      <w:r w:rsidRPr="0038400F">
        <w:rPr>
          <w:sz w:val="24"/>
          <w:szCs w:val="24"/>
        </w:rPr>
        <w:t>Программа разработана на основе:</w:t>
      </w:r>
    </w:p>
    <w:p w:rsidR="0008632F" w:rsidRPr="0038400F" w:rsidRDefault="0008632F" w:rsidP="0008632F">
      <w:pPr>
        <w:ind w:firstLine="567"/>
        <w:contextualSpacing/>
        <w:jc w:val="both"/>
        <w:rPr>
          <w:sz w:val="24"/>
          <w:szCs w:val="24"/>
        </w:rPr>
      </w:pPr>
      <w:r w:rsidRPr="0038400F">
        <w:rPr>
          <w:sz w:val="24"/>
          <w:szCs w:val="24"/>
        </w:rPr>
        <w:t>- Федеральный государственный образовательный стандарт общего образования (ФГОС ООО, М.: «Просвещение»</w:t>
      </w:r>
      <w:r>
        <w:rPr>
          <w:sz w:val="24"/>
          <w:szCs w:val="24"/>
        </w:rPr>
        <w:t xml:space="preserve">, </w:t>
      </w:r>
      <w:r w:rsidRPr="0038400F">
        <w:rPr>
          <w:sz w:val="24"/>
          <w:szCs w:val="24"/>
        </w:rPr>
        <w:t>2012г.);</w:t>
      </w:r>
    </w:p>
    <w:p w:rsidR="00004C70" w:rsidRPr="0038400F" w:rsidRDefault="009C2383" w:rsidP="00004C70">
      <w:pPr>
        <w:ind w:firstLine="567"/>
        <w:contextualSpacing/>
        <w:jc w:val="both"/>
        <w:rPr>
          <w:sz w:val="24"/>
          <w:szCs w:val="24"/>
        </w:rPr>
      </w:pPr>
      <w:r w:rsidRPr="009C2383">
        <w:rPr>
          <w:sz w:val="24"/>
          <w:szCs w:val="24"/>
        </w:rPr>
        <w:t xml:space="preserve">- </w:t>
      </w:r>
      <w:r w:rsidR="00004C70" w:rsidRPr="0038400F">
        <w:rPr>
          <w:sz w:val="24"/>
          <w:szCs w:val="24"/>
        </w:rPr>
        <w:t>Математика: программы 5-11 классы / [А.Г. Мерзляк. В.Б. Полонский, М.С. Якир</w:t>
      </w:r>
      <w:proofErr w:type="gramStart"/>
      <w:r w:rsidR="00004C70" w:rsidRPr="0038400F">
        <w:rPr>
          <w:sz w:val="24"/>
          <w:szCs w:val="24"/>
        </w:rPr>
        <w:t>.</w:t>
      </w:r>
      <w:proofErr w:type="gramEnd"/>
      <w:r w:rsidR="00004C70" w:rsidRPr="0038400F">
        <w:rPr>
          <w:sz w:val="24"/>
          <w:szCs w:val="24"/>
        </w:rPr>
        <w:t xml:space="preserve"> </w:t>
      </w:r>
      <w:proofErr w:type="gramStart"/>
      <w:r w:rsidR="00004C70" w:rsidRPr="0038400F">
        <w:rPr>
          <w:sz w:val="24"/>
          <w:szCs w:val="24"/>
        </w:rPr>
        <w:t>и</w:t>
      </w:r>
      <w:proofErr w:type="gramEnd"/>
      <w:r w:rsidR="00004C70" w:rsidRPr="0038400F">
        <w:rPr>
          <w:sz w:val="24"/>
          <w:szCs w:val="24"/>
        </w:rPr>
        <w:t xml:space="preserve"> др.]</w:t>
      </w:r>
      <w:r w:rsidR="00004C70">
        <w:rPr>
          <w:sz w:val="24"/>
          <w:szCs w:val="24"/>
        </w:rPr>
        <w:t xml:space="preserve"> </w:t>
      </w:r>
      <w:r w:rsidR="00004C70" w:rsidRPr="0038400F">
        <w:rPr>
          <w:sz w:val="24"/>
          <w:szCs w:val="24"/>
        </w:rPr>
        <w:t>– М. : Вентана-Граф, 2015. – 152 с.;</w:t>
      </w:r>
    </w:p>
    <w:p w:rsidR="008C5E78" w:rsidRPr="0038400F" w:rsidRDefault="008C5E78" w:rsidP="008C5E78">
      <w:pPr>
        <w:ind w:firstLine="567"/>
        <w:contextualSpacing/>
        <w:jc w:val="both"/>
        <w:rPr>
          <w:sz w:val="24"/>
          <w:szCs w:val="24"/>
        </w:rPr>
      </w:pPr>
      <w:r w:rsidRPr="0038400F">
        <w:rPr>
          <w:sz w:val="24"/>
          <w:szCs w:val="24"/>
        </w:rPr>
        <w:t>- Учебный план школы.</w:t>
      </w:r>
    </w:p>
    <w:p w:rsidR="00BA3F35" w:rsidRPr="0038400F" w:rsidRDefault="00BA3F35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38400F" w:rsidRDefault="0038400F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8632F" w:rsidRDefault="0008632F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8632F" w:rsidRDefault="0008632F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08632F" w:rsidRPr="0038400F" w:rsidRDefault="0008632F" w:rsidP="0008632F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C5E78" w:rsidRPr="0038400F" w:rsidRDefault="008C5E78" w:rsidP="008C5E78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A7D79" w:rsidRPr="0073217A" w:rsidRDefault="008A7D79" w:rsidP="008A7D79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 w:rsidRPr="0038400F">
        <w:rPr>
          <w:sz w:val="24"/>
          <w:szCs w:val="24"/>
        </w:rPr>
        <w:t xml:space="preserve">Учитель: </w:t>
      </w:r>
      <w:r w:rsidRPr="0073217A">
        <w:rPr>
          <w:sz w:val="24"/>
          <w:szCs w:val="24"/>
        </w:rPr>
        <w:t>Давлетова М.М.</w:t>
      </w:r>
    </w:p>
    <w:p w:rsidR="008A7D79" w:rsidRDefault="008A7D79" w:rsidP="008A7D79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A7D79" w:rsidRDefault="008A7D79" w:rsidP="008A7D79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A7D79" w:rsidRDefault="008A7D79" w:rsidP="008A7D79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A7D79" w:rsidRDefault="008A7D79" w:rsidP="008A7D79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A7D79" w:rsidRDefault="008A7D79" w:rsidP="008A7D79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8A7D79" w:rsidRPr="0073217A" w:rsidRDefault="008A7D79" w:rsidP="008A7D79">
      <w:pPr>
        <w:shd w:val="clear" w:color="auto" w:fill="FFFFFF"/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73217A">
        <w:rPr>
          <w:sz w:val="24"/>
          <w:szCs w:val="24"/>
        </w:rPr>
        <w:t>. Красноусольский</w:t>
      </w:r>
    </w:p>
    <w:p w:rsidR="008A7D79" w:rsidRPr="0038400F" w:rsidRDefault="008A7D79" w:rsidP="008A7D79">
      <w:pPr>
        <w:shd w:val="clear" w:color="auto" w:fill="FFFFFF"/>
        <w:tabs>
          <w:tab w:val="center" w:pos="5102"/>
          <w:tab w:val="right" w:pos="10205"/>
        </w:tabs>
        <w:adjustRightInd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B644D0">
        <w:rPr>
          <w:sz w:val="24"/>
          <w:szCs w:val="24"/>
        </w:rPr>
        <w:t>20</w:t>
      </w:r>
      <w:r w:rsidRPr="0038400F">
        <w:rPr>
          <w:sz w:val="24"/>
          <w:szCs w:val="24"/>
        </w:rPr>
        <w:t xml:space="preserve"> г.</w:t>
      </w:r>
    </w:p>
    <w:bookmarkEnd w:id="0"/>
    <w:p w:rsidR="00A71A85" w:rsidRDefault="00004C70" w:rsidP="00A71A8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lastRenderedPageBreak/>
        <w:t>7</w:t>
      </w:r>
      <w:r w:rsidR="00A71A85">
        <w:rPr>
          <w:rFonts w:eastAsia="SimSun"/>
          <w:sz w:val="24"/>
          <w:szCs w:val="24"/>
          <w:lang w:eastAsia="zh-CN"/>
        </w:rPr>
        <w:t xml:space="preserve"> класс:</w:t>
      </w:r>
    </w:p>
    <w:p w:rsidR="00152B20" w:rsidRPr="007F776A" w:rsidRDefault="00152B20" w:rsidP="00152B2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за год (34 недели): </w:t>
      </w:r>
      <w:r>
        <w:rPr>
          <w:rFonts w:eastAsia="SimSun"/>
          <w:sz w:val="24"/>
          <w:szCs w:val="24"/>
          <w:lang w:eastAsia="zh-CN"/>
        </w:rPr>
        <w:t>1</w:t>
      </w:r>
      <w:r w:rsidR="005A1458">
        <w:rPr>
          <w:rFonts w:eastAsia="SimSun"/>
          <w:sz w:val="24"/>
          <w:szCs w:val="24"/>
          <w:lang w:eastAsia="zh-CN"/>
        </w:rPr>
        <w:t>02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152B20" w:rsidRPr="007F776A" w:rsidRDefault="00152B20" w:rsidP="00152B2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в неделю: </w:t>
      </w:r>
      <w:r w:rsidR="005A1458">
        <w:rPr>
          <w:rFonts w:eastAsia="SimSun"/>
          <w:sz w:val="24"/>
          <w:szCs w:val="24"/>
          <w:lang w:eastAsia="zh-CN"/>
        </w:rPr>
        <w:t>3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152B20" w:rsidRPr="006A0886" w:rsidRDefault="00152B20" w:rsidP="00152B2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контрольных работ: </w:t>
      </w:r>
      <w:r w:rsidR="0008632F" w:rsidRPr="0008632F">
        <w:rPr>
          <w:rFonts w:eastAsia="SimSun"/>
          <w:sz w:val="24"/>
          <w:szCs w:val="24"/>
          <w:lang w:eastAsia="zh-CN"/>
        </w:rPr>
        <w:t>1</w:t>
      </w:r>
      <w:r w:rsidR="000B1D40">
        <w:rPr>
          <w:rFonts w:eastAsia="SimSun"/>
          <w:sz w:val="24"/>
          <w:szCs w:val="24"/>
          <w:lang w:eastAsia="zh-CN"/>
        </w:rPr>
        <w:t>0</w:t>
      </w:r>
      <w:r w:rsidRPr="006A0886">
        <w:rPr>
          <w:rFonts w:eastAsia="SimSun"/>
          <w:sz w:val="24"/>
          <w:szCs w:val="24"/>
          <w:lang w:eastAsia="zh-CN"/>
        </w:rPr>
        <w:t>.</w:t>
      </w:r>
    </w:p>
    <w:p w:rsidR="0008632F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08632F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8 класс:</w:t>
      </w:r>
    </w:p>
    <w:p w:rsidR="0008632F" w:rsidRPr="007F776A" w:rsidRDefault="0008632F" w:rsidP="0008632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за год (34 недели): </w:t>
      </w:r>
      <w:r>
        <w:rPr>
          <w:rFonts w:eastAsia="SimSun"/>
          <w:sz w:val="24"/>
          <w:szCs w:val="24"/>
          <w:lang w:eastAsia="zh-CN"/>
        </w:rPr>
        <w:t>1</w:t>
      </w:r>
      <w:r w:rsidR="005A1458">
        <w:rPr>
          <w:rFonts w:eastAsia="SimSun"/>
          <w:sz w:val="24"/>
          <w:szCs w:val="24"/>
          <w:lang w:eastAsia="zh-CN"/>
        </w:rPr>
        <w:t>02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08632F" w:rsidRPr="007F776A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в неделю: </w:t>
      </w:r>
      <w:r w:rsidR="005A1458">
        <w:rPr>
          <w:rFonts w:eastAsia="SimSun"/>
          <w:sz w:val="24"/>
          <w:szCs w:val="24"/>
          <w:lang w:eastAsia="zh-CN"/>
        </w:rPr>
        <w:t>3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08632F" w:rsidRPr="006A0886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>Количество контрольных работ:</w:t>
      </w:r>
      <w:r w:rsidR="005A1458">
        <w:rPr>
          <w:rFonts w:eastAsia="SimSun"/>
          <w:sz w:val="24"/>
          <w:szCs w:val="24"/>
          <w:lang w:eastAsia="zh-CN"/>
        </w:rPr>
        <w:t xml:space="preserve"> 8</w:t>
      </w:r>
    </w:p>
    <w:p w:rsidR="0008632F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08632F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9 класс:</w:t>
      </w:r>
    </w:p>
    <w:p w:rsidR="0008632F" w:rsidRPr="007F776A" w:rsidRDefault="0008632F" w:rsidP="0008632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>Количество часов за год (3</w:t>
      </w:r>
      <w:r>
        <w:rPr>
          <w:rFonts w:eastAsia="SimSun"/>
          <w:sz w:val="24"/>
          <w:szCs w:val="24"/>
          <w:lang w:eastAsia="zh-CN"/>
        </w:rPr>
        <w:t>3</w:t>
      </w:r>
      <w:r w:rsidRPr="007F776A">
        <w:rPr>
          <w:rFonts w:eastAsia="SimSun"/>
          <w:sz w:val="24"/>
          <w:szCs w:val="24"/>
          <w:lang w:eastAsia="zh-CN"/>
        </w:rPr>
        <w:t xml:space="preserve"> недели): </w:t>
      </w:r>
      <w:r w:rsidR="005A1458">
        <w:rPr>
          <w:rFonts w:eastAsia="SimSun"/>
          <w:sz w:val="24"/>
          <w:szCs w:val="24"/>
          <w:lang w:eastAsia="zh-CN"/>
        </w:rPr>
        <w:t>99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08632F" w:rsidRPr="007F776A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7F776A">
        <w:rPr>
          <w:rFonts w:eastAsia="SimSun"/>
          <w:sz w:val="24"/>
          <w:szCs w:val="24"/>
          <w:lang w:eastAsia="zh-CN"/>
        </w:rPr>
        <w:t xml:space="preserve">Количество часов в неделю: </w:t>
      </w:r>
      <w:r w:rsidR="005A1458">
        <w:rPr>
          <w:rFonts w:eastAsia="SimSun"/>
          <w:sz w:val="24"/>
          <w:szCs w:val="24"/>
          <w:lang w:eastAsia="zh-CN"/>
        </w:rPr>
        <w:t>3</w:t>
      </w:r>
      <w:r w:rsidRPr="007F776A">
        <w:rPr>
          <w:rFonts w:eastAsia="SimSun"/>
          <w:sz w:val="24"/>
          <w:szCs w:val="24"/>
          <w:lang w:eastAsia="zh-CN"/>
        </w:rPr>
        <w:t xml:space="preserve"> ч</w:t>
      </w:r>
      <w:r>
        <w:rPr>
          <w:rFonts w:eastAsia="SimSun"/>
          <w:sz w:val="24"/>
          <w:szCs w:val="24"/>
          <w:lang w:eastAsia="zh-CN"/>
        </w:rPr>
        <w:t>.</w:t>
      </w:r>
    </w:p>
    <w:p w:rsidR="0008632F" w:rsidRPr="006A0886" w:rsidRDefault="0008632F" w:rsidP="0008632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Количество контрольных работ:</w:t>
      </w:r>
    </w:p>
    <w:p w:rsidR="00794D2A" w:rsidRPr="007F776A" w:rsidRDefault="00794D2A" w:rsidP="0077542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7F776A" w:rsidRPr="007F776A" w:rsidRDefault="007F776A" w:rsidP="007F776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u w:val="single"/>
          <w:lang w:eastAsia="zh-CN"/>
        </w:rPr>
      </w:pPr>
      <w:r w:rsidRPr="007F776A">
        <w:rPr>
          <w:rFonts w:eastAsia="SimSun"/>
          <w:sz w:val="24"/>
          <w:szCs w:val="24"/>
          <w:u w:val="single"/>
          <w:lang w:eastAsia="zh-CN"/>
        </w:rPr>
        <w:t>Используем</w:t>
      </w:r>
      <w:r w:rsidR="00986724">
        <w:rPr>
          <w:rFonts w:eastAsia="SimSun"/>
          <w:sz w:val="24"/>
          <w:szCs w:val="24"/>
          <w:u w:val="single"/>
          <w:lang w:eastAsia="zh-CN"/>
        </w:rPr>
        <w:t>ый</w:t>
      </w:r>
      <w:r w:rsidRPr="007F776A">
        <w:rPr>
          <w:rFonts w:eastAsia="SimSun"/>
          <w:sz w:val="24"/>
          <w:szCs w:val="24"/>
          <w:u w:val="single"/>
          <w:lang w:eastAsia="zh-CN"/>
        </w:rPr>
        <w:t xml:space="preserve"> учебно-методическ</w:t>
      </w:r>
      <w:r w:rsidR="00986724">
        <w:rPr>
          <w:rFonts w:eastAsia="SimSun"/>
          <w:sz w:val="24"/>
          <w:szCs w:val="24"/>
          <w:u w:val="single"/>
          <w:lang w:eastAsia="zh-CN"/>
        </w:rPr>
        <w:t>ий комплект</w:t>
      </w:r>
      <w:r w:rsidR="005D2782">
        <w:rPr>
          <w:rFonts w:eastAsia="SimSun"/>
          <w:sz w:val="24"/>
          <w:szCs w:val="24"/>
          <w:u w:val="single"/>
          <w:lang w:eastAsia="zh-CN"/>
        </w:rPr>
        <w:t>: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-</w:t>
      </w:r>
      <w:r w:rsidRPr="00004C70">
        <w:rPr>
          <w:rFonts w:eastAsia="SimSun"/>
          <w:sz w:val="24"/>
          <w:szCs w:val="24"/>
          <w:lang w:eastAsia="zh-CN"/>
        </w:rPr>
        <w:t xml:space="preserve"> Алгебра: 7 класс: учебник для учащихся общеобразовательных организаций / А.Г. Мерзляк, В.Б. Полонский,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дидактические материалы: 7 класс: пособие для учащихся общеобразовательных организаций / А.Г. Мерзляк, В.Б. Полонский, Е.М. Рабинович,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7 класс: методическое пособие / Е.В. Буцко, А.Г. Мерзляк, В.Б. Полонский,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7 класс: дидактические материалы: сборник задач и контрольных работ / А.Г. Мерзляк, В.Б. Полонский, М.С. Якир. - М.: Вентана-Граф, 2016.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8 класс: учебник для учащихся общеобразовательных организаций / А.Г. Мерзляк, В.Б. Полонский, М.С. Якир. - М.: Вентана-Граф, 201</w:t>
      </w:r>
      <w:r w:rsidR="00BC3CF8">
        <w:rPr>
          <w:rFonts w:eastAsia="SimSun"/>
          <w:sz w:val="24"/>
          <w:szCs w:val="24"/>
          <w:lang w:eastAsia="zh-CN"/>
        </w:rPr>
        <w:t>8</w:t>
      </w:r>
      <w:r w:rsidRPr="00004C70">
        <w:rPr>
          <w:rFonts w:eastAsia="SimSun"/>
          <w:sz w:val="24"/>
          <w:szCs w:val="24"/>
          <w:lang w:eastAsia="zh-CN"/>
        </w:rPr>
        <w:t>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дидактические материалы: 8 класс: пособие для учащихся общеобразовательных организаций / А.Г. Мерзляк, В.Б. Полонский, Е.М. Рабинович,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8 класс: методическое пособие / Е.В. Буцко, А.Г. Мерзляк, В.Б. Полонский,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8 класс: дидактические материалы: сборник задач и контрольных работ / А.Г. Мерзляк, В.Б. Полонский, М.С. Якир. - М.: Вентана-Граф, 2016.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9 класс: учебник для учащихся общеобразовательных организаций / А.Г. Мерзляк, В.Б. Полонский,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дидактические материалы: 9 класс: пособие для учащихся общеобразовательных организаций / А.Г. Мерзляк, В.Б. Полонский, Е.М. Рабинович,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9 класс: методическое пособие / Е.В. Буцко, А.Г. Мерзляк, В.Б. Полонский, М.С. Якир. - М.: Вентана-Граф, 2017.</w:t>
      </w:r>
    </w:p>
    <w:p w:rsidR="00004C70" w:rsidRPr="00004C70" w:rsidRDefault="00004C70" w:rsidP="00004C7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38400F">
        <w:rPr>
          <w:sz w:val="24"/>
          <w:szCs w:val="24"/>
        </w:rPr>
        <w:t>–</w:t>
      </w:r>
      <w:r w:rsidRPr="00004C70">
        <w:rPr>
          <w:rFonts w:eastAsia="SimSun"/>
          <w:sz w:val="24"/>
          <w:szCs w:val="24"/>
          <w:lang w:eastAsia="zh-CN"/>
        </w:rPr>
        <w:t xml:space="preserve"> Алгебра: 9 класс: дидактические материалы: сборник задач и контрольных работ / А.Г. Мерзляк, В.Б. Полонский, М.С. Якир. - М.: Вентана-Граф, 2016.</w:t>
      </w:r>
    </w:p>
    <w:p w:rsidR="000C2596" w:rsidRDefault="000C2596" w:rsidP="00FD577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:rsidR="000C2596" w:rsidRDefault="000C2596" w:rsidP="00FD5778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br w:type="page"/>
      </w:r>
    </w:p>
    <w:p w:rsidR="00986724" w:rsidRPr="00986724" w:rsidRDefault="00986724" w:rsidP="00986724">
      <w:pPr>
        <w:jc w:val="center"/>
        <w:rPr>
          <w:b/>
          <w:sz w:val="28"/>
          <w:szCs w:val="28"/>
        </w:rPr>
      </w:pPr>
      <w:r w:rsidRPr="00F4370E">
        <w:rPr>
          <w:b/>
          <w:sz w:val="28"/>
          <w:szCs w:val="28"/>
          <w:lang w:val="en-US"/>
        </w:rPr>
        <w:lastRenderedPageBreak/>
        <w:t>I</w:t>
      </w:r>
      <w:r w:rsidRPr="00F4370E">
        <w:rPr>
          <w:b/>
          <w:sz w:val="28"/>
          <w:szCs w:val="28"/>
        </w:rPr>
        <w:t xml:space="preserve">. </w:t>
      </w:r>
      <w:r w:rsidRPr="00986724">
        <w:rPr>
          <w:b/>
          <w:sz w:val="28"/>
          <w:szCs w:val="28"/>
        </w:rPr>
        <w:t>ПЛАНИРУЕМЫЕ РЕЗУЛЬТАТЫ ОСВОЕНИЯ УЧЕБНОГО ПРЕДМЕТА</w:t>
      </w:r>
    </w:p>
    <w:p w:rsidR="007C3DF6" w:rsidRPr="00446E4F" w:rsidRDefault="007C3DF6" w:rsidP="00096DBC">
      <w:pPr>
        <w:ind w:firstLine="567"/>
        <w:jc w:val="both"/>
      </w:pPr>
    </w:p>
    <w:p w:rsidR="000D0D47" w:rsidRPr="00446E4F" w:rsidRDefault="000D0D47" w:rsidP="00096DBC">
      <w:pPr>
        <w:ind w:firstLine="567"/>
        <w:jc w:val="both"/>
        <w:rPr>
          <w:b/>
        </w:rPr>
      </w:pPr>
      <w:r w:rsidRPr="00446E4F">
        <w:rPr>
          <w:b/>
        </w:rPr>
        <w:t>Личностные, метапредметные и предметные результаты освоения содержания курса алгебры</w:t>
      </w:r>
    </w:p>
    <w:p w:rsidR="00EA6184" w:rsidRPr="00E72B66" w:rsidRDefault="00EA6184" w:rsidP="00096D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  <w:r w:rsidRPr="00E72B66">
        <w:rPr>
          <w:rFonts w:eastAsia="SimSun"/>
          <w:lang w:eastAsia="zh-CN"/>
        </w:rPr>
        <w:t xml:space="preserve">Изучение математики по данной программе способствует формированию у учащихся </w:t>
      </w:r>
      <w:r w:rsidRPr="00E72B66">
        <w:rPr>
          <w:rFonts w:eastAsia="SimSun"/>
          <w:b/>
          <w:bCs/>
          <w:lang w:eastAsia="zh-CN"/>
        </w:rPr>
        <w:t xml:space="preserve">личностных, метапредметных </w:t>
      </w:r>
      <w:r w:rsidRPr="00E72B66">
        <w:rPr>
          <w:rFonts w:eastAsia="SimSun"/>
          <w:lang w:eastAsia="zh-CN"/>
        </w:rPr>
        <w:t xml:space="preserve">и </w:t>
      </w:r>
      <w:r w:rsidRPr="00E72B66">
        <w:rPr>
          <w:rFonts w:eastAsia="SimSun"/>
          <w:b/>
          <w:bCs/>
          <w:lang w:eastAsia="zh-CN"/>
        </w:rPr>
        <w:t xml:space="preserve">предметных результатов </w:t>
      </w:r>
      <w:r w:rsidRPr="00E72B66">
        <w:rPr>
          <w:rFonts w:eastAsia="SimSun"/>
          <w:lang w:eastAsia="zh-CN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A6184" w:rsidRPr="0077542C" w:rsidRDefault="00EA6184" w:rsidP="00096D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</w:p>
    <w:p w:rsidR="00EA6184" w:rsidRPr="00E72B66" w:rsidRDefault="00EA6184" w:rsidP="00096D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/>
          <w:lang w:eastAsia="zh-CN"/>
        </w:rPr>
      </w:pPr>
      <w:r w:rsidRPr="00E72B66">
        <w:rPr>
          <w:rFonts w:eastAsia="SimSun"/>
          <w:b/>
          <w:lang w:eastAsia="zh-CN"/>
        </w:rPr>
        <w:t>Личностные результаты:</w:t>
      </w:r>
    </w:p>
    <w:p w:rsidR="00EA6184" w:rsidRPr="00EA6184" w:rsidRDefault="00EA6184" w:rsidP="00096DBC">
      <w:pPr>
        <w:ind w:firstLine="567"/>
        <w:jc w:val="both"/>
      </w:pPr>
      <w:r>
        <w:t xml:space="preserve">- </w:t>
      </w:r>
      <w:r w:rsidRPr="00EA6184"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EA6184" w:rsidRPr="00EA6184" w:rsidRDefault="00EA6184" w:rsidP="00096DBC">
      <w:pPr>
        <w:ind w:firstLine="567"/>
        <w:jc w:val="both"/>
      </w:pPr>
      <w:r>
        <w:t xml:space="preserve">- </w:t>
      </w:r>
      <w:r w:rsidRPr="00EA6184"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EA6184" w:rsidRPr="00EA6184" w:rsidRDefault="00EA6184" w:rsidP="00096DBC">
      <w:pPr>
        <w:ind w:firstLine="567"/>
        <w:jc w:val="both"/>
      </w:pPr>
      <w:r>
        <w:t xml:space="preserve">- </w:t>
      </w:r>
      <w:r w:rsidRPr="00EA6184"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EA6184" w:rsidRPr="00EA6184" w:rsidRDefault="00EA6184" w:rsidP="00096DBC">
      <w:pPr>
        <w:ind w:firstLine="567"/>
        <w:jc w:val="both"/>
      </w:pPr>
      <w:r>
        <w:t xml:space="preserve">- </w:t>
      </w:r>
      <w:r w:rsidRPr="00EA6184">
        <w:t>умение контролировать процесс и результат учебной и математической деятельности;</w:t>
      </w:r>
    </w:p>
    <w:p w:rsidR="00EA6184" w:rsidRPr="00EA6184" w:rsidRDefault="00EA6184" w:rsidP="00096DBC">
      <w:pPr>
        <w:ind w:firstLine="567"/>
        <w:jc w:val="both"/>
      </w:pPr>
      <w:r>
        <w:t xml:space="preserve">- </w:t>
      </w:r>
      <w:r w:rsidRPr="00EA6184">
        <w:t>критичность мышления, инициатива, находчивость, активность при решении математических задач.</w:t>
      </w:r>
    </w:p>
    <w:p w:rsidR="00EA6184" w:rsidRPr="00EA6184" w:rsidRDefault="00EA6184" w:rsidP="00096D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lang w:eastAsia="zh-CN"/>
        </w:rPr>
      </w:pPr>
    </w:p>
    <w:p w:rsidR="00EA6184" w:rsidRPr="00E72B66" w:rsidRDefault="00EA6184" w:rsidP="00096D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/>
          <w:lang w:eastAsia="zh-CN"/>
        </w:rPr>
      </w:pPr>
      <w:r w:rsidRPr="00E72B66">
        <w:rPr>
          <w:rFonts w:eastAsia="SimSun"/>
          <w:b/>
          <w:lang w:eastAsia="zh-CN"/>
        </w:rPr>
        <w:t>Метапредметные результаты: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развитие компетентно</w:t>
      </w:r>
      <w:r w:rsidR="0029329F">
        <w:t>сти в области использования ин</w:t>
      </w:r>
      <w:r w:rsidRPr="0023286B">
        <w:t>формационно-коммуникационных технологий;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умение видеть математическую задачу в контексте проблемной ситуации в других дисциплинах, в окружающей жизни;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EA6184" w:rsidRDefault="00EA6184" w:rsidP="00096DBC">
      <w:pPr>
        <w:ind w:firstLine="567"/>
        <w:jc w:val="both"/>
      </w:pPr>
      <w:r>
        <w:t xml:space="preserve">- </w:t>
      </w:r>
      <w:r w:rsidRPr="0023286B"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EA6184" w:rsidRDefault="00EA6184" w:rsidP="00096DBC">
      <w:pPr>
        <w:ind w:firstLine="567"/>
        <w:jc w:val="both"/>
      </w:pPr>
      <w:r>
        <w:t xml:space="preserve">- </w:t>
      </w:r>
      <w:r w:rsidRPr="0023286B">
        <w:t>умение выдвигать гипотезы при решении задачи, понимать необходимость их проверки;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понимание сущности алгоритмических предписаний и умение действовать в соответствии с предложенным алгоритмом.</w:t>
      </w:r>
    </w:p>
    <w:p w:rsidR="00EA6184" w:rsidRPr="00EA6184" w:rsidRDefault="00EA6184" w:rsidP="00096DBC">
      <w:pPr>
        <w:ind w:firstLine="567"/>
        <w:jc w:val="both"/>
      </w:pPr>
    </w:p>
    <w:p w:rsidR="00EA6184" w:rsidRPr="00E72B66" w:rsidRDefault="00EA6184" w:rsidP="00096DB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SimSun"/>
          <w:b/>
          <w:lang w:eastAsia="zh-CN"/>
        </w:rPr>
      </w:pPr>
      <w:r w:rsidRPr="00E72B66">
        <w:rPr>
          <w:rFonts w:eastAsia="SimSun"/>
          <w:b/>
          <w:lang w:eastAsia="zh-CN"/>
        </w:rPr>
        <w:t>Предметные результаты: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осознание значения математики для повседневной жизни человека;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владение базовым понятийным аппаратом по основным разделам содержания;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систематические знания о функциях и их свойствах;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выполнять вычисления с действительными числами;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решать уравнения, неравенства, системы уравнений и неравенств;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выполнять тождественные преобразования рациональных выражений;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выполнять операции над множествами;</w:t>
      </w:r>
    </w:p>
    <w:p w:rsidR="00EA6184" w:rsidRPr="0023286B" w:rsidRDefault="00EA6184" w:rsidP="00096DBC">
      <w:pPr>
        <w:ind w:firstLine="567"/>
        <w:jc w:val="both"/>
      </w:pPr>
      <w:r>
        <w:t xml:space="preserve">- </w:t>
      </w:r>
      <w:r w:rsidRPr="0023286B">
        <w:t>исследовать функции и строить их графики;</w:t>
      </w:r>
    </w:p>
    <w:p w:rsidR="00EA6184" w:rsidRPr="0023286B" w:rsidRDefault="00EA6184" w:rsidP="00096DBC">
      <w:pPr>
        <w:ind w:firstLine="567"/>
        <w:jc w:val="both"/>
      </w:pPr>
      <w:r>
        <w:lastRenderedPageBreak/>
        <w:t xml:space="preserve">- </w:t>
      </w:r>
      <w:r w:rsidRPr="0023286B">
        <w:t>читать и использовать информацию, представленную в виде таблицы, диаграммы (столбчатой или круговой);</w:t>
      </w:r>
    </w:p>
    <w:p w:rsidR="00EA6184" w:rsidRPr="00EA6184" w:rsidRDefault="00EA6184" w:rsidP="00096DBC">
      <w:pPr>
        <w:ind w:firstLine="567"/>
        <w:jc w:val="both"/>
      </w:pPr>
      <w:r>
        <w:t xml:space="preserve">- </w:t>
      </w:r>
      <w:r w:rsidRPr="0023286B">
        <w:t>решать простейшие комбинаторные задачи</w:t>
      </w:r>
      <w:r w:rsidRPr="00EA6184">
        <w:t>.</w:t>
      </w:r>
    </w:p>
    <w:p w:rsidR="00EA6184" w:rsidRDefault="00EA6184" w:rsidP="00096DBC">
      <w:pPr>
        <w:ind w:firstLine="567"/>
        <w:jc w:val="both"/>
      </w:pPr>
    </w:p>
    <w:p w:rsidR="00EA6184" w:rsidRPr="00E073AD" w:rsidRDefault="00EA6184" w:rsidP="00EA6184">
      <w:pPr>
        <w:jc w:val="center"/>
        <w:rPr>
          <w:b/>
          <w:sz w:val="28"/>
          <w:szCs w:val="28"/>
        </w:rPr>
      </w:pPr>
      <w:bookmarkStart w:id="2" w:name="bookmark8"/>
      <w:r w:rsidRPr="00E073AD">
        <w:rPr>
          <w:b/>
          <w:sz w:val="28"/>
          <w:szCs w:val="28"/>
        </w:rPr>
        <w:t>Планируемые результаты обучения алгебре в 7-9 классах</w:t>
      </w:r>
      <w:bookmarkEnd w:id="2"/>
    </w:p>
    <w:p w:rsidR="00EA6184" w:rsidRPr="00EA6184" w:rsidRDefault="00EA6184" w:rsidP="00096DBC">
      <w:pPr>
        <w:ind w:firstLine="567"/>
        <w:jc w:val="both"/>
      </w:pPr>
      <w:bookmarkStart w:id="3" w:name="bookmark9"/>
    </w:p>
    <w:bookmarkEnd w:id="3"/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5629B">
        <w:rPr>
          <w:rFonts w:ascii="Times New Roman" w:hAnsi="Times New Roman"/>
          <w:b/>
          <w:i/>
          <w:sz w:val="20"/>
          <w:szCs w:val="20"/>
          <w:u w:val="single"/>
        </w:rPr>
        <w:t>Алгебраические выражения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Выпускники научатся: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оперировать понятиями "квадратный корень", применять его в вычислениях;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выполнять преобразование выражений, содержащих степени с целыми показателями и квадратные корни;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выполнять разло</w:t>
      </w:r>
      <w:r>
        <w:rPr>
          <w:rFonts w:ascii="Times New Roman" w:hAnsi="Times New Roman"/>
          <w:sz w:val="20"/>
          <w:szCs w:val="20"/>
        </w:rPr>
        <w:t>жение многочленов на множители.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получит возможность: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применять тождественные преобразования для решения задач из различных разделов курса.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5629B">
        <w:rPr>
          <w:rFonts w:ascii="Times New Roman" w:hAnsi="Times New Roman"/>
          <w:b/>
          <w:i/>
          <w:sz w:val="20"/>
          <w:szCs w:val="20"/>
          <w:u w:val="single"/>
        </w:rPr>
        <w:t>Уравнения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научиться: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получит возможность: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5629B">
        <w:rPr>
          <w:rFonts w:ascii="Times New Roman" w:hAnsi="Times New Roman"/>
          <w:b/>
          <w:i/>
          <w:sz w:val="20"/>
          <w:szCs w:val="20"/>
          <w:u w:val="single"/>
        </w:rPr>
        <w:t>Неравенства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научиться: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понимать терминологию и символику, связанные с отношением неравенства, свойства числовых неравенств;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применять аппарат неравенства для решения задач их различных разделов курса.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получит возможность: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применять графические представления для исследования неравенств, систем неравенств, сод</w:t>
      </w:r>
      <w:r>
        <w:rPr>
          <w:rFonts w:ascii="Times New Roman" w:hAnsi="Times New Roman"/>
          <w:sz w:val="20"/>
          <w:szCs w:val="20"/>
        </w:rPr>
        <w:t>ержащих буквенные коэффициенты.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5629B">
        <w:rPr>
          <w:rFonts w:ascii="Times New Roman" w:hAnsi="Times New Roman"/>
          <w:b/>
          <w:i/>
          <w:sz w:val="20"/>
          <w:szCs w:val="20"/>
          <w:u w:val="single"/>
        </w:rPr>
        <w:t>Числовые множества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EA6184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понимать терминологию и символику, связанные с понятием множества, выполнять операции на множествами</w:t>
      </w:r>
      <w:r>
        <w:rPr>
          <w:rFonts w:ascii="Times New Roman" w:hAnsi="Times New Roman"/>
          <w:sz w:val="20"/>
          <w:szCs w:val="20"/>
        </w:rPr>
        <w:t>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использовать начальные представления о множестве действительных чисел.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получит возможность: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развивать представление о множествах;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5629B">
        <w:rPr>
          <w:rFonts w:ascii="Times New Roman" w:hAnsi="Times New Roman"/>
          <w:b/>
          <w:i/>
          <w:sz w:val="20"/>
          <w:szCs w:val="20"/>
          <w:u w:val="single"/>
        </w:rPr>
        <w:t>Функции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понимать и использовать функциональные понятия, язык (термины, символические обозначения);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понимать и использовать язык последовательностей (термины, символические обозначения);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lastRenderedPageBreak/>
        <w:t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получит возможность: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 xml:space="preserve">- решать комбинированные задачи с применением формул </w:t>
      </w:r>
      <w:r w:rsidRPr="0095629B">
        <w:rPr>
          <w:rFonts w:ascii="Times New Roman" w:hAnsi="Times New Roman"/>
          <w:i/>
          <w:sz w:val="20"/>
          <w:szCs w:val="20"/>
          <w:lang w:val="en-US"/>
        </w:rPr>
        <w:t>n</w:t>
      </w:r>
      <w:r w:rsidRPr="0095629B">
        <w:rPr>
          <w:rFonts w:ascii="Times New Roman" w:hAnsi="Times New Roman"/>
          <w:i/>
          <w:sz w:val="20"/>
          <w:szCs w:val="20"/>
        </w:rPr>
        <w:t>-</w:t>
      </w:r>
      <w:r w:rsidRPr="0095629B">
        <w:rPr>
          <w:rFonts w:ascii="Times New Roman" w:hAnsi="Times New Roman"/>
          <w:sz w:val="20"/>
          <w:szCs w:val="20"/>
        </w:rPr>
        <w:t xml:space="preserve">го члена и суммы </w:t>
      </w:r>
      <w:r w:rsidRPr="0095629B">
        <w:rPr>
          <w:rFonts w:ascii="Times New Roman" w:hAnsi="Times New Roman"/>
          <w:i/>
          <w:sz w:val="20"/>
          <w:szCs w:val="20"/>
          <w:lang w:val="en-US"/>
        </w:rPr>
        <w:t>n</w:t>
      </w:r>
      <w:r w:rsidRPr="0095629B">
        <w:rPr>
          <w:rFonts w:ascii="Times New Roman" w:hAnsi="Times New Roman"/>
          <w:i/>
          <w:sz w:val="20"/>
          <w:szCs w:val="20"/>
        </w:rPr>
        <w:t xml:space="preserve"> </w:t>
      </w:r>
      <w:r w:rsidRPr="0095629B">
        <w:rPr>
          <w:rFonts w:ascii="Times New Roman" w:hAnsi="Times New Roman"/>
          <w:sz w:val="20"/>
          <w:szCs w:val="20"/>
        </w:rPr>
        <w:t>первых членов арифметической и геометрической прогрессий, применяя при этом аппарат уравнений и неравенств;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</w:t>
      </w:r>
      <w:r>
        <w:rPr>
          <w:rFonts w:ascii="Times New Roman" w:hAnsi="Times New Roman"/>
          <w:sz w:val="20"/>
          <w:szCs w:val="20"/>
        </w:rPr>
        <w:t>ую - с экспоненциальным ростом.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95629B">
        <w:rPr>
          <w:rFonts w:ascii="Times New Roman" w:hAnsi="Times New Roman"/>
          <w:b/>
          <w:i/>
          <w:sz w:val="20"/>
          <w:szCs w:val="20"/>
          <w:u w:val="single"/>
        </w:rPr>
        <w:t>Элементы прикладной математики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научится: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использовать простейшие способы представления и анализа статистических данных;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находить относительную частоту и вероятность случайного события;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решать комбинаторные задачи на нахождение числа объектов или комбинаций.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5629B">
        <w:rPr>
          <w:rFonts w:ascii="Times New Roman" w:hAnsi="Times New Roman"/>
          <w:b/>
          <w:sz w:val="20"/>
          <w:szCs w:val="20"/>
        </w:rPr>
        <w:t>Выпускник получит возможность: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  <w:r>
        <w:rPr>
          <w:rFonts w:ascii="Times New Roman" w:hAnsi="Times New Roman"/>
          <w:sz w:val="20"/>
          <w:szCs w:val="20"/>
        </w:rPr>
        <w:t>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понять, что погрешность результата вычислений должна быть соизмерима с погрешностью исходных данных;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EA6184" w:rsidRPr="0095629B" w:rsidRDefault="00EA6184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95629B">
        <w:rPr>
          <w:rFonts w:ascii="Times New Roman" w:hAnsi="Times New Roman"/>
          <w:sz w:val="20"/>
          <w:szCs w:val="20"/>
        </w:rPr>
        <w:t>- научиться некоторым специальным приёмам решения комбинаторных задач.</w:t>
      </w:r>
    </w:p>
    <w:p w:rsidR="00EA6184" w:rsidRDefault="00EA6184" w:rsidP="00096DBC">
      <w:pPr>
        <w:ind w:firstLine="567"/>
        <w:jc w:val="both"/>
      </w:pPr>
    </w:p>
    <w:p w:rsidR="0008632F" w:rsidRPr="00446E4F" w:rsidRDefault="0008632F" w:rsidP="00096DBC">
      <w:pPr>
        <w:ind w:firstLine="567"/>
        <w:jc w:val="both"/>
      </w:pPr>
    </w:p>
    <w:p w:rsidR="001445BF" w:rsidRPr="001445BF" w:rsidRDefault="000B1D40" w:rsidP="00144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445BF">
        <w:rPr>
          <w:b/>
          <w:sz w:val="28"/>
          <w:szCs w:val="28"/>
          <w:lang w:val="en-US"/>
        </w:rPr>
        <w:t>I</w:t>
      </w:r>
      <w:r w:rsidR="001445BF" w:rsidRPr="00201C62">
        <w:rPr>
          <w:b/>
          <w:sz w:val="28"/>
          <w:szCs w:val="28"/>
        </w:rPr>
        <w:t xml:space="preserve">. СОДЕРЖАНИЕ </w:t>
      </w:r>
      <w:r w:rsidR="001445BF" w:rsidRPr="007F0BC4">
        <w:rPr>
          <w:b/>
          <w:sz w:val="28"/>
          <w:szCs w:val="28"/>
        </w:rPr>
        <w:t>УЧЕБНОГО</w:t>
      </w:r>
      <w:r w:rsidR="00E81FC9">
        <w:rPr>
          <w:b/>
          <w:sz w:val="28"/>
          <w:szCs w:val="28"/>
        </w:rPr>
        <w:t xml:space="preserve"> </w:t>
      </w:r>
      <w:r w:rsidR="001445BF" w:rsidRPr="007F0BC4">
        <w:rPr>
          <w:b/>
          <w:sz w:val="28"/>
          <w:szCs w:val="28"/>
        </w:rPr>
        <w:t>ПРЕДМЕТА</w:t>
      </w:r>
    </w:p>
    <w:p w:rsidR="00096DBC" w:rsidRPr="00096DBC" w:rsidRDefault="00096DBC" w:rsidP="00096DBC">
      <w:pPr>
        <w:ind w:firstLine="567"/>
        <w:jc w:val="both"/>
      </w:pP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17E82">
        <w:rPr>
          <w:rFonts w:ascii="Times New Roman" w:hAnsi="Times New Roman"/>
          <w:b/>
          <w:sz w:val="20"/>
          <w:szCs w:val="20"/>
        </w:rPr>
        <w:t>Алгебраические выражения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</w:t>
      </w:r>
      <w:r>
        <w:rPr>
          <w:rFonts w:ascii="Times New Roman" w:hAnsi="Times New Roman"/>
          <w:sz w:val="20"/>
          <w:szCs w:val="20"/>
        </w:rPr>
        <w:t>жений. Доказательство тождеств.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Степень с натуральными показателями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Разложение квад</w:t>
      </w:r>
      <w:r>
        <w:rPr>
          <w:rFonts w:ascii="Times New Roman" w:hAnsi="Times New Roman"/>
          <w:sz w:val="20"/>
          <w:szCs w:val="20"/>
        </w:rPr>
        <w:t>ратного трёхчлена на множители.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целыми показателями и её свойства.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17E82">
        <w:rPr>
          <w:rFonts w:ascii="Times New Roman" w:hAnsi="Times New Roman"/>
          <w:b/>
          <w:sz w:val="20"/>
          <w:szCs w:val="20"/>
        </w:rPr>
        <w:t>Уравнения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 Линейной уравнение. Квадратное уравнение. Формула корней квадратного уравнения. Теория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 Уравнение с двумя переменными. График уравнения с двумя переменными. Линейное уравнение с двумя переменными и его график. 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17E82">
        <w:rPr>
          <w:rFonts w:ascii="Times New Roman" w:hAnsi="Times New Roman"/>
          <w:b/>
          <w:sz w:val="20"/>
          <w:szCs w:val="20"/>
        </w:rPr>
        <w:t>Неравенства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Числовые неравенства и их свойства. Сложение и умножение числовых неравенств.</w:t>
      </w:r>
      <w:r w:rsidR="0029329F">
        <w:rPr>
          <w:rFonts w:ascii="Times New Roman" w:hAnsi="Times New Roman"/>
          <w:sz w:val="20"/>
          <w:szCs w:val="20"/>
        </w:rPr>
        <w:t xml:space="preserve"> </w:t>
      </w:r>
      <w:r w:rsidRPr="00217E82">
        <w:rPr>
          <w:rFonts w:ascii="Times New Roman" w:hAnsi="Times New Roman"/>
          <w:sz w:val="20"/>
          <w:szCs w:val="20"/>
        </w:rPr>
        <w:t>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Числовые множества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lastRenderedPageBreak/>
        <w:t xml:space="preserve">Множество и его элементы. Способы задания множеств. Равные множества. Пустое множество. Подмножество. Операции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m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n</m:t>
            </m:r>
          </m:den>
        </m:f>
      </m:oMath>
      <w:r w:rsidRPr="00217E82">
        <w:rPr>
          <w:rFonts w:ascii="Times New Roman" w:hAnsi="Times New Roman"/>
          <w:sz w:val="20"/>
          <w:szCs w:val="20"/>
        </w:rPr>
        <w:t xml:space="preserve">, где </w:t>
      </w:r>
      <m:oMath>
        <m:r>
          <w:rPr>
            <w:rFonts w:ascii="Cambria Math" w:hAnsi="Cambria Math"/>
            <w:sz w:val="20"/>
            <w:szCs w:val="20"/>
          </w:rPr>
          <m:t>m∈Z, n∈N</m:t>
        </m:r>
      </m:oMath>
      <w:r w:rsidRPr="00217E82">
        <w:rPr>
          <w:rFonts w:ascii="Times New Roman" w:hAnsi="Times New Roman"/>
          <w:sz w:val="20"/>
          <w:szCs w:val="20"/>
        </w:rPr>
        <w:t xml:space="preserve">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217E82">
        <w:rPr>
          <w:rFonts w:ascii="Times New Roman" w:hAnsi="Times New Roman"/>
          <w:i/>
          <w:sz w:val="20"/>
          <w:szCs w:val="20"/>
          <w:lang w:val="en-US"/>
        </w:rPr>
        <w:t>N</w:t>
      </w:r>
      <w:r w:rsidRPr="00217E82">
        <w:rPr>
          <w:rFonts w:ascii="Times New Roman" w:hAnsi="Times New Roman"/>
          <w:i/>
          <w:sz w:val="20"/>
          <w:szCs w:val="20"/>
        </w:rPr>
        <w:t xml:space="preserve">, </w:t>
      </w:r>
      <w:r w:rsidRPr="00217E82">
        <w:rPr>
          <w:rFonts w:ascii="Times New Roman" w:hAnsi="Times New Roman"/>
          <w:i/>
          <w:sz w:val="20"/>
          <w:szCs w:val="20"/>
          <w:lang w:val="en-US"/>
        </w:rPr>
        <w:t>Z</w:t>
      </w:r>
      <w:r w:rsidRPr="00217E82">
        <w:rPr>
          <w:rFonts w:ascii="Times New Roman" w:hAnsi="Times New Roman"/>
          <w:i/>
          <w:sz w:val="20"/>
          <w:szCs w:val="20"/>
        </w:rPr>
        <w:t xml:space="preserve">, </w:t>
      </w:r>
      <w:r w:rsidRPr="00217E82">
        <w:rPr>
          <w:rFonts w:ascii="Times New Roman" w:hAnsi="Times New Roman"/>
          <w:i/>
          <w:sz w:val="20"/>
          <w:szCs w:val="20"/>
          <w:lang w:val="en-US"/>
        </w:rPr>
        <w:t>Q</w:t>
      </w:r>
      <w:r w:rsidRPr="00217E82">
        <w:rPr>
          <w:rFonts w:ascii="Times New Roman" w:hAnsi="Times New Roman"/>
          <w:i/>
          <w:sz w:val="20"/>
          <w:szCs w:val="20"/>
        </w:rPr>
        <w:t xml:space="preserve">, </w:t>
      </w:r>
      <w:r w:rsidRPr="00217E82">
        <w:rPr>
          <w:rFonts w:ascii="Times New Roman" w:hAnsi="Times New Roman"/>
          <w:i/>
          <w:sz w:val="20"/>
          <w:szCs w:val="20"/>
          <w:lang w:val="en-US"/>
        </w:rPr>
        <w:t>R</w:t>
      </w:r>
      <w:r w:rsidRPr="00217E82">
        <w:rPr>
          <w:rFonts w:ascii="Times New Roman" w:hAnsi="Times New Roman"/>
          <w:i/>
          <w:sz w:val="20"/>
          <w:szCs w:val="20"/>
        </w:rPr>
        <w:t xml:space="preserve">. 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17E82">
        <w:rPr>
          <w:rFonts w:ascii="Times New Roman" w:hAnsi="Times New Roman"/>
          <w:b/>
          <w:sz w:val="20"/>
          <w:szCs w:val="20"/>
        </w:rPr>
        <w:t>Функции</w:t>
      </w:r>
    </w:p>
    <w:p w:rsidR="000B1D40" w:rsidRDefault="00096DBC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17E82">
        <w:rPr>
          <w:rFonts w:ascii="Times New Roman" w:hAnsi="Times New Roman"/>
          <w:b/>
          <w:sz w:val="20"/>
          <w:szCs w:val="20"/>
        </w:rPr>
        <w:t>Числовые функции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функций с помощью преобразований фигур. Нули функции. Промежутки знакопостоянства функции. Промежутки возрастания и убывания функции. 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 xml:space="preserve">Линейная функция, обратная пропорциональность, квадратичная функция, функция </w:t>
      </w:r>
      <m:oMath>
        <m:r>
          <w:rPr>
            <w:rFonts w:ascii="Cambria Math" w:hAnsi="Cambria Math"/>
            <w:sz w:val="20"/>
            <w:szCs w:val="20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x</m:t>
            </m:r>
          </m:e>
        </m:rad>
      </m:oMath>
      <w:r w:rsidRPr="00217E82">
        <w:rPr>
          <w:rFonts w:ascii="Times New Roman" w:hAnsi="Times New Roman"/>
          <w:sz w:val="20"/>
          <w:szCs w:val="20"/>
        </w:rPr>
        <w:t>, их свойства и графики.</w:t>
      </w:r>
    </w:p>
    <w:p w:rsidR="00096DBC" w:rsidRPr="00217E82" w:rsidRDefault="000B1D40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Числовые последовательности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 xml:space="preserve">Понятие числовой последовательности. Конечные и бесконечные последовательности. Арифметическая и геометрическая прогрессии. Свойства членов арифметической и геометрической прогрессий. Формулы общего члена арифметической и геометрической прогрессий. Формулы суммы </w:t>
      </w:r>
      <w:r w:rsidRPr="00217E82">
        <w:rPr>
          <w:rFonts w:ascii="Times New Roman" w:hAnsi="Times New Roman"/>
          <w:i/>
          <w:sz w:val="20"/>
          <w:szCs w:val="20"/>
          <w:lang w:val="en-US"/>
        </w:rPr>
        <w:t>n</w:t>
      </w:r>
      <w:r w:rsidRPr="00217E82">
        <w:rPr>
          <w:rFonts w:ascii="Times New Roman" w:hAnsi="Times New Roman"/>
          <w:sz w:val="20"/>
          <w:szCs w:val="20"/>
        </w:rPr>
        <w:t xml:space="preserve"> первых членов арифметической и геометрической прогрессий. Сумма бесконечной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n-US"/>
              </w:rPr>
              <m:t>q</m:t>
            </m:r>
          </m:e>
        </m:d>
        <m:r>
          <w:rPr>
            <w:rFonts w:ascii="Cambria Math" w:hAnsi="Cambria Math"/>
            <w:sz w:val="20"/>
            <w:szCs w:val="20"/>
          </w:rPr>
          <m:t>&lt;1</m:t>
        </m:r>
      </m:oMath>
      <w:r w:rsidRPr="00217E82">
        <w:rPr>
          <w:rFonts w:ascii="Times New Roman" w:hAnsi="Times New Roman"/>
          <w:sz w:val="20"/>
          <w:szCs w:val="20"/>
        </w:rPr>
        <w:t>. Представление бесконечной периодической десятичной д</w:t>
      </w:r>
      <w:r w:rsidR="000B1D40">
        <w:rPr>
          <w:rFonts w:ascii="Times New Roman" w:hAnsi="Times New Roman"/>
          <w:sz w:val="20"/>
          <w:szCs w:val="20"/>
        </w:rPr>
        <w:t>роби в виде обыкновенной дроби.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17E82">
        <w:rPr>
          <w:rFonts w:ascii="Times New Roman" w:hAnsi="Times New Roman"/>
          <w:b/>
          <w:sz w:val="20"/>
          <w:szCs w:val="20"/>
        </w:rPr>
        <w:t>Элементы прикладной математики</w:t>
      </w:r>
    </w:p>
    <w:p w:rsidR="00096DBC" w:rsidRPr="00217E82" w:rsidRDefault="00096DBC" w:rsidP="00096DBC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Математическое моделирование. Процентные расчёты. Формула сложных процентов. Приближённые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</w:t>
      </w:r>
      <w:r w:rsidR="000B1D40">
        <w:rPr>
          <w:rFonts w:ascii="Times New Roman" w:hAnsi="Times New Roman"/>
          <w:sz w:val="20"/>
          <w:szCs w:val="20"/>
        </w:rPr>
        <w:t xml:space="preserve"> мода, размах, медиана выборки.</w:t>
      </w:r>
    </w:p>
    <w:p w:rsidR="00096DBC" w:rsidRPr="00217E82" w:rsidRDefault="000B1D40" w:rsidP="00096DBC">
      <w:pPr>
        <w:pStyle w:val="af3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Алгебра в историческом развитии</w:t>
      </w:r>
    </w:p>
    <w:p w:rsidR="00096DBC" w:rsidRPr="000B1D40" w:rsidRDefault="00096DBC" w:rsidP="000B1D40">
      <w:pPr>
        <w:pStyle w:val="af3"/>
        <w:ind w:firstLine="567"/>
        <w:jc w:val="both"/>
        <w:rPr>
          <w:rFonts w:ascii="Times New Roman" w:hAnsi="Times New Roman"/>
          <w:sz w:val="20"/>
          <w:szCs w:val="20"/>
        </w:rPr>
      </w:pPr>
      <w:r w:rsidRPr="00217E82">
        <w:rPr>
          <w:rFonts w:ascii="Times New Roman" w:hAnsi="Times New Roman"/>
          <w:sz w:val="20"/>
          <w:szCs w:val="20"/>
        </w:rPr>
        <w:t>Зарождение алгебры, книга о восстановлении и противопоставлении Мухаммеда аль-Хорезми.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</w:t>
      </w:r>
      <w:r w:rsidR="000B1D40">
        <w:rPr>
          <w:rFonts w:ascii="Times New Roman" w:hAnsi="Times New Roman"/>
          <w:sz w:val="20"/>
          <w:szCs w:val="20"/>
        </w:rPr>
        <w:t>ч</w:t>
      </w:r>
      <w:r w:rsidRPr="00217E82">
        <w:rPr>
          <w:rFonts w:ascii="Times New Roman" w:hAnsi="Times New Roman"/>
          <w:sz w:val="20"/>
          <w:szCs w:val="20"/>
        </w:rPr>
        <w:t>а Л. Пизанского (Фибоначчи) о кроликах.</w:t>
      </w:r>
      <w:r w:rsidR="000B1D40" w:rsidRPr="00E073AD">
        <w:rPr>
          <w:rFonts w:ascii="Times New Roman" w:hAnsi="Times New Roman"/>
          <w:sz w:val="20"/>
          <w:szCs w:val="20"/>
        </w:rPr>
        <w:t xml:space="preserve"> </w:t>
      </w:r>
      <w:r w:rsidRPr="00217E82">
        <w:rPr>
          <w:rFonts w:ascii="Times New Roman" w:hAnsi="Times New Roman"/>
          <w:sz w:val="20"/>
          <w:szCs w:val="20"/>
        </w:rPr>
        <w:t>Л.Ф. Магницкий. П.Л. Чебышев. Н.И. Лобачевский. В.Я. Буняковский. А.Н. Колмогоров. Ф. Виет. П.Ферма. Р. Декарт.</w:t>
      </w:r>
      <w:r w:rsidR="0029329F">
        <w:rPr>
          <w:rFonts w:ascii="Times New Roman" w:hAnsi="Times New Roman"/>
          <w:sz w:val="20"/>
          <w:szCs w:val="20"/>
        </w:rPr>
        <w:t xml:space="preserve"> </w:t>
      </w:r>
      <w:r w:rsidRPr="00217E82">
        <w:rPr>
          <w:rFonts w:ascii="Times New Roman" w:hAnsi="Times New Roman"/>
          <w:sz w:val="20"/>
          <w:szCs w:val="20"/>
        </w:rPr>
        <w:t>Н. Тарталья. Д. Кардано. Н. Абель. Б. Паскаль. Л. Пизанский. К. Гаусс.</w:t>
      </w:r>
    </w:p>
    <w:p w:rsidR="00140C36" w:rsidRDefault="00140C36" w:rsidP="00740C21">
      <w:pPr>
        <w:ind w:firstLine="567"/>
        <w:jc w:val="both"/>
      </w:pPr>
    </w:p>
    <w:p w:rsidR="00506D71" w:rsidRDefault="00506D71" w:rsidP="00740C21">
      <w:pPr>
        <w:ind w:firstLine="567"/>
        <w:jc w:val="both"/>
      </w:pPr>
      <w:r>
        <w:br w:type="page"/>
      </w:r>
    </w:p>
    <w:p w:rsidR="00071428" w:rsidRDefault="00071428" w:rsidP="00071428">
      <w:pPr>
        <w:jc w:val="center"/>
        <w:rPr>
          <w:b/>
          <w:sz w:val="28"/>
          <w:szCs w:val="28"/>
        </w:rPr>
      </w:pPr>
      <w:r w:rsidRPr="00071428">
        <w:rPr>
          <w:b/>
          <w:sz w:val="28"/>
          <w:szCs w:val="28"/>
        </w:rPr>
        <w:lastRenderedPageBreak/>
        <w:t>ТЕМАТИЧЕСКОЕ ПЛАНИРОВАНИЕ С УКАЗАНИЕМ КОЛИЧЕС</w:t>
      </w:r>
      <w:r w:rsidR="00401D66">
        <w:rPr>
          <w:b/>
          <w:sz w:val="28"/>
          <w:szCs w:val="28"/>
        </w:rPr>
        <w:t>ТВА ЧАСОВ, ОТВОДИМЫХ НА ОСВОЕНИЕ</w:t>
      </w:r>
      <w:r w:rsidRPr="00071428">
        <w:rPr>
          <w:b/>
          <w:sz w:val="28"/>
          <w:szCs w:val="28"/>
        </w:rPr>
        <w:t xml:space="preserve"> КАЖДОЙ ТЕМЫ</w:t>
      </w:r>
    </w:p>
    <w:p w:rsidR="00975100" w:rsidRDefault="00975100" w:rsidP="00DF0399">
      <w:pPr>
        <w:jc w:val="both"/>
        <w:rPr>
          <w:sz w:val="24"/>
          <w:szCs w:val="24"/>
        </w:rPr>
      </w:pPr>
    </w:p>
    <w:tbl>
      <w:tblPr>
        <w:tblW w:w="9923" w:type="dxa"/>
        <w:tblInd w:w="-5" w:type="dxa"/>
        <w:tblLook w:val="04A0"/>
      </w:tblPr>
      <w:tblGrid>
        <w:gridCol w:w="897"/>
        <w:gridCol w:w="44"/>
        <w:gridCol w:w="6146"/>
        <w:gridCol w:w="972"/>
        <w:gridCol w:w="116"/>
        <w:gridCol w:w="1714"/>
        <w:gridCol w:w="34"/>
      </w:tblGrid>
      <w:tr w:rsidR="00023796" w:rsidRPr="00023796" w:rsidTr="003E1447">
        <w:trPr>
          <w:gridAfter w:val="1"/>
          <w:wAfter w:w="35" w:type="dxa"/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№ главы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Изучаемый материал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023796" w:rsidRPr="00023796" w:rsidTr="003E1447">
        <w:trPr>
          <w:gridAfter w:val="1"/>
          <w:wAfter w:w="35" w:type="dxa"/>
          <w:trHeight w:val="255"/>
        </w:trPr>
        <w:tc>
          <w:tcPr>
            <w:tcW w:w="9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</w:tr>
      <w:tr w:rsidR="00023796" w:rsidRPr="00023796" w:rsidTr="003E1447">
        <w:trPr>
          <w:gridAfter w:val="1"/>
          <w:wAfter w:w="3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FA0873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3796" w:rsidRPr="00023796" w:rsidTr="003E1447">
        <w:trPr>
          <w:gridAfter w:val="1"/>
          <w:wAfter w:w="35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360CE7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  <w:r w:rsidR="00360C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3796" w:rsidRPr="00023796" w:rsidTr="003E1447">
        <w:trPr>
          <w:gridAfter w:val="1"/>
          <w:wAfter w:w="35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Целые выражения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360CE7" w:rsidP="00023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5</w:t>
            </w:r>
          </w:p>
        </w:tc>
      </w:tr>
      <w:tr w:rsidR="00023796" w:rsidRPr="00023796" w:rsidTr="003E1447">
        <w:trPr>
          <w:gridAfter w:val="1"/>
          <w:wAfter w:w="3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 xml:space="preserve">Функции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360CE7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  <w:r w:rsidR="00360C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3796" w:rsidRPr="00023796" w:rsidTr="003E1447">
        <w:trPr>
          <w:gridAfter w:val="1"/>
          <w:wAfter w:w="35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360CE7" w:rsidP="00FA08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3796" w:rsidRPr="00023796" w:rsidTr="003E1447">
        <w:trPr>
          <w:gridAfter w:val="1"/>
          <w:wAfter w:w="3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Повторение и систематизация учебного материала курса алгебры 7 класса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360CE7" w:rsidP="00023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color w:val="000000"/>
                <w:sz w:val="24"/>
                <w:szCs w:val="24"/>
              </w:rPr>
            </w:pPr>
            <w:r w:rsidRPr="003E14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023796" w:rsidRPr="00023796" w:rsidTr="003E1447">
        <w:trPr>
          <w:gridAfter w:val="1"/>
          <w:wAfter w:w="35" w:type="dxa"/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360C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60CE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96" w:rsidRPr="003E1447" w:rsidRDefault="00023796" w:rsidP="00023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44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E1447" w:rsidRPr="00F941C1" w:rsidTr="003E1447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1C1">
              <w:rPr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</w:tr>
      <w:tr w:rsidR="003E1447" w:rsidRPr="00F941C1" w:rsidTr="003E1447">
        <w:trPr>
          <w:trHeight w:val="249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r w:rsidRPr="00F941C1">
              <w:rPr>
                <w:color w:val="000000"/>
                <w:sz w:val="24"/>
                <w:szCs w:val="24"/>
              </w:rPr>
              <w:t>курс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941C1">
              <w:rPr>
                <w:color w:val="000000"/>
                <w:sz w:val="24"/>
                <w:szCs w:val="24"/>
              </w:rPr>
              <w:t xml:space="preserve"> 7 класса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315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both"/>
              <w:rPr>
                <w:color w:val="000000"/>
                <w:sz w:val="24"/>
                <w:szCs w:val="24"/>
              </w:rPr>
            </w:pPr>
            <w:r w:rsidRPr="0019187B">
              <w:rPr>
                <w:color w:val="000000"/>
                <w:sz w:val="24"/>
                <w:szCs w:val="24"/>
              </w:rPr>
              <w:t>Рациональные выражения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E1447" w:rsidRPr="00F941C1" w:rsidTr="003E1447">
        <w:trPr>
          <w:trHeight w:val="255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both"/>
              <w:rPr>
                <w:color w:val="000000"/>
                <w:sz w:val="24"/>
                <w:szCs w:val="24"/>
              </w:rPr>
            </w:pPr>
            <w:r w:rsidRPr="0019187B">
              <w:rPr>
                <w:color w:val="000000"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255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both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2</w:t>
            </w:r>
          </w:p>
        </w:tc>
      </w:tr>
      <w:tr w:rsidR="003E1447" w:rsidRPr="00F941C1" w:rsidTr="003E1447">
        <w:trPr>
          <w:trHeight w:val="510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Повторение и систематизация уче</w:t>
            </w:r>
            <w:r>
              <w:rPr>
                <w:color w:val="000000"/>
                <w:sz w:val="24"/>
                <w:szCs w:val="24"/>
              </w:rPr>
              <w:t xml:space="preserve">бного материала курса алгебры 8 </w:t>
            </w:r>
            <w:r w:rsidRPr="00F941C1"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31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1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1C1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E1447" w:rsidRPr="00F941C1" w:rsidTr="003E1447">
        <w:trPr>
          <w:trHeight w:val="25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1C1">
              <w:rPr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3E1447" w:rsidRPr="00F941C1" w:rsidTr="003E1447">
        <w:trPr>
          <w:trHeight w:val="255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Повторение </w:t>
            </w:r>
            <w:r w:rsidRPr="00F941C1">
              <w:rPr>
                <w:color w:val="000000"/>
                <w:sz w:val="24"/>
                <w:szCs w:val="24"/>
              </w:rPr>
              <w:t>курс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941C1">
              <w:rPr>
                <w:color w:val="000000"/>
                <w:sz w:val="24"/>
                <w:szCs w:val="24"/>
              </w:rPr>
              <w:t xml:space="preserve"> 8 класса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255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Рациональные неравенства и их системы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277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281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2</w:t>
            </w:r>
          </w:p>
        </w:tc>
      </w:tr>
      <w:tr w:rsidR="003E1447" w:rsidRPr="00F941C1" w:rsidTr="003E1447">
        <w:trPr>
          <w:trHeight w:val="315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Прогрессии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510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510"/>
        </w:trPr>
        <w:tc>
          <w:tcPr>
            <w:tcW w:w="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Повторение и систематизация уче</w:t>
            </w:r>
            <w:r>
              <w:rPr>
                <w:color w:val="000000"/>
                <w:sz w:val="24"/>
                <w:szCs w:val="24"/>
              </w:rPr>
              <w:t xml:space="preserve">бного материала курса алгебры 9 </w:t>
            </w:r>
            <w:r w:rsidRPr="00F941C1">
              <w:rPr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color w:val="000000"/>
                <w:sz w:val="24"/>
                <w:szCs w:val="24"/>
              </w:rPr>
            </w:pPr>
            <w:r w:rsidRPr="00F941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1447" w:rsidRPr="00F941C1" w:rsidTr="003E1447">
        <w:trPr>
          <w:trHeight w:val="255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1C1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1C1">
              <w:rPr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47" w:rsidRPr="00F941C1" w:rsidRDefault="003E1447" w:rsidP="005F6C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41C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023796" w:rsidRDefault="00023796" w:rsidP="00DF0399">
      <w:pPr>
        <w:jc w:val="both"/>
        <w:rPr>
          <w:sz w:val="24"/>
          <w:szCs w:val="24"/>
        </w:rPr>
      </w:pPr>
    </w:p>
    <w:p w:rsidR="0077542C" w:rsidRDefault="0077542C" w:rsidP="007754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C1A7E" w:rsidRDefault="00867E63" w:rsidP="008C1A7E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/>
        </w:rPr>
      </w:pPr>
      <w:r>
        <w:rPr>
          <w:b/>
          <w:bCs/>
          <w:caps/>
          <w:sz w:val="28"/>
          <w:szCs w:val="28"/>
        </w:rPr>
        <w:lastRenderedPageBreak/>
        <w:t xml:space="preserve">III. </w:t>
      </w:r>
      <w:r w:rsidR="008C1A7E" w:rsidRPr="00776E65">
        <w:rPr>
          <w:b/>
          <w:bCs/>
          <w:caps/>
          <w:sz w:val="28"/>
          <w:szCs w:val="28"/>
          <w:lang/>
        </w:rPr>
        <w:t>Календарно-тематический план</w:t>
      </w:r>
    </w:p>
    <w:p w:rsidR="00C37DF2" w:rsidRPr="00C37DF2" w:rsidRDefault="005050E9" w:rsidP="00406E53">
      <w:pPr>
        <w:tabs>
          <w:tab w:val="center" w:pos="4960"/>
          <w:tab w:val="left" w:pos="8468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5050E9">
        <w:rPr>
          <w:b/>
          <w:bCs/>
          <w:caps/>
          <w:sz w:val="28"/>
          <w:szCs w:val="28"/>
        </w:rPr>
        <w:t>по алгебре 7 класса (</w:t>
      </w:r>
      <w:r w:rsidR="00697B9B">
        <w:rPr>
          <w:b/>
          <w:bCs/>
          <w:caps/>
          <w:sz w:val="28"/>
          <w:szCs w:val="28"/>
        </w:rPr>
        <w:t>3</w:t>
      </w:r>
      <w:r w:rsidRPr="005050E9">
        <w:rPr>
          <w:b/>
          <w:bCs/>
          <w:caps/>
          <w:sz w:val="28"/>
          <w:szCs w:val="28"/>
        </w:rPr>
        <w:t xml:space="preserve"> ч в неделю)</w:t>
      </w:r>
    </w:p>
    <w:p w:rsidR="00BB4396" w:rsidRDefault="00BB4396" w:rsidP="004E43C4">
      <w:pPr>
        <w:jc w:val="both"/>
        <w:rPr>
          <w:sz w:val="24"/>
          <w:szCs w:val="24"/>
        </w:rPr>
      </w:pPr>
    </w:p>
    <w:tbl>
      <w:tblPr>
        <w:tblW w:w="9500" w:type="dxa"/>
        <w:tblInd w:w="-5" w:type="dxa"/>
        <w:tblLook w:val="04A0"/>
      </w:tblPr>
      <w:tblGrid>
        <w:gridCol w:w="1276"/>
        <w:gridCol w:w="6521"/>
        <w:gridCol w:w="853"/>
        <w:gridCol w:w="850"/>
      </w:tblGrid>
      <w:tr w:rsidR="00286A14" w:rsidRPr="00C470EC" w:rsidTr="00155C43">
        <w:trPr>
          <w:trHeight w:val="7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№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  <w:sz w:val="24"/>
                <w:szCs w:val="24"/>
              </w:rPr>
            </w:pPr>
            <w:r w:rsidRPr="00C470EC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Приме-чание</w:t>
            </w:r>
          </w:p>
        </w:tc>
      </w:tr>
      <w:tr w:rsidR="00C470EC" w:rsidRPr="00C470EC" w:rsidTr="00155C43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Повторение курса 6 класса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i/>
                <w:iCs/>
                <w:sz w:val="24"/>
                <w:szCs w:val="24"/>
              </w:rPr>
            </w:pPr>
            <w:r w:rsidRPr="00C470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1–4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Повторение курса 6 класса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5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b/>
                <w:bCs/>
              </w:rPr>
            </w:pPr>
            <w:r w:rsidRPr="00C470EC">
              <w:rPr>
                <w:b/>
                <w:bCs/>
              </w:rPr>
              <w:t>Входная контрольная работа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C470EC" w:rsidRPr="00C470EC" w:rsidTr="00155C43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Глава 1. Линейное уравнение с одной переменной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5F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1</w:t>
            </w:r>
            <w:r w:rsidR="005F6C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i/>
                <w:iCs/>
                <w:sz w:val="24"/>
                <w:szCs w:val="24"/>
              </w:rPr>
            </w:pPr>
            <w:r w:rsidRPr="00C470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6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Анализ контрольной работы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7</w:t>
            </w:r>
            <w:r>
              <w:rPr>
                <w:color w:val="000000"/>
              </w:rPr>
              <w:t>,8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Введение в алгебру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470EC">
              <w:rPr>
                <w:color w:val="000000"/>
              </w:rPr>
              <w:t>–1</w:t>
            </w:r>
            <w:r>
              <w:rPr>
                <w:color w:val="000000"/>
              </w:rPr>
              <w:t>1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Линейное уравнение с одной переменной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C470EC">
              <w:rPr>
                <w:color w:val="000000"/>
              </w:rPr>
              <w:t>–1</w:t>
            </w:r>
            <w:r>
              <w:rPr>
                <w:color w:val="000000"/>
              </w:rPr>
              <w:t>5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Контрольная работа №1 "Линейное уравнение с одной переменной"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C470EC" w:rsidRPr="00C470EC" w:rsidTr="00155C43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Глава 2. Целые выражения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5F6C74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i/>
                <w:iCs/>
                <w:sz w:val="24"/>
                <w:szCs w:val="24"/>
              </w:rPr>
            </w:pPr>
            <w:r w:rsidRPr="00C470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Тождественно равные выражения. Тождества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19,20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Степень с натуральным показателем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21-23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Свойства степени с натуральным показателем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24,25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Одночлены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26,27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Многочлены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28-30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Сложение и вычитание многочленов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Контрольная работа №2 "Степень с натуральным показателем. Одночлены. Многочлены."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32-34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Умножение одночлена на многочлен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35-37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Умножение многочлена на многочлен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38-41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Контрольный срез (Контрольная работа за 1 учебное полугодие)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43-45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Разложение многочленов на множители. Метод группировки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Контрольная работа №3 "Умножение одночлена на многочлен. Умножение многочлена на многочлен"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47,48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Произведение разности и суммы двух выражений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286A14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A14" w:rsidRPr="00C470EC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49,50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286A14" w:rsidRPr="00C470EC" w:rsidRDefault="00286A14" w:rsidP="00286A14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Разность квадратов двух выражений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C470EC" w:rsidRDefault="00286A14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51,52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Квадрат суммы и квадрат разности двух выражений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53-55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Контрольная работа №4 "Формулы сокращённого умножения"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57,58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Сумма и разность кубов двух выражений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59,60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Контрольная работа №5 "Сумма и разность кубов двух выражений"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C470EC" w:rsidRPr="00C470EC" w:rsidTr="00155C43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Глава 3. Функции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5F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1</w:t>
            </w:r>
            <w:r w:rsidR="005F6C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i/>
                <w:iCs/>
                <w:sz w:val="24"/>
                <w:szCs w:val="24"/>
              </w:rPr>
            </w:pPr>
            <w:r w:rsidRPr="00C470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63,64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Связи между величинами. Функция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65-67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Способы задания функции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68-70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График функции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71-73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Линейная функция, её график и свойства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Контрольная работа №6 "Функции"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C470EC" w:rsidRPr="00C470EC" w:rsidTr="00155C43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Глава 4. Системы линейных уравнений с двумя переменными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360CE7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i/>
                <w:iCs/>
                <w:sz w:val="24"/>
                <w:szCs w:val="24"/>
              </w:rPr>
            </w:pPr>
            <w:r w:rsidRPr="00C470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Уравнения с двумя переменными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77-79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lastRenderedPageBreak/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lastRenderedPageBreak/>
              <w:t>Линейное уравнение с двумя переменными и его график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80-82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Системы уравнений с двумя переменными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84-86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Решение систем линейных уравнений методом подстановки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87-89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Решение систем линейных уравнений методом сложения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90-93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Решение задач с помощью систем линейных уравнений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Контрольная работа №7 "Системы линейных уравнений с двумя переменными"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C470EC" w:rsidRPr="00C470EC" w:rsidTr="00155C43">
        <w:trPr>
          <w:trHeight w:val="31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 w:rsidRPr="00C470EC">
              <w:rPr>
                <w:b/>
                <w:bCs/>
                <w:sz w:val="24"/>
                <w:szCs w:val="24"/>
              </w:rPr>
              <w:t>Повторение и систематизация уче</w:t>
            </w:r>
            <w:r>
              <w:rPr>
                <w:b/>
                <w:bCs/>
                <w:sz w:val="24"/>
                <w:szCs w:val="24"/>
              </w:rPr>
              <w:t xml:space="preserve">бного материала курса алгебры 7 </w:t>
            </w:r>
            <w:r w:rsidRPr="00C470EC">
              <w:rPr>
                <w:b/>
                <w:bCs/>
                <w:sz w:val="24"/>
                <w:szCs w:val="24"/>
              </w:rPr>
              <w:t>класса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5F6C74" w:rsidP="00C47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470EC" w:rsidRPr="00C470EC" w:rsidRDefault="00C470EC" w:rsidP="00C470EC">
            <w:pPr>
              <w:jc w:val="center"/>
              <w:rPr>
                <w:i/>
                <w:iCs/>
                <w:sz w:val="24"/>
                <w:szCs w:val="24"/>
              </w:rPr>
            </w:pPr>
            <w:r w:rsidRPr="00C470EC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95-99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bookmarkStart w:id="4" w:name="RANGE!D64"/>
            <w:r w:rsidRPr="00C470EC">
              <w:rPr>
                <w:color w:val="000000"/>
              </w:rPr>
              <w:t>Повторение и систематизация учебного материала</w:t>
            </w:r>
            <w:bookmarkEnd w:id="4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b/>
                <w:bCs/>
                <w:color w:val="000000"/>
              </w:rPr>
            </w:pPr>
            <w:r w:rsidRPr="00C470EC">
              <w:rPr>
                <w:b/>
                <w:bCs/>
                <w:color w:val="000000"/>
              </w:rPr>
              <w:t>Итоговая контрольная работа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Анализ итоговой контрольной работы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  <w:tr w:rsidR="00155C43" w:rsidRPr="00C470EC" w:rsidTr="00155C43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C43" w:rsidRPr="00C470EC" w:rsidRDefault="00155C43" w:rsidP="00155C43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  <w:p w:rsidR="00155C43" w:rsidRPr="00C470EC" w:rsidRDefault="00155C43" w:rsidP="00155C43">
            <w:pPr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rPr>
                <w:color w:val="000000"/>
              </w:rPr>
            </w:pPr>
            <w:r w:rsidRPr="00C470EC">
              <w:rPr>
                <w:color w:val="000000"/>
              </w:rPr>
              <w:t>Обобщающий урок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C43" w:rsidRPr="00C470EC" w:rsidRDefault="00155C43" w:rsidP="00C470EC">
            <w:pPr>
              <w:jc w:val="center"/>
              <w:rPr>
                <w:color w:val="000000"/>
              </w:rPr>
            </w:pPr>
            <w:r w:rsidRPr="00C470EC">
              <w:rPr>
                <w:color w:val="000000"/>
              </w:rPr>
              <w:t> </w:t>
            </w:r>
          </w:p>
        </w:tc>
      </w:tr>
    </w:tbl>
    <w:p w:rsidR="00C470EC" w:rsidRDefault="00C470EC" w:rsidP="004E43C4">
      <w:pPr>
        <w:jc w:val="both"/>
        <w:rPr>
          <w:sz w:val="24"/>
          <w:szCs w:val="24"/>
        </w:rPr>
      </w:pPr>
    </w:p>
    <w:p w:rsidR="00982846" w:rsidRDefault="00982846" w:rsidP="0029329F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2846" w:rsidRDefault="00982846" w:rsidP="00982846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/>
        </w:rPr>
      </w:pPr>
      <w:bookmarkStart w:id="5" w:name="_Hlk19975578"/>
      <w:r w:rsidRPr="00776E65">
        <w:rPr>
          <w:b/>
          <w:bCs/>
          <w:caps/>
          <w:sz w:val="28"/>
          <w:szCs w:val="28"/>
          <w:lang/>
        </w:rPr>
        <w:lastRenderedPageBreak/>
        <w:t>Календарно-тематический план</w:t>
      </w:r>
    </w:p>
    <w:p w:rsidR="00982846" w:rsidRPr="00C37DF2" w:rsidRDefault="00982846" w:rsidP="00982846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 алгебре 8 класса </w:t>
      </w:r>
      <w:r w:rsidRPr="00281554">
        <w:rPr>
          <w:b/>
          <w:bCs/>
          <w:caps/>
          <w:sz w:val="28"/>
          <w:szCs w:val="28"/>
        </w:rPr>
        <w:t>(</w:t>
      </w:r>
      <w:r>
        <w:rPr>
          <w:b/>
          <w:bCs/>
          <w:caps/>
          <w:sz w:val="28"/>
          <w:szCs w:val="28"/>
        </w:rPr>
        <w:t>3 ч в неделю</w:t>
      </w:r>
      <w:r w:rsidRPr="00281554">
        <w:rPr>
          <w:b/>
          <w:bCs/>
          <w:caps/>
          <w:sz w:val="28"/>
          <w:szCs w:val="28"/>
        </w:rPr>
        <w:t>)</w:t>
      </w:r>
    </w:p>
    <w:bookmarkEnd w:id="5"/>
    <w:p w:rsidR="00982846" w:rsidRDefault="00982846" w:rsidP="00982846">
      <w:pPr>
        <w:jc w:val="both"/>
        <w:rPr>
          <w:sz w:val="24"/>
          <w:szCs w:val="24"/>
        </w:rPr>
      </w:pPr>
    </w:p>
    <w:tbl>
      <w:tblPr>
        <w:tblW w:w="9415" w:type="dxa"/>
        <w:tblLook w:val="04A0"/>
      </w:tblPr>
      <w:tblGrid>
        <w:gridCol w:w="1129"/>
        <w:gridCol w:w="6663"/>
        <w:gridCol w:w="773"/>
        <w:gridCol w:w="850"/>
      </w:tblGrid>
      <w:tr w:rsidR="007B0B96" w:rsidRPr="00A764DA" w:rsidTr="00286A14">
        <w:trPr>
          <w:trHeight w:val="6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>№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  <w:sz w:val="24"/>
                <w:szCs w:val="24"/>
              </w:rPr>
            </w:pPr>
            <w:r w:rsidRPr="00A764DA">
              <w:rPr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proofErr w:type="gramStart"/>
            <w:r w:rsidRPr="00A764DA">
              <w:rPr>
                <w:color w:val="000000"/>
              </w:rPr>
              <w:t>Приме-чание</w:t>
            </w:r>
            <w:proofErr w:type="gramEnd"/>
          </w:p>
        </w:tc>
      </w:tr>
      <w:tr w:rsidR="007B0B96" w:rsidRPr="00A764DA" w:rsidTr="00286A14">
        <w:trPr>
          <w:trHeight w:val="31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rPr>
                <w:b/>
                <w:bCs/>
                <w:sz w:val="24"/>
                <w:szCs w:val="24"/>
              </w:rPr>
            </w:pPr>
            <w:r w:rsidRPr="00A764DA">
              <w:rPr>
                <w:b/>
                <w:bCs/>
                <w:sz w:val="24"/>
                <w:szCs w:val="24"/>
              </w:rPr>
              <w:t xml:space="preserve">Глава 1. </w:t>
            </w:r>
            <w:r w:rsidRPr="00061EB3">
              <w:rPr>
                <w:b/>
                <w:bCs/>
                <w:sz w:val="24"/>
                <w:szCs w:val="24"/>
              </w:rPr>
              <w:t>Рациональные выражения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i/>
                <w:iCs/>
                <w:sz w:val="24"/>
                <w:szCs w:val="24"/>
              </w:rPr>
            </w:pPr>
            <w:r w:rsidRPr="00A764DA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7B0B96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Default="007B0B96" w:rsidP="007B0B9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B0B96" w:rsidRPr="00A764DA" w:rsidRDefault="007B0B96" w:rsidP="008E336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497641">
              <w:rPr>
                <w:color w:val="000000"/>
              </w:rPr>
              <w:t>Рациональные дроби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 xml:space="preserve">Основное свойство </w:t>
            </w:r>
            <w:r w:rsidRPr="00497641">
              <w:rPr>
                <w:color w:val="000000"/>
              </w:rPr>
              <w:t>рациональной</w:t>
            </w:r>
            <w:r w:rsidRPr="00A764DA">
              <w:rPr>
                <w:color w:val="000000"/>
              </w:rPr>
              <w:t xml:space="preserve"> дроби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4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 xml:space="preserve">Сложение и вычитание </w:t>
            </w:r>
            <w:r>
              <w:rPr>
                <w:color w:val="000000"/>
              </w:rPr>
              <w:t>рациональны</w:t>
            </w:r>
            <w:r w:rsidRPr="00A764DA">
              <w:rPr>
                <w:color w:val="000000"/>
              </w:rPr>
              <w:t>х дробей с одинаковыми знаменателями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3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 xml:space="preserve">Сложение и вычитание </w:t>
            </w:r>
            <w:r>
              <w:rPr>
                <w:color w:val="000000"/>
              </w:rPr>
              <w:t>рациональны</w:t>
            </w:r>
            <w:r w:rsidRPr="00A764DA">
              <w:rPr>
                <w:color w:val="000000"/>
              </w:rPr>
              <w:t>х дробе</w:t>
            </w:r>
            <w:r>
              <w:rPr>
                <w:color w:val="000000"/>
              </w:rPr>
              <w:t>й</w:t>
            </w:r>
            <w:r w:rsidRPr="00A764DA">
              <w:rPr>
                <w:color w:val="000000"/>
              </w:rPr>
              <w:t xml:space="preserve"> с разными знаменателями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b/>
                <w:bCs/>
                <w:color w:val="000000"/>
              </w:rPr>
            </w:pPr>
            <w:r w:rsidRPr="00A764DA">
              <w:rPr>
                <w:b/>
                <w:bCs/>
                <w:color w:val="000000"/>
              </w:rPr>
              <w:t>Контрольная работа №1 по теме "Сложение и вычитание алгебраических дробей"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3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 xml:space="preserve">Умножение и деление </w:t>
            </w:r>
            <w:r>
              <w:rPr>
                <w:color w:val="000000"/>
              </w:rPr>
              <w:t>рациональны</w:t>
            </w:r>
            <w:r w:rsidRPr="00A764DA">
              <w:rPr>
                <w:color w:val="000000"/>
              </w:rPr>
              <w:t>х дробей. Возведение алгебраической дроби в степень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497641">
              <w:rPr>
                <w:color w:val="000000"/>
              </w:rPr>
              <w:t>Тождественные преобразования</w:t>
            </w:r>
            <w:r w:rsidRPr="00A764DA">
              <w:rPr>
                <w:color w:val="000000"/>
              </w:rPr>
              <w:t xml:space="preserve"> рациональных выражений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A764DA">
              <w:rPr>
                <w:b/>
                <w:bCs/>
                <w:color w:val="000000"/>
              </w:rPr>
              <w:t>Контрольная работа №2 по теме "Преобразование рациональных выражений"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</w:p>
        </w:tc>
      </w:tr>
      <w:tr w:rsidR="007B0B96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497641">
              <w:rPr>
                <w:color w:val="000000"/>
              </w:rPr>
              <w:t>Равносильные уравнения. Рациональные уравнения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28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 xml:space="preserve">Степень </w:t>
            </w:r>
            <w:r w:rsidRPr="00497641">
              <w:rPr>
                <w:color w:val="000000"/>
              </w:rPr>
              <w:t xml:space="preserve">с целым </w:t>
            </w:r>
            <w:r w:rsidRPr="00A764DA">
              <w:rPr>
                <w:color w:val="000000"/>
              </w:rPr>
              <w:t>отрицательным показателем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16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34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497641" w:rsidRDefault="007B0B96" w:rsidP="008E3368">
            <w:pPr>
              <w:rPr>
                <w:color w:val="000000"/>
              </w:rPr>
            </w:pPr>
            <w:r w:rsidRPr="00497641">
              <w:rPr>
                <w:color w:val="000000"/>
              </w:rPr>
              <w:t>Свойства степени с целым показателем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</w:p>
        </w:tc>
      </w:tr>
      <w:tr w:rsidR="007B0B96" w:rsidRPr="00A764DA" w:rsidTr="00286A14">
        <w:trPr>
          <w:trHeight w:val="23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37</w:t>
            </w:r>
          </w:p>
          <w:p w:rsidR="007B0B96" w:rsidRDefault="007B0B96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</w:t>
            </w:r>
          </w:p>
          <w:p w:rsidR="007B0B96" w:rsidRPr="00A764DA" w:rsidRDefault="007B0B96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497641" w:rsidRDefault="007B0B96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>Функция</w:t>
            </w:r>
            <w:r w:rsidRPr="007545BA">
              <w:rPr>
                <w:color w:val="00000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r>
                <w:rPr>
                  <w:rFonts w:ascii="Cambria Math" w:hAnsi="Cambria Math"/>
                  <w:color w:val="000000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/</m:t>
              </m:r>
              <m:r>
                <w:rPr>
                  <w:rFonts w:ascii="Cambria Math" w:hAnsi="Cambria Math"/>
                  <w:color w:val="000000"/>
                </w:rPr>
                <m:t>x</m:t>
              </m:r>
            </m:oMath>
            <w:r>
              <w:rPr>
                <w:color w:val="000000"/>
              </w:rPr>
              <w:t>,</w:t>
            </w:r>
            <w:r w:rsidRPr="00A764DA">
              <w:rPr>
                <w:color w:val="000000"/>
              </w:rPr>
              <w:t xml:space="preserve"> и её график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</w:p>
        </w:tc>
      </w:tr>
      <w:tr w:rsidR="007B0B96" w:rsidRPr="00A764DA" w:rsidTr="00286A14">
        <w:trPr>
          <w:trHeight w:val="1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497641" w:rsidRDefault="007B0B96" w:rsidP="008E3368">
            <w:pPr>
              <w:rPr>
                <w:color w:val="000000"/>
              </w:rPr>
            </w:pPr>
            <w:r w:rsidRPr="00497641">
              <w:rPr>
                <w:color w:val="000000"/>
              </w:rPr>
              <w:t>Повторение и систематизация учебного материала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</w:p>
        </w:tc>
      </w:tr>
      <w:tr w:rsidR="007B0B96" w:rsidRPr="00A764DA" w:rsidTr="00286A14">
        <w:trPr>
          <w:trHeight w:val="1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B96" w:rsidRPr="00A764DA" w:rsidRDefault="007B0B96" w:rsidP="008E336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rPr>
                <w:b/>
                <w:bCs/>
                <w:color w:val="000000"/>
              </w:rPr>
            </w:pPr>
            <w:r w:rsidRPr="00A764DA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>3</w:t>
            </w:r>
            <w:r w:rsidRPr="00A764DA">
              <w:rPr>
                <w:b/>
                <w:bCs/>
                <w:color w:val="000000"/>
              </w:rPr>
              <w:t xml:space="preserve"> по теме "</w:t>
            </w:r>
            <w:r w:rsidRPr="00497641">
              <w:rPr>
                <w:b/>
                <w:bCs/>
                <w:color w:val="000000"/>
              </w:rPr>
              <w:t>Свойства степени</w:t>
            </w:r>
            <w:r w:rsidRPr="00A764DA">
              <w:rPr>
                <w:b/>
                <w:bCs/>
                <w:color w:val="000000"/>
              </w:rPr>
              <w:t>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31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rPr>
                <w:b/>
                <w:bCs/>
                <w:sz w:val="24"/>
                <w:szCs w:val="24"/>
              </w:rPr>
            </w:pPr>
            <w:r w:rsidRPr="00281554">
              <w:rPr>
                <w:b/>
                <w:bCs/>
                <w:sz w:val="24"/>
                <w:szCs w:val="24"/>
              </w:rPr>
              <w:t xml:space="preserve">Глава 2. </w:t>
            </w:r>
            <w:r w:rsidRPr="00461039">
              <w:rPr>
                <w:b/>
                <w:bCs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i/>
                <w:iCs/>
                <w:sz w:val="24"/>
                <w:szCs w:val="24"/>
              </w:rPr>
            </w:pPr>
            <w:r w:rsidRPr="00A764DA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42</w:t>
            </w:r>
          </w:p>
          <w:p w:rsidR="00D735B2" w:rsidRDefault="00D735B2" w:rsidP="007B0B9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43</w:t>
            </w:r>
          </w:p>
          <w:p w:rsidR="00D735B2" w:rsidRPr="00A764DA" w:rsidRDefault="00D735B2" w:rsidP="007B0B9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 xml:space="preserve">Функция </w:t>
            </w:r>
            <m:oMath>
              <m:r>
                <w:rPr>
                  <w:rFonts w:ascii="Cambria Math" w:hAnsi="Cambria Math"/>
                  <w:color w:val="00000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r>
                <w:rPr>
                  <w:rFonts w:ascii="Cambria Math" w:hAnsi="Cambria Math"/>
                  <w:color w:val="000000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p>
            </m:oMath>
            <w:r w:rsidRPr="00A764DA">
              <w:rPr>
                <w:color w:val="000000"/>
              </w:rPr>
              <w:t>, и её график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461039">
              <w:rPr>
                <w:color w:val="000000"/>
              </w:rPr>
              <w:t>Квадратные корни. Арифметический квадратный корень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49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461039">
              <w:rPr>
                <w:color w:val="000000"/>
              </w:rPr>
              <w:t>Множество и его элементы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461039">
              <w:rPr>
                <w:color w:val="000000"/>
              </w:rPr>
              <w:t>Подмножество. Операции над множествами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53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BC6C55" w:rsidRDefault="00D735B2" w:rsidP="008E3368">
            <w:pPr>
              <w:rPr>
                <w:color w:val="000000"/>
              </w:rPr>
            </w:pPr>
            <w:r w:rsidRPr="00461039">
              <w:rPr>
                <w:color w:val="000000"/>
              </w:rPr>
              <w:t>Числовые множества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57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Default="00D735B2" w:rsidP="008E3368">
            <w:pPr>
              <w:rPr>
                <w:color w:val="000000"/>
              </w:rPr>
            </w:pPr>
            <w:r w:rsidRPr="00461039">
              <w:rPr>
                <w:color w:val="000000"/>
              </w:rPr>
              <w:t>Свойства арифметического квадратного корня</w:t>
            </w:r>
            <w:r>
              <w:rPr>
                <w:color w:val="000000"/>
              </w:rPr>
              <w:t>.</w:t>
            </w:r>
          </w:p>
          <w:p w:rsidR="00D735B2" w:rsidRPr="00DB380B" w:rsidRDefault="00D735B2" w:rsidP="008E3368"/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461039">
              <w:rPr>
                <w:color w:val="000000"/>
              </w:rP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65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461039" w:rsidRDefault="00D735B2" w:rsidP="008E3368">
            <w:pPr>
              <w:rPr>
                <w:color w:val="000000"/>
              </w:rPr>
            </w:pPr>
            <w:r w:rsidRPr="00461039">
              <w:rPr>
                <w:color w:val="000000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color w:val="00000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x</m:t>
                  </m:r>
                </m:e>
              </m:rad>
            </m:oMath>
            <w:r w:rsidRPr="00461039">
              <w:rPr>
                <w:color w:val="000000"/>
              </w:rPr>
              <w:t xml:space="preserve"> и её график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D735B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461039" w:rsidRDefault="00D735B2" w:rsidP="008E3368">
            <w:pPr>
              <w:rPr>
                <w:color w:val="000000"/>
              </w:rPr>
            </w:pPr>
            <w:r w:rsidRPr="00497641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D735B2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b/>
                <w:bCs/>
                <w:color w:val="000000"/>
              </w:rPr>
            </w:pPr>
            <w:r w:rsidRPr="00A764DA">
              <w:rPr>
                <w:b/>
                <w:bCs/>
                <w:color w:val="000000"/>
              </w:rPr>
              <w:t>Контрольная работа №</w:t>
            </w:r>
            <w:r>
              <w:rPr>
                <w:b/>
                <w:bCs/>
                <w:color w:val="000000"/>
              </w:rPr>
              <w:t>4</w:t>
            </w:r>
            <w:r w:rsidRPr="00A764DA">
              <w:rPr>
                <w:b/>
                <w:bCs/>
                <w:color w:val="000000"/>
              </w:rPr>
              <w:t xml:space="preserve"> по теме "Свойства квадратного корня"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31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rPr>
                <w:b/>
                <w:bCs/>
                <w:sz w:val="24"/>
                <w:szCs w:val="24"/>
              </w:rPr>
            </w:pPr>
            <w:r w:rsidRPr="00A764DA">
              <w:rPr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764DA">
              <w:rPr>
                <w:b/>
                <w:bCs/>
                <w:sz w:val="24"/>
                <w:szCs w:val="24"/>
              </w:rPr>
              <w:t>. Квадратные уравнения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b/>
                <w:bCs/>
                <w:sz w:val="24"/>
                <w:szCs w:val="24"/>
              </w:rPr>
            </w:pPr>
            <w:r w:rsidRPr="00A764DA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i/>
                <w:iCs/>
                <w:sz w:val="24"/>
                <w:szCs w:val="24"/>
              </w:rPr>
            </w:pPr>
            <w:r w:rsidRPr="00A764DA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69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727305">
              <w:rPr>
                <w:color w:val="000000"/>
              </w:rPr>
              <w:t>Квадратные уравнения. Решение неполных квадратных уравнений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71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>
              <w:rPr>
                <w:color w:val="000000"/>
              </w:rPr>
              <w:t>Формулы корней квадратного уравнения.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75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76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>Теорема Виета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78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b/>
                <w:bCs/>
                <w:color w:val="000000"/>
              </w:rPr>
            </w:pPr>
            <w:r w:rsidRPr="00A764DA">
              <w:rPr>
                <w:b/>
                <w:bCs/>
                <w:color w:val="000000"/>
              </w:rPr>
              <w:t>Контрольная работа №5 по теме "Квадратные уравнения"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13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81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727305">
              <w:rPr>
                <w:color w:val="000000"/>
              </w:rPr>
              <w:t>Квадратный трёхчлен</w:t>
            </w:r>
            <w:r>
              <w:rPr>
                <w:color w:val="000000"/>
              </w:rPr>
              <w:t>.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727305">
              <w:rPr>
                <w:color w:val="000000"/>
              </w:rPr>
              <w:t>Решение уравнений, сводящихся к квадратным уравнениям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4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86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89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727305">
              <w:rPr>
                <w:color w:val="000000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461039" w:rsidRDefault="00D735B2" w:rsidP="008E3368">
            <w:pPr>
              <w:rPr>
                <w:color w:val="000000"/>
              </w:rPr>
            </w:pPr>
            <w:r w:rsidRPr="00497641">
              <w:rPr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91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b/>
                <w:bCs/>
                <w:color w:val="000000"/>
              </w:rPr>
            </w:pPr>
            <w:r w:rsidRPr="00A764DA">
              <w:rPr>
                <w:b/>
                <w:bCs/>
                <w:color w:val="000000"/>
              </w:rPr>
              <w:t>Контрольная работа №6 по теме "Рациональные уравнения"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7B0B96" w:rsidRPr="00A764DA" w:rsidTr="00286A14">
        <w:trPr>
          <w:trHeight w:val="315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rPr>
                <w:b/>
                <w:bCs/>
                <w:sz w:val="24"/>
                <w:szCs w:val="24"/>
              </w:rPr>
            </w:pPr>
            <w:r w:rsidRPr="00A764DA">
              <w:rPr>
                <w:b/>
                <w:bCs/>
                <w:sz w:val="24"/>
                <w:szCs w:val="24"/>
              </w:rPr>
              <w:t>Повторение и систематизация уче</w:t>
            </w:r>
            <w:r>
              <w:rPr>
                <w:b/>
                <w:bCs/>
                <w:sz w:val="24"/>
                <w:szCs w:val="24"/>
              </w:rPr>
              <w:t xml:space="preserve">бного материала курса алгебры 8 </w:t>
            </w:r>
            <w:r w:rsidRPr="00A764DA">
              <w:rPr>
                <w:b/>
                <w:bCs/>
                <w:sz w:val="24"/>
                <w:szCs w:val="24"/>
              </w:rPr>
              <w:t>класса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B0B96" w:rsidRPr="00A764DA" w:rsidRDefault="007B0B96" w:rsidP="008E3368">
            <w:pPr>
              <w:jc w:val="center"/>
              <w:rPr>
                <w:i/>
                <w:iCs/>
                <w:sz w:val="24"/>
                <w:szCs w:val="24"/>
              </w:rPr>
            </w:pPr>
            <w:r w:rsidRPr="00A764DA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92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93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727305">
              <w:rPr>
                <w:color w:val="000000"/>
              </w:rPr>
              <w:t>Рациональные выражения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94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727305">
              <w:rPr>
                <w:color w:val="000000"/>
              </w:rPr>
              <w:t>Квадратные корни. Действительные числа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96</w:t>
            </w:r>
          </w:p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rPr>
                <w:color w:val="000000"/>
              </w:rPr>
            </w:pPr>
            <w:r w:rsidRPr="00A764DA">
              <w:rPr>
                <w:color w:val="000000"/>
              </w:rPr>
              <w:t>Квадратные уравнения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  <w:tr w:rsidR="00D735B2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D735B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  <w:p w:rsidR="00D735B2" w:rsidRPr="00A764DA" w:rsidRDefault="00D735B2" w:rsidP="00D735B2">
            <w:pPr>
              <w:rPr>
                <w:color w:val="00000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8E3368">
            <w:pPr>
              <w:rPr>
                <w:b/>
                <w:bCs/>
                <w:color w:val="000000"/>
              </w:rPr>
            </w:pPr>
            <w:r w:rsidRPr="00A764DA">
              <w:rPr>
                <w:b/>
                <w:bCs/>
                <w:color w:val="000000"/>
              </w:rPr>
              <w:t>Итоговая контрольная работа за курс алгебры 8 класса</w:t>
            </w:r>
          </w:p>
          <w:p w:rsidR="00D735B2" w:rsidRPr="00A764DA" w:rsidRDefault="00D735B2" w:rsidP="008E3368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Default="00D735B2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5B2" w:rsidRPr="00A764DA" w:rsidRDefault="00D735B2" w:rsidP="008E3368">
            <w:pPr>
              <w:jc w:val="center"/>
              <w:rPr>
                <w:color w:val="000000"/>
              </w:rPr>
            </w:pPr>
          </w:p>
        </w:tc>
      </w:tr>
      <w:tr w:rsidR="00286A14" w:rsidRPr="00A764DA" w:rsidTr="00286A14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A14" w:rsidRDefault="00286A14" w:rsidP="00286A1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  <w:p w:rsidR="00286A14" w:rsidRDefault="00286A14" w:rsidP="00286A1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  <w:p w:rsidR="00286A14" w:rsidRDefault="00286A14" w:rsidP="00286A1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</w:t>
            </w:r>
          </w:p>
          <w:p w:rsidR="00286A14" w:rsidRPr="00E13385" w:rsidRDefault="00286A14" w:rsidP="00286A14">
            <w:pPr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  <w:p w:rsidR="00286A14" w:rsidRPr="00A764DA" w:rsidRDefault="00286A14" w:rsidP="00286A14">
            <w:pPr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Default="00286A14" w:rsidP="008E33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Анализ контрольной работы. </w:t>
            </w:r>
          </w:p>
          <w:p w:rsidR="00286A14" w:rsidRDefault="00286A14" w:rsidP="008E33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Обобщающий урок алгебры 8 класса.</w:t>
            </w:r>
          </w:p>
          <w:p w:rsidR="00286A14" w:rsidRDefault="00286A14" w:rsidP="008E33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286A14" w:rsidRPr="00A764DA" w:rsidRDefault="00286A14" w:rsidP="008E3368">
            <w:pPr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Default="00286A14" w:rsidP="008E33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286A14" w:rsidRDefault="00286A14" w:rsidP="008E3368">
            <w:pPr>
              <w:jc w:val="center"/>
              <w:rPr>
                <w:color w:val="000000"/>
              </w:rPr>
            </w:pPr>
          </w:p>
          <w:p w:rsidR="00286A14" w:rsidRDefault="00286A14" w:rsidP="008E3368">
            <w:pPr>
              <w:jc w:val="center"/>
              <w:rPr>
                <w:color w:val="000000"/>
              </w:rPr>
            </w:pPr>
          </w:p>
          <w:p w:rsidR="00286A14" w:rsidRPr="00A764DA" w:rsidRDefault="00286A14" w:rsidP="008E3368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A14" w:rsidRPr="00A764DA" w:rsidRDefault="00286A14" w:rsidP="008E3368">
            <w:pPr>
              <w:jc w:val="center"/>
              <w:rPr>
                <w:color w:val="000000"/>
              </w:rPr>
            </w:pPr>
            <w:r w:rsidRPr="00A764DA">
              <w:rPr>
                <w:color w:val="000000"/>
              </w:rPr>
              <w:t> </w:t>
            </w:r>
          </w:p>
        </w:tc>
      </w:tr>
    </w:tbl>
    <w:p w:rsidR="00D735B2" w:rsidRDefault="00D735B2" w:rsidP="009E5BB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/>
        </w:rPr>
      </w:pPr>
    </w:p>
    <w:p w:rsidR="00D735B2" w:rsidRDefault="00D735B2" w:rsidP="009E5BB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/>
        </w:rPr>
      </w:pPr>
    </w:p>
    <w:p w:rsidR="00286A14" w:rsidRDefault="00286A14" w:rsidP="009E5BB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/>
        </w:rPr>
      </w:pPr>
    </w:p>
    <w:p w:rsidR="009E5BB5" w:rsidRPr="0016574E" w:rsidRDefault="009E5BB5" w:rsidP="009E5BB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/>
        </w:rPr>
      </w:pPr>
      <w:r w:rsidRPr="0016574E">
        <w:rPr>
          <w:b/>
          <w:bCs/>
          <w:caps/>
          <w:sz w:val="28"/>
          <w:szCs w:val="28"/>
          <w:lang/>
        </w:rPr>
        <w:lastRenderedPageBreak/>
        <w:t>Календарно-тематический план</w:t>
      </w:r>
    </w:p>
    <w:p w:rsidR="009E5BB5" w:rsidRPr="0016574E" w:rsidRDefault="009E5BB5" w:rsidP="009E5BB5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16574E">
        <w:rPr>
          <w:b/>
          <w:bCs/>
          <w:caps/>
          <w:sz w:val="28"/>
          <w:szCs w:val="28"/>
        </w:rPr>
        <w:t>по алгебре 9 класса (3 ч в неделю)</w:t>
      </w:r>
    </w:p>
    <w:tbl>
      <w:tblPr>
        <w:tblW w:w="10096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298"/>
        <w:gridCol w:w="6789"/>
        <w:gridCol w:w="992"/>
        <w:gridCol w:w="993"/>
      </w:tblGrid>
      <w:tr w:rsidR="00FE6EAE" w:rsidRPr="0016574E" w:rsidTr="004C5D41">
        <w:trPr>
          <w:trHeight w:val="859"/>
        </w:trPr>
        <w:tc>
          <w:tcPr>
            <w:tcW w:w="1024" w:type="dxa"/>
            <w:vAlign w:val="center"/>
          </w:tcPr>
          <w:p w:rsidR="00FE6EAE" w:rsidRPr="0016574E" w:rsidRDefault="00FE6EAE" w:rsidP="00B644D0">
            <w:pPr>
              <w:jc w:val="center"/>
              <w:rPr>
                <w:b/>
              </w:rPr>
            </w:pPr>
            <w:r w:rsidRPr="0016574E">
              <w:rPr>
                <w:b/>
              </w:rPr>
              <w:t>№ урока п/п</w:t>
            </w:r>
          </w:p>
        </w:tc>
        <w:tc>
          <w:tcPr>
            <w:tcW w:w="7087" w:type="dxa"/>
            <w:gridSpan w:val="2"/>
            <w:vAlign w:val="center"/>
          </w:tcPr>
          <w:p w:rsidR="00FE6EAE" w:rsidRPr="0016574E" w:rsidRDefault="00FE6EAE" w:rsidP="00B644D0">
            <w:pPr>
              <w:jc w:val="center"/>
              <w:rPr>
                <w:b/>
              </w:rPr>
            </w:pPr>
            <w:r w:rsidRPr="0016574E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FE6EAE" w:rsidRDefault="00FE6EAE" w:rsidP="00B644D0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993" w:type="dxa"/>
          </w:tcPr>
          <w:p w:rsidR="00FE6EAE" w:rsidRDefault="00FE6EAE" w:rsidP="00B644D0">
            <w:pPr>
              <w:jc w:val="center"/>
              <w:rPr>
                <w:b/>
              </w:rPr>
            </w:pPr>
          </w:p>
          <w:p w:rsidR="00FE6EAE" w:rsidRPr="0016574E" w:rsidRDefault="00FE6EAE" w:rsidP="00B644D0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A7D79" w:rsidRPr="0016574E" w:rsidTr="004C5D41">
        <w:trPr>
          <w:trHeight w:val="448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i/>
                <w:sz w:val="24"/>
                <w:szCs w:val="24"/>
              </w:rPr>
              <w:t xml:space="preserve"> Глава 1. Неравенства   (20 часов)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A7D79" w:rsidRPr="0016574E" w:rsidTr="004C5D41">
        <w:trPr>
          <w:trHeight w:val="263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i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Повторение.  §1. Числовые неравенства.   </w:t>
            </w:r>
          </w:p>
          <w:p w:rsidR="008A7D79" w:rsidRPr="008A7D79" w:rsidRDefault="008A7D79" w:rsidP="00B644D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6EAE" w:rsidRPr="0016574E" w:rsidTr="004C5D41">
        <w:trPr>
          <w:trHeight w:val="215"/>
        </w:trPr>
        <w:tc>
          <w:tcPr>
            <w:tcW w:w="1024" w:type="dxa"/>
          </w:tcPr>
          <w:p w:rsidR="00FE6EAE" w:rsidRPr="0016574E" w:rsidRDefault="00FE6EAE" w:rsidP="00B644D0">
            <w:pPr>
              <w:jc w:val="both"/>
            </w:pPr>
            <w:r w:rsidRPr="0016574E">
              <w:t>1</w:t>
            </w:r>
          </w:p>
        </w:tc>
        <w:tc>
          <w:tcPr>
            <w:tcW w:w="7087" w:type="dxa"/>
            <w:gridSpan w:val="2"/>
          </w:tcPr>
          <w:p w:rsidR="00FE6EAE" w:rsidRPr="0016574E" w:rsidRDefault="00FE6EAE" w:rsidP="00B644D0">
            <w:pPr>
              <w:jc w:val="both"/>
            </w:pPr>
            <w:r w:rsidRPr="0016574E">
              <w:t>Повторение основных понятий курса            8 класса</w:t>
            </w:r>
          </w:p>
        </w:tc>
        <w:tc>
          <w:tcPr>
            <w:tcW w:w="992" w:type="dxa"/>
          </w:tcPr>
          <w:p w:rsidR="00FE6EAE" w:rsidRPr="0016574E" w:rsidRDefault="00FE6EAE" w:rsidP="00B644D0">
            <w:pPr>
              <w:jc w:val="both"/>
            </w:pPr>
          </w:p>
        </w:tc>
        <w:tc>
          <w:tcPr>
            <w:tcW w:w="993" w:type="dxa"/>
          </w:tcPr>
          <w:p w:rsidR="00FE6EAE" w:rsidRPr="0016574E" w:rsidRDefault="00FE6EAE" w:rsidP="00B644D0">
            <w:pPr>
              <w:jc w:val="both"/>
            </w:pPr>
          </w:p>
        </w:tc>
      </w:tr>
      <w:tr w:rsidR="00FE6EAE" w:rsidRPr="0016574E" w:rsidTr="004C5D41">
        <w:trPr>
          <w:trHeight w:val="215"/>
        </w:trPr>
        <w:tc>
          <w:tcPr>
            <w:tcW w:w="1024" w:type="dxa"/>
          </w:tcPr>
          <w:p w:rsidR="00FE6EAE" w:rsidRPr="0016574E" w:rsidRDefault="00FE6EAE" w:rsidP="00B644D0">
            <w:pPr>
              <w:jc w:val="both"/>
            </w:pPr>
            <w:r w:rsidRPr="0016574E">
              <w:t>2</w:t>
            </w:r>
          </w:p>
        </w:tc>
        <w:tc>
          <w:tcPr>
            <w:tcW w:w="7087" w:type="dxa"/>
            <w:gridSpan w:val="2"/>
          </w:tcPr>
          <w:p w:rsidR="00FE6EAE" w:rsidRPr="0016574E" w:rsidRDefault="00FE6EAE" w:rsidP="00B644D0">
            <w:pPr>
              <w:jc w:val="both"/>
            </w:pPr>
            <w:r w:rsidRPr="0016574E">
              <w:t>Числовые неравенства</w:t>
            </w:r>
          </w:p>
        </w:tc>
        <w:tc>
          <w:tcPr>
            <w:tcW w:w="992" w:type="dxa"/>
          </w:tcPr>
          <w:p w:rsidR="00FE6EAE" w:rsidRPr="0016574E" w:rsidRDefault="00FE6EAE" w:rsidP="00B644D0">
            <w:pPr>
              <w:jc w:val="both"/>
            </w:pPr>
          </w:p>
        </w:tc>
        <w:tc>
          <w:tcPr>
            <w:tcW w:w="993" w:type="dxa"/>
          </w:tcPr>
          <w:p w:rsidR="00FE6EAE" w:rsidRPr="0016574E" w:rsidRDefault="00FE6EAE" w:rsidP="00B644D0">
            <w:pPr>
              <w:jc w:val="both"/>
            </w:pPr>
          </w:p>
        </w:tc>
      </w:tr>
      <w:tr w:rsidR="00FE6EAE" w:rsidRPr="0016574E" w:rsidTr="004C5D41">
        <w:trPr>
          <w:trHeight w:val="215"/>
        </w:trPr>
        <w:tc>
          <w:tcPr>
            <w:tcW w:w="1024" w:type="dxa"/>
          </w:tcPr>
          <w:p w:rsidR="00FE6EAE" w:rsidRPr="0016574E" w:rsidRDefault="00FE6EAE" w:rsidP="00B644D0">
            <w:pPr>
              <w:jc w:val="both"/>
            </w:pPr>
            <w:r w:rsidRPr="0016574E">
              <w:t>3</w:t>
            </w:r>
          </w:p>
        </w:tc>
        <w:tc>
          <w:tcPr>
            <w:tcW w:w="7087" w:type="dxa"/>
            <w:gridSpan w:val="2"/>
          </w:tcPr>
          <w:p w:rsidR="00FE6EAE" w:rsidRPr="0016574E" w:rsidRDefault="00FE6EAE" w:rsidP="00B644D0">
            <w:r w:rsidRPr="0016574E">
              <w:t>Числовые неравенства</w:t>
            </w:r>
          </w:p>
        </w:tc>
        <w:tc>
          <w:tcPr>
            <w:tcW w:w="992" w:type="dxa"/>
          </w:tcPr>
          <w:p w:rsidR="00FE6EAE" w:rsidRPr="0016574E" w:rsidRDefault="00FE6EAE" w:rsidP="00B644D0"/>
        </w:tc>
        <w:tc>
          <w:tcPr>
            <w:tcW w:w="993" w:type="dxa"/>
          </w:tcPr>
          <w:p w:rsidR="00FE6EAE" w:rsidRPr="0016574E" w:rsidRDefault="00FE6EAE" w:rsidP="00B644D0"/>
        </w:tc>
      </w:tr>
      <w:tr w:rsidR="008A7D79" w:rsidRPr="0016574E" w:rsidTr="004C5D41">
        <w:trPr>
          <w:trHeight w:val="380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§2. Основные свойства числовых неравенств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07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Основные свойства числовых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§3. Сложение и умножение числовых неравенств. Оценивание значения выражения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5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Сложение числовых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6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Умножение числовых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7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Оценивание значения выражения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§4. Неравенства с одной переменной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8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Неравенства с одной переменной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§5. Решение линейных неравенств с одной переменной. Числовые промежутки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9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Числовые промежутки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10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линейных неравенств с одной переменной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11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линейных неравенств с одной переменной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12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заданий сводящихся к решению линейных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13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заданий сводящихся к решению линейных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§6. Системы линейных неравенств с одной переменной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14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Пересечение числовых промежутков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15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Системы линейных неравенств с одной переменной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16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Системы линейных неравенств с одной переменной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17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Системы линейных неравенств с одной переменной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18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Заданий, сводящиеся к решению системы линейных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  <w:rPr>
                <w:b/>
              </w:rPr>
            </w:pPr>
            <w:r w:rsidRPr="0016574E">
              <w:t>19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 xml:space="preserve">Обзорный урок по теме «Неравенства» 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  <w:rPr>
                <w:b/>
              </w:rPr>
            </w:pPr>
            <w:r w:rsidRPr="0016574E">
              <w:rPr>
                <w:b/>
              </w:rPr>
              <w:t>20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  <w:rPr>
                <w:b/>
              </w:rPr>
            </w:pPr>
            <w:r w:rsidRPr="0016574E">
              <w:rPr>
                <w:b/>
              </w:rPr>
              <w:t>Контрольная работа №1 по теме «Неравенства»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  <w:rPr>
                <w:b/>
              </w:rPr>
            </w:pPr>
          </w:p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Default="008A7D79" w:rsidP="008A7D79">
            <w:pPr>
              <w:jc w:val="center"/>
              <w:rPr>
                <w:b/>
                <w:i/>
                <w:sz w:val="24"/>
                <w:szCs w:val="24"/>
              </w:rPr>
            </w:pPr>
            <w:r w:rsidRPr="008A7D79">
              <w:rPr>
                <w:b/>
                <w:i/>
                <w:sz w:val="24"/>
                <w:szCs w:val="24"/>
              </w:rPr>
              <w:t xml:space="preserve">Глава 2. Квадратичная функция    </w:t>
            </w:r>
          </w:p>
          <w:p w:rsidR="008A7D79" w:rsidRPr="008A7D79" w:rsidRDefault="008A7D79" w:rsidP="008A7D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8A7D79">
            <w:pPr>
              <w:jc w:val="center"/>
              <w:rPr>
                <w:b/>
                <w:i/>
                <w:sz w:val="24"/>
                <w:szCs w:val="24"/>
              </w:rPr>
            </w:pPr>
            <w:r w:rsidRPr="008A7D79">
              <w:rPr>
                <w:b/>
                <w:i/>
                <w:sz w:val="24"/>
                <w:szCs w:val="24"/>
              </w:rPr>
              <w:t>37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8A7D7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§7. Повторение и расширение сведений о функции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21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Повторение и расширение сведений о функции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22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Повторение и расширение сведений о функции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§8. Свойства функции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23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Нули функции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lastRenderedPageBreak/>
              <w:t>24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Промежутки знакопостоянства функции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25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Промежутки возрастания и убывания функции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§9. Построение графика функции </w:t>
            </w:r>
            <w:r w:rsidRPr="008A7D79">
              <w:rPr>
                <w:b/>
                <w:i/>
                <w:sz w:val="24"/>
                <w:szCs w:val="24"/>
              </w:rPr>
              <w:t xml:space="preserve">y=kf(x)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3" w:type="dxa"/>
          </w:tcPr>
          <w:p w:rsidR="008A7D79" w:rsidRPr="0016574E" w:rsidRDefault="008A7D79" w:rsidP="00B644D0">
            <w:pPr>
              <w:jc w:val="center"/>
              <w:rPr>
                <w:b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26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 xml:space="preserve">Построение графика функции </w:t>
            </w:r>
            <w:r w:rsidRPr="0016574E">
              <w:rPr>
                <w:i/>
              </w:rPr>
              <w:t>y=kf(x)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27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 xml:space="preserve">Построение графика функции </w:t>
            </w:r>
            <w:r w:rsidRPr="0016574E">
              <w:rPr>
                <w:i/>
              </w:rPr>
              <w:t>y=kf(x)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§10. Построение графиков функции </w:t>
            </w:r>
            <w:r w:rsidRPr="008A7D79">
              <w:rPr>
                <w:b/>
                <w:i/>
                <w:sz w:val="24"/>
                <w:szCs w:val="24"/>
              </w:rPr>
              <w:t xml:space="preserve">y=f(x)+b </w:t>
            </w:r>
            <w:r w:rsidRPr="008A7D79">
              <w:rPr>
                <w:b/>
                <w:sz w:val="24"/>
                <w:szCs w:val="24"/>
              </w:rPr>
              <w:t>и</w:t>
            </w:r>
            <w:r w:rsidRPr="008A7D79">
              <w:rPr>
                <w:b/>
                <w:i/>
                <w:sz w:val="24"/>
                <w:szCs w:val="24"/>
              </w:rPr>
              <w:t xml:space="preserve"> y=f(x+a)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16574E" w:rsidRDefault="008A7D79" w:rsidP="00B644D0">
            <w:pPr>
              <w:jc w:val="center"/>
              <w:rPr>
                <w:b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28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 xml:space="preserve">Построение графика функции </w:t>
            </w:r>
            <w:r w:rsidRPr="0016574E">
              <w:rPr>
                <w:i/>
              </w:rPr>
              <w:t xml:space="preserve">y=f(x)+b 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29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 xml:space="preserve">Построение графика функции </w:t>
            </w:r>
            <w:r w:rsidRPr="0016574E">
              <w:rPr>
                <w:i/>
              </w:rPr>
              <w:t>y=f(x+a)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30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 xml:space="preserve">Построение графиков функции </w:t>
            </w:r>
            <w:r w:rsidRPr="0016574E">
              <w:rPr>
                <w:i/>
              </w:rPr>
              <w:t xml:space="preserve">y=f(x+a)+b </w:t>
            </w:r>
            <w:r w:rsidRPr="0016574E">
              <w:t>и</w:t>
            </w:r>
            <w:r w:rsidRPr="0016574E">
              <w:rPr>
                <w:i/>
              </w:rPr>
              <w:t xml:space="preserve"> y=kf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(x+a)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16574E">
              <w:rPr>
                <w:i/>
              </w:rPr>
              <w:t>+b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§11. Квадратичная функция, ее график и свойства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31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>Квадратичная функция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32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>Алгоритм построения графика квадратичной функции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33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>Построение графика квадратичной функции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34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>Построение графика квадратичной функции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35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>Свойства квадратичной функции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36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>Свойства квадратичной функции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37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</w:pPr>
            <w:r w:rsidRPr="0016574E">
              <w:t>Обзорный урок по теме «Квадратичная функция, ее график и свойства»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  <w:rPr>
                <w:b/>
              </w:rPr>
            </w:pPr>
            <w:r w:rsidRPr="0016574E">
              <w:rPr>
                <w:b/>
              </w:rPr>
              <w:t>38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pPr>
              <w:jc w:val="both"/>
              <w:rPr>
                <w:b/>
              </w:rPr>
            </w:pPr>
            <w:r w:rsidRPr="0016574E">
              <w:rPr>
                <w:b/>
              </w:rPr>
              <w:t>Контрольная работа №2 по теме «Квадратичная функция, ее график и свойства»</w:t>
            </w:r>
          </w:p>
        </w:tc>
        <w:tc>
          <w:tcPr>
            <w:tcW w:w="992" w:type="dxa"/>
          </w:tcPr>
          <w:p w:rsidR="0021322C" w:rsidRPr="0016574E" w:rsidRDefault="0021322C" w:rsidP="00B644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1322C" w:rsidRPr="0016574E" w:rsidRDefault="0021322C" w:rsidP="00B644D0">
            <w:pPr>
              <w:jc w:val="both"/>
              <w:rPr>
                <w:b/>
              </w:rPr>
            </w:pPr>
          </w:p>
        </w:tc>
      </w:tr>
      <w:tr w:rsidR="008A7D79" w:rsidRPr="0016574E" w:rsidTr="004C5D41">
        <w:trPr>
          <w:trHeight w:val="415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§12. Решение квадратных неравенств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39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Алгоритм решения квадратных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40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квадратных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41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квадратных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42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квадратных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43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Задания, сводящиеся к решению квадратных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44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Задания, сводящиеся к решению квадратных неравенств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§13. Системы уравнений с двумя переменными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45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Графический метод решения систем уравнений с двумя переменными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46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систем уравнений методом подстановки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47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систем уравнений методом подстановки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48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Решение систем уравнений методом сложения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615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49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Метод замены переменных при решении систем уравнений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50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Определение количества решений системы уравнений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§14. Математическое моделирование. Решение задач с помощью систем уравнений второй степени  </w:t>
            </w:r>
          </w:p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51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Математическая модель задачи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21322C" w:rsidRPr="0016574E" w:rsidTr="004C5D41">
        <w:trPr>
          <w:trHeight w:val="382"/>
        </w:trPr>
        <w:tc>
          <w:tcPr>
            <w:tcW w:w="1024" w:type="dxa"/>
          </w:tcPr>
          <w:p w:rsidR="0021322C" w:rsidRPr="0016574E" w:rsidRDefault="0021322C" w:rsidP="00B644D0">
            <w:pPr>
              <w:jc w:val="both"/>
            </w:pPr>
            <w:r w:rsidRPr="0016574E">
              <w:t>52</w:t>
            </w:r>
          </w:p>
        </w:tc>
        <w:tc>
          <w:tcPr>
            <w:tcW w:w="7087" w:type="dxa"/>
            <w:gridSpan w:val="2"/>
          </w:tcPr>
          <w:p w:rsidR="0021322C" w:rsidRPr="0016574E" w:rsidRDefault="0021322C" w:rsidP="00B644D0">
            <w:r w:rsidRPr="0016574E">
              <w:t>Этапы решения прикладной задачи</w:t>
            </w:r>
          </w:p>
        </w:tc>
        <w:tc>
          <w:tcPr>
            <w:tcW w:w="992" w:type="dxa"/>
          </w:tcPr>
          <w:p w:rsidR="0021322C" w:rsidRPr="0016574E" w:rsidRDefault="0021322C" w:rsidP="00B644D0"/>
        </w:tc>
        <w:tc>
          <w:tcPr>
            <w:tcW w:w="993" w:type="dxa"/>
          </w:tcPr>
          <w:p w:rsidR="0021322C" w:rsidRPr="0016574E" w:rsidRDefault="0021322C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lastRenderedPageBreak/>
              <w:t>53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>Решение прикладных задач с помощью системы уравнений с двумя переменными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54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Решение задач с помощью систем уравнений второй степени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55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Решение задач с помощью систем уравнений второй степени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56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 xml:space="preserve">Обзорный урок по теме «Решение квадратных неравенств» 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rPr>
                <w:b/>
              </w:rPr>
              <w:t>57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rPr>
                <w:b/>
              </w:rPr>
              <w:t>Контрольная работа №3 по теме «Решение квадратных неравенств. Системы уравнений с двумя переменными»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rPr>
                <w:b/>
              </w:rPr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rPr>
                <w:b/>
              </w:rPr>
            </w:pPr>
          </w:p>
        </w:tc>
      </w:tr>
      <w:tr w:rsidR="008A7D79" w:rsidRPr="0016574E" w:rsidTr="004C5D41">
        <w:trPr>
          <w:trHeight w:val="360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i/>
                <w:sz w:val="24"/>
                <w:szCs w:val="24"/>
              </w:rPr>
              <w:t xml:space="preserve">Глава 3.   Элементы прикладной математики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i/>
                <w:sz w:val="24"/>
                <w:szCs w:val="24"/>
              </w:rPr>
            </w:pPr>
            <w:r w:rsidRPr="008A7D79">
              <w:rPr>
                <w:b/>
                <w:i/>
                <w:sz w:val="24"/>
                <w:szCs w:val="24"/>
              </w:rPr>
              <w:t>15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16574E" w:rsidRDefault="008A7D79" w:rsidP="00B644D0">
            <w:pPr>
              <w:jc w:val="center"/>
              <w:rPr>
                <w:b/>
                <w:i/>
              </w:rPr>
            </w:pPr>
          </w:p>
        </w:tc>
      </w:tr>
      <w:tr w:rsidR="008A7D79" w:rsidRPr="0016574E" w:rsidTr="004C5D41">
        <w:trPr>
          <w:trHeight w:val="1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§15. Процентные расчеты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58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Процентные расчеты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59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Процентные расчеты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§16. Абсолютная и относительная погрешности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16574E" w:rsidRDefault="008A7D79" w:rsidP="00B644D0">
            <w:pPr>
              <w:jc w:val="center"/>
              <w:rPr>
                <w:b/>
              </w:rPr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60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Абсолютная и относительная погрешности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 xml:space="preserve">§17. Основные правила комбинаторики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8A7D79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8A7D79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16574E" w:rsidRDefault="008A7D79" w:rsidP="00B644D0">
            <w:pPr>
              <w:jc w:val="center"/>
              <w:rPr>
                <w:b/>
              </w:rPr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61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Комбинаторное правило суммы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62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Комбинаторное правило произведения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63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Комбинаторное правило произведения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§18. Частота и вероятность случайного события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64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Частота и вероятность случайного события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65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Частота и вероятность случайного события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§19. Классическое определение вероятности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66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Классическое определение вероятности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67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Классическое определение вероятности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§20. Начальные сведения о статистике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68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>Сбор данных. Способы представления данных и их анализ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69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>Статистические характеристики для анализа данных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70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Решение статистических задач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71</w:t>
            </w:r>
          </w:p>
        </w:tc>
        <w:tc>
          <w:tcPr>
            <w:tcW w:w="6789" w:type="dxa"/>
          </w:tcPr>
          <w:p w:rsidR="004C5D41" w:rsidRPr="0016574E" w:rsidRDefault="004C5D41" w:rsidP="00B644D0">
            <w:pPr>
              <w:jc w:val="both"/>
            </w:pPr>
            <w:r w:rsidRPr="0016574E">
              <w:t xml:space="preserve">Обзорный урок по теме «Элементы прикладной математики» </w:t>
            </w:r>
          </w:p>
          <w:p w:rsidR="004C5D41" w:rsidRPr="0016574E" w:rsidRDefault="004C5D41" w:rsidP="00B644D0">
            <w:pPr>
              <w:jc w:val="both"/>
            </w:pPr>
          </w:p>
        </w:tc>
        <w:tc>
          <w:tcPr>
            <w:tcW w:w="992" w:type="dxa"/>
          </w:tcPr>
          <w:p w:rsidR="004C5D41" w:rsidRPr="0016574E" w:rsidRDefault="004C5D41" w:rsidP="00B644D0">
            <w:pPr>
              <w:jc w:val="both"/>
            </w:pPr>
          </w:p>
        </w:tc>
        <w:tc>
          <w:tcPr>
            <w:tcW w:w="993" w:type="dxa"/>
          </w:tcPr>
          <w:p w:rsidR="004C5D41" w:rsidRPr="0016574E" w:rsidRDefault="004C5D41" w:rsidP="00B644D0">
            <w:pPr>
              <w:jc w:val="both"/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rPr>
                <w:b/>
              </w:rPr>
              <w:t>72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rPr>
                <w:b/>
              </w:rPr>
              <w:t>Контрольная работа №4 по теме «Элементы прикладной математики»</w:t>
            </w:r>
          </w:p>
        </w:tc>
        <w:tc>
          <w:tcPr>
            <w:tcW w:w="992" w:type="dxa"/>
          </w:tcPr>
          <w:p w:rsidR="004C5D41" w:rsidRPr="0016574E" w:rsidRDefault="004C5D41" w:rsidP="00B644D0">
            <w:pPr>
              <w:rPr>
                <w:b/>
              </w:rPr>
            </w:pPr>
          </w:p>
        </w:tc>
        <w:tc>
          <w:tcPr>
            <w:tcW w:w="993" w:type="dxa"/>
          </w:tcPr>
          <w:p w:rsidR="004C5D41" w:rsidRPr="0016574E" w:rsidRDefault="004C5D41" w:rsidP="00B644D0">
            <w:pPr>
              <w:rPr>
                <w:b/>
              </w:rPr>
            </w:pPr>
          </w:p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i/>
                <w:sz w:val="24"/>
                <w:szCs w:val="24"/>
              </w:rPr>
              <w:t xml:space="preserve">Глава 4.   Числовые последовательности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i/>
                <w:sz w:val="24"/>
                <w:szCs w:val="24"/>
              </w:rPr>
            </w:pPr>
            <w:r w:rsidRPr="009A37FB">
              <w:rPr>
                <w:b/>
                <w:i/>
                <w:sz w:val="24"/>
                <w:szCs w:val="24"/>
              </w:rPr>
              <w:t>17 часов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16574E" w:rsidRDefault="008A7D79" w:rsidP="00B644D0">
            <w:pPr>
              <w:jc w:val="center"/>
              <w:rPr>
                <w:b/>
                <w:i/>
              </w:rPr>
            </w:pPr>
          </w:p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i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§21. Числовые последовательности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1 час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16574E" w:rsidRDefault="008A7D79" w:rsidP="00B644D0">
            <w:pPr>
              <w:jc w:val="center"/>
              <w:rPr>
                <w:b/>
              </w:rPr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73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Числовые последовательности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§22. Арифметическая прогрессия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4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74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Арифметическая прогрессия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75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Арифметическая прогрессия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76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Арифметическая прогрессия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4C5D41" w:rsidRPr="0016574E" w:rsidTr="004C5D41">
        <w:trPr>
          <w:trHeight w:val="382"/>
        </w:trPr>
        <w:tc>
          <w:tcPr>
            <w:tcW w:w="1322" w:type="dxa"/>
            <w:gridSpan w:val="2"/>
          </w:tcPr>
          <w:p w:rsidR="004C5D41" w:rsidRPr="0016574E" w:rsidRDefault="004C5D41" w:rsidP="00B644D0">
            <w:pPr>
              <w:jc w:val="center"/>
            </w:pPr>
            <w:r w:rsidRPr="0016574E">
              <w:t>77</w:t>
            </w:r>
          </w:p>
        </w:tc>
        <w:tc>
          <w:tcPr>
            <w:tcW w:w="6789" w:type="dxa"/>
          </w:tcPr>
          <w:p w:rsidR="004C5D41" w:rsidRPr="0016574E" w:rsidRDefault="004C5D41" w:rsidP="00B644D0">
            <w:r w:rsidRPr="0016574E">
              <w:t xml:space="preserve">Арифметическая прогрессия   </w:t>
            </w:r>
          </w:p>
        </w:tc>
        <w:tc>
          <w:tcPr>
            <w:tcW w:w="992" w:type="dxa"/>
          </w:tcPr>
          <w:p w:rsidR="004C5D41" w:rsidRPr="0016574E" w:rsidRDefault="004C5D41" w:rsidP="00B644D0"/>
        </w:tc>
        <w:tc>
          <w:tcPr>
            <w:tcW w:w="993" w:type="dxa"/>
          </w:tcPr>
          <w:p w:rsidR="004C5D41" w:rsidRPr="0016574E" w:rsidRDefault="004C5D41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§23. Сумма </w:t>
            </w:r>
            <w:r w:rsidRPr="009A37FB">
              <w:rPr>
                <w:b/>
                <w:i/>
                <w:sz w:val="24"/>
                <w:szCs w:val="24"/>
              </w:rPr>
              <w:t xml:space="preserve">n </w:t>
            </w:r>
            <w:r w:rsidRPr="009A37FB">
              <w:rPr>
                <w:b/>
                <w:sz w:val="24"/>
                <w:szCs w:val="24"/>
              </w:rPr>
              <w:t xml:space="preserve">первых членов арифметической прогрессии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78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Сумма </w:t>
            </w:r>
            <w:r w:rsidRPr="0016574E">
              <w:rPr>
                <w:i/>
              </w:rPr>
              <w:t xml:space="preserve">n </w:t>
            </w:r>
            <w:r w:rsidRPr="0016574E">
              <w:t xml:space="preserve">первых членов арифметической прогрессии 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lastRenderedPageBreak/>
              <w:t>79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Сумма </w:t>
            </w:r>
            <w:r w:rsidRPr="0016574E">
              <w:rPr>
                <w:i/>
              </w:rPr>
              <w:t xml:space="preserve">n </w:t>
            </w:r>
            <w:r w:rsidRPr="0016574E">
              <w:t xml:space="preserve">первых членов арифметической прогрессии 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80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Сумма </w:t>
            </w:r>
            <w:r w:rsidRPr="0016574E">
              <w:rPr>
                <w:i/>
              </w:rPr>
              <w:t xml:space="preserve">n </w:t>
            </w:r>
            <w:r w:rsidRPr="0016574E">
              <w:t xml:space="preserve">первых членов арифметической прогрессии 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§24. Геометрическая прогрессия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3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81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>Геометрическая прогрессия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82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>Геометрическая прогрессия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83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>Геометрическая прогрессия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§25. Сумма </w:t>
            </w:r>
            <w:r w:rsidRPr="009A37FB">
              <w:rPr>
                <w:b/>
                <w:i/>
                <w:sz w:val="24"/>
                <w:szCs w:val="24"/>
              </w:rPr>
              <w:t xml:space="preserve">n </w:t>
            </w:r>
            <w:r w:rsidRPr="009A37FB">
              <w:rPr>
                <w:b/>
                <w:sz w:val="24"/>
                <w:szCs w:val="24"/>
              </w:rPr>
              <w:t xml:space="preserve">первых членов геометрической прогрессии   </w:t>
            </w:r>
          </w:p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84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Сумма </w:t>
            </w:r>
            <w:r w:rsidRPr="0016574E">
              <w:rPr>
                <w:i/>
              </w:rPr>
              <w:t xml:space="preserve">n </w:t>
            </w:r>
            <w:r w:rsidRPr="0016574E">
              <w:t xml:space="preserve">первых членов геометрической прогрессии 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85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Сумма </w:t>
            </w:r>
            <w:r w:rsidRPr="0016574E">
              <w:rPr>
                <w:i/>
              </w:rPr>
              <w:t xml:space="preserve">n </w:t>
            </w:r>
            <w:r w:rsidRPr="0016574E">
              <w:t xml:space="preserve">первых членов геометрической прогрессии 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 xml:space="preserve">§26.  Сумма бесконечной геометрической прогрессии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A7D79" w:rsidRPr="009A37FB" w:rsidRDefault="009A37FB" w:rsidP="00B644D0">
            <w:pPr>
              <w:jc w:val="center"/>
              <w:rPr>
                <w:b/>
                <w:sz w:val="24"/>
                <w:szCs w:val="24"/>
              </w:rPr>
            </w:pPr>
            <w:r w:rsidRPr="009A37FB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86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Сумма бесконечной геометрической прогрессии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87</w:t>
            </w:r>
          </w:p>
        </w:tc>
        <w:tc>
          <w:tcPr>
            <w:tcW w:w="6789" w:type="dxa"/>
          </w:tcPr>
          <w:p w:rsidR="00AC10BB" w:rsidRPr="0016574E" w:rsidRDefault="00AC10BB" w:rsidP="00B644D0">
            <w:r w:rsidRPr="0016574E">
              <w:t xml:space="preserve">Сумма бесконечной геометрической прогрессии  </w:t>
            </w:r>
          </w:p>
        </w:tc>
        <w:tc>
          <w:tcPr>
            <w:tcW w:w="992" w:type="dxa"/>
          </w:tcPr>
          <w:p w:rsidR="00AC10BB" w:rsidRPr="0016574E" w:rsidRDefault="00AC10BB" w:rsidP="00B644D0"/>
        </w:tc>
        <w:tc>
          <w:tcPr>
            <w:tcW w:w="993" w:type="dxa"/>
          </w:tcPr>
          <w:p w:rsidR="00AC10BB" w:rsidRPr="0016574E" w:rsidRDefault="00AC10BB" w:rsidP="00B644D0"/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88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 xml:space="preserve">Обзорный урок по теме «Числовые последовательности»  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  <w:rPr>
                <w:b/>
              </w:rPr>
            </w:pPr>
            <w:r w:rsidRPr="0016574E">
              <w:rPr>
                <w:b/>
              </w:rPr>
              <w:t>89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  <w:rPr>
                <w:b/>
              </w:rPr>
            </w:pPr>
            <w:r w:rsidRPr="0016574E">
              <w:rPr>
                <w:b/>
              </w:rPr>
              <w:t>Контрольная работа №5 по теме «Числовые последовательности  »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  <w:rPr>
                <w:b/>
              </w:rPr>
            </w:pPr>
          </w:p>
        </w:tc>
      </w:tr>
      <w:tr w:rsidR="008A7D79" w:rsidRPr="0016574E" w:rsidTr="004C5D41">
        <w:trPr>
          <w:trHeight w:val="382"/>
        </w:trPr>
        <w:tc>
          <w:tcPr>
            <w:tcW w:w="8111" w:type="dxa"/>
            <w:gridSpan w:val="3"/>
            <w:shd w:val="clear" w:color="auto" w:fill="D9D9D9" w:themeFill="background1" w:themeFillShade="D9"/>
          </w:tcPr>
          <w:p w:rsidR="008A7D79" w:rsidRPr="009A37FB" w:rsidRDefault="008A7D79" w:rsidP="00B644D0">
            <w:pPr>
              <w:jc w:val="center"/>
              <w:rPr>
                <w:b/>
                <w:i/>
                <w:sz w:val="24"/>
                <w:szCs w:val="24"/>
              </w:rPr>
            </w:pPr>
            <w:r w:rsidRPr="009A37FB">
              <w:rPr>
                <w:b/>
                <w:i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</w:tcPr>
          <w:p w:rsidR="008A7D79" w:rsidRPr="0016574E" w:rsidRDefault="008A7D79" w:rsidP="00B644D0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8A7D79" w:rsidRPr="0016574E" w:rsidRDefault="008A7D79" w:rsidP="00B644D0">
            <w:pPr>
              <w:jc w:val="center"/>
              <w:rPr>
                <w:b/>
                <w:i/>
              </w:rPr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90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Действия с рациональными дробями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91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Свойства степени с целым показателем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92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Свойства арифметического квадратного корня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93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Квадратные уравнения. Теорема Виета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94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Системы линейных неравенств с одной переменной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95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Квадратичная функция, ее график и свойства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96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Решение квадратных неравенств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97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Системы уравнений с двумя переменными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98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 w:rsidRPr="0016574E">
              <w:t>Элементы прикладной математики</w:t>
            </w:r>
          </w:p>
        </w:tc>
        <w:tc>
          <w:tcPr>
            <w:tcW w:w="992" w:type="dxa"/>
          </w:tcPr>
          <w:p w:rsidR="00AC10BB" w:rsidRPr="0016574E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Pr="0016574E" w:rsidRDefault="00AC10BB" w:rsidP="00B644D0">
            <w:pPr>
              <w:jc w:val="both"/>
            </w:pPr>
          </w:p>
        </w:tc>
      </w:tr>
      <w:tr w:rsidR="00AC10BB" w:rsidRPr="0016574E" w:rsidTr="004C5D41">
        <w:trPr>
          <w:trHeight w:val="382"/>
        </w:trPr>
        <w:tc>
          <w:tcPr>
            <w:tcW w:w="1322" w:type="dxa"/>
            <w:gridSpan w:val="2"/>
          </w:tcPr>
          <w:p w:rsidR="00AC10BB" w:rsidRPr="0016574E" w:rsidRDefault="00AC10BB" w:rsidP="00B644D0">
            <w:pPr>
              <w:jc w:val="center"/>
            </w:pPr>
            <w:r w:rsidRPr="0016574E">
              <w:t>99</w:t>
            </w:r>
          </w:p>
        </w:tc>
        <w:tc>
          <w:tcPr>
            <w:tcW w:w="6789" w:type="dxa"/>
          </w:tcPr>
          <w:p w:rsidR="00AC10BB" w:rsidRPr="0016574E" w:rsidRDefault="00AC10BB" w:rsidP="00B644D0">
            <w:pPr>
              <w:jc w:val="both"/>
            </w:pPr>
            <w:r>
              <w:t>Обобщающий урок</w:t>
            </w:r>
          </w:p>
        </w:tc>
        <w:tc>
          <w:tcPr>
            <w:tcW w:w="992" w:type="dxa"/>
          </w:tcPr>
          <w:p w:rsidR="00AC10BB" w:rsidRDefault="00AC10BB" w:rsidP="00B644D0">
            <w:pPr>
              <w:jc w:val="both"/>
            </w:pPr>
          </w:p>
        </w:tc>
        <w:tc>
          <w:tcPr>
            <w:tcW w:w="993" w:type="dxa"/>
          </w:tcPr>
          <w:p w:rsidR="00AC10BB" w:rsidRDefault="00AC10BB" w:rsidP="00B644D0">
            <w:pPr>
              <w:jc w:val="both"/>
            </w:pPr>
          </w:p>
        </w:tc>
      </w:tr>
    </w:tbl>
    <w:p w:rsidR="00442583" w:rsidRDefault="00442583" w:rsidP="0029329F">
      <w:pPr>
        <w:jc w:val="both"/>
        <w:rPr>
          <w:sz w:val="24"/>
          <w:szCs w:val="24"/>
        </w:rPr>
      </w:pPr>
    </w:p>
    <w:sectPr w:rsidR="00442583" w:rsidSect="0008632F">
      <w:footerReference w:type="default" r:id="rId8"/>
      <w:pgSz w:w="11906" w:h="16838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41" w:rsidRDefault="00920741" w:rsidP="00104B1D">
      <w:r>
        <w:separator/>
      </w:r>
    </w:p>
  </w:endnote>
  <w:endnote w:type="continuationSeparator" w:id="0">
    <w:p w:rsidR="00920741" w:rsidRDefault="00920741" w:rsidP="0010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D0" w:rsidRDefault="00B644D0" w:rsidP="0038400F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41" w:rsidRDefault="00920741" w:rsidP="00104B1D">
      <w:r>
        <w:separator/>
      </w:r>
    </w:p>
  </w:footnote>
  <w:footnote w:type="continuationSeparator" w:id="0">
    <w:p w:rsidR="00920741" w:rsidRDefault="00920741" w:rsidP="00104B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609"/>
    <w:multiLevelType w:val="hybridMultilevel"/>
    <w:tmpl w:val="3BE4024C"/>
    <w:lvl w:ilvl="0" w:tplc="CC80C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576D0"/>
    <w:multiLevelType w:val="hybridMultilevel"/>
    <w:tmpl w:val="DD1C2694"/>
    <w:lvl w:ilvl="0" w:tplc="CC80C7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0363B1"/>
    <w:multiLevelType w:val="hybridMultilevel"/>
    <w:tmpl w:val="7A0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7564"/>
    <w:multiLevelType w:val="hybridMultilevel"/>
    <w:tmpl w:val="9B86F464"/>
    <w:lvl w:ilvl="0" w:tplc="CC80C7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6B0AB0"/>
    <w:multiLevelType w:val="hybridMultilevel"/>
    <w:tmpl w:val="421EF82E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04684"/>
    <w:multiLevelType w:val="hybridMultilevel"/>
    <w:tmpl w:val="FD48684E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67CBC"/>
    <w:multiLevelType w:val="hybridMultilevel"/>
    <w:tmpl w:val="1B88AC70"/>
    <w:lvl w:ilvl="0" w:tplc="CC80C71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1977331D"/>
    <w:multiLevelType w:val="hybridMultilevel"/>
    <w:tmpl w:val="4FC6DF90"/>
    <w:lvl w:ilvl="0" w:tplc="CC80C71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1C7439FA"/>
    <w:multiLevelType w:val="hybridMultilevel"/>
    <w:tmpl w:val="C1CAE284"/>
    <w:lvl w:ilvl="0" w:tplc="0419000D">
      <w:start w:val="1"/>
      <w:numFmt w:val="bullet"/>
      <w:lvlText w:val="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1E641622"/>
    <w:multiLevelType w:val="hybridMultilevel"/>
    <w:tmpl w:val="96FE15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6C47CD"/>
    <w:multiLevelType w:val="hybridMultilevel"/>
    <w:tmpl w:val="797ACA08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36E6"/>
    <w:multiLevelType w:val="hybridMultilevel"/>
    <w:tmpl w:val="82AECBEC"/>
    <w:lvl w:ilvl="0" w:tplc="CC80C71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24DE2138"/>
    <w:multiLevelType w:val="hybridMultilevel"/>
    <w:tmpl w:val="170EBFF0"/>
    <w:lvl w:ilvl="0" w:tplc="CC80C7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D1617F"/>
    <w:multiLevelType w:val="hybridMultilevel"/>
    <w:tmpl w:val="2970F694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7264"/>
    <w:multiLevelType w:val="hybridMultilevel"/>
    <w:tmpl w:val="9286A0C0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7A7CC0"/>
    <w:multiLevelType w:val="hybridMultilevel"/>
    <w:tmpl w:val="6F9064DE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854399"/>
    <w:multiLevelType w:val="hybridMultilevel"/>
    <w:tmpl w:val="EF60FCC2"/>
    <w:lvl w:ilvl="0" w:tplc="CC80C71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1A088C"/>
    <w:multiLevelType w:val="hybridMultilevel"/>
    <w:tmpl w:val="1C820FE4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9B45D7"/>
    <w:multiLevelType w:val="hybridMultilevel"/>
    <w:tmpl w:val="011CE3C4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93895"/>
    <w:multiLevelType w:val="hybridMultilevel"/>
    <w:tmpl w:val="C2E08BC8"/>
    <w:lvl w:ilvl="0" w:tplc="CC80C71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39E41241"/>
    <w:multiLevelType w:val="hybridMultilevel"/>
    <w:tmpl w:val="1804A5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B091706"/>
    <w:multiLevelType w:val="hybridMultilevel"/>
    <w:tmpl w:val="0C9868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8A0097"/>
    <w:multiLevelType w:val="hybridMultilevel"/>
    <w:tmpl w:val="A4E2F4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C24834"/>
    <w:multiLevelType w:val="hybridMultilevel"/>
    <w:tmpl w:val="624C69A4"/>
    <w:lvl w:ilvl="0" w:tplc="CC80C71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9922F9D"/>
    <w:multiLevelType w:val="hybridMultilevel"/>
    <w:tmpl w:val="C8226176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A26D0B"/>
    <w:multiLevelType w:val="hybridMultilevel"/>
    <w:tmpl w:val="A8C61CBE"/>
    <w:lvl w:ilvl="0" w:tplc="CC80C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AA6C04"/>
    <w:multiLevelType w:val="hybridMultilevel"/>
    <w:tmpl w:val="3E9087D2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594C6B"/>
    <w:multiLevelType w:val="hybridMultilevel"/>
    <w:tmpl w:val="E12270F6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73328E"/>
    <w:multiLevelType w:val="hybridMultilevel"/>
    <w:tmpl w:val="632E6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0D7F66"/>
    <w:multiLevelType w:val="hybridMultilevel"/>
    <w:tmpl w:val="91FA958A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5C4577"/>
    <w:multiLevelType w:val="hybridMultilevel"/>
    <w:tmpl w:val="FB384542"/>
    <w:lvl w:ilvl="0" w:tplc="710EA6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88F39F2"/>
    <w:multiLevelType w:val="hybridMultilevel"/>
    <w:tmpl w:val="852EC8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AA23818"/>
    <w:multiLevelType w:val="hybridMultilevel"/>
    <w:tmpl w:val="9FA035CE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D62CC4"/>
    <w:multiLevelType w:val="hybridMultilevel"/>
    <w:tmpl w:val="34924886"/>
    <w:lvl w:ilvl="0" w:tplc="CC80C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12AE7"/>
    <w:multiLevelType w:val="hybridMultilevel"/>
    <w:tmpl w:val="D72E88F8"/>
    <w:lvl w:ilvl="0" w:tplc="CC80C7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860E18"/>
    <w:multiLevelType w:val="hybridMultilevel"/>
    <w:tmpl w:val="764A5C60"/>
    <w:lvl w:ilvl="0" w:tplc="CC80C71C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3131AA"/>
    <w:multiLevelType w:val="hybridMultilevel"/>
    <w:tmpl w:val="27FE8AB0"/>
    <w:lvl w:ilvl="0" w:tplc="CC80C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1F3344"/>
    <w:multiLevelType w:val="hybridMultilevel"/>
    <w:tmpl w:val="087A9E68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F36D37"/>
    <w:multiLevelType w:val="hybridMultilevel"/>
    <w:tmpl w:val="57FAAEFA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193BB0"/>
    <w:multiLevelType w:val="multilevel"/>
    <w:tmpl w:val="08FC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0205C"/>
    <w:multiLevelType w:val="hybridMultilevel"/>
    <w:tmpl w:val="38B4999A"/>
    <w:lvl w:ilvl="0" w:tplc="CC80C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F64CE8"/>
    <w:multiLevelType w:val="hybridMultilevel"/>
    <w:tmpl w:val="628AB220"/>
    <w:lvl w:ilvl="0" w:tplc="CC80C71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2"/>
  </w:num>
  <w:num w:numId="4">
    <w:abstractNumId w:val="27"/>
  </w:num>
  <w:num w:numId="5">
    <w:abstractNumId w:val="35"/>
  </w:num>
  <w:num w:numId="6">
    <w:abstractNumId w:val="8"/>
  </w:num>
  <w:num w:numId="7">
    <w:abstractNumId w:val="23"/>
  </w:num>
  <w:num w:numId="8">
    <w:abstractNumId w:val="9"/>
  </w:num>
  <w:num w:numId="9">
    <w:abstractNumId w:val="33"/>
  </w:num>
  <w:num w:numId="10">
    <w:abstractNumId w:val="32"/>
  </w:num>
  <w:num w:numId="11">
    <w:abstractNumId w:val="36"/>
  </w:num>
  <w:num w:numId="12">
    <w:abstractNumId w:val="39"/>
  </w:num>
  <w:num w:numId="13">
    <w:abstractNumId w:val="34"/>
  </w:num>
  <w:num w:numId="14">
    <w:abstractNumId w:val="19"/>
  </w:num>
  <w:num w:numId="15">
    <w:abstractNumId w:val="24"/>
  </w:num>
  <w:num w:numId="16">
    <w:abstractNumId w:val="31"/>
  </w:num>
  <w:num w:numId="17">
    <w:abstractNumId w:val="6"/>
  </w:num>
  <w:num w:numId="18">
    <w:abstractNumId w:val="7"/>
  </w:num>
  <w:num w:numId="19">
    <w:abstractNumId w:val="1"/>
  </w:num>
  <w:num w:numId="20">
    <w:abstractNumId w:val="3"/>
  </w:num>
  <w:num w:numId="21">
    <w:abstractNumId w:val="16"/>
  </w:num>
  <w:num w:numId="22">
    <w:abstractNumId w:val="13"/>
  </w:num>
  <w:num w:numId="23">
    <w:abstractNumId w:val="29"/>
  </w:num>
  <w:num w:numId="24">
    <w:abstractNumId w:val="15"/>
  </w:num>
  <w:num w:numId="25">
    <w:abstractNumId w:val="14"/>
  </w:num>
  <w:num w:numId="26">
    <w:abstractNumId w:val="0"/>
  </w:num>
  <w:num w:numId="27">
    <w:abstractNumId w:val="41"/>
  </w:num>
  <w:num w:numId="28">
    <w:abstractNumId w:val="20"/>
  </w:num>
  <w:num w:numId="29">
    <w:abstractNumId w:val="43"/>
  </w:num>
  <w:num w:numId="30">
    <w:abstractNumId w:val="10"/>
  </w:num>
  <w:num w:numId="31">
    <w:abstractNumId w:val="37"/>
  </w:num>
  <w:num w:numId="32">
    <w:abstractNumId w:val="4"/>
  </w:num>
  <w:num w:numId="33">
    <w:abstractNumId w:val="28"/>
  </w:num>
  <w:num w:numId="34">
    <w:abstractNumId w:val="44"/>
  </w:num>
  <w:num w:numId="35">
    <w:abstractNumId w:val="11"/>
  </w:num>
  <w:num w:numId="36">
    <w:abstractNumId w:val="18"/>
  </w:num>
  <w:num w:numId="37">
    <w:abstractNumId w:val="40"/>
  </w:num>
  <w:num w:numId="38">
    <w:abstractNumId w:val="12"/>
  </w:num>
  <w:num w:numId="39">
    <w:abstractNumId w:val="26"/>
  </w:num>
  <w:num w:numId="40">
    <w:abstractNumId w:val="5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2">
    <w:abstractNumId w:val="2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B60"/>
    <w:rsid w:val="00001782"/>
    <w:rsid w:val="00004C70"/>
    <w:rsid w:val="0000550E"/>
    <w:rsid w:val="000134D6"/>
    <w:rsid w:val="00022954"/>
    <w:rsid w:val="000230B3"/>
    <w:rsid w:val="00023796"/>
    <w:rsid w:val="0004107A"/>
    <w:rsid w:val="00050C14"/>
    <w:rsid w:val="00050E4A"/>
    <w:rsid w:val="0005581C"/>
    <w:rsid w:val="00071428"/>
    <w:rsid w:val="00073DB9"/>
    <w:rsid w:val="00082E4E"/>
    <w:rsid w:val="0008632F"/>
    <w:rsid w:val="000919CF"/>
    <w:rsid w:val="00096DBC"/>
    <w:rsid w:val="000A1788"/>
    <w:rsid w:val="000A322E"/>
    <w:rsid w:val="000B1D40"/>
    <w:rsid w:val="000B59E6"/>
    <w:rsid w:val="000C04D8"/>
    <w:rsid w:val="000C2596"/>
    <w:rsid w:val="000C7744"/>
    <w:rsid w:val="000D0D47"/>
    <w:rsid w:val="000D1B15"/>
    <w:rsid w:val="000D68DE"/>
    <w:rsid w:val="000E1C98"/>
    <w:rsid w:val="000F6002"/>
    <w:rsid w:val="00102669"/>
    <w:rsid w:val="00104B1D"/>
    <w:rsid w:val="00111DA0"/>
    <w:rsid w:val="00114AA0"/>
    <w:rsid w:val="001163C2"/>
    <w:rsid w:val="00123DBE"/>
    <w:rsid w:val="00140C36"/>
    <w:rsid w:val="001445BF"/>
    <w:rsid w:val="001509A1"/>
    <w:rsid w:val="00152B20"/>
    <w:rsid w:val="00153F84"/>
    <w:rsid w:val="00155C43"/>
    <w:rsid w:val="00160359"/>
    <w:rsid w:val="001624B1"/>
    <w:rsid w:val="00163984"/>
    <w:rsid w:val="00175328"/>
    <w:rsid w:val="00190E76"/>
    <w:rsid w:val="001A29F6"/>
    <w:rsid w:val="001A51EE"/>
    <w:rsid w:val="001A79EE"/>
    <w:rsid w:val="001E41CF"/>
    <w:rsid w:val="001F54E0"/>
    <w:rsid w:val="00202271"/>
    <w:rsid w:val="0021322C"/>
    <w:rsid w:val="0021611F"/>
    <w:rsid w:val="002301D6"/>
    <w:rsid w:val="002319BB"/>
    <w:rsid w:val="002401BA"/>
    <w:rsid w:val="00250B87"/>
    <w:rsid w:val="00255CE0"/>
    <w:rsid w:val="0026386C"/>
    <w:rsid w:val="00266160"/>
    <w:rsid w:val="00272BD4"/>
    <w:rsid w:val="00280F38"/>
    <w:rsid w:val="00281554"/>
    <w:rsid w:val="00281F86"/>
    <w:rsid w:val="00286A14"/>
    <w:rsid w:val="002929F9"/>
    <w:rsid w:val="0029329F"/>
    <w:rsid w:val="00295010"/>
    <w:rsid w:val="002A1BD8"/>
    <w:rsid w:val="002A6569"/>
    <w:rsid w:val="002B5412"/>
    <w:rsid w:val="002C0A9B"/>
    <w:rsid w:val="002D1F3D"/>
    <w:rsid w:val="002D5F80"/>
    <w:rsid w:val="002E4003"/>
    <w:rsid w:val="00303FD6"/>
    <w:rsid w:val="003320DF"/>
    <w:rsid w:val="00350D41"/>
    <w:rsid w:val="00351118"/>
    <w:rsid w:val="003549C0"/>
    <w:rsid w:val="003603AB"/>
    <w:rsid w:val="00360CE7"/>
    <w:rsid w:val="00382AA0"/>
    <w:rsid w:val="0038400F"/>
    <w:rsid w:val="0039264A"/>
    <w:rsid w:val="00396676"/>
    <w:rsid w:val="00397A00"/>
    <w:rsid w:val="003A4E8A"/>
    <w:rsid w:val="003B1FB0"/>
    <w:rsid w:val="003B562D"/>
    <w:rsid w:val="003D64DB"/>
    <w:rsid w:val="003E1447"/>
    <w:rsid w:val="003E279E"/>
    <w:rsid w:val="003F7A93"/>
    <w:rsid w:val="00401D66"/>
    <w:rsid w:val="00402A46"/>
    <w:rsid w:val="0040374F"/>
    <w:rsid w:val="00406E53"/>
    <w:rsid w:val="00412D4A"/>
    <w:rsid w:val="00442583"/>
    <w:rsid w:val="00445A30"/>
    <w:rsid w:val="00446E4F"/>
    <w:rsid w:val="00452A4A"/>
    <w:rsid w:val="00460DF0"/>
    <w:rsid w:val="00476B22"/>
    <w:rsid w:val="004A2A82"/>
    <w:rsid w:val="004A5667"/>
    <w:rsid w:val="004C2736"/>
    <w:rsid w:val="004C32B7"/>
    <w:rsid w:val="004C5D41"/>
    <w:rsid w:val="004C7308"/>
    <w:rsid w:val="004E43C4"/>
    <w:rsid w:val="004F621A"/>
    <w:rsid w:val="005026B5"/>
    <w:rsid w:val="005050E9"/>
    <w:rsid w:val="00506D71"/>
    <w:rsid w:val="005121BF"/>
    <w:rsid w:val="00512427"/>
    <w:rsid w:val="00512C80"/>
    <w:rsid w:val="00537BB6"/>
    <w:rsid w:val="005770DD"/>
    <w:rsid w:val="0058316C"/>
    <w:rsid w:val="005A099C"/>
    <w:rsid w:val="005A1458"/>
    <w:rsid w:val="005A2CE1"/>
    <w:rsid w:val="005A7B60"/>
    <w:rsid w:val="005B19C0"/>
    <w:rsid w:val="005B2326"/>
    <w:rsid w:val="005C7ABC"/>
    <w:rsid w:val="005D1B21"/>
    <w:rsid w:val="005D2782"/>
    <w:rsid w:val="005E7681"/>
    <w:rsid w:val="005F6C74"/>
    <w:rsid w:val="006206AA"/>
    <w:rsid w:val="006334C7"/>
    <w:rsid w:val="006335FC"/>
    <w:rsid w:val="00646ADF"/>
    <w:rsid w:val="00650714"/>
    <w:rsid w:val="00666036"/>
    <w:rsid w:val="00675DE7"/>
    <w:rsid w:val="00697B9B"/>
    <w:rsid w:val="00697D6E"/>
    <w:rsid w:val="006A0215"/>
    <w:rsid w:val="006A0886"/>
    <w:rsid w:val="006A3B17"/>
    <w:rsid w:val="0070041C"/>
    <w:rsid w:val="0072110F"/>
    <w:rsid w:val="00722C11"/>
    <w:rsid w:val="00740C21"/>
    <w:rsid w:val="007440AE"/>
    <w:rsid w:val="007545BA"/>
    <w:rsid w:val="0077542C"/>
    <w:rsid w:val="00781823"/>
    <w:rsid w:val="00787CC3"/>
    <w:rsid w:val="00791F29"/>
    <w:rsid w:val="00794D2A"/>
    <w:rsid w:val="007A677D"/>
    <w:rsid w:val="007A6DAB"/>
    <w:rsid w:val="007A765F"/>
    <w:rsid w:val="007B0B96"/>
    <w:rsid w:val="007B0EAF"/>
    <w:rsid w:val="007B29FD"/>
    <w:rsid w:val="007B44E1"/>
    <w:rsid w:val="007C1D61"/>
    <w:rsid w:val="007C3DF6"/>
    <w:rsid w:val="007C49A1"/>
    <w:rsid w:val="007D24DE"/>
    <w:rsid w:val="007E0432"/>
    <w:rsid w:val="007F0BC4"/>
    <w:rsid w:val="007F257E"/>
    <w:rsid w:val="007F776A"/>
    <w:rsid w:val="00802937"/>
    <w:rsid w:val="00805B32"/>
    <w:rsid w:val="00816FEF"/>
    <w:rsid w:val="00832A8A"/>
    <w:rsid w:val="008352DA"/>
    <w:rsid w:val="00847C1C"/>
    <w:rsid w:val="00857FC1"/>
    <w:rsid w:val="00867E63"/>
    <w:rsid w:val="00870A2C"/>
    <w:rsid w:val="008874BA"/>
    <w:rsid w:val="008A5979"/>
    <w:rsid w:val="008A6858"/>
    <w:rsid w:val="008A7D79"/>
    <w:rsid w:val="008A7F93"/>
    <w:rsid w:val="008B06D9"/>
    <w:rsid w:val="008B6B17"/>
    <w:rsid w:val="008C0B80"/>
    <w:rsid w:val="008C1A7E"/>
    <w:rsid w:val="008C4D66"/>
    <w:rsid w:val="008C5E78"/>
    <w:rsid w:val="008D058A"/>
    <w:rsid w:val="008E5F16"/>
    <w:rsid w:val="008E6721"/>
    <w:rsid w:val="008F4BAF"/>
    <w:rsid w:val="00920741"/>
    <w:rsid w:val="0092453F"/>
    <w:rsid w:val="009344A4"/>
    <w:rsid w:val="0093459A"/>
    <w:rsid w:val="00935A6E"/>
    <w:rsid w:val="009364C7"/>
    <w:rsid w:val="009403E0"/>
    <w:rsid w:val="00975100"/>
    <w:rsid w:val="009804CF"/>
    <w:rsid w:val="00981E87"/>
    <w:rsid w:val="0098238D"/>
    <w:rsid w:val="00982846"/>
    <w:rsid w:val="00986724"/>
    <w:rsid w:val="00994FAA"/>
    <w:rsid w:val="009A37FB"/>
    <w:rsid w:val="009B5009"/>
    <w:rsid w:val="009C0685"/>
    <w:rsid w:val="009C2383"/>
    <w:rsid w:val="009C398D"/>
    <w:rsid w:val="009C4913"/>
    <w:rsid w:val="009D1BF2"/>
    <w:rsid w:val="009E5BB5"/>
    <w:rsid w:val="009F4A8D"/>
    <w:rsid w:val="00A52A72"/>
    <w:rsid w:val="00A55CE1"/>
    <w:rsid w:val="00A636C0"/>
    <w:rsid w:val="00A65D45"/>
    <w:rsid w:val="00A71A85"/>
    <w:rsid w:val="00A7394F"/>
    <w:rsid w:val="00A764DA"/>
    <w:rsid w:val="00A93B55"/>
    <w:rsid w:val="00AA1DA9"/>
    <w:rsid w:val="00AC10BB"/>
    <w:rsid w:val="00AE160E"/>
    <w:rsid w:val="00AE1A69"/>
    <w:rsid w:val="00AE652D"/>
    <w:rsid w:val="00AF71FF"/>
    <w:rsid w:val="00B07F82"/>
    <w:rsid w:val="00B11F77"/>
    <w:rsid w:val="00B200DA"/>
    <w:rsid w:val="00B24771"/>
    <w:rsid w:val="00B31D88"/>
    <w:rsid w:val="00B35259"/>
    <w:rsid w:val="00B644D0"/>
    <w:rsid w:val="00B6524F"/>
    <w:rsid w:val="00B851CC"/>
    <w:rsid w:val="00B86960"/>
    <w:rsid w:val="00B86DFE"/>
    <w:rsid w:val="00BA3B5A"/>
    <w:rsid w:val="00BA3F35"/>
    <w:rsid w:val="00BA4E7F"/>
    <w:rsid w:val="00BB4396"/>
    <w:rsid w:val="00BC3CF8"/>
    <w:rsid w:val="00BC6C55"/>
    <w:rsid w:val="00BD0F17"/>
    <w:rsid w:val="00C06A6F"/>
    <w:rsid w:val="00C1720B"/>
    <w:rsid w:val="00C21238"/>
    <w:rsid w:val="00C23BF0"/>
    <w:rsid w:val="00C23F0A"/>
    <w:rsid w:val="00C3114E"/>
    <w:rsid w:val="00C34E0C"/>
    <w:rsid w:val="00C37DF2"/>
    <w:rsid w:val="00C470EC"/>
    <w:rsid w:val="00C64687"/>
    <w:rsid w:val="00C745ED"/>
    <w:rsid w:val="00C83B43"/>
    <w:rsid w:val="00CA5130"/>
    <w:rsid w:val="00CB5A5D"/>
    <w:rsid w:val="00CC4D69"/>
    <w:rsid w:val="00CD0763"/>
    <w:rsid w:val="00CD359C"/>
    <w:rsid w:val="00CE4BF6"/>
    <w:rsid w:val="00D121EB"/>
    <w:rsid w:val="00D16728"/>
    <w:rsid w:val="00D30534"/>
    <w:rsid w:val="00D567A9"/>
    <w:rsid w:val="00D61CEF"/>
    <w:rsid w:val="00D66883"/>
    <w:rsid w:val="00D67E48"/>
    <w:rsid w:val="00D735B2"/>
    <w:rsid w:val="00D81F24"/>
    <w:rsid w:val="00D820E3"/>
    <w:rsid w:val="00DA4EAD"/>
    <w:rsid w:val="00DC2C49"/>
    <w:rsid w:val="00DC4D6E"/>
    <w:rsid w:val="00DC7821"/>
    <w:rsid w:val="00DD40B4"/>
    <w:rsid w:val="00DD40CA"/>
    <w:rsid w:val="00DD699E"/>
    <w:rsid w:val="00DE5E31"/>
    <w:rsid w:val="00DE6C31"/>
    <w:rsid w:val="00DE7636"/>
    <w:rsid w:val="00DF0399"/>
    <w:rsid w:val="00DF3E17"/>
    <w:rsid w:val="00E073AD"/>
    <w:rsid w:val="00E34649"/>
    <w:rsid w:val="00E36620"/>
    <w:rsid w:val="00E37425"/>
    <w:rsid w:val="00E50F73"/>
    <w:rsid w:val="00E63585"/>
    <w:rsid w:val="00E702B0"/>
    <w:rsid w:val="00E765D7"/>
    <w:rsid w:val="00E7757B"/>
    <w:rsid w:val="00E81FC9"/>
    <w:rsid w:val="00E83AEC"/>
    <w:rsid w:val="00E854FF"/>
    <w:rsid w:val="00EA6184"/>
    <w:rsid w:val="00EB1FD7"/>
    <w:rsid w:val="00EC13DD"/>
    <w:rsid w:val="00EC1C4E"/>
    <w:rsid w:val="00ED34A2"/>
    <w:rsid w:val="00F02E9E"/>
    <w:rsid w:val="00F03000"/>
    <w:rsid w:val="00F05D85"/>
    <w:rsid w:val="00F24819"/>
    <w:rsid w:val="00F33AE3"/>
    <w:rsid w:val="00F853E9"/>
    <w:rsid w:val="00F941C1"/>
    <w:rsid w:val="00FA0873"/>
    <w:rsid w:val="00FB30E8"/>
    <w:rsid w:val="00FB3DBD"/>
    <w:rsid w:val="00FB6B74"/>
    <w:rsid w:val="00FD5778"/>
    <w:rsid w:val="00FE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603AB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rsid w:val="0036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3603A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04B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4B1D"/>
  </w:style>
  <w:style w:type="paragraph" w:styleId="a8">
    <w:name w:val="footer"/>
    <w:basedOn w:val="a"/>
    <w:link w:val="a9"/>
    <w:uiPriority w:val="99"/>
    <w:unhideWhenUsed/>
    <w:rsid w:val="00104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4B1D"/>
  </w:style>
  <w:style w:type="paragraph" w:styleId="aa">
    <w:name w:val="Balloon Text"/>
    <w:basedOn w:val="a"/>
    <w:link w:val="ab"/>
    <w:uiPriority w:val="99"/>
    <w:semiHidden/>
    <w:unhideWhenUsed/>
    <w:rsid w:val="00082E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E4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C1A7E"/>
    <w:rPr>
      <w:color w:val="0563C1"/>
      <w:u w:val="single"/>
    </w:rPr>
  </w:style>
  <w:style w:type="paragraph" w:customStyle="1" w:styleId="font5">
    <w:name w:val="font5"/>
    <w:basedOn w:val="a"/>
    <w:rsid w:val="008C1A7E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2">
    <w:name w:val="xl72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C1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0">
    <w:name w:val="xl80"/>
    <w:basedOn w:val="a"/>
    <w:rsid w:val="008C1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8C1A7E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8C1A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C1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C1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8C1A7E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C1A7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4">
    <w:name w:val="xl114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6">
    <w:name w:val="xl116"/>
    <w:basedOn w:val="a"/>
    <w:rsid w:val="008C1A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8C1A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8C1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C1A7E"/>
    <w:pPr>
      <w:spacing w:before="100" w:beforeAutospacing="1" w:after="100" w:afterAutospacing="1"/>
      <w:jc w:val="center"/>
      <w:textAlignment w:val="center"/>
    </w:pPr>
  </w:style>
  <w:style w:type="paragraph" w:styleId="ad">
    <w:name w:val="Normal (Web)"/>
    <w:basedOn w:val="a"/>
    <w:uiPriority w:val="99"/>
    <w:rsid w:val="008C1A7E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0"/>
    <w:rsid w:val="00AA1DA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AA1DA9"/>
    <w:rPr>
      <w:rFonts w:ascii="Franklin Gothic Medium" w:eastAsia="Franklin Gothic Medium" w:hAnsi="Franklin Gothic Medium" w:cs="Franklin Gothic Medium"/>
      <w:sz w:val="22"/>
      <w:szCs w:val="22"/>
      <w:shd w:val="clear" w:color="auto" w:fill="FFFFFF"/>
    </w:rPr>
  </w:style>
  <w:style w:type="character" w:customStyle="1" w:styleId="af">
    <w:name w:val="Основной текст + Курсив"/>
    <w:basedOn w:val="ae"/>
    <w:rsid w:val="00AA1DA9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e"/>
    <w:rsid w:val="00AA1DA9"/>
    <w:pPr>
      <w:widowControl w:val="0"/>
      <w:shd w:val="clear" w:color="auto" w:fill="FFFFFF"/>
      <w:spacing w:after="180" w:line="192" w:lineRule="exact"/>
      <w:ind w:hanging="44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30">
    <w:name w:val="Заголовок №3"/>
    <w:basedOn w:val="a"/>
    <w:link w:val="3"/>
    <w:rsid w:val="00AA1DA9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2"/>
      <w:szCs w:val="22"/>
    </w:rPr>
  </w:style>
  <w:style w:type="character" w:customStyle="1" w:styleId="apple-converted-space">
    <w:name w:val="apple-converted-space"/>
    <w:basedOn w:val="a0"/>
    <w:rsid w:val="005D2782"/>
  </w:style>
  <w:style w:type="paragraph" w:styleId="af0">
    <w:name w:val="footnote text"/>
    <w:aliases w:val="Знак6,F1"/>
    <w:basedOn w:val="a"/>
    <w:link w:val="af1"/>
    <w:uiPriority w:val="99"/>
    <w:rsid w:val="00D81F24"/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D81F24"/>
  </w:style>
  <w:style w:type="character" w:styleId="af2">
    <w:name w:val="Placeholder Text"/>
    <w:basedOn w:val="a0"/>
    <w:uiPriority w:val="99"/>
    <w:semiHidden/>
    <w:rsid w:val="00350D41"/>
    <w:rPr>
      <w:color w:val="808080"/>
    </w:rPr>
  </w:style>
  <w:style w:type="character" w:customStyle="1" w:styleId="9">
    <w:name w:val="Основной текст (9)"/>
    <w:basedOn w:val="a0"/>
    <w:rsid w:val="000D0D47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2">
    <w:name w:val="Основной текст (12)"/>
    <w:basedOn w:val="a0"/>
    <w:rsid w:val="000D0D47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90">
    <w:name w:val="Основной текст (9) + Курсив"/>
    <w:basedOn w:val="a0"/>
    <w:rsid w:val="000D0D47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120">
    <w:name w:val="Основной текст (12) + Не курсив"/>
    <w:basedOn w:val="a0"/>
    <w:rsid w:val="000D0D47"/>
    <w:rPr>
      <w:rFonts w:ascii="Times New Roman" w:hAnsi="Times New Roman" w:cs="Times New Roman"/>
      <w:i/>
      <w:iCs/>
      <w:color w:val="000000"/>
      <w:spacing w:val="0"/>
      <w:w w:val="100"/>
      <w:sz w:val="22"/>
      <w:szCs w:val="22"/>
      <w:u w:val="none"/>
      <w:lang w:val="ru-RU" w:eastAsia="ru-RU"/>
    </w:rPr>
  </w:style>
  <w:style w:type="paragraph" w:customStyle="1" w:styleId="11">
    <w:name w:val="Абзац списка1"/>
    <w:basedOn w:val="a"/>
    <w:rsid w:val="000D0D4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91">
    <w:name w:val="Основной текст (9) + Полужирный"/>
    <w:basedOn w:val="a0"/>
    <w:rsid w:val="00740C21"/>
    <w:rPr>
      <w:rFonts w:ascii="Times New Roman" w:hAnsi="Times New Roman" w:cs="Times New Roman"/>
      <w:b/>
      <w:bCs/>
      <w:color w:val="000000"/>
      <w:spacing w:val="0"/>
      <w:w w:val="100"/>
      <w:sz w:val="22"/>
      <w:szCs w:val="22"/>
      <w:u w:val="none"/>
      <w:lang w:val="ru-RU" w:eastAsia="ru-RU"/>
    </w:rPr>
  </w:style>
  <w:style w:type="paragraph" w:styleId="af3">
    <w:name w:val="No Spacing"/>
    <w:uiPriority w:val="1"/>
    <w:qFormat/>
    <w:rsid w:val="0008632F"/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6334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D9269-D667-4D56-A26A-06A6F95A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4737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Курорт</Company>
  <LinksUpToDate>false</LinksUpToDate>
  <CharactersWithSpaces>31681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Мансур</dc:creator>
  <cp:lastModifiedBy>1</cp:lastModifiedBy>
  <cp:revision>2</cp:revision>
  <cp:lastPrinted>2020-10-20T12:26:00Z</cp:lastPrinted>
  <dcterms:created xsi:type="dcterms:W3CDTF">2022-05-05T14:10:00Z</dcterms:created>
  <dcterms:modified xsi:type="dcterms:W3CDTF">2022-05-05T14:10:00Z</dcterms:modified>
</cp:coreProperties>
</file>