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32" w:rsidRDefault="004E0E32" w:rsidP="004E0E32">
      <w:pPr>
        <w:jc w:val="center"/>
        <w:rPr>
          <w:rFonts w:ascii="Times New Roman" w:hAnsi="Times New Roman" w:cs="Times New Roman"/>
          <w:b/>
          <w:bCs/>
        </w:rPr>
      </w:pPr>
      <w:bookmarkStart w:id="0" w:name="bookmark0"/>
      <w:bookmarkStart w:id="1" w:name="bookmark1"/>
      <w:r>
        <w:rPr>
          <w:rFonts w:ascii="Times New Roman" w:hAnsi="Times New Roman" w:cs="Times New Roman"/>
          <w:b/>
          <w:bCs/>
        </w:rPr>
        <w:t>ОГЛАВЛЕНИЕ</w:t>
      </w:r>
    </w:p>
    <w:p w:rsidR="004E0E32" w:rsidRDefault="004E0E32" w:rsidP="004E0E32">
      <w:pPr>
        <w:jc w:val="center"/>
        <w:rPr>
          <w:rFonts w:ascii="Times New Roman" w:hAnsi="Times New Roman" w:cs="Times New Roman"/>
          <w:b/>
          <w:bCs/>
        </w:rPr>
      </w:pPr>
    </w:p>
    <w:tbl>
      <w:tblPr>
        <w:tblStyle w:val="af3"/>
        <w:tblpPr w:leftFromText="180" w:rightFromText="180" w:vertAnchor="text" w:tblpY="1"/>
        <w:tblOverlap w:val="never"/>
        <w:tblW w:w="10173" w:type="dxa"/>
        <w:tblLook w:val="04A0"/>
      </w:tblPr>
      <w:tblGrid>
        <w:gridCol w:w="1101"/>
        <w:gridCol w:w="7938"/>
        <w:gridCol w:w="1134"/>
      </w:tblGrid>
      <w:tr w:rsidR="004E0E32" w:rsidTr="00B211C9">
        <w:tc>
          <w:tcPr>
            <w:tcW w:w="1101" w:type="dxa"/>
          </w:tcPr>
          <w:p w:rsidR="004E0E32" w:rsidRPr="00B211C9" w:rsidRDefault="004E0E32" w:rsidP="004E0E32">
            <w:pPr>
              <w:jc w:val="both"/>
              <w:rPr>
                <w:rFonts w:ascii="Times New Roman" w:hAnsi="Times New Roman" w:cs="Times New Roman"/>
                <w:b/>
                <w:bCs/>
              </w:rPr>
            </w:pPr>
            <w:r w:rsidRPr="00B211C9">
              <w:rPr>
                <w:rFonts w:ascii="Times New Roman" w:hAnsi="Times New Roman" w:cs="Times New Roman"/>
                <w:b/>
                <w:bCs/>
                <w:lang w:val="en-US"/>
              </w:rPr>
              <w:t>I</w:t>
            </w:r>
            <w:r w:rsidR="00827039" w:rsidRPr="00B211C9">
              <w:rPr>
                <w:rFonts w:ascii="Times New Roman" w:hAnsi="Times New Roman" w:cs="Times New Roman"/>
                <w:b/>
                <w:bCs/>
              </w:rPr>
              <w:t>.</w:t>
            </w:r>
          </w:p>
        </w:tc>
        <w:tc>
          <w:tcPr>
            <w:tcW w:w="7938" w:type="dxa"/>
          </w:tcPr>
          <w:p w:rsidR="004E0E32" w:rsidRPr="00B211C9" w:rsidRDefault="004E0E32" w:rsidP="004E0E32">
            <w:pPr>
              <w:jc w:val="both"/>
              <w:rPr>
                <w:rFonts w:ascii="Times New Roman" w:hAnsi="Times New Roman" w:cs="Times New Roman"/>
                <w:b/>
                <w:bCs/>
              </w:rPr>
            </w:pPr>
            <w:r w:rsidRPr="00B211C9">
              <w:rPr>
                <w:rFonts w:ascii="Times New Roman" w:hAnsi="Times New Roman" w:cs="Times New Roman"/>
                <w:b/>
              </w:rPr>
              <w:t>Целевой раздел основной образовательной программы среднего общего образования</w:t>
            </w:r>
          </w:p>
        </w:tc>
        <w:tc>
          <w:tcPr>
            <w:tcW w:w="1134" w:type="dxa"/>
          </w:tcPr>
          <w:p w:rsidR="004E0E32" w:rsidRPr="006C19DA" w:rsidRDefault="006C19DA" w:rsidP="004E0E32">
            <w:pPr>
              <w:jc w:val="both"/>
              <w:rPr>
                <w:rFonts w:ascii="Times New Roman" w:hAnsi="Times New Roman" w:cs="Times New Roman"/>
                <w:bCs/>
              </w:rPr>
            </w:pPr>
            <w:r>
              <w:rPr>
                <w:rFonts w:ascii="Times New Roman" w:hAnsi="Times New Roman" w:cs="Times New Roman"/>
                <w:bCs/>
              </w:rPr>
              <w:t>4</w:t>
            </w:r>
          </w:p>
        </w:tc>
      </w:tr>
      <w:tr w:rsidR="004E0E32" w:rsidTr="00B211C9">
        <w:tc>
          <w:tcPr>
            <w:tcW w:w="1101" w:type="dxa"/>
          </w:tcPr>
          <w:p w:rsidR="004E0E32" w:rsidRPr="00827039" w:rsidRDefault="00827039" w:rsidP="004E0E32">
            <w:pPr>
              <w:jc w:val="both"/>
              <w:rPr>
                <w:rFonts w:ascii="Times New Roman" w:hAnsi="Times New Roman" w:cs="Times New Roman"/>
                <w:bCs/>
              </w:rPr>
            </w:pPr>
            <w:r>
              <w:rPr>
                <w:rFonts w:ascii="Times New Roman" w:hAnsi="Times New Roman" w:cs="Times New Roman"/>
                <w:bCs/>
                <w:lang w:val="en-US"/>
              </w:rPr>
              <w:t>I.</w:t>
            </w:r>
            <w:r>
              <w:rPr>
                <w:rFonts w:ascii="Times New Roman" w:hAnsi="Times New Roman" w:cs="Times New Roman"/>
                <w:bCs/>
              </w:rPr>
              <w:t>1.</w:t>
            </w:r>
          </w:p>
        </w:tc>
        <w:tc>
          <w:tcPr>
            <w:tcW w:w="7938" w:type="dxa"/>
          </w:tcPr>
          <w:p w:rsidR="004E0E32" w:rsidRPr="004E0E32" w:rsidRDefault="00827039" w:rsidP="004E0E32">
            <w:pPr>
              <w:jc w:val="both"/>
              <w:rPr>
                <w:rFonts w:ascii="Times New Roman" w:hAnsi="Times New Roman" w:cs="Times New Roman"/>
                <w:bCs/>
              </w:rPr>
            </w:pPr>
            <w:r>
              <w:rPr>
                <w:rFonts w:ascii="Times New Roman" w:hAnsi="Times New Roman" w:cs="Times New Roman"/>
                <w:bCs/>
              </w:rPr>
              <w:t>Пояснительная записка</w:t>
            </w:r>
          </w:p>
        </w:tc>
        <w:tc>
          <w:tcPr>
            <w:tcW w:w="1134" w:type="dxa"/>
          </w:tcPr>
          <w:p w:rsidR="004E0E32" w:rsidRPr="006C19DA" w:rsidRDefault="006C19DA" w:rsidP="004E0E32">
            <w:pPr>
              <w:jc w:val="both"/>
              <w:rPr>
                <w:rFonts w:ascii="Times New Roman" w:hAnsi="Times New Roman" w:cs="Times New Roman"/>
                <w:bCs/>
              </w:rPr>
            </w:pPr>
            <w:r>
              <w:rPr>
                <w:rFonts w:ascii="Times New Roman" w:hAnsi="Times New Roman" w:cs="Times New Roman"/>
                <w:bCs/>
              </w:rPr>
              <w:t>4</w:t>
            </w:r>
          </w:p>
        </w:tc>
      </w:tr>
      <w:tr w:rsidR="004E0E32" w:rsidTr="00B211C9">
        <w:tc>
          <w:tcPr>
            <w:tcW w:w="1101" w:type="dxa"/>
          </w:tcPr>
          <w:p w:rsidR="004E0E32" w:rsidRPr="00827039" w:rsidRDefault="00827039" w:rsidP="004E0E32">
            <w:pPr>
              <w:jc w:val="both"/>
              <w:rPr>
                <w:rFonts w:ascii="Times New Roman" w:hAnsi="Times New Roman" w:cs="Times New Roman"/>
                <w:bCs/>
              </w:rPr>
            </w:pPr>
            <w:r>
              <w:rPr>
                <w:rFonts w:ascii="Times New Roman" w:hAnsi="Times New Roman" w:cs="Times New Roman"/>
                <w:bCs/>
                <w:lang w:val="en-US"/>
              </w:rPr>
              <w:t>I</w:t>
            </w:r>
            <w:r>
              <w:rPr>
                <w:rFonts w:ascii="Times New Roman" w:hAnsi="Times New Roman" w:cs="Times New Roman"/>
                <w:bCs/>
              </w:rPr>
              <w:t>.2.</w:t>
            </w:r>
          </w:p>
        </w:tc>
        <w:tc>
          <w:tcPr>
            <w:tcW w:w="7938" w:type="dxa"/>
          </w:tcPr>
          <w:p w:rsidR="004E0E32" w:rsidRPr="004E0E32" w:rsidRDefault="00827039" w:rsidP="004E0E32">
            <w:pPr>
              <w:jc w:val="both"/>
              <w:rPr>
                <w:rFonts w:ascii="Times New Roman" w:hAnsi="Times New Roman" w:cs="Times New Roman"/>
                <w:bCs/>
              </w:rPr>
            </w:pPr>
            <w:r>
              <w:rPr>
                <w:rFonts w:ascii="Times New Roman" w:hAnsi="Times New Roman" w:cs="Times New Roman"/>
                <w:bCs/>
              </w:rPr>
              <w:t xml:space="preserve">Планируемые результаты освоения учащимися </w:t>
            </w:r>
            <w:r>
              <w:rPr>
                <w:rFonts w:ascii="Times New Roman" w:hAnsi="Times New Roman" w:cs="Times New Roman"/>
              </w:rPr>
              <w:t xml:space="preserve"> основной образовательной программы средн</w:t>
            </w:r>
            <w:r w:rsidR="002F71DB">
              <w:rPr>
                <w:rFonts w:ascii="Times New Roman" w:hAnsi="Times New Roman" w:cs="Times New Roman"/>
              </w:rPr>
              <w:t>его общего образования МОБУ Красноусольская башкирская гимназия-интернат им.Н. А. Мажитова</w:t>
            </w:r>
            <w:r>
              <w:rPr>
                <w:rFonts w:ascii="Times New Roman" w:hAnsi="Times New Roman" w:cs="Times New Roman"/>
              </w:rPr>
              <w:t xml:space="preserve"> МР Гафурийский район РБ</w:t>
            </w:r>
          </w:p>
        </w:tc>
        <w:tc>
          <w:tcPr>
            <w:tcW w:w="1134" w:type="dxa"/>
          </w:tcPr>
          <w:p w:rsidR="004E0E32" w:rsidRPr="006C19DA" w:rsidRDefault="006C19DA" w:rsidP="004E0E32">
            <w:pPr>
              <w:jc w:val="both"/>
              <w:rPr>
                <w:rFonts w:ascii="Times New Roman" w:hAnsi="Times New Roman" w:cs="Times New Roman"/>
                <w:bCs/>
              </w:rPr>
            </w:pPr>
            <w:r>
              <w:rPr>
                <w:rFonts w:ascii="Times New Roman" w:hAnsi="Times New Roman" w:cs="Times New Roman"/>
                <w:bCs/>
              </w:rPr>
              <w:t>7</w:t>
            </w:r>
          </w:p>
        </w:tc>
      </w:tr>
      <w:tr w:rsidR="004E0E32" w:rsidTr="00B211C9">
        <w:tc>
          <w:tcPr>
            <w:tcW w:w="1101" w:type="dxa"/>
          </w:tcPr>
          <w:p w:rsidR="004E0E32" w:rsidRPr="00827039" w:rsidRDefault="00827039" w:rsidP="004E0E32">
            <w:pPr>
              <w:jc w:val="both"/>
              <w:rPr>
                <w:rFonts w:ascii="Times New Roman" w:hAnsi="Times New Roman" w:cs="Times New Roman"/>
                <w:bCs/>
              </w:rPr>
            </w:pPr>
            <w:r>
              <w:rPr>
                <w:rFonts w:ascii="Times New Roman" w:hAnsi="Times New Roman" w:cs="Times New Roman"/>
                <w:bCs/>
                <w:lang w:val="en-US"/>
              </w:rPr>
              <w:t>I</w:t>
            </w:r>
            <w:r>
              <w:rPr>
                <w:rFonts w:ascii="Times New Roman" w:hAnsi="Times New Roman" w:cs="Times New Roman"/>
                <w:bCs/>
              </w:rPr>
              <w:t>.2.1.</w:t>
            </w:r>
          </w:p>
        </w:tc>
        <w:tc>
          <w:tcPr>
            <w:tcW w:w="7938" w:type="dxa"/>
          </w:tcPr>
          <w:p w:rsidR="004E0E32" w:rsidRPr="004E0E32" w:rsidRDefault="00827039" w:rsidP="004E0E32">
            <w:pPr>
              <w:jc w:val="both"/>
              <w:rPr>
                <w:rFonts w:ascii="Times New Roman" w:hAnsi="Times New Roman" w:cs="Times New Roman"/>
                <w:bCs/>
              </w:rPr>
            </w:pPr>
            <w:r>
              <w:rPr>
                <w:rFonts w:ascii="Times New Roman" w:hAnsi="Times New Roman" w:cs="Times New Roman"/>
                <w:bCs/>
              </w:rPr>
              <w:t>Планируемые личностные результаты освоения ООП</w:t>
            </w:r>
          </w:p>
        </w:tc>
        <w:tc>
          <w:tcPr>
            <w:tcW w:w="1134" w:type="dxa"/>
          </w:tcPr>
          <w:p w:rsidR="004E0E32" w:rsidRPr="006C19DA" w:rsidRDefault="006C19DA" w:rsidP="004E0E32">
            <w:pPr>
              <w:jc w:val="both"/>
              <w:rPr>
                <w:rFonts w:ascii="Times New Roman" w:hAnsi="Times New Roman" w:cs="Times New Roman"/>
                <w:bCs/>
              </w:rPr>
            </w:pPr>
            <w:r>
              <w:rPr>
                <w:rFonts w:ascii="Times New Roman" w:hAnsi="Times New Roman" w:cs="Times New Roman"/>
                <w:bCs/>
              </w:rPr>
              <w:t>7</w:t>
            </w:r>
          </w:p>
        </w:tc>
      </w:tr>
      <w:tr w:rsidR="004E0E32" w:rsidTr="00B211C9">
        <w:tc>
          <w:tcPr>
            <w:tcW w:w="1101" w:type="dxa"/>
          </w:tcPr>
          <w:p w:rsidR="004E0E32" w:rsidRPr="00827039" w:rsidRDefault="00827039" w:rsidP="004E0E32">
            <w:pPr>
              <w:jc w:val="both"/>
              <w:rPr>
                <w:rFonts w:ascii="Times New Roman" w:hAnsi="Times New Roman" w:cs="Times New Roman"/>
                <w:bCs/>
              </w:rPr>
            </w:pPr>
            <w:r>
              <w:rPr>
                <w:rFonts w:ascii="Times New Roman" w:hAnsi="Times New Roman" w:cs="Times New Roman"/>
                <w:bCs/>
                <w:lang w:val="en-US"/>
              </w:rPr>
              <w:t>I</w:t>
            </w:r>
            <w:r>
              <w:rPr>
                <w:rFonts w:ascii="Times New Roman" w:hAnsi="Times New Roman" w:cs="Times New Roman"/>
                <w:bCs/>
              </w:rPr>
              <w:t>.2.2.</w:t>
            </w:r>
          </w:p>
        </w:tc>
        <w:tc>
          <w:tcPr>
            <w:tcW w:w="7938" w:type="dxa"/>
          </w:tcPr>
          <w:p w:rsidR="004E0E32" w:rsidRPr="004E0E32" w:rsidRDefault="00827039" w:rsidP="00827039">
            <w:pPr>
              <w:jc w:val="both"/>
              <w:rPr>
                <w:rFonts w:ascii="Times New Roman" w:hAnsi="Times New Roman" w:cs="Times New Roman"/>
                <w:bCs/>
              </w:rPr>
            </w:pPr>
            <w:r>
              <w:rPr>
                <w:rFonts w:ascii="Times New Roman" w:hAnsi="Times New Roman" w:cs="Times New Roman"/>
                <w:bCs/>
              </w:rPr>
              <w:t>Планируемые  метапредметные результаты освоения ООП</w:t>
            </w:r>
          </w:p>
        </w:tc>
        <w:tc>
          <w:tcPr>
            <w:tcW w:w="1134" w:type="dxa"/>
          </w:tcPr>
          <w:p w:rsidR="004E0E32" w:rsidRPr="006C19DA" w:rsidRDefault="006C19DA" w:rsidP="004E0E32">
            <w:pPr>
              <w:jc w:val="both"/>
              <w:rPr>
                <w:rFonts w:ascii="Times New Roman" w:hAnsi="Times New Roman" w:cs="Times New Roman"/>
                <w:bCs/>
              </w:rPr>
            </w:pPr>
            <w:r>
              <w:rPr>
                <w:rFonts w:ascii="Times New Roman" w:hAnsi="Times New Roman" w:cs="Times New Roman"/>
                <w:bCs/>
              </w:rPr>
              <w:t>9</w:t>
            </w:r>
          </w:p>
        </w:tc>
      </w:tr>
      <w:tr w:rsidR="004E0E32" w:rsidTr="00B211C9">
        <w:tc>
          <w:tcPr>
            <w:tcW w:w="1101" w:type="dxa"/>
          </w:tcPr>
          <w:p w:rsidR="004E0E32" w:rsidRPr="00827039" w:rsidRDefault="00827039" w:rsidP="004E0E32">
            <w:pPr>
              <w:jc w:val="both"/>
              <w:rPr>
                <w:rFonts w:ascii="Times New Roman" w:hAnsi="Times New Roman" w:cs="Times New Roman"/>
                <w:bCs/>
              </w:rPr>
            </w:pPr>
            <w:r>
              <w:rPr>
                <w:rFonts w:ascii="Times New Roman" w:hAnsi="Times New Roman" w:cs="Times New Roman"/>
                <w:bCs/>
                <w:lang w:val="en-US"/>
              </w:rPr>
              <w:t>I</w:t>
            </w:r>
            <w:r>
              <w:rPr>
                <w:rFonts w:ascii="Times New Roman" w:hAnsi="Times New Roman" w:cs="Times New Roman"/>
                <w:bCs/>
              </w:rPr>
              <w:t>.2.3.</w:t>
            </w:r>
          </w:p>
        </w:tc>
        <w:tc>
          <w:tcPr>
            <w:tcW w:w="7938" w:type="dxa"/>
          </w:tcPr>
          <w:p w:rsidR="004E0E32" w:rsidRPr="004E0E32" w:rsidRDefault="00827039" w:rsidP="00827039">
            <w:pPr>
              <w:jc w:val="both"/>
              <w:rPr>
                <w:rFonts w:ascii="Times New Roman" w:hAnsi="Times New Roman" w:cs="Times New Roman"/>
                <w:bCs/>
              </w:rPr>
            </w:pPr>
            <w:r>
              <w:rPr>
                <w:rFonts w:ascii="Times New Roman" w:hAnsi="Times New Roman" w:cs="Times New Roman"/>
                <w:bCs/>
              </w:rPr>
              <w:t>Планируемые предметные результаты освоения ООП</w:t>
            </w:r>
          </w:p>
        </w:tc>
        <w:tc>
          <w:tcPr>
            <w:tcW w:w="1134" w:type="dxa"/>
          </w:tcPr>
          <w:p w:rsidR="004E0E32" w:rsidRPr="006C19DA" w:rsidRDefault="006C19DA" w:rsidP="004E0E32">
            <w:pPr>
              <w:jc w:val="both"/>
              <w:rPr>
                <w:rFonts w:ascii="Times New Roman" w:hAnsi="Times New Roman" w:cs="Times New Roman"/>
                <w:bCs/>
              </w:rPr>
            </w:pPr>
            <w:r>
              <w:rPr>
                <w:rFonts w:ascii="Times New Roman" w:hAnsi="Times New Roman" w:cs="Times New Roman"/>
                <w:bCs/>
              </w:rPr>
              <w:t>10</w:t>
            </w:r>
          </w:p>
        </w:tc>
      </w:tr>
      <w:tr w:rsidR="00445742" w:rsidTr="00B211C9">
        <w:tc>
          <w:tcPr>
            <w:tcW w:w="1101" w:type="dxa"/>
            <w:vMerge w:val="restart"/>
          </w:tcPr>
          <w:p w:rsidR="00445742" w:rsidRPr="004E0E32" w:rsidRDefault="00445742" w:rsidP="004E0E32">
            <w:pPr>
              <w:jc w:val="both"/>
              <w:rPr>
                <w:rFonts w:ascii="Times New Roman" w:hAnsi="Times New Roman" w:cs="Times New Roman"/>
                <w:bCs/>
              </w:rPr>
            </w:pPr>
          </w:p>
        </w:tc>
        <w:tc>
          <w:tcPr>
            <w:tcW w:w="7938" w:type="dxa"/>
          </w:tcPr>
          <w:p w:rsidR="00445742" w:rsidRPr="004E0E32" w:rsidRDefault="00445742" w:rsidP="004E0E32">
            <w:pPr>
              <w:jc w:val="both"/>
              <w:rPr>
                <w:rFonts w:ascii="Times New Roman" w:hAnsi="Times New Roman" w:cs="Times New Roman"/>
                <w:bCs/>
              </w:rPr>
            </w:pPr>
            <w:r>
              <w:rPr>
                <w:rFonts w:ascii="Times New Roman" w:hAnsi="Times New Roman" w:cs="Times New Roman"/>
                <w:bCs/>
              </w:rPr>
              <w:t>Русский язык</w:t>
            </w:r>
          </w:p>
        </w:tc>
        <w:tc>
          <w:tcPr>
            <w:tcW w:w="1134" w:type="dxa"/>
          </w:tcPr>
          <w:p w:rsidR="00445742" w:rsidRPr="006C19DA" w:rsidRDefault="006C19DA" w:rsidP="004E0E32">
            <w:pPr>
              <w:jc w:val="both"/>
              <w:rPr>
                <w:rFonts w:ascii="Times New Roman" w:hAnsi="Times New Roman" w:cs="Times New Roman"/>
                <w:bCs/>
              </w:rPr>
            </w:pPr>
            <w:r>
              <w:rPr>
                <w:rFonts w:ascii="Times New Roman" w:hAnsi="Times New Roman" w:cs="Times New Roman"/>
                <w:bCs/>
              </w:rPr>
              <w:t>11</w:t>
            </w:r>
          </w:p>
        </w:tc>
      </w:tr>
      <w:tr w:rsidR="00445742" w:rsidTr="00B211C9">
        <w:tc>
          <w:tcPr>
            <w:tcW w:w="1101" w:type="dxa"/>
            <w:vMerge/>
          </w:tcPr>
          <w:p w:rsidR="00445742" w:rsidRPr="004E0E32" w:rsidRDefault="00445742" w:rsidP="004E0E32">
            <w:pPr>
              <w:jc w:val="both"/>
              <w:rPr>
                <w:rFonts w:ascii="Times New Roman" w:hAnsi="Times New Roman" w:cs="Times New Roman"/>
                <w:bCs/>
              </w:rPr>
            </w:pPr>
          </w:p>
        </w:tc>
        <w:tc>
          <w:tcPr>
            <w:tcW w:w="7938" w:type="dxa"/>
          </w:tcPr>
          <w:p w:rsidR="00445742" w:rsidRPr="004E0E32" w:rsidRDefault="00445742" w:rsidP="004E0E32">
            <w:pPr>
              <w:jc w:val="both"/>
              <w:rPr>
                <w:rFonts w:ascii="Times New Roman" w:hAnsi="Times New Roman" w:cs="Times New Roman"/>
                <w:bCs/>
              </w:rPr>
            </w:pPr>
            <w:r>
              <w:rPr>
                <w:rFonts w:ascii="Times New Roman" w:hAnsi="Times New Roman" w:cs="Times New Roman"/>
                <w:bCs/>
              </w:rPr>
              <w:t>Литература</w:t>
            </w:r>
          </w:p>
        </w:tc>
        <w:tc>
          <w:tcPr>
            <w:tcW w:w="1134" w:type="dxa"/>
          </w:tcPr>
          <w:p w:rsidR="00445742" w:rsidRPr="006C19DA" w:rsidRDefault="006C19DA" w:rsidP="004E0E32">
            <w:pPr>
              <w:jc w:val="both"/>
              <w:rPr>
                <w:rFonts w:ascii="Times New Roman" w:hAnsi="Times New Roman" w:cs="Times New Roman"/>
                <w:bCs/>
              </w:rPr>
            </w:pPr>
            <w:r>
              <w:rPr>
                <w:rFonts w:ascii="Times New Roman" w:hAnsi="Times New Roman" w:cs="Times New Roman"/>
                <w:bCs/>
              </w:rPr>
              <w:t>13</w:t>
            </w:r>
          </w:p>
        </w:tc>
      </w:tr>
      <w:tr w:rsidR="00445742" w:rsidTr="00B211C9">
        <w:tc>
          <w:tcPr>
            <w:tcW w:w="1101" w:type="dxa"/>
            <w:vMerge/>
          </w:tcPr>
          <w:p w:rsidR="00445742" w:rsidRPr="004E0E32" w:rsidRDefault="00445742" w:rsidP="004E0E32">
            <w:pPr>
              <w:jc w:val="both"/>
              <w:rPr>
                <w:rFonts w:ascii="Times New Roman" w:hAnsi="Times New Roman" w:cs="Times New Roman"/>
                <w:bCs/>
              </w:rPr>
            </w:pPr>
          </w:p>
        </w:tc>
        <w:tc>
          <w:tcPr>
            <w:tcW w:w="7938" w:type="dxa"/>
          </w:tcPr>
          <w:p w:rsidR="00445742" w:rsidRPr="004E0E32" w:rsidRDefault="00445742" w:rsidP="004E0E32">
            <w:pPr>
              <w:jc w:val="both"/>
              <w:rPr>
                <w:rFonts w:ascii="Times New Roman" w:hAnsi="Times New Roman" w:cs="Times New Roman"/>
                <w:bCs/>
              </w:rPr>
            </w:pPr>
            <w:r>
              <w:rPr>
                <w:rFonts w:ascii="Times New Roman" w:hAnsi="Times New Roman" w:cs="Times New Roman"/>
                <w:bCs/>
              </w:rPr>
              <w:t>Родной язык</w:t>
            </w:r>
          </w:p>
        </w:tc>
        <w:tc>
          <w:tcPr>
            <w:tcW w:w="1134" w:type="dxa"/>
          </w:tcPr>
          <w:p w:rsidR="00445742" w:rsidRPr="006C19DA" w:rsidRDefault="006C19DA" w:rsidP="004E0E32">
            <w:pPr>
              <w:jc w:val="both"/>
              <w:rPr>
                <w:rFonts w:ascii="Times New Roman" w:hAnsi="Times New Roman" w:cs="Times New Roman"/>
                <w:bCs/>
              </w:rPr>
            </w:pPr>
            <w:r>
              <w:rPr>
                <w:rFonts w:ascii="Times New Roman" w:hAnsi="Times New Roman" w:cs="Times New Roman"/>
                <w:bCs/>
              </w:rPr>
              <w:t>16</w:t>
            </w:r>
          </w:p>
        </w:tc>
      </w:tr>
      <w:tr w:rsidR="00445742" w:rsidTr="00B211C9">
        <w:tc>
          <w:tcPr>
            <w:tcW w:w="1101" w:type="dxa"/>
            <w:vMerge/>
          </w:tcPr>
          <w:p w:rsidR="00445742" w:rsidRPr="004E0E32" w:rsidRDefault="00445742" w:rsidP="004E0E32">
            <w:pPr>
              <w:jc w:val="both"/>
              <w:rPr>
                <w:rFonts w:ascii="Times New Roman" w:hAnsi="Times New Roman" w:cs="Times New Roman"/>
                <w:bCs/>
              </w:rPr>
            </w:pPr>
          </w:p>
        </w:tc>
        <w:tc>
          <w:tcPr>
            <w:tcW w:w="7938" w:type="dxa"/>
          </w:tcPr>
          <w:p w:rsidR="00445742" w:rsidRPr="004E0E32" w:rsidRDefault="00445742" w:rsidP="004E0E32">
            <w:pPr>
              <w:jc w:val="both"/>
              <w:rPr>
                <w:rFonts w:ascii="Times New Roman" w:hAnsi="Times New Roman" w:cs="Times New Roman"/>
                <w:bCs/>
              </w:rPr>
            </w:pPr>
            <w:r>
              <w:rPr>
                <w:rFonts w:ascii="Times New Roman" w:hAnsi="Times New Roman" w:cs="Times New Roman"/>
                <w:bCs/>
              </w:rPr>
              <w:t>Иностранный язык</w:t>
            </w:r>
            <w:r w:rsidR="00B211C9">
              <w:rPr>
                <w:rFonts w:ascii="Times New Roman" w:hAnsi="Times New Roman" w:cs="Times New Roman"/>
                <w:bCs/>
              </w:rPr>
              <w:t xml:space="preserve"> (английский)</w:t>
            </w:r>
          </w:p>
        </w:tc>
        <w:tc>
          <w:tcPr>
            <w:tcW w:w="1134" w:type="dxa"/>
          </w:tcPr>
          <w:p w:rsidR="00445742" w:rsidRPr="006C19DA" w:rsidRDefault="006C19DA" w:rsidP="004E0E32">
            <w:pPr>
              <w:jc w:val="both"/>
              <w:rPr>
                <w:rFonts w:ascii="Times New Roman" w:hAnsi="Times New Roman" w:cs="Times New Roman"/>
                <w:bCs/>
              </w:rPr>
            </w:pPr>
            <w:r>
              <w:rPr>
                <w:rFonts w:ascii="Times New Roman" w:hAnsi="Times New Roman" w:cs="Times New Roman"/>
                <w:bCs/>
              </w:rPr>
              <w:t>20</w:t>
            </w:r>
          </w:p>
        </w:tc>
      </w:tr>
      <w:tr w:rsidR="00445742" w:rsidTr="00B211C9">
        <w:tc>
          <w:tcPr>
            <w:tcW w:w="1101" w:type="dxa"/>
            <w:vMerge/>
          </w:tcPr>
          <w:p w:rsidR="00445742" w:rsidRPr="004E0E32" w:rsidRDefault="00445742" w:rsidP="004E0E32">
            <w:pPr>
              <w:jc w:val="both"/>
              <w:rPr>
                <w:rFonts w:ascii="Times New Roman" w:hAnsi="Times New Roman" w:cs="Times New Roman"/>
                <w:bCs/>
              </w:rPr>
            </w:pPr>
          </w:p>
        </w:tc>
        <w:tc>
          <w:tcPr>
            <w:tcW w:w="7938" w:type="dxa"/>
          </w:tcPr>
          <w:p w:rsidR="00445742" w:rsidRDefault="00445742" w:rsidP="004E0E32">
            <w:pPr>
              <w:jc w:val="both"/>
              <w:rPr>
                <w:rFonts w:ascii="Times New Roman" w:hAnsi="Times New Roman" w:cs="Times New Roman"/>
                <w:bCs/>
              </w:rPr>
            </w:pPr>
            <w:r>
              <w:rPr>
                <w:rFonts w:ascii="Times New Roman" w:hAnsi="Times New Roman" w:cs="Times New Roman"/>
                <w:bCs/>
              </w:rPr>
              <w:t>Математика</w:t>
            </w:r>
          </w:p>
        </w:tc>
        <w:tc>
          <w:tcPr>
            <w:tcW w:w="1134" w:type="dxa"/>
          </w:tcPr>
          <w:p w:rsidR="00445742" w:rsidRPr="006C19DA" w:rsidRDefault="006C19DA" w:rsidP="004E0E32">
            <w:pPr>
              <w:jc w:val="both"/>
              <w:rPr>
                <w:rFonts w:ascii="Times New Roman" w:hAnsi="Times New Roman" w:cs="Times New Roman"/>
                <w:bCs/>
              </w:rPr>
            </w:pPr>
            <w:r>
              <w:rPr>
                <w:rFonts w:ascii="Times New Roman" w:hAnsi="Times New Roman" w:cs="Times New Roman"/>
                <w:bCs/>
              </w:rPr>
              <w:t>27</w:t>
            </w:r>
          </w:p>
        </w:tc>
      </w:tr>
      <w:tr w:rsidR="00633FC8" w:rsidTr="00B211C9">
        <w:tc>
          <w:tcPr>
            <w:tcW w:w="1101" w:type="dxa"/>
            <w:vMerge/>
          </w:tcPr>
          <w:p w:rsidR="00633FC8" w:rsidRPr="004E0E32" w:rsidRDefault="00633FC8" w:rsidP="004E0E32">
            <w:pPr>
              <w:jc w:val="both"/>
              <w:rPr>
                <w:rFonts w:ascii="Times New Roman" w:hAnsi="Times New Roman" w:cs="Times New Roman"/>
                <w:bCs/>
              </w:rPr>
            </w:pPr>
          </w:p>
        </w:tc>
        <w:tc>
          <w:tcPr>
            <w:tcW w:w="7938" w:type="dxa"/>
          </w:tcPr>
          <w:p w:rsidR="00633FC8" w:rsidRDefault="00633FC8" w:rsidP="004E0E32">
            <w:pPr>
              <w:jc w:val="both"/>
              <w:rPr>
                <w:rFonts w:ascii="Times New Roman" w:hAnsi="Times New Roman" w:cs="Times New Roman"/>
                <w:bCs/>
              </w:rPr>
            </w:pPr>
            <w:r>
              <w:rPr>
                <w:rFonts w:ascii="Times New Roman" w:hAnsi="Times New Roman" w:cs="Times New Roman"/>
                <w:bCs/>
              </w:rPr>
              <w:t>Информатика</w:t>
            </w:r>
          </w:p>
        </w:tc>
        <w:tc>
          <w:tcPr>
            <w:tcW w:w="1134" w:type="dxa"/>
          </w:tcPr>
          <w:p w:rsidR="00633FC8" w:rsidRPr="006C19DA" w:rsidRDefault="006C19DA" w:rsidP="004E0E32">
            <w:pPr>
              <w:jc w:val="both"/>
              <w:rPr>
                <w:rFonts w:ascii="Times New Roman" w:hAnsi="Times New Roman" w:cs="Times New Roman"/>
                <w:bCs/>
              </w:rPr>
            </w:pPr>
            <w:r>
              <w:rPr>
                <w:rFonts w:ascii="Times New Roman" w:hAnsi="Times New Roman" w:cs="Times New Roman"/>
                <w:bCs/>
              </w:rPr>
              <w:t>48</w:t>
            </w:r>
          </w:p>
        </w:tc>
      </w:tr>
      <w:tr w:rsidR="00445742" w:rsidTr="00B211C9">
        <w:tc>
          <w:tcPr>
            <w:tcW w:w="1101" w:type="dxa"/>
            <w:vMerge/>
          </w:tcPr>
          <w:p w:rsidR="00445742" w:rsidRPr="004E0E32" w:rsidRDefault="00445742" w:rsidP="004E0E32">
            <w:pPr>
              <w:jc w:val="both"/>
              <w:rPr>
                <w:rFonts w:ascii="Times New Roman" w:hAnsi="Times New Roman" w:cs="Times New Roman"/>
                <w:bCs/>
              </w:rPr>
            </w:pPr>
          </w:p>
        </w:tc>
        <w:tc>
          <w:tcPr>
            <w:tcW w:w="7938" w:type="dxa"/>
          </w:tcPr>
          <w:p w:rsidR="00445742" w:rsidRPr="004E0E32" w:rsidRDefault="00445742" w:rsidP="004E0E32">
            <w:pPr>
              <w:jc w:val="both"/>
              <w:rPr>
                <w:rFonts w:ascii="Times New Roman" w:hAnsi="Times New Roman" w:cs="Times New Roman"/>
                <w:bCs/>
              </w:rPr>
            </w:pPr>
            <w:r>
              <w:rPr>
                <w:rFonts w:ascii="Times New Roman" w:hAnsi="Times New Roman" w:cs="Times New Roman"/>
                <w:bCs/>
              </w:rPr>
              <w:t>История</w:t>
            </w:r>
          </w:p>
        </w:tc>
        <w:tc>
          <w:tcPr>
            <w:tcW w:w="1134" w:type="dxa"/>
          </w:tcPr>
          <w:p w:rsidR="00445742" w:rsidRPr="006C19DA" w:rsidRDefault="006C19DA" w:rsidP="004E0E32">
            <w:pPr>
              <w:jc w:val="both"/>
              <w:rPr>
                <w:rFonts w:ascii="Times New Roman" w:hAnsi="Times New Roman" w:cs="Times New Roman"/>
                <w:bCs/>
              </w:rPr>
            </w:pPr>
            <w:r>
              <w:rPr>
                <w:rFonts w:ascii="Times New Roman" w:hAnsi="Times New Roman" w:cs="Times New Roman"/>
                <w:bCs/>
              </w:rPr>
              <w:t>53</w:t>
            </w:r>
          </w:p>
        </w:tc>
      </w:tr>
      <w:tr w:rsidR="00445742" w:rsidTr="00B211C9">
        <w:tc>
          <w:tcPr>
            <w:tcW w:w="1101" w:type="dxa"/>
            <w:vMerge/>
          </w:tcPr>
          <w:p w:rsidR="00445742" w:rsidRPr="004E0E32" w:rsidRDefault="00445742" w:rsidP="004E0E32">
            <w:pPr>
              <w:jc w:val="both"/>
              <w:rPr>
                <w:rFonts w:ascii="Times New Roman" w:hAnsi="Times New Roman" w:cs="Times New Roman"/>
                <w:bCs/>
              </w:rPr>
            </w:pPr>
          </w:p>
        </w:tc>
        <w:tc>
          <w:tcPr>
            <w:tcW w:w="7938" w:type="dxa"/>
          </w:tcPr>
          <w:p w:rsidR="00445742" w:rsidRPr="004E0E32" w:rsidRDefault="00445742" w:rsidP="004E0E32">
            <w:pPr>
              <w:jc w:val="both"/>
              <w:rPr>
                <w:rFonts w:ascii="Times New Roman" w:hAnsi="Times New Roman" w:cs="Times New Roman"/>
                <w:bCs/>
              </w:rPr>
            </w:pPr>
            <w:r>
              <w:rPr>
                <w:rFonts w:ascii="Times New Roman" w:hAnsi="Times New Roman" w:cs="Times New Roman"/>
                <w:bCs/>
              </w:rPr>
              <w:t>География</w:t>
            </w:r>
          </w:p>
        </w:tc>
        <w:tc>
          <w:tcPr>
            <w:tcW w:w="1134" w:type="dxa"/>
          </w:tcPr>
          <w:p w:rsidR="00445742" w:rsidRPr="006C19DA" w:rsidRDefault="006C19DA" w:rsidP="004E0E32">
            <w:pPr>
              <w:jc w:val="both"/>
              <w:rPr>
                <w:rFonts w:ascii="Times New Roman" w:hAnsi="Times New Roman" w:cs="Times New Roman"/>
                <w:bCs/>
              </w:rPr>
            </w:pPr>
            <w:r>
              <w:rPr>
                <w:rFonts w:ascii="Times New Roman" w:hAnsi="Times New Roman" w:cs="Times New Roman"/>
                <w:bCs/>
              </w:rPr>
              <w:t>56</w:t>
            </w:r>
          </w:p>
        </w:tc>
      </w:tr>
      <w:tr w:rsidR="00445742" w:rsidTr="00B211C9">
        <w:tc>
          <w:tcPr>
            <w:tcW w:w="1101" w:type="dxa"/>
            <w:vMerge/>
          </w:tcPr>
          <w:p w:rsidR="00445742" w:rsidRPr="004E0E32" w:rsidRDefault="00445742" w:rsidP="004E0E32">
            <w:pPr>
              <w:jc w:val="both"/>
              <w:rPr>
                <w:rFonts w:ascii="Times New Roman" w:hAnsi="Times New Roman" w:cs="Times New Roman"/>
                <w:bCs/>
              </w:rPr>
            </w:pPr>
          </w:p>
        </w:tc>
        <w:tc>
          <w:tcPr>
            <w:tcW w:w="7938" w:type="dxa"/>
          </w:tcPr>
          <w:p w:rsidR="00445742" w:rsidRPr="004E0E32" w:rsidRDefault="00445742" w:rsidP="004E0E32">
            <w:pPr>
              <w:jc w:val="both"/>
              <w:rPr>
                <w:rFonts w:ascii="Times New Roman" w:hAnsi="Times New Roman" w:cs="Times New Roman"/>
                <w:bCs/>
              </w:rPr>
            </w:pPr>
            <w:r>
              <w:rPr>
                <w:rFonts w:ascii="Times New Roman" w:hAnsi="Times New Roman" w:cs="Times New Roman"/>
                <w:bCs/>
              </w:rPr>
              <w:t>Обществознание</w:t>
            </w:r>
          </w:p>
        </w:tc>
        <w:tc>
          <w:tcPr>
            <w:tcW w:w="1134" w:type="dxa"/>
          </w:tcPr>
          <w:p w:rsidR="00445742" w:rsidRPr="006C19DA" w:rsidRDefault="006C19DA" w:rsidP="004E0E32">
            <w:pPr>
              <w:jc w:val="both"/>
              <w:rPr>
                <w:rFonts w:ascii="Times New Roman" w:hAnsi="Times New Roman" w:cs="Times New Roman"/>
                <w:bCs/>
              </w:rPr>
            </w:pPr>
            <w:r>
              <w:rPr>
                <w:rFonts w:ascii="Times New Roman" w:hAnsi="Times New Roman" w:cs="Times New Roman"/>
                <w:bCs/>
              </w:rPr>
              <w:t>57</w:t>
            </w:r>
          </w:p>
        </w:tc>
      </w:tr>
      <w:tr w:rsidR="00633FC8" w:rsidTr="00B211C9">
        <w:tc>
          <w:tcPr>
            <w:tcW w:w="1101" w:type="dxa"/>
            <w:vMerge/>
          </w:tcPr>
          <w:p w:rsidR="00633FC8" w:rsidRPr="004E0E32"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Физика</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62</w:t>
            </w:r>
          </w:p>
        </w:tc>
      </w:tr>
      <w:tr w:rsidR="00633FC8" w:rsidTr="00B211C9">
        <w:tc>
          <w:tcPr>
            <w:tcW w:w="1101" w:type="dxa"/>
            <w:vMerge/>
          </w:tcPr>
          <w:p w:rsidR="00633FC8" w:rsidRPr="004E0E32"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Химия</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65</w:t>
            </w:r>
          </w:p>
        </w:tc>
      </w:tr>
      <w:tr w:rsidR="00633FC8" w:rsidTr="00B211C9">
        <w:tc>
          <w:tcPr>
            <w:tcW w:w="1101" w:type="dxa"/>
            <w:vMerge/>
          </w:tcPr>
          <w:p w:rsidR="00633FC8" w:rsidRPr="004E0E32"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Биология</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69</w:t>
            </w:r>
          </w:p>
        </w:tc>
      </w:tr>
      <w:tr w:rsidR="00633FC8" w:rsidTr="00B211C9">
        <w:tc>
          <w:tcPr>
            <w:tcW w:w="1101" w:type="dxa"/>
            <w:vMerge/>
          </w:tcPr>
          <w:p w:rsidR="00633FC8" w:rsidRPr="004E0E32"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Астрономия</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73</w:t>
            </w:r>
          </w:p>
        </w:tc>
      </w:tr>
      <w:tr w:rsidR="00633FC8" w:rsidTr="00B211C9">
        <w:tc>
          <w:tcPr>
            <w:tcW w:w="1101" w:type="dxa"/>
            <w:vMerge/>
          </w:tcPr>
          <w:p w:rsidR="00633FC8" w:rsidRPr="004E0E32"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Основы безопасности жизнедеятельности</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75</w:t>
            </w:r>
          </w:p>
        </w:tc>
      </w:tr>
      <w:tr w:rsidR="00633FC8" w:rsidTr="00B211C9">
        <w:tc>
          <w:tcPr>
            <w:tcW w:w="1101" w:type="dxa"/>
            <w:vMerge/>
          </w:tcPr>
          <w:p w:rsidR="00633FC8" w:rsidRPr="004E0E32" w:rsidRDefault="00633FC8" w:rsidP="00633FC8">
            <w:pPr>
              <w:jc w:val="both"/>
              <w:rPr>
                <w:rFonts w:ascii="Times New Roman" w:hAnsi="Times New Roman" w:cs="Times New Roman"/>
                <w:bCs/>
              </w:rPr>
            </w:pP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Физическая культура</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81</w:t>
            </w:r>
          </w:p>
        </w:tc>
      </w:tr>
      <w:tr w:rsidR="00633FC8" w:rsidTr="00B211C9">
        <w:trPr>
          <w:trHeight w:val="528"/>
        </w:trPr>
        <w:tc>
          <w:tcPr>
            <w:tcW w:w="1101" w:type="dxa"/>
          </w:tcPr>
          <w:p w:rsidR="00633FC8" w:rsidRPr="00F8404A" w:rsidRDefault="00633FC8" w:rsidP="00633FC8">
            <w:pPr>
              <w:jc w:val="both"/>
              <w:rPr>
                <w:rFonts w:ascii="Times New Roman" w:hAnsi="Times New Roman" w:cs="Times New Roman"/>
                <w:bCs/>
              </w:rPr>
            </w:pPr>
            <w:r>
              <w:rPr>
                <w:rFonts w:ascii="Times New Roman" w:hAnsi="Times New Roman" w:cs="Times New Roman"/>
                <w:bCs/>
                <w:lang w:val="en-US"/>
              </w:rPr>
              <w:t>I</w:t>
            </w:r>
            <w:r>
              <w:rPr>
                <w:rFonts w:ascii="Times New Roman" w:hAnsi="Times New Roman" w:cs="Times New Roman"/>
                <w:bCs/>
              </w:rPr>
              <w:t>.3.</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Система </w:t>
            </w:r>
            <w:proofErr w:type="gramStart"/>
            <w:r>
              <w:rPr>
                <w:rFonts w:ascii="Times New Roman" w:hAnsi="Times New Roman" w:cs="Times New Roman"/>
                <w:bCs/>
              </w:rPr>
              <w:t xml:space="preserve">оценки достижения планируемых результатов освоения </w:t>
            </w:r>
            <w:r>
              <w:rPr>
                <w:rFonts w:ascii="Times New Roman" w:hAnsi="Times New Roman" w:cs="Times New Roman"/>
              </w:rPr>
              <w:t xml:space="preserve"> основной образовательной программы среднего общего образования</w:t>
            </w:r>
            <w:proofErr w:type="gramEnd"/>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83</w:t>
            </w:r>
          </w:p>
        </w:tc>
      </w:tr>
      <w:tr w:rsidR="00633FC8" w:rsidTr="00B211C9">
        <w:tc>
          <w:tcPr>
            <w:tcW w:w="1101" w:type="dxa"/>
          </w:tcPr>
          <w:p w:rsidR="00633FC8" w:rsidRPr="00B211C9" w:rsidRDefault="00633FC8" w:rsidP="00633FC8">
            <w:pPr>
              <w:jc w:val="both"/>
              <w:rPr>
                <w:rFonts w:ascii="Times New Roman" w:hAnsi="Times New Roman" w:cs="Times New Roman"/>
                <w:b/>
                <w:bCs/>
              </w:rPr>
            </w:pPr>
            <w:r w:rsidRPr="00B211C9">
              <w:rPr>
                <w:rFonts w:ascii="Times New Roman" w:hAnsi="Times New Roman" w:cs="Times New Roman"/>
                <w:b/>
                <w:bCs/>
                <w:lang w:val="en-US"/>
              </w:rPr>
              <w:t>II</w:t>
            </w:r>
            <w:r w:rsidRPr="00B211C9">
              <w:rPr>
                <w:rFonts w:ascii="Times New Roman" w:hAnsi="Times New Roman" w:cs="Times New Roman"/>
                <w:b/>
                <w:bCs/>
              </w:rPr>
              <w:t>.</w:t>
            </w:r>
          </w:p>
        </w:tc>
        <w:tc>
          <w:tcPr>
            <w:tcW w:w="7938" w:type="dxa"/>
          </w:tcPr>
          <w:p w:rsidR="00633FC8" w:rsidRPr="00B211C9" w:rsidRDefault="00633FC8" w:rsidP="00633FC8">
            <w:pPr>
              <w:jc w:val="both"/>
              <w:rPr>
                <w:rFonts w:ascii="Times New Roman" w:hAnsi="Times New Roman" w:cs="Times New Roman"/>
                <w:b/>
                <w:bCs/>
              </w:rPr>
            </w:pPr>
            <w:r w:rsidRPr="00B211C9">
              <w:rPr>
                <w:rFonts w:ascii="Times New Roman" w:hAnsi="Times New Roman" w:cs="Times New Roman"/>
                <w:b/>
                <w:bCs/>
              </w:rPr>
              <w:t xml:space="preserve">Содержательный раздел </w:t>
            </w:r>
            <w:r w:rsidRPr="00B211C9">
              <w:rPr>
                <w:rFonts w:ascii="Times New Roman" w:hAnsi="Times New Roman" w:cs="Times New Roman"/>
                <w:b/>
              </w:rPr>
              <w:t xml:space="preserve"> основной образовательной программы среднего общего образования</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90</w:t>
            </w:r>
          </w:p>
        </w:tc>
      </w:tr>
      <w:tr w:rsidR="00633FC8" w:rsidTr="00B211C9">
        <w:tc>
          <w:tcPr>
            <w:tcW w:w="1101" w:type="dxa"/>
          </w:tcPr>
          <w:p w:rsidR="00633FC8" w:rsidRPr="00BF1750"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.1.</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Программа развития универсальных учебных действий при получении среднего общего образования, включающая формирование компетенций учащихся в области учебно-исследовательской и проектной деятельности</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90</w:t>
            </w:r>
          </w:p>
        </w:tc>
      </w:tr>
      <w:tr w:rsidR="00633FC8" w:rsidTr="00B211C9">
        <w:tc>
          <w:tcPr>
            <w:tcW w:w="1101" w:type="dxa"/>
          </w:tcPr>
          <w:p w:rsidR="00633FC8" w:rsidRPr="00F04D4A" w:rsidRDefault="00F04D4A" w:rsidP="00633FC8">
            <w:pPr>
              <w:jc w:val="both"/>
              <w:rPr>
                <w:rFonts w:ascii="Times New Roman" w:hAnsi="Times New Roman" w:cs="Times New Roman"/>
                <w:bCs/>
                <w:lang w:val="en-US"/>
              </w:rPr>
            </w:pPr>
            <w:r>
              <w:rPr>
                <w:rFonts w:ascii="Times New Roman" w:hAnsi="Times New Roman" w:cs="Times New Roman"/>
                <w:bCs/>
                <w:lang w:val="en-US"/>
              </w:rPr>
              <w:t>II.1.1.</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Цели и задачи, включающие учебно-исследовательскую и проектную деятельность учащихся,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90</w:t>
            </w:r>
          </w:p>
        </w:tc>
      </w:tr>
      <w:tr w:rsidR="00633FC8" w:rsidTr="00B211C9">
        <w:tc>
          <w:tcPr>
            <w:tcW w:w="1101" w:type="dxa"/>
          </w:tcPr>
          <w:p w:rsidR="00633FC8" w:rsidRPr="00F04D4A" w:rsidRDefault="00633FC8" w:rsidP="00633FC8">
            <w:pPr>
              <w:jc w:val="both"/>
              <w:rPr>
                <w:rFonts w:ascii="Times New Roman" w:hAnsi="Times New Roman" w:cs="Times New Roman"/>
                <w:bCs/>
                <w:lang w:val="en-US"/>
              </w:rPr>
            </w:pPr>
            <w:r>
              <w:rPr>
                <w:rFonts w:ascii="Times New Roman" w:hAnsi="Times New Roman" w:cs="Times New Roman"/>
                <w:bCs/>
                <w:lang w:val="en-US"/>
              </w:rPr>
              <w:t>II</w:t>
            </w:r>
            <w:r>
              <w:rPr>
                <w:rFonts w:ascii="Times New Roman" w:hAnsi="Times New Roman" w:cs="Times New Roman"/>
                <w:bCs/>
              </w:rPr>
              <w:t>.1.2</w:t>
            </w:r>
            <w:r w:rsidR="00F04D4A">
              <w:rPr>
                <w:rFonts w:ascii="Times New Roman" w:hAnsi="Times New Roman" w:cs="Times New Roman"/>
                <w:bCs/>
                <w:lang w:val="en-US"/>
              </w:rPr>
              <w:t>.</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 же места универсальных учебных действий в структуре образовательной деятельности</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91</w:t>
            </w:r>
          </w:p>
        </w:tc>
      </w:tr>
      <w:tr w:rsidR="00633FC8" w:rsidTr="00B211C9">
        <w:tc>
          <w:tcPr>
            <w:tcW w:w="1101"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.1.3.</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Типовые задачи по формированию универсальных учебных действий</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93</w:t>
            </w:r>
          </w:p>
        </w:tc>
      </w:tr>
      <w:tr w:rsidR="00633FC8" w:rsidTr="00B211C9">
        <w:tc>
          <w:tcPr>
            <w:tcW w:w="1101"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.1.4.</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Описание особенностей учебно-исследовательской и проектной деятельности учащихся</w:t>
            </w:r>
          </w:p>
        </w:tc>
        <w:tc>
          <w:tcPr>
            <w:tcW w:w="1134" w:type="dxa"/>
          </w:tcPr>
          <w:p w:rsidR="00633FC8" w:rsidRPr="006C19DA" w:rsidRDefault="006C19DA" w:rsidP="00633FC8">
            <w:pPr>
              <w:jc w:val="both"/>
              <w:rPr>
                <w:rFonts w:ascii="Times New Roman" w:hAnsi="Times New Roman" w:cs="Times New Roman"/>
                <w:bCs/>
              </w:rPr>
            </w:pPr>
            <w:r>
              <w:rPr>
                <w:rFonts w:ascii="Times New Roman" w:hAnsi="Times New Roman" w:cs="Times New Roman"/>
                <w:bCs/>
              </w:rPr>
              <w:t>95</w:t>
            </w:r>
          </w:p>
        </w:tc>
      </w:tr>
      <w:tr w:rsidR="00633FC8" w:rsidTr="00B211C9">
        <w:tc>
          <w:tcPr>
            <w:tcW w:w="1101"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.1.5.</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Описание основных направлений  учебно-исследовательской и проектной деятельности учащихся</w:t>
            </w:r>
          </w:p>
        </w:tc>
        <w:tc>
          <w:tcPr>
            <w:tcW w:w="1134" w:type="dxa"/>
          </w:tcPr>
          <w:p w:rsidR="00633FC8" w:rsidRPr="00F04D4A" w:rsidRDefault="00F04D4A" w:rsidP="00633FC8">
            <w:pPr>
              <w:jc w:val="both"/>
              <w:rPr>
                <w:rFonts w:ascii="Times New Roman" w:hAnsi="Times New Roman" w:cs="Times New Roman"/>
                <w:bCs/>
              </w:rPr>
            </w:pPr>
            <w:r>
              <w:rPr>
                <w:rFonts w:ascii="Times New Roman" w:hAnsi="Times New Roman" w:cs="Times New Roman"/>
                <w:bCs/>
              </w:rPr>
              <w:t>95</w:t>
            </w:r>
          </w:p>
        </w:tc>
      </w:tr>
      <w:tr w:rsidR="00633FC8" w:rsidTr="00B211C9">
        <w:tc>
          <w:tcPr>
            <w:tcW w:w="1101" w:type="dxa"/>
          </w:tcPr>
          <w:p w:rsidR="00633FC8" w:rsidRDefault="00633FC8" w:rsidP="00633FC8">
            <w:pPr>
              <w:jc w:val="both"/>
              <w:rPr>
                <w:rFonts w:ascii="Times New Roman" w:hAnsi="Times New Roman" w:cs="Times New Roman"/>
                <w:bCs/>
                <w:lang w:val="en-US"/>
              </w:rPr>
            </w:pPr>
            <w:r>
              <w:rPr>
                <w:rFonts w:ascii="Times New Roman" w:hAnsi="Times New Roman" w:cs="Times New Roman"/>
                <w:bCs/>
                <w:lang w:val="en-US"/>
              </w:rPr>
              <w:t>II</w:t>
            </w:r>
            <w:r>
              <w:rPr>
                <w:rFonts w:ascii="Times New Roman" w:hAnsi="Times New Roman" w:cs="Times New Roman"/>
                <w:bCs/>
              </w:rPr>
              <w:t>.1.6.</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Планируемые результаты  учебно-исследовательской и проектной деятельности учащихся в рамках урочной и внеурочной деятельности</w:t>
            </w:r>
          </w:p>
        </w:tc>
        <w:tc>
          <w:tcPr>
            <w:tcW w:w="1134" w:type="dxa"/>
          </w:tcPr>
          <w:p w:rsidR="00633FC8" w:rsidRPr="00F04D4A" w:rsidRDefault="00F04D4A" w:rsidP="00633FC8">
            <w:pPr>
              <w:jc w:val="both"/>
              <w:rPr>
                <w:rFonts w:ascii="Times New Roman" w:hAnsi="Times New Roman" w:cs="Times New Roman"/>
                <w:bCs/>
              </w:rPr>
            </w:pPr>
            <w:r>
              <w:rPr>
                <w:rFonts w:ascii="Times New Roman" w:hAnsi="Times New Roman" w:cs="Times New Roman"/>
                <w:bCs/>
              </w:rPr>
              <w:t>96</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.1.7.</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Описание условий, обеспечивающих развитие универсальных учебных действий у учащихся, в том числе системы организационно-методического и ресурсного обеспечения учебно-исследовательской и проектной  деятельности учащихся</w:t>
            </w:r>
          </w:p>
        </w:tc>
        <w:tc>
          <w:tcPr>
            <w:tcW w:w="1134" w:type="dxa"/>
          </w:tcPr>
          <w:p w:rsidR="00633FC8" w:rsidRPr="00F04D4A" w:rsidRDefault="00F04D4A" w:rsidP="00633FC8">
            <w:pPr>
              <w:jc w:val="both"/>
              <w:rPr>
                <w:rFonts w:ascii="Times New Roman" w:hAnsi="Times New Roman" w:cs="Times New Roman"/>
                <w:bCs/>
              </w:rPr>
            </w:pPr>
            <w:r>
              <w:rPr>
                <w:rFonts w:ascii="Times New Roman" w:hAnsi="Times New Roman" w:cs="Times New Roman"/>
                <w:bCs/>
              </w:rPr>
              <w:t>97</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.1.8.</w:t>
            </w:r>
          </w:p>
        </w:tc>
        <w:tc>
          <w:tcPr>
            <w:tcW w:w="7938"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rPr>
              <w:t xml:space="preserve">Методика и инструментарий оценки успешности освоения и применения </w:t>
            </w:r>
            <w:proofErr w:type="gramStart"/>
            <w:r>
              <w:rPr>
                <w:rFonts w:ascii="Times New Roman" w:hAnsi="Times New Roman" w:cs="Times New Roman"/>
                <w:bCs/>
              </w:rPr>
              <w:t>обучающимися</w:t>
            </w:r>
            <w:proofErr w:type="gramEnd"/>
            <w:r>
              <w:rPr>
                <w:rFonts w:ascii="Times New Roman" w:hAnsi="Times New Roman" w:cs="Times New Roman"/>
                <w:bCs/>
              </w:rPr>
              <w:t xml:space="preserve"> УУД</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98</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.2.</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Программы отдельных учебных предметов</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101</w:t>
            </w:r>
          </w:p>
        </w:tc>
      </w:tr>
      <w:tr w:rsidR="00633FC8" w:rsidTr="00B211C9">
        <w:tc>
          <w:tcPr>
            <w:tcW w:w="1101" w:type="dxa"/>
            <w:vMerge w:val="restart"/>
          </w:tcPr>
          <w:p w:rsidR="00633FC8" w:rsidRPr="003064E6" w:rsidRDefault="00633FC8" w:rsidP="00633FC8">
            <w:pPr>
              <w:jc w:val="both"/>
              <w:rPr>
                <w:rFonts w:ascii="Times New Roman" w:hAnsi="Times New Roman" w:cs="Times New Roman"/>
                <w:bCs/>
              </w:rPr>
            </w:pP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Русский язык</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101</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Литература</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112</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Родной язык</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144</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Иностранный язык</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148</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Математика</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151</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Информатика</w:t>
            </w:r>
          </w:p>
        </w:tc>
        <w:tc>
          <w:tcPr>
            <w:tcW w:w="1134" w:type="dxa"/>
          </w:tcPr>
          <w:p w:rsidR="00633FC8" w:rsidRDefault="00F04D4A" w:rsidP="00633FC8">
            <w:pPr>
              <w:jc w:val="both"/>
              <w:rPr>
                <w:rFonts w:ascii="Times New Roman" w:hAnsi="Times New Roman" w:cs="Times New Roman"/>
                <w:bCs/>
                <w:lang w:val="en-US"/>
              </w:rPr>
            </w:pPr>
            <w:r>
              <w:rPr>
                <w:rFonts w:ascii="Times New Roman" w:hAnsi="Times New Roman" w:cs="Times New Roman"/>
                <w:bCs/>
                <w:lang w:val="en-US"/>
              </w:rPr>
              <w:t>155</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История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164</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География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185</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Обществознание</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186</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Физика</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189</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Химия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194</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Биология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204</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Астрономия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208</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Pr="004E0E32" w:rsidRDefault="00633FC8" w:rsidP="00633FC8">
            <w:pPr>
              <w:jc w:val="both"/>
              <w:rPr>
                <w:rFonts w:ascii="Times New Roman" w:hAnsi="Times New Roman" w:cs="Times New Roman"/>
                <w:bCs/>
              </w:rPr>
            </w:pPr>
            <w:r>
              <w:rPr>
                <w:rFonts w:ascii="Times New Roman" w:hAnsi="Times New Roman" w:cs="Times New Roman"/>
                <w:bCs/>
              </w:rPr>
              <w:t>Основы безопасности жизнедеятельности</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209</w:t>
            </w:r>
          </w:p>
        </w:tc>
      </w:tr>
      <w:tr w:rsidR="00633FC8" w:rsidTr="00B211C9">
        <w:tc>
          <w:tcPr>
            <w:tcW w:w="1101" w:type="dxa"/>
            <w:vMerge/>
          </w:tcPr>
          <w:p w:rsidR="00633FC8" w:rsidRPr="003064E6" w:rsidRDefault="00633FC8" w:rsidP="00633FC8">
            <w:pPr>
              <w:jc w:val="both"/>
              <w:rPr>
                <w:rFonts w:ascii="Times New Roman" w:hAnsi="Times New Roman" w:cs="Times New Roman"/>
                <w:bCs/>
              </w:rPr>
            </w:pP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Физическая культура</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213</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.3.</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 Программа воспитания и социализации учащихся при получении </w:t>
            </w:r>
            <w:r>
              <w:rPr>
                <w:rFonts w:ascii="Times New Roman" w:hAnsi="Times New Roman" w:cs="Times New Roman"/>
              </w:rPr>
              <w:t>среднего общего образования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215</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.3.1.</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Цель и задачи духовно-нравственного развития, воспитания и социализации учащихся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216</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.3.2.</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Основные направления и ценностные основы  духовно-нравственного развития, воспитания и социализации учащихся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219</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.3.3.</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Содержание, виды деятельности и формы занятий с </w:t>
            </w:r>
            <w:proofErr w:type="gramStart"/>
            <w:r>
              <w:rPr>
                <w:rFonts w:ascii="Times New Roman" w:hAnsi="Times New Roman" w:cs="Times New Roman"/>
                <w:bCs/>
              </w:rPr>
              <w:t>обучающимися</w:t>
            </w:r>
            <w:proofErr w:type="gramEnd"/>
            <w:r>
              <w:rPr>
                <w:rFonts w:ascii="Times New Roman" w:hAnsi="Times New Roman" w:cs="Times New Roman"/>
                <w:bCs/>
              </w:rPr>
              <w:t xml:space="preserve"> по каждому из направлений  духовно-нравственного развития, воспитания и социализации учащихся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220</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 xml:space="preserve">.3.4. </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Модель организации работы по духовно-нравственному развитию, воспитанию и социализации учащихся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230</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.3.5.</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Описание форм и методов организации социально-значимой деятельности учащихся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232</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.3.6.</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Описание основных технологий взаимодействия и сотрудничества субъектов воспитательного процесса и социальных институтов </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234</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.3.7.</w:t>
            </w:r>
          </w:p>
        </w:tc>
        <w:tc>
          <w:tcPr>
            <w:tcW w:w="7938" w:type="dxa"/>
          </w:tcPr>
          <w:p w:rsidR="00F04D4A" w:rsidRPr="006735CB" w:rsidRDefault="00633FC8" w:rsidP="00633FC8">
            <w:pPr>
              <w:jc w:val="both"/>
              <w:rPr>
                <w:rFonts w:ascii="Times New Roman" w:hAnsi="Times New Roman" w:cs="Times New Roman"/>
                <w:bCs/>
              </w:rPr>
            </w:pPr>
            <w:r>
              <w:rPr>
                <w:rFonts w:ascii="Times New Roman" w:hAnsi="Times New Roman" w:cs="Times New Roman"/>
                <w:bCs/>
              </w:rPr>
              <w:t xml:space="preserve">Описание методов и форм профессиональной ориентации в  МОБУ СОШ </w:t>
            </w:r>
            <w:r w:rsidR="00734AAF">
              <w:rPr>
                <w:rFonts w:ascii="Times New Roman" w:hAnsi="Times New Roman" w:cs="Times New Roman"/>
                <w:bCs/>
              </w:rPr>
              <w:t>№3</w:t>
            </w:r>
            <w:r>
              <w:rPr>
                <w:rFonts w:ascii="Times New Roman" w:hAnsi="Times New Roman" w:cs="Times New Roman"/>
                <w:bCs/>
              </w:rPr>
              <w:t xml:space="preserve"> </w:t>
            </w:r>
          </w:p>
          <w:p w:rsidR="00633FC8" w:rsidRDefault="00633FC8" w:rsidP="00633FC8">
            <w:pPr>
              <w:jc w:val="both"/>
              <w:rPr>
                <w:rFonts w:ascii="Times New Roman" w:hAnsi="Times New Roman" w:cs="Times New Roman"/>
                <w:bCs/>
              </w:rPr>
            </w:pPr>
            <w:r>
              <w:rPr>
                <w:rFonts w:ascii="Times New Roman" w:hAnsi="Times New Roman" w:cs="Times New Roman"/>
                <w:bCs/>
              </w:rPr>
              <w:t>с. Красноусольский</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234</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.3.8.</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235</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.3.9</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Описание форм и методов повышения педагогической культуры родителей (законных представителей) учащихся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237</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.3.10.</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Планируемые результаты  духовно-нравственного развития, воспитания и социализации учащихся, их профессиональной ориентации, формирования безопасного, здорового и экологически целесообразного образа жизни</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237</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.3.11.</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Критерии и показатели эффективности деятельности  МОБУ</w:t>
            </w:r>
            <w:r w:rsidR="0070505D" w:rsidRPr="0070505D">
              <w:rPr>
                <w:rFonts w:ascii="Times New Roman" w:hAnsi="Times New Roman" w:cs="Times New Roman"/>
                <w:bCs/>
              </w:rPr>
              <w:t xml:space="preserve"> </w:t>
            </w:r>
            <w:r w:rsidR="0070505D">
              <w:rPr>
                <w:rFonts w:ascii="Times New Roman" w:hAnsi="Times New Roman" w:cs="Times New Roman"/>
              </w:rPr>
              <w:t xml:space="preserve"> Красноусольская башкирская гимназия-интернат им.Н. А. Мажитова</w:t>
            </w:r>
            <w:r w:rsidR="0070505D">
              <w:rPr>
                <w:rFonts w:ascii="Times New Roman" w:hAnsi="Times New Roman" w:cs="Times New Roman"/>
                <w:bCs/>
              </w:rPr>
              <w:t xml:space="preserve"> </w:t>
            </w:r>
            <w:r>
              <w:rPr>
                <w:rFonts w:ascii="Times New Roman" w:hAnsi="Times New Roman" w:cs="Times New Roman"/>
                <w:bCs/>
              </w:rPr>
              <w:t xml:space="preserve"> по обеспечению воспитания и социализации учащихся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240</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.4.</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Программа коррекционной работы</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242</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.4.1.</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w:t>
            </w:r>
            <w:r>
              <w:rPr>
                <w:rFonts w:ascii="Times New Roman" w:hAnsi="Times New Roman" w:cs="Times New Roman"/>
              </w:rPr>
              <w:t xml:space="preserve"> среднего общего образования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242</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 xml:space="preserve">.4.2. </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243</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.4.3.</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Система комплексного  </w:t>
            </w:r>
            <w:proofErr w:type="spellStart"/>
            <w:r>
              <w:rPr>
                <w:rFonts w:ascii="Times New Roman" w:hAnsi="Times New Roman" w:cs="Times New Roman"/>
                <w:bCs/>
              </w:rPr>
              <w:t>психолого-медико-социального</w:t>
            </w:r>
            <w:proofErr w:type="spellEnd"/>
            <w:r>
              <w:rPr>
                <w:rFonts w:ascii="Times New Roman" w:hAnsi="Times New Roman" w:cs="Times New Roman"/>
                <w:bCs/>
              </w:rPr>
              <w:t xml:space="preserve"> сопровождения  поддержки учащихся  с особыми  образовательными потребностями, в том числе  с ограниченными возможностями здоровья и инвалидами</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245</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lastRenderedPageBreak/>
              <w:t>II</w:t>
            </w:r>
            <w:r>
              <w:rPr>
                <w:rFonts w:ascii="Times New Roman" w:hAnsi="Times New Roman" w:cs="Times New Roman"/>
                <w:bCs/>
              </w:rPr>
              <w:t>.4.4.</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Механизм взаимодействия, предусматривающий общую целевую и стратегическую направленность работы учителей, специалистов, специалистов в области коррекционной и специальной педагогики, специальной психологии, медицинских работников </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248</w:t>
            </w:r>
          </w:p>
        </w:tc>
      </w:tr>
      <w:tr w:rsidR="00633FC8" w:rsidTr="00B211C9">
        <w:tc>
          <w:tcPr>
            <w:tcW w:w="1101" w:type="dxa"/>
          </w:tcPr>
          <w:p w:rsidR="00633FC8" w:rsidRPr="003064E6" w:rsidRDefault="00633FC8" w:rsidP="00633FC8">
            <w:pPr>
              <w:jc w:val="both"/>
              <w:rPr>
                <w:rFonts w:ascii="Times New Roman" w:hAnsi="Times New Roman" w:cs="Times New Roman"/>
                <w:bCs/>
              </w:rPr>
            </w:pPr>
            <w:r>
              <w:rPr>
                <w:rFonts w:ascii="Times New Roman" w:hAnsi="Times New Roman" w:cs="Times New Roman"/>
                <w:bCs/>
                <w:lang w:val="en-US"/>
              </w:rPr>
              <w:t>II</w:t>
            </w:r>
            <w:r>
              <w:rPr>
                <w:rFonts w:ascii="Times New Roman" w:hAnsi="Times New Roman" w:cs="Times New Roman"/>
                <w:bCs/>
              </w:rPr>
              <w:t>.4.5.</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249</w:t>
            </w:r>
          </w:p>
        </w:tc>
      </w:tr>
      <w:tr w:rsidR="00633FC8" w:rsidTr="00B211C9">
        <w:tc>
          <w:tcPr>
            <w:tcW w:w="1101" w:type="dxa"/>
          </w:tcPr>
          <w:p w:rsidR="00633FC8" w:rsidRPr="00B211C9" w:rsidRDefault="00633FC8" w:rsidP="00633FC8">
            <w:pPr>
              <w:jc w:val="both"/>
              <w:rPr>
                <w:rFonts w:ascii="Times New Roman" w:hAnsi="Times New Roman" w:cs="Times New Roman"/>
                <w:b/>
                <w:bCs/>
                <w:lang w:val="en-US"/>
              </w:rPr>
            </w:pPr>
            <w:r w:rsidRPr="00B211C9">
              <w:rPr>
                <w:rFonts w:ascii="Times New Roman" w:hAnsi="Times New Roman" w:cs="Times New Roman"/>
                <w:b/>
                <w:bCs/>
                <w:lang w:val="en-US"/>
              </w:rPr>
              <w:t>III.</w:t>
            </w:r>
          </w:p>
        </w:tc>
        <w:tc>
          <w:tcPr>
            <w:tcW w:w="7938" w:type="dxa"/>
          </w:tcPr>
          <w:p w:rsidR="00633FC8" w:rsidRPr="00B211C9" w:rsidRDefault="00633FC8" w:rsidP="00633FC8">
            <w:pPr>
              <w:jc w:val="both"/>
              <w:rPr>
                <w:rFonts w:ascii="Times New Roman" w:hAnsi="Times New Roman" w:cs="Times New Roman"/>
                <w:b/>
                <w:bCs/>
              </w:rPr>
            </w:pPr>
            <w:r w:rsidRPr="00B211C9">
              <w:rPr>
                <w:rFonts w:ascii="Times New Roman" w:hAnsi="Times New Roman" w:cs="Times New Roman"/>
                <w:b/>
                <w:bCs/>
              </w:rPr>
              <w:t xml:space="preserve">Организационный раздел  </w:t>
            </w:r>
            <w:r w:rsidRPr="00B211C9">
              <w:rPr>
                <w:rFonts w:ascii="Times New Roman" w:hAnsi="Times New Roman" w:cs="Times New Roman"/>
                <w:b/>
              </w:rPr>
              <w:t>основной образовательной программы среднего общего образования</w:t>
            </w:r>
          </w:p>
        </w:tc>
        <w:tc>
          <w:tcPr>
            <w:tcW w:w="1134" w:type="dxa"/>
          </w:tcPr>
          <w:p w:rsidR="00633FC8" w:rsidRPr="00633FC8" w:rsidRDefault="00F04D4A" w:rsidP="00633FC8">
            <w:pPr>
              <w:jc w:val="both"/>
              <w:rPr>
                <w:rFonts w:ascii="Times New Roman" w:hAnsi="Times New Roman" w:cs="Times New Roman"/>
                <w:bCs/>
                <w:lang w:val="en-US"/>
              </w:rPr>
            </w:pPr>
            <w:r>
              <w:rPr>
                <w:rFonts w:ascii="Times New Roman" w:hAnsi="Times New Roman" w:cs="Times New Roman"/>
                <w:bCs/>
                <w:lang w:val="en-US"/>
              </w:rPr>
              <w:t>250</w:t>
            </w:r>
          </w:p>
        </w:tc>
      </w:tr>
      <w:tr w:rsidR="00633FC8" w:rsidTr="00B211C9">
        <w:tc>
          <w:tcPr>
            <w:tcW w:w="1101" w:type="dxa"/>
          </w:tcPr>
          <w:p w:rsidR="00633FC8" w:rsidRPr="00397A45" w:rsidRDefault="00633FC8" w:rsidP="00633FC8">
            <w:pPr>
              <w:jc w:val="both"/>
              <w:rPr>
                <w:rFonts w:ascii="Times New Roman" w:hAnsi="Times New Roman" w:cs="Times New Roman"/>
                <w:bCs/>
              </w:rPr>
            </w:pPr>
            <w:r>
              <w:rPr>
                <w:rFonts w:ascii="Times New Roman" w:hAnsi="Times New Roman" w:cs="Times New Roman"/>
                <w:bCs/>
                <w:lang w:val="en-US"/>
              </w:rPr>
              <w:t>III.</w:t>
            </w:r>
            <w:r>
              <w:rPr>
                <w:rFonts w:ascii="Times New Roman" w:hAnsi="Times New Roman" w:cs="Times New Roman"/>
                <w:bCs/>
              </w:rPr>
              <w:t>1.</w:t>
            </w:r>
          </w:p>
        </w:tc>
        <w:tc>
          <w:tcPr>
            <w:tcW w:w="7938" w:type="dxa"/>
          </w:tcPr>
          <w:p w:rsidR="00633FC8" w:rsidRDefault="0070505D" w:rsidP="00633FC8">
            <w:pPr>
              <w:jc w:val="both"/>
              <w:rPr>
                <w:rFonts w:ascii="Times New Roman" w:hAnsi="Times New Roman" w:cs="Times New Roman"/>
                <w:bCs/>
              </w:rPr>
            </w:pPr>
            <w:r>
              <w:rPr>
                <w:rFonts w:ascii="Times New Roman" w:hAnsi="Times New Roman" w:cs="Times New Roman"/>
                <w:bCs/>
              </w:rPr>
              <w:t xml:space="preserve">Учебный план МОБУ </w:t>
            </w:r>
            <w:r>
              <w:rPr>
                <w:rFonts w:ascii="Times New Roman" w:hAnsi="Times New Roman" w:cs="Times New Roman"/>
              </w:rPr>
              <w:t xml:space="preserve"> Красноусольская башкирская гимназия-интернат им.Н. А. Мажитова</w:t>
            </w:r>
            <w:r>
              <w:rPr>
                <w:rFonts w:ascii="Times New Roman" w:hAnsi="Times New Roman" w:cs="Times New Roman"/>
                <w:bCs/>
              </w:rPr>
              <w:t xml:space="preserve"> </w:t>
            </w:r>
            <w:r w:rsidR="00633FC8">
              <w:rPr>
                <w:rFonts w:ascii="Times New Roman" w:hAnsi="Times New Roman" w:cs="Times New Roman"/>
                <w:bCs/>
              </w:rPr>
              <w:t xml:space="preserve"> МР Гафурийский район РБ</w:t>
            </w:r>
          </w:p>
        </w:tc>
        <w:tc>
          <w:tcPr>
            <w:tcW w:w="1134" w:type="dxa"/>
          </w:tcPr>
          <w:p w:rsidR="00633FC8" w:rsidRPr="0070505D" w:rsidRDefault="00F04D4A" w:rsidP="00633FC8">
            <w:pPr>
              <w:jc w:val="both"/>
              <w:rPr>
                <w:rFonts w:ascii="Times New Roman" w:hAnsi="Times New Roman" w:cs="Times New Roman"/>
                <w:bCs/>
              </w:rPr>
            </w:pPr>
            <w:r w:rsidRPr="0070505D">
              <w:rPr>
                <w:rFonts w:ascii="Times New Roman" w:hAnsi="Times New Roman" w:cs="Times New Roman"/>
                <w:bCs/>
              </w:rPr>
              <w:t>250</w:t>
            </w:r>
          </w:p>
        </w:tc>
      </w:tr>
      <w:tr w:rsidR="00633FC8" w:rsidTr="00B211C9">
        <w:tc>
          <w:tcPr>
            <w:tcW w:w="1101" w:type="dxa"/>
          </w:tcPr>
          <w:p w:rsidR="00633FC8" w:rsidRPr="0070505D" w:rsidRDefault="00633FC8" w:rsidP="00633FC8">
            <w:pPr>
              <w:jc w:val="both"/>
              <w:rPr>
                <w:rFonts w:ascii="Times New Roman" w:hAnsi="Times New Roman" w:cs="Times New Roman"/>
                <w:bCs/>
              </w:rPr>
            </w:pPr>
            <w:r>
              <w:rPr>
                <w:rFonts w:ascii="Times New Roman" w:hAnsi="Times New Roman" w:cs="Times New Roman"/>
                <w:bCs/>
                <w:lang w:val="en-US"/>
              </w:rPr>
              <w:t>III</w:t>
            </w:r>
            <w:r w:rsidRPr="0070505D">
              <w:rPr>
                <w:rFonts w:ascii="Times New Roman" w:hAnsi="Times New Roman" w:cs="Times New Roman"/>
                <w:bCs/>
              </w:rPr>
              <w:t>.</w:t>
            </w:r>
            <w:r>
              <w:rPr>
                <w:rFonts w:ascii="Times New Roman" w:hAnsi="Times New Roman" w:cs="Times New Roman"/>
                <w:bCs/>
              </w:rPr>
              <w:t xml:space="preserve"> 2</w:t>
            </w:r>
          </w:p>
        </w:tc>
        <w:tc>
          <w:tcPr>
            <w:tcW w:w="7938" w:type="dxa"/>
          </w:tcPr>
          <w:p w:rsidR="00633FC8" w:rsidRPr="00633FC8" w:rsidRDefault="00633FC8" w:rsidP="00633FC8">
            <w:pPr>
              <w:jc w:val="both"/>
              <w:rPr>
                <w:rFonts w:ascii="Times New Roman" w:hAnsi="Times New Roman" w:cs="Times New Roman"/>
                <w:bCs/>
              </w:rPr>
            </w:pPr>
            <w:r>
              <w:rPr>
                <w:rFonts w:ascii="Times New Roman" w:hAnsi="Times New Roman" w:cs="Times New Roman"/>
                <w:bCs/>
              </w:rPr>
              <w:t>План вн</w:t>
            </w:r>
            <w:r w:rsidR="0070505D">
              <w:rPr>
                <w:rFonts w:ascii="Times New Roman" w:hAnsi="Times New Roman" w:cs="Times New Roman"/>
                <w:bCs/>
              </w:rPr>
              <w:t xml:space="preserve">еурочной деятельности  МОБУ </w:t>
            </w:r>
            <w:r w:rsidR="0070505D">
              <w:rPr>
                <w:rFonts w:ascii="Times New Roman" w:hAnsi="Times New Roman" w:cs="Times New Roman"/>
              </w:rPr>
              <w:t xml:space="preserve"> Красноусольская башкирская гимназия-интернат им.Н. А. Мажитова</w:t>
            </w:r>
            <w:r w:rsidR="0070505D">
              <w:rPr>
                <w:rFonts w:ascii="Times New Roman" w:hAnsi="Times New Roman" w:cs="Times New Roman"/>
                <w:bCs/>
              </w:rPr>
              <w:t xml:space="preserve"> </w:t>
            </w:r>
            <w:r>
              <w:rPr>
                <w:rFonts w:ascii="Times New Roman" w:hAnsi="Times New Roman" w:cs="Times New Roman"/>
                <w:bCs/>
              </w:rPr>
              <w:t xml:space="preserve"> МР Гафурийский район РБ</w:t>
            </w:r>
          </w:p>
        </w:tc>
        <w:tc>
          <w:tcPr>
            <w:tcW w:w="1134" w:type="dxa"/>
          </w:tcPr>
          <w:p w:rsidR="00633FC8" w:rsidRPr="0070505D" w:rsidRDefault="00F04D4A" w:rsidP="00633FC8">
            <w:pPr>
              <w:jc w:val="both"/>
              <w:rPr>
                <w:rFonts w:ascii="Times New Roman" w:hAnsi="Times New Roman" w:cs="Times New Roman"/>
                <w:bCs/>
              </w:rPr>
            </w:pPr>
            <w:r w:rsidRPr="0070505D">
              <w:rPr>
                <w:rFonts w:ascii="Times New Roman" w:hAnsi="Times New Roman" w:cs="Times New Roman"/>
                <w:bCs/>
              </w:rPr>
              <w:t>257</w:t>
            </w:r>
          </w:p>
        </w:tc>
      </w:tr>
      <w:tr w:rsidR="00633FC8" w:rsidTr="00B211C9">
        <w:tc>
          <w:tcPr>
            <w:tcW w:w="1101" w:type="dxa"/>
          </w:tcPr>
          <w:p w:rsidR="00633FC8" w:rsidRPr="00445742" w:rsidRDefault="00633FC8" w:rsidP="00633FC8">
            <w:pPr>
              <w:jc w:val="both"/>
              <w:rPr>
                <w:rFonts w:ascii="Times New Roman" w:hAnsi="Times New Roman" w:cs="Times New Roman"/>
                <w:bCs/>
              </w:rPr>
            </w:pPr>
            <w:r>
              <w:rPr>
                <w:rFonts w:ascii="Times New Roman" w:hAnsi="Times New Roman" w:cs="Times New Roman"/>
                <w:bCs/>
                <w:lang w:val="en-US"/>
              </w:rPr>
              <w:t>III</w:t>
            </w:r>
            <w:r w:rsidRPr="0070505D">
              <w:rPr>
                <w:rFonts w:ascii="Times New Roman" w:hAnsi="Times New Roman" w:cs="Times New Roman"/>
                <w:bCs/>
              </w:rPr>
              <w:t>.</w:t>
            </w:r>
            <w:r>
              <w:rPr>
                <w:rFonts w:ascii="Times New Roman" w:hAnsi="Times New Roman" w:cs="Times New Roman"/>
                <w:bCs/>
              </w:rPr>
              <w:t>3</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Система условий реализации основной обра</w:t>
            </w:r>
            <w:r w:rsidR="0070505D">
              <w:rPr>
                <w:rFonts w:ascii="Times New Roman" w:hAnsi="Times New Roman" w:cs="Times New Roman"/>
                <w:bCs/>
              </w:rPr>
              <w:t>зовательной программы  МОБУ</w:t>
            </w:r>
            <w:r w:rsidR="0070505D" w:rsidRPr="0070505D">
              <w:rPr>
                <w:rFonts w:ascii="Times New Roman" w:hAnsi="Times New Roman" w:cs="Times New Roman"/>
                <w:bCs/>
              </w:rPr>
              <w:t xml:space="preserve"> </w:t>
            </w:r>
            <w:r w:rsidR="0070505D">
              <w:rPr>
                <w:rFonts w:ascii="Times New Roman" w:hAnsi="Times New Roman" w:cs="Times New Roman"/>
              </w:rPr>
              <w:t xml:space="preserve"> Красноусольская башкирская гимназия-интернат им.Н. А. Мажитова</w:t>
            </w:r>
            <w:r w:rsidR="0070505D">
              <w:rPr>
                <w:rFonts w:ascii="Times New Roman" w:hAnsi="Times New Roman" w:cs="Times New Roman"/>
                <w:bCs/>
              </w:rPr>
              <w:t xml:space="preserve"> </w:t>
            </w:r>
            <w:r>
              <w:rPr>
                <w:rFonts w:ascii="Times New Roman" w:hAnsi="Times New Roman" w:cs="Times New Roman"/>
                <w:bCs/>
              </w:rPr>
              <w:t xml:space="preserve"> МР Гафурийский район РБ</w:t>
            </w:r>
          </w:p>
        </w:tc>
        <w:tc>
          <w:tcPr>
            <w:tcW w:w="1134" w:type="dxa"/>
          </w:tcPr>
          <w:p w:rsidR="00633FC8" w:rsidRPr="00F04D4A" w:rsidRDefault="00F04D4A" w:rsidP="005D615D">
            <w:pPr>
              <w:jc w:val="both"/>
              <w:rPr>
                <w:rFonts w:ascii="Times New Roman" w:hAnsi="Times New Roman" w:cs="Times New Roman"/>
                <w:bCs/>
                <w:lang w:val="en-US"/>
              </w:rPr>
            </w:pPr>
            <w:r>
              <w:rPr>
                <w:rFonts w:ascii="Times New Roman" w:hAnsi="Times New Roman" w:cs="Times New Roman"/>
                <w:bCs/>
                <w:lang w:val="en-US"/>
              </w:rPr>
              <w:t>265</w:t>
            </w:r>
          </w:p>
        </w:tc>
      </w:tr>
      <w:tr w:rsidR="00633FC8" w:rsidTr="00B211C9">
        <w:tc>
          <w:tcPr>
            <w:tcW w:w="1101" w:type="dxa"/>
          </w:tcPr>
          <w:p w:rsidR="00633FC8" w:rsidRPr="00445742" w:rsidRDefault="003C3C8D" w:rsidP="00633FC8">
            <w:pPr>
              <w:jc w:val="both"/>
              <w:rPr>
                <w:rFonts w:ascii="Times New Roman" w:hAnsi="Times New Roman" w:cs="Times New Roman"/>
                <w:bCs/>
              </w:rPr>
            </w:pPr>
            <w:r>
              <w:rPr>
                <w:rFonts w:ascii="Times New Roman" w:hAnsi="Times New Roman" w:cs="Times New Roman"/>
                <w:bCs/>
                <w:lang w:val="en-US"/>
              </w:rPr>
              <w:t>III.</w:t>
            </w:r>
            <w:r>
              <w:rPr>
                <w:rFonts w:ascii="Times New Roman" w:hAnsi="Times New Roman" w:cs="Times New Roman"/>
                <w:bCs/>
              </w:rPr>
              <w:t>3.1.</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Требования к кадровым условиям реализации </w:t>
            </w:r>
            <w:r>
              <w:rPr>
                <w:rFonts w:ascii="Times New Roman" w:hAnsi="Times New Roman" w:cs="Times New Roman"/>
              </w:rPr>
              <w:t xml:space="preserve"> основной образовательной программы</w:t>
            </w:r>
          </w:p>
        </w:tc>
        <w:tc>
          <w:tcPr>
            <w:tcW w:w="1134" w:type="dxa"/>
          </w:tcPr>
          <w:p w:rsidR="00633FC8" w:rsidRPr="00F04D4A" w:rsidRDefault="00F04D4A" w:rsidP="005D615D">
            <w:pPr>
              <w:jc w:val="both"/>
              <w:rPr>
                <w:rFonts w:ascii="Times New Roman" w:hAnsi="Times New Roman" w:cs="Times New Roman"/>
                <w:bCs/>
                <w:lang w:val="en-US"/>
              </w:rPr>
            </w:pPr>
            <w:r>
              <w:rPr>
                <w:rFonts w:ascii="Times New Roman" w:hAnsi="Times New Roman" w:cs="Times New Roman"/>
                <w:bCs/>
                <w:lang w:val="en-US"/>
              </w:rPr>
              <w:t>265</w:t>
            </w:r>
          </w:p>
        </w:tc>
      </w:tr>
      <w:tr w:rsidR="00633FC8" w:rsidTr="00B211C9">
        <w:tc>
          <w:tcPr>
            <w:tcW w:w="1101" w:type="dxa"/>
          </w:tcPr>
          <w:p w:rsidR="00633FC8" w:rsidRPr="00445742" w:rsidRDefault="003C3C8D" w:rsidP="00633FC8">
            <w:pPr>
              <w:jc w:val="both"/>
              <w:rPr>
                <w:rFonts w:ascii="Times New Roman" w:hAnsi="Times New Roman" w:cs="Times New Roman"/>
                <w:bCs/>
              </w:rPr>
            </w:pPr>
            <w:r>
              <w:rPr>
                <w:rFonts w:ascii="Times New Roman" w:hAnsi="Times New Roman" w:cs="Times New Roman"/>
                <w:bCs/>
                <w:lang w:val="en-US"/>
              </w:rPr>
              <w:t>III.</w:t>
            </w:r>
            <w:r>
              <w:rPr>
                <w:rFonts w:ascii="Times New Roman" w:hAnsi="Times New Roman" w:cs="Times New Roman"/>
                <w:bCs/>
              </w:rPr>
              <w:t>3.2.</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Психолого-педагогические условия реализации </w:t>
            </w:r>
            <w:r>
              <w:rPr>
                <w:rFonts w:ascii="Times New Roman" w:hAnsi="Times New Roman" w:cs="Times New Roman"/>
              </w:rPr>
              <w:t xml:space="preserve"> основной образовательной программы </w:t>
            </w:r>
          </w:p>
        </w:tc>
        <w:tc>
          <w:tcPr>
            <w:tcW w:w="1134" w:type="dxa"/>
          </w:tcPr>
          <w:p w:rsidR="00633FC8" w:rsidRPr="00F04D4A" w:rsidRDefault="00F04D4A" w:rsidP="005D615D">
            <w:pPr>
              <w:jc w:val="both"/>
              <w:rPr>
                <w:rFonts w:ascii="Times New Roman" w:hAnsi="Times New Roman" w:cs="Times New Roman"/>
                <w:bCs/>
                <w:lang w:val="en-US"/>
              </w:rPr>
            </w:pPr>
            <w:r>
              <w:rPr>
                <w:rFonts w:ascii="Times New Roman" w:hAnsi="Times New Roman" w:cs="Times New Roman"/>
                <w:bCs/>
                <w:lang w:val="en-US"/>
              </w:rPr>
              <w:t>268</w:t>
            </w:r>
          </w:p>
        </w:tc>
      </w:tr>
      <w:tr w:rsidR="00633FC8" w:rsidTr="00B211C9">
        <w:tc>
          <w:tcPr>
            <w:tcW w:w="1101" w:type="dxa"/>
          </w:tcPr>
          <w:p w:rsidR="00633FC8" w:rsidRPr="007575D4" w:rsidRDefault="003C3C8D" w:rsidP="00633FC8">
            <w:pPr>
              <w:jc w:val="both"/>
              <w:rPr>
                <w:rFonts w:ascii="Times New Roman" w:hAnsi="Times New Roman" w:cs="Times New Roman"/>
                <w:bCs/>
              </w:rPr>
            </w:pPr>
            <w:r>
              <w:rPr>
                <w:rFonts w:ascii="Times New Roman" w:hAnsi="Times New Roman" w:cs="Times New Roman"/>
                <w:bCs/>
                <w:lang w:val="en-US"/>
              </w:rPr>
              <w:t>III.</w:t>
            </w:r>
            <w:r>
              <w:rPr>
                <w:rFonts w:ascii="Times New Roman" w:hAnsi="Times New Roman" w:cs="Times New Roman"/>
                <w:bCs/>
              </w:rPr>
              <w:t>3.3.</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Финансовое обеспечение  реализации </w:t>
            </w:r>
            <w:r>
              <w:rPr>
                <w:rFonts w:ascii="Times New Roman" w:hAnsi="Times New Roman" w:cs="Times New Roman"/>
              </w:rPr>
              <w:t xml:space="preserve"> основной образовательной программы  среднего общего образования</w:t>
            </w:r>
          </w:p>
        </w:tc>
        <w:tc>
          <w:tcPr>
            <w:tcW w:w="1134" w:type="dxa"/>
          </w:tcPr>
          <w:p w:rsidR="00633FC8" w:rsidRPr="00F04D4A" w:rsidRDefault="00F04D4A" w:rsidP="005D615D">
            <w:pPr>
              <w:jc w:val="both"/>
              <w:rPr>
                <w:rFonts w:ascii="Times New Roman" w:hAnsi="Times New Roman" w:cs="Times New Roman"/>
                <w:bCs/>
                <w:lang w:val="en-US"/>
              </w:rPr>
            </w:pPr>
            <w:r>
              <w:rPr>
                <w:rFonts w:ascii="Times New Roman" w:hAnsi="Times New Roman" w:cs="Times New Roman"/>
                <w:bCs/>
                <w:lang w:val="en-US"/>
              </w:rPr>
              <w:t>270</w:t>
            </w:r>
          </w:p>
        </w:tc>
      </w:tr>
      <w:tr w:rsidR="00633FC8" w:rsidTr="00B211C9">
        <w:tc>
          <w:tcPr>
            <w:tcW w:w="1101" w:type="dxa"/>
          </w:tcPr>
          <w:p w:rsidR="00633FC8" w:rsidRPr="007575D4" w:rsidRDefault="003C3C8D" w:rsidP="00633FC8">
            <w:pPr>
              <w:jc w:val="both"/>
              <w:rPr>
                <w:rFonts w:ascii="Times New Roman" w:hAnsi="Times New Roman" w:cs="Times New Roman"/>
                <w:bCs/>
              </w:rPr>
            </w:pPr>
            <w:r>
              <w:rPr>
                <w:rFonts w:ascii="Times New Roman" w:hAnsi="Times New Roman" w:cs="Times New Roman"/>
                <w:bCs/>
                <w:lang w:val="en-US"/>
              </w:rPr>
              <w:t>III.</w:t>
            </w:r>
            <w:r>
              <w:rPr>
                <w:rFonts w:ascii="Times New Roman" w:hAnsi="Times New Roman" w:cs="Times New Roman"/>
                <w:bCs/>
              </w:rPr>
              <w:t>3.4.</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 Материально-технические условия  реализации </w:t>
            </w:r>
            <w:r>
              <w:rPr>
                <w:rFonts w:ascii="Times New Roman" w:hAnsi="Times New Roman" w:cs="Times New Roman"/>
              </w:rPr>
              <w:t xml:space="preserve"> основной образовательной программы</w:t>
            </w:r>
          </w:p>
        </w:tc>
        <w:tc>
          <w:tcPr>
            <w:tcW w:w="1134" w:type="dxa"/>
          </w:tcPr>
          <w:p w:rsidR="00633FC8" w:rsidRPr="00F04D4A" w:rsidRDefault="00F04D4A" w:rsidP="005D615D">
            <w:pPr>
              <w:jc w:val="both"/>
              <w:rPr>
                <w:rFonts w:ascii="Times New Roman" w:hAnsi="Times New Roman" w:cs="Times New Roman"/>
                <w:bCs/>
                <w:lang w:val="en-US"/>
              </w:rPr>
            </w:pPr>
            <w:r>
              <w:rPr>
                <w:rFonts w:ascii="Times New Roman" w:hAnsi="Times New Roman" w:cs="Times New Roman"/>
                <w:bCs/>
                <w:lang w:val="en-US"/>
              </w:rPr>
              <w:t>270</w:t>
            </w:r>
          </w:p>
        </w:tc>
      </w:tr>
      <w:tr w:rsidR="00633FC8" w:rsidTr="00B211C9">
        <w:tc>
          <w:tcPr>
            <w:tcW w:w="1101" w:type="dxa"/>
          </w:tcPr>
          <w:p w:rsidR="00633FC8" w:rsidRPr="007575D4" w:rsidRDefault="003C3C8D" w:rsidP="00633FC8">
            <w:pPr>
              <w:jc w:val="both"/>
              <w:rPr>
                <w:rFonts w:ascii="Times New Roman" w:hAnsi="Times New Roman" w:cs="Times New Roman"/>
                <w:bCs/>
              </w:rPr>
            </w:pPr>
            <w:r>
              <w:rPr>
                <w:rFonts w:ascii="Times New Roman" w:hAnsi="Times New Roman" w:cs="Times New Roman"/>
                <w:bCs/>
                <w:lang w:val="en-US"/>
              </w:rPr>
              <w:t>III.</w:t>
            </w:r>
            <w:r>
              <w:rPr>
                <w:rFonts w:ascii="Times New Roman" w:hAnsi="Times New Roman" w:cs="Times New Roman"/>
                <w:bCs/>
              </w:rPr>
              <w:t>3.5</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Информационно- методические условия реализации   </w:t>
            </w:r>
            <w:r>
              <w:rPr>
                <w:rFonts w:ascii="Times New Roman" w:hAnsi="Times New Roman" w:cs="Times New Roman"/>
              </w:rPr>
              <w:t xml:space="preserve"> основной образовательной программы</w:t>
            </w:r>
          </w:p>
        </w:tc>
        <w:tc>
          <w:tcPr>
            <w:tcW w:w="1134" w:type="dxa"/>
          </w:tcPr>
          <w:p w:rsidR="00633FC8" w:rsidRPr="00F04D4A" w:rsidRDefault="00F04D4A" w:rsidP="005D615D">
            <w:pPr>
              <w:jc w:val="both"/>
              <w:rPr>
                <w:rFonts w:ascii="Times New Roman" w:hAnsi="Times New Roman" w:cs="Times New Roman"/>
                <w:bCs/>
                <w:lang w:val="en-US"/>
              </w:rPr>
            </w:pPr>
            <w:r>
              <w:rPr>
                <w:rFonts w:ascii="Times New Roman" w:hAnsi="Times New Roman" w:cs="Times New Roman"/>
                <w:bCs/>
                <w:lang w:val="en-US"/>
              </w:rPr>
              <w:t>274</w:t>
            </w:r>
          </w:p>
        </w:tc>
      </w:tr>
      <w:tr w:rsidR="00633FC8" w:rsidTr="00B211C9">
        <w:tc>
          <w:tcPr>
            <w:tcW w:w="1101" w:type="dxa"/>
          </w:tcPr>
          <w:p w:rsidR="00633FC8" w:rsidRPr="007575D4" w:rsidRDefault="003C3C8D" w:rsidP="00633FC8">
            <w:pPr>
              <w:jc w:val="both"/>
              <w:rPr>
                <w:rFonts w:ascii="Times New Roman" w:hAnsi="Times New Roman" w:cs="Times New Roman"/>
                <w:bCs/>
              </w:rPr>
            </w:pPr>
            <w:r>
              <w:rPr>
                <w:rFonts w:ascii="Times New Roman" w:hAnsi="Times New Roman" w:cs="Times New Roman"/>
                <w:bCs/>
                <w:lang w:val="en-US"/>
              </w:rPr>
              <w:t>III.</w:t>
            </w:r>
            <w:r>
              <w:rPr>
                <w:rFonts w:ascii="Times New Roman" w:hAnsi="Times New Roman" w:cs="Times New Roman"/>
                <w:bCs/>
              </w:rPr>
              <w:t>3.6</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Обоснование необходимых изменений в имеющихся условиях в соответствии с   </w:t>
            </w:r>
            <w:r>
              <w:rPr>
                <w:rFonts w:ascii="Times New Roman" w:hAnsi="Times New Roman" w:cs="Times New Roman"/>
              </w:rPr>
              <w:t xml:space="preserve"> основной образовательной программы  среднего общего образования</w:t>
            </w:r>
          </w:p>
        </w:tc>
        <w:tc>
          <w:tcPr>
            <w:tcW w:w="1134" w:type="dxa"/>
          </w:tcPr>
          <w:p w:rsidR="00633FC8" w:rsidRPr="00F04D4A" w:rsidRDefault="00F04D4A" w:rsidP="005D615D">
            <w:pPr>
              <w:jc w:val="both"/>
              <w:rPr>
                <w:rFonts w:ascii="Times New Roman" w:hAnsi="Times New Roman" w:cs="Times New Roman"/>
                <w:bCs/>
                <w:lang w:val="en-US"/>
              </w:rPr>
            </w:pPr>
            <w:r>
              <w:rPr>
                <w:rFonts w:ascii="Times New Roman" w:hAnsi="Times New Roman" w:cs="Times New Roman"/>
                <w:bCs/>
                <w:lang w:val="en-US"/>
              </w:rPr>
              <w:t>275</w:t>
            </w:r>
          </w:p>
        </w:tc>
      </w:tr>
      <w:tr w:rsidR="00633FC8" w:rsidTr="00B211C9">
        <w:tc>
          <w:tcPr>
            <w:tcW w:w="1101" w:type="dxa"/>
          </w:tcPr>
          <w:p w:rsidR="00633FC8" w:rsidRPr="00B41C70" w:rsidRDefault="00633FC8" w:rsidP="00633FC8">
            <w:pPr>
              <w:jc w:val="both"/>
              <w:rPr>
                <w:rFonts w:ascii="Times New Roman" w:hAnsi="Times New Roman" w:cs="Times New Roman"/>
                <w:bCs/>
              </w:rPr>
            </w:pPr>
            <w:r>
              <w:rPr>
                <w:rFonts w:ascii="Times New Roman" w:hAnsi="Times New Roman" w:cs="Times New Roman"/>
                <w:bCs/>
                <w:lang w:val="en-US"/>
              </w:rPr>
              <w:t>III.</w:t>
            </w:r>
            <w:r>
              <w:rPr>
                <w:rFonts w:ascii="Times New Roman" w:hAnsi="Times New Roman" w:cs="Times New Roman"/>
                <w:bCs/>
              </w:rPr>
              <w:t>4.</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Механизмы достижения целевых ориентиров в системе условий</w:t>
            </w:r>
          </w:p>
        </w:tc>
        <w:tc>
          <w:tcPr>
            <w:tcW w:w="1134" w:type="dxa"/>
          </w:tcPr>
          <w:p w:rsidR="00633FC8" w:rsidRPr="00F04D4A" w:rsidRDefault="00F04D4A" w:rsidP="005D615D">
            <w:pPr>
              <w:jc w:val="both"/>
              <w:rPr>
                <w:rFonts w:ascii="Times New Roman" w:hAnsi="Times New Roman" w:cs="Times New Roman"/>
                <w:bCs/>
                <w:lang w:val="en-US"/>
              </w:rPr>
            </w:pPr>
            <w:r>
              <w:rPr>
                <w:rFonts w:ascii="Times New Roman" w:hAnsi="Times New Roman" w:cs="Times New Roman"/>
                <w:bCs/>
                <w:lang w:val="en-US"/>
              </w:rPr>
              <w:t>275</w:t>
            </w:r>
          </w:p>
        </w:tc>
      </w:tr>
      <w:tr w:rsidR="00633FC8" w:rsidTr="00B211C9">
        <w:tc>
          <w:tcPr>
            <w:tcW w:w="1101" w:type="dxa"/>
          </w:tcPr>
          <w:p w:rsidR="00633FC8" w:rsidRPr="00B41C70" w:rsidRDefault="00633FC8" w:rsidP="00633FC8">
            <w:pPr>
              <w:jc w:val="both"/>
              <w:rPr>
                <w:rFonts w:ascii="Times New Roman" w:hAnsi="Times New Roman" w:cs="Times New Roman"/>
                <w:bCs/>
              </w:rPr>
            </w:pPr>
            <w:r>
              <w:rPr>
                <w:rFonts w:ascii="Times New Roman" w:hAnsi="Times New Roman" w:cs="Times New Roman"/>
                <w:bCs/>
                <w:lang w:val="en-US"/>
              </w:rPr>
              <w:t>III.</w:t>
            </w:r>
            <w:r>
              <w:rPr>
                <w:rFonts w:ascii="Times New Roman" w:hAnsi="Times New Roman" w:cs="Times New Roman"/>
                <w:bCs/>
              </w:rPr>
              <w:t>5.</w:t>
            </w:r>
          </w:p>
        </w:tc>
        <w:tc>
          <w:tcPr>
            <w:tcW w:w="7938" w:type="dxa"/>
          </w:tcPr>
          <w:p w:rsidR="00633FC8" w:rsidRDefault="00633FC8" w:rsidP="00633FC8">
            <w:pPr>
              <w:jc w:val="both"/>
              <w:rPr>
                <w:rFonts w:ascii="Times New Roman" w:hAnsi="Times New Roman" w:cs="Times New Roman"/>
                <w:bCs/>
              </w:rPr>
            </w:pPr>
            <w:r>
              <w:rPr>
                <w:rFonts w:ascii="Times New Roman" w:hAnsi="Times New Roman" w:cs="Times New Roman"/>
                <w:bCs/>
              </w:rPr>
              <w:t xml:space="preserve">Дорожная карта по формированию необходимых условий по реализации </w:t>
            </w:r>
            <w:r>
              <w:rPr>
                <w:rFonts w:ascii="Times New Roman" w:hAnsi="Times New Roman" w:cs="Times New Roman"/>
              </w:rPr>
              <w:t>основной образовательной программы</w:t>
            </w:r>
          </w:p>
        </w:tc>
        <w:tc>
          <w:tcPr>
            <w:tcW w:w="1134" w:type="dxa"/>
          </w:tcPr>
          <w:p w:rsidR="00633FC8" w:rsidRPr="00F04D4A" w:rsidRDefault="00F04D4A" w:rsidP="005D615D">
            <w:pPr>
              <w:jc w:val="both"/>
              <w:rPr>
                <w:rFonts w:ascii="Times New Roman" w:hAnsi="Times New Roman" w:cs="Times New Roman"/>
                <w:bCs/>
                <w:lang w:val="en-US"/>
              </w:rPr>
            </w:pPr>
            <w:r>
              <w:rPr>
                <w:rFonts w:ascii="Times New Roman" w:hAnsi="Times New Roman" w:cs="Times New Roman"/>
                <w:bCs/>
                <w:lang w:val="en-US"/>
              </w:rPr>
              <w:t>276</w:t>
            </w:r>
          </w:p>
        </w:tc>
      </w:tr>
      <w:tr w:rsidR="00633FC8" w:rsidTr="00B211C9">
        <w:tc>
          <w:tcPr>
            <w:tcW w:w="1101" w:type="dxa"/>
          </w:tcPr>
          <w:p w:rsidR="00633FC8" w:rsidRPr="00B41C70" w:rsidRDefault="00633FC8" w:rsidP="00633FC8">
            <w:pPr>
              <w:jc w:val="both"/>
              <w:rPr>
                <w:rFonts w:ascii="Times New Roman" w:hAnsi="Times New Roman" w:cs="Times New Roman"/>
                <w:bCs/>
              </w:rPr>
            </w:pPr>
            <w:r>
              <w:rPr>
                <w:rFonts w:ascii="Times New Roman" w:hAnsi="Times New Roman" w:cs="Times New Roman"/>
                <w:bCs/>
                <w:lang w:val="en-US"/>
              </w:rPr>
              <w:t>III.</w:t>
            </w:r>
            <w:r>
              <w:rPr>
                <w:rFonts w:ascii="Times New Roman" w:hAnsi="Times New Roman" w:cs="Times New Roman"/>
                <w:bCs/>
              </w:rPr>
              <w:t>6.</w:t>
            </w:r>
          </w:p>
        </w:tc>
        <w:tc>
          <w:tcPr>
            <w:tcW w:w="7938" w:type="dxa"/>
          </w:tcPr>
          <w:p w:rsidR="00633FC8" w:rsidRDefault="00633FC8" w:rsidP="00633FC8">
            <w:pPr>
              <w:jc w:val="both"/>
              <w:rPr>
                <w:rFonts w:ascii="Times New Roman" w:hAnsi="Times New Roman" w:cs="Times New Roman"/>
                <w:bCs/>
              </w:rPr>
            </w:pPr>
            <w:proofErr w:type="gramStart"/>
            <w:r>
              <w:rPr>
                <w:rFonts w:ascii="Times New Roman" w:hAnsi="Times New Roman" w:cs="Times New Roman"/>
                <w:bCs/>
              </w:rPr>
              <w:t>Контроль за</w:t>
            </w:r>
            <w:proofErr w:type="gramEnd"/>
            <w:r>
              <w:rPr>
                <w:rFonts w:ascii="Times New Roman" w:hAnsi="Times New Roman" w:cs="Times New Roman"/>
                <w:bCs/>
              </w:rPr>
              <w:t xml:space="preserve"> состоянием системы условий </w:t>
            </w:r>
          </w:p>
        </w:tc>
        <w:tc>
          <w:tcPr>
            <w:tcW w:w="1134" w:type="dxa"/>
          </w:tcPr>
          <w:p w:rsidR="00633FC8" w:rsidRPr="00F04D4A" w:rsidRDefault="00F04D4A" w:rsidP="005D615D">
            <w:pPr>
              <w:jc w:val="both"/>
              <w:rPr>
                <w:rFonts w:ascii="Times New Roman" w:hAnsi="Times New Roman" w:cs="Times New Roman"/>
                <w:bCs/>
                <w:lang w:val="en-US"/>
              </w:rPr>
            </w:pPr>
            <w:r>
              <w:rPr>
                <w:rFonts w:ascii="Times New Roman" w:hAnsi="Times New Roman" w:cs="Times New Roman"/>
                <w:bCs/>
                <w:lang w:val="en-US"/>
              </w:rPr>
              <w:t>282</w:t>
            </w:r>
          </w:p>
        </w:tc>
      </w:tr>
    </w:tbl>
    <w:p w:rsidR="004E0E32" w:rsidRDefault="004E0E32" w:rsidP="00012F69">
      <w:pPr>
        <w:rPr>
          <w:rFonts w:ascii="Times New Roman" w:hAnsi="Times New Roman" w:cs="Times New Roman"/>
          <w:b/>
          <w:bCs/>
        </w:rPr>
      </w:pPr>
      <w:bookmarkStart w:id="2" w:name="_GoBack"/>
      <w:bookmarkEnd w:id="2"/>
    </w:p>
    <w:p w:rsidR="004E0E32" w:rsidRDefault="004E0E32" w:rsidP="00012F69">
      <w:pPr>
        <w:rPr>
          <w:rFonts w:ascii="Times New Roman" w:hAnsi="Times New Roman" w:cs="Times New Roman"/>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4E0E32" w:rsidRDefault="004E0E32" w:rsidP="00012F69">
      <w:pPr>
        <w:rPr>
          <w:b/>
          <w:bCs/>
        </w:rPr>
      </w:pPr>
    </w:p>
    <w:p w:rsidR="00E214BC" w:rsidRDefault="00976247" w:rsidP="004E0E32">
      <w:pPr>
        <w:pStyle w:val="1"/>
        <w:numPr>
          <w:ilvl w:val="0"/>
          <w:numId w:val="1"/>
        </w:numPr>
        <w:shd w:val="clear" w:color="auto" w:fill="auto"/>
        <w:tabs>
          <w:tab w:val="left" w:pos="294"/>
        </w:tabs>
        <w:spacing w:line="240" w:lineRule="auto"/>
        <w:ind w:firstLine="0"/>
      </w:pPr>
      <w:r w:rsidRPr="004E0E32">
        <w:rPr>
          <w:b/>
          <w:bCs/>
        </w:rPr>
        <w:t>ЦЕЛЕВОЙ РАЗДЕЛ ОСНОВНОЙ ОБРАЗОВАТЕЛЬНОЙ ПРОГРАММЫ СРЕДНЕГО ОБЩЕГО ОБРАЗОВАНИЯ</w:t>
      </w:r>
      <w:bookmarkEnd w:id="0"/>
      <w:bookmarkEnd w:id="1"/>
    </w:p>
    <w:p w:rsidR="00E214BC" w:rsidRDefault="00976247" w:rsidP="00012F69">
      <w:pPr>
        <w:pStyle w:val="1"/>
        <w:numPr>
          <w:ilvl w:val="1"/>
          <w:numId w:val="1"/>
        </w:numPr>
        <w:shd w:val="clear" w:color="auto" w:fill="auto"/>
        <w:tabs>
          <w:tab w:val="left" w:pos="1196"/>
        </w:tabs>
        <w:spacing w:line="240" w:lineRule="auto"/>
        <w:ind w:firstLine="720"/>
      </w:pPr>
      <w:r>
        <w:rPr>
          <w:b/>
          <w:bCs/>
        </w:rPr>
        <w:t>Пояснительная записка</w:t>
      </w:r>
    </w:p>
    <w:p w:rsidR="00E214BC" w:rsidRPr="00AD5835" w:rsidRDefault="00976247" w:rsidP="00AD5835">
      <w:pPr>
        <w:pStyle w:val="1"/>
        <w:shd w:val="clear" w:color="auto" w:fill="auto"/>
        <w:spacing w:line="240" w:lineRule="auto"/>
        <w:ind w:firstLine="720"/>
        <w:jc w:val="both"/>
        <w:rPr>
          <w:b/>
          <w:bCs/>
        </w:rPr>
      </w:pPr>
      <w:r>
        <w:rPr>
          <w:b/>
          <w:bCs/>
        </w:rPr>
        <w:t xml:space="preserve">Цели и задачи реализации основной образовательной программы среднего общего образования </w:t>
      </w:r>
      <w:r w:rsidR="0070505D">
        <w:rPr>
          <w:b/>
          <w:bCs/>
        </w:rPr>
        <w:t>МОБУ Красноусольская башкирская гимназия-интернат им.Н.А. Мажитова  МР</w:t>
      </w:r>
      <w:r w:rsidR="00AD5835">
        <w:rPr>
          <w:b/>
          <w:bCs/>
        </w:rPr>
        <w:t xml:space="preserve"> Гафурийский район </w:t>
      </w:r>
      <w:r>
        <w:rPr>
          <w:b/>
          <w:bCs/>
        </w:rPr>
        <w:t>Республики Башкортостан</w:t>
      </w:r>
    </w:p>
    <w:p w:rsidR="00E214BC" w:rsidRDefault="00976247" w:rsidP="00AD5835">
      <w:pPr>
        <w:pStyle w:val="1"/>
        <w:shd w:val="clear" w:color="auto" w:fill="auto"/>
        <w:spacing w:line="240" w:lineRule="auto"/>
        <w:ind w:firstLine="720"/>
        <w:jc w:val="both"/>
      </w:pPr>
      <w:r>
        <w:rPr>
          <w:b/>
          <w:bCs/>
        </w:rPr>
        <w:t xml:space="preserve">Целями реализации </w:t>
      </w:r>
      <w:r>
        <w:t>основной образовательной программы среднего общего образования являются:</w:t>
      </w:r>
    </w:p>
    <w:p w:rsidR="00E214BC" w:rsidRDefault="00976247" w:rsidP="00012F69">
      <w:pPr>
        <w:pStyle w:val="1"/>
        <w:numPr>
          <w:ilvl w:val="0"/>
          <w:numId w:val="2"/>
        </w:numPr>
        <w:shd w:val="clear" w:color="auto" w:fill="auto"/>
        <w:tabs>
          <w:tab w:val="left" w:pos="714"/>
        </w:tabs>
        <w:spacing w:line="240" w:lineRule="auto"/>
        <w:ind w:firstLine="300"/>
        <w:jc w:val="both"/>
      </w:pPr>
      <w:r>
        <w:t>становление и развитие личности учащегося в ее самобытности и уникальности, осознание собственной индивидуальности, появление жизненных планов, готовность к самоопределению;</w:t>
      </w:r>
    </w:p>
    <w:p w:rsidR="00E214BC" w:rsidRDefault="00976247" w:rsidP="00012F69">
      <w:pPr>
        <w:pStyle w:val="1"/>
        <w:numPr>
          <w:ilvl w:val="0"/>
          <w:numId w:val="2"/>
        </w:numPr>
        <w:shd w:val="clear" w:color="auto" w:fill="auto"/>
        <w:tabs>
          <w:tab w:val="left" w:pos="714"/>
          <w:tab w:val="left" w:pos="7774"/>
        </w:tabs>
        <w:spacing w:line="240" w:lineRule="auto"/>
        <w:ind w:firstLine="300"/>
        <w:jc w:val="both"/>
      </w:pPr>
      <w:r>
        <w:t>достижение выпуск</w:t>
      </w:r>
      <w:r w:rsidR="00AD5835">
        <w:t xml:space="preserve">никами планируемых результатов: </w:t>
      </w:r>
      <w:r>
        <w:t>компетенций и</w:t>
      </w:r>
      <w:r w:rsidR="0070505D">
        <w:t xml:space="preserve"> </w:t>
      </w:r>
      <w:r>
        <w:t>компетентностей, определяемых личностными, семейными, общественными, государственными потребностями и возможностями учащегося старшего школьного возраста, индивидуальной образовательной траекторией его развития и состоянием здоровья.</w:t>
      </w:r>
    </w:p>
    <w:p w:rsidR="00E214BC" w:rsidRDefault="00976247" w:rsidP="00AD5835">
      <w:pPr>
        <w:pStyle w:val="1"/>
        <w:shd w:val="clear" w:color="auto" w:fill="auto"/>
        <w:spacing w:line="240" w:lineRule="auto"/>
        <w:ind w:firstLine="720"/>
        <w:jc w:val="both"/>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b/>
          <w:bCs/>
        </w:rPr>
        <w:t>основных задач</w:t>
      </w:r>
      <w:r>
        <w:t>:</w:t>
      </w:r>
    </w:p>
    <w:p w:rsidR="00E214BC" w:rsidRDefault="00976247" w:rsidP="00012F69">
      <w:pPr>
        <w:pStyle w:val="1"/>
        <w:numPr>
          <w:ilvl w:val="0"/>
          <w:numId w:val="2"/>
        </w:numPr>
        <w:shd w:val="clear" w:color="auto" w:fill="auto"/>
        <w:tabs>
          <w:tab w:val="left" w:pos="714"/>
        </w:tabs>
        <w:spacing w:line="240" w:lineRule="auto"/>
        <w:ind w:firstLine="300"/>
      </w:pPr>
      <w:r>
        <w:t>формирование российской гражданской идентичности учащихся;</w:t>
      </w:r>
    </w:p>
    <w:p w:rsidR="00E214BC" w:rsidRDefault="00976247" w:rsidP="00012F69">
      <w:pPr>
        <w:pStyle w:val="1"/>
        <w:numPr>
          <w:ilvl w:val="0"/>
          <w:numId w:val="2"/>
        </w:numPr>
        <w:shd w:val="clear" w:color="auto" w:fill="auto"/>
        <w:tabs>
          <w:tab w:val="left" w:pos="714"/>
        </w:tabs>
        <w:spacing w:line="240" w:lineRule="auto"/>
        <w:ind w:firstLine="300"/>
        <w:jc w:val="both"/>
      </w:pPr>
      <w: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E214BC" w:rsidRDefault="00976247" w:rsidP="00012F69">
      <w:pPr>
        <w:pStyle w:val="1"/>
        <w:numPr>
          <w:ilvl w:val="0"/>
          <w:numId w:val="2"/>
        </w:numPr>
        <w:shd w:val="clear" w:color="auto" w:fill="auto"/>
        <w:tabs>
          <w:tab w:val="left" w:pos="714"/>
        </w:tabs>
        <w:spacing w:line="240" w:lineRule="auto"/>
        <w:ind w:firstLine="300"/>
        <w:jc w:val="both"/>
      </w:pPr>
      <w:r>
        <w:t>обеспечение равных возможностей получения качественного среднего общего образования;</w:t>
      </w:r>
    </w:p>
    <w:p w:rsidR="00E214BC" w:rsidRDefault="00976247" w:rsidP="00012F69">
      <w:pPr>
        <w:pStyle w:val="1"/>
        <w:numPr>
          <w:ilvl w:val="0"/>
          <w:numId w:val="2"/>
        </w:numPr>
        <w:shd w:val="clear" w:color="auto" w:fill="auto"/>
        <w:tabs>
          <w:tab w:val="left" w:pos="714"/>
        </w:tabs>
        <w:spacing w:line="240" w:lineRule="auto"/>
        <w:ind w:firstLine="300"/>
        <w:jc w:val="both"/>
      </w:pPr>
      <w: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214BC" w:rsidRDefault="00976247" w:rsidP="00012F69">
      <w:pPr>
        <w:pStyle w:val="1"/>
        <w:numPr>
          <w:ilvl w:val="0"/>
          <w:numId w:val="2"/>
        </w:numPr>
        <w:shd w:val="clear" w:color="auto" w:fill="auto"/>
        <w:tabs>
          <w:tab w:val="left" w:pos="714"/>
        </w:tabs>
        <w:spacing w:line="240" w:lineRule="auto"/>
        <w:ind w:firstLine="300"/>
        <w:jc w:val="both"/>
      </w:pPr>
      <w: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214BC" w:rsidRDefault="00976247" w:rsidP="00012F69">
      <w:pPr>
        <w:pStyle w:val="1"/>
        <w:numPr>
          <w:ilvl w:val="0"/>
          <w:numId w:val="2"/>
        </w:numPr>
        <w:shd w:val="clear" w:color="auto" w:fill="auto"/>
        <w:tabs>
          <w:tab w:val="left" w:pos="714"/>
        </w:tabs>
        <w:spacing w:line="240" w:lineRule="auto"/>
        <w:ind w:firstLine="300"/>
        <w:jc w:val="both"/>
      </w:pPr>
      <w:r>
        <w:t>установление требований к воспитанию и социализации учащихся,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214BC" w:rsidRDefault="00976247" w:rsidP="00012F69">
      <w:pPr>
        <w:pStyle w:val="1"/>
        <w:numPr>
          <w:ilvl w:val="0"/>
          <w:numId w:val="2"/>
        </w:numPr>
        <w:shd w:val="clear" w:color="auto" w:fill="auto"/>
        <w:tabs>
          <w:tab w:val="left" w:pos="714"/>
        </w:tabs>
        <w:spacing w:line="240" w:lineRule="auto"/>
        <w:ind w:firstLine="300"/>
        <w:jc w:val="both"/>
      </w:pPr>
      <w: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E214BC" w:rsidRDefault="00976247" w:rsidP="00012F69">
      <w:pPr>
        <w:pStyle w:val="1"/>
        <w:numPr>
          <w:ilvl w:val="0"/>
          <w:numId w:val="2"/>
        </w:numPr>
        <w:shd w:val="clear" w:color="auto" w:fill="auto"/>
        <w:tabs>
          <w:tab w:val="left" w:pos="714"/>
        </w:tabs>
        <w:spacing w:line="240" w:lineRule="auto"/>
        <w:ind w:firstLine="300"/>
      </w:pPr>
      <w:r>
        <w:t>развитие государственно-общественного управления в образовании;</w:t>
      </w:r>
    </w:p>
    <w:p w:rsidR="00E214BC" w:rsidRDefault="00976247" w:rsidP="00012F69">
      <w:pPr>
        <w:pStyle w:val="1"/>
        <w:numPr>
          <w:ilvl w:val="0"/>
          <w:numId w:val="2"/>
        </w:numPr>
        <w:shd w:val="clear" w:color="auto" w:fill="auto"/>
        <w:tabs>
          <w:tab w:val="left" w:pos="715"/>
        </w:tabs>
        <w:spacing w:line="240" w:lineRule="auto"/>
        <w:ind w:firstLine="300"/>
        <w:jc w:val="both"/>
      </w:pPr>
      <w: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D5835" w:rsidRDefault="00976247" w:rsidP="00012F69">
      <w:pPr>
        <w:pStyle w:val="1"/>
        <w:numPr>
          <w:ilvl w:val="0"/>
          <w:numId w:val="2"/>
        </w:numPr>
        <w:shd w:val="clear" w:color="auto" w:fill="auto"/>
        <w:tabs>
          <w:tab w:val="left" w:pos="715"/>
        </w:tabs>
        <w:spacing w:line="240" w:lineRule="auto"/>
        <w:ind w:firstLine="300"/>
        <w:jc w:val="both"/>
      </w:pPr>
      <w:r>
        <w:t>создание условий для развития и самореализации учащихся, для формирования здорового, безопасного и экологически целесообразного образа жизни учащихся.</w:t>
      </w:r>
    </w:p>
    <w:p w:rsidR="00E214BC" w:rsidRDefault="00976247" w:rsidP="00AD5835">
      <w:pPr>
        <w:pStyle w:val="1"/>
        <w:shd w:val="clear" w:color="auto" w:fill="auto"/>
        <w:spacing w:line="240" w:lineRule="auto"/>
        <w:ind w:firstLine="720"/>
        <w:jc w:val="both"/>
      </w:pPr>
      <w:r>
        <w:rPr>
          <w:b/>
          <w:bCs/>
        </w:rPr>
        <w:t>Принципы и подходы к формированию основной образовательной программы среднего общего образования М</w:t>
      </w:r>
      <w:r w:rsidR="00AD5835">
        <w:rPr>
          <w:b/>
          <w:bCs/>
        </w:rPr>
        <w:t>О</w:t>
      </w:r>
      <w:r>
        <w:rPr>
          <w:b/>
          <w:bCs/>
        </w:rPr>
        <w:t xml:space="preserve">БУ </w:t>
      </w:r>
      <w:r w:rsidR="00AD5835">
        <w:rPr>
          <w:b/>
          <w:bCs/>
        </w:rPr>
        <w:t xml:space="preserve"> </w:t>
      </w:r>
      <w:r w:rsidR="0070505D">
        <w:rPr>
          <w:b/>
          <w:bCs/>
        </w:rPr>
        <w:t>Красноусольская башкирская гимназия-интернат им.Н. А. Мажитова</w:t>
      </w:r>
    </w:p>
    <w:p w:rsidR="00E214BC" w:rsidRDefault="00976247" w:rsidP="00AD5835">
      <w:pPr>
        <w:pStyle w:val="1"/>
        <w:shd w:val="clear" w:color="auto" w:fill="auto"/>
        <w:spacing w:line="240" w:lineRule="auto"/>
        <w:ind w:firstLine="720"/>
        <w:jc w:val="both"/>
      </w:pPr>
      <w:r>
        <w:lastRenderedPageBreak/>
        <w:t>Методологической основой ФГОС СОО является системно</w:t>
      </w:r>
      <w:r w:rsidR="0070505D">
        <w:t xml:space="preserve"> </w:t>
      </w:r>
      <w:r>
        <w:t>-</w:t>
      </w:r>
      <w:r w:rsidR="0070505D">
        <w:t xml:space="preserve"> </w:t>
      </w:r>
      <w:proofErr w:type="spellStart"/>
      <w:r>
        <w:t>деятельностный</w:t>
      </w:r>
      <w:proofErr w:type="spellEnd"/>
      <w:r>
        <w:t xml:space="preserve"> подход, который предполагает:</w:t>
      </w:r>
    </w:p>
    <w:p w:rsidR="00E214BC" w:rsidRDefault="00976247" w:rsidP="00012F69">
      <w:pPr>
        <w:pStyle w:val="1"/>
        <w:numPr>
          <w:ilvl w:val="0"/>
          <w:numId w:val="2"/>
        </w:numPr>
        <w:shd w:val="clear" w:color="auto" w:fill="auto"/>
        <w:tabs>
          <w:tab w:val="left" w:pos="715"/>
        </w:tabs>
        <w:spacing w:line="240" w:lineRule="auto"/>
        <w:ind w:firstLine="300"/>
      </w:pPr>
      <w:r>
        <w:t>формирование готовности учащихся к саморазвитию и непрерывному образованию;</w:t>
      </w:r>
    </w:p>
    <w:p w:rsidR="00E214BC" w:rsidRDefault="00976247" w:rsidP="00012F69">
      <w:pPr>
        <w:pStyle w:val="1"/>
        <w:numPr>
          <w:ilvl w:val="0"/>
          <w:numId w:val="2"/>
        </w:numPr>
        <w:shd w:val="clear" w:color="auto" w:fill="auto"/>
        <w:tabs>
          <w:tab w:val="left" w:pos="715"/>
        </w:tabs>
        <w:spacing w:line="240" w:lineRule="auto"/>
        <w:ind w:firstLine="30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E214BC" w:rsidRDefault="00976247" w:rsidP="00012F69">
      <w:pPr>
        <w:pStyle w:val="1"/>
        <w:numPr>
          <w:ilvl w:val="0"/>
          <w:numId w:val="2"/>
        </w:numPr>
        <w:shd w:val="clear" w:color="auto" w:fill="auto"/>
        <w:tabs>
          <w:tab w:val="left" w:pos="715"/>
        </w:tabs>
        <w:spacing w:line="240" w:lineRule="auto"/>
        <w:ind w:firstLine="300"/>
        <w:jc w:val="both"/>
      </w:pPr>
      <w:r>
        <w:t>активную учебно-познавательную деятельность учащихся;</w:t>
      </w:r>
    </w:p>
    <w:p w:rsidR="00E214BC" w:rsidRDefault="00976247" w:rsidP="00012F69">
      <w:pPr>
        <w:pStyle w:val="1"/>
        <w:numPr>
          <w:ilvl w:val="0"/>
          <w:numId w:val="2"/>
        </w:numPr>
        <w:shd w:val="clear" w:color="auto" w:fill="auto"/>
        <w:tabs>
          <w:tab w:val="left" w:pos="715"/>
        </w:tabs>
        <w:spacing w:line="240" w:lineRule="auto"/>
        <w:ind w:firstLine="300"/>
        <w:jc w:val="both"/>
      </w:pPr>
      <w:r>
        <w:t>построение образовательной деятельности с учетом индивидуальных, возрастных, психологических, физиологических особенностей и здоровья учащихся.</w:t>
      </w:r>
    </w:p>
    <w:p w:rsidR="00E214BC" w:rsidRDefault="00976247" w:rsidP="00AD5835">
      <w:pPr>
        <w:pStyle w:val="1"/>
        <w:shd w:val="clear" w:color="auto" w:fill="auto"/>
        <w:spacing w:line="240" w:lineRule="auto"/>
        <w:ind w:firstLine="720"/>
        <w:jc w:val="both"/>
      </w:pPr>
      <w:r>
        <w:t>Основная образовательная программа формируется на основе системно</w:t>
      </w:r>
      <w:r w:rsidR="00AD5835">
        <w:t>-</w:t>
      </w:r>
      <w:r>
        <w:softHyphen/>
        <w:t>деятельностного подхода. В связи с этим личностное, социальное, познавательное развитие учащихся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учащихся,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E214BC" w:rsidRDefault="00976247" w:rsidP="00AD5835">
      <w:pPr>
        <w:pStyle w:val="1"/>
        <w:shd w:val="clear" w:color="auto" w:fill="auto"/>
        <w:spacing w:line="240" w:lineRule="auto"/>
        <w:ind w:firstLine="720"/>
        <w:jc w:val="both"/>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214BC" w:rsidRDefault="00976247" w:rsidP="00AD5835">
      <w:pPr>
        <w:pStyle w:val="1"/>
        <w:shd w:val="clear" w:color="auto" w:fill="auto"/>
        <w:spacing w:line="240" w:lineRule="auto"/>
        <w:ind w:firstLine="720"/>
        <w:jc w:val="both"/>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учащегося.</w:t>
      </w:r>
    </w:p>
    <w:p w:rsidR="00E214BC" w:rsidRDefault="00976247" w:rsidP="00AD5835">
      <w:pPr>
        <w:pStyle w:val="1"/>
        <w:shd w:val="clear" w:color="auto" w:fill="auto"/>
        <w:spacing w:line="240" w:lineRule="auto"/>
        <w:ind w:firstLine="720"/>
        <w:jc w:val="both"/>
      </w:pPr>
      <w:r>
        <w:t>Основная образовательная программа формируется с учетом психолого</w:t>
      </w:r>
      <w:r>
        <w:softHyphen/>
      </w:r>
      <w:r w:rsidR="00AD5835">
        <w:t>-</w:t>
      </w:r>
      <w:r>
        <w:t>педагогических особенностей развития детей 15-18 лет, связанных:</w:t>
      </w:r>
    </w:p>
    <w:p w:rsidR="00E214BC" w:rsidRDefault="00976247" w:rsidP="00012F69">
      <w:pPr>
        <w:pStyle w:val="1"/>
        <w:numPr>
          <w:ilvl w:val="0"/>
          <w:numId w:val="2"/>
        </w:numPr>
        <w:shd w:val="clear" w:color="auto" w:fill="auto"/>
        <w:tabs>
          <w:tab w:val="left" w:pos="715"/>
        </w:tabs>
        <w:spacing w:line="240" w:lineRule="auto"/>
        <w:ind w:firstLine="300"/>
        <w:jc w:val="both"/>
      </w:pPr>
      <w:r>
        <w:t>с формированием у учащихся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E214BC" w:rsidRDefault="00976247" w:rsidP="00012F69">
      <w:pPr>
        <w:pStyle w:val="1"/>
        <w:numPr>
          <w:ilvl w:val="0"/>
          <w:numId w:val="2"/>
        </w:numPr>
        <w:shd w:val="clear" w:color="auto" w:fill="auto"/>
        <w:tabs>
          <w:tab w:val="left" w:pos="715"/>
        </w:tabs>
        <w:spacing w:line="240" w:lineRule="auto"/>
        <w:ind w:firstLine="300"/>
        <w:jc w:val="both"/>
      </w:pPr>
      <w: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t>мотивационно-смыслового</w:t>
      </w:r>
      <w:proofErr w:type="spellEnd"/>
      <w:r>
        <w:t xml:space="preserve"> и операционно</w:t>
      </w:r>
      <w:r w:rsidR="00AD5835">
        <w:t>-</w:t>
      </w:r>
      <w:r>
        <w:softHyphen/>
        <w:t>технического компонентов, к учебно-профессиональной деятельности, реализующей профессиональные и личностные устремления учащихся. Ведущее место у учащихся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214BC" w:rsidRDefault="00976247" w:rsidP="00012F69">
      <w:pPr>
        <w:pStyle w:val="1"/>
        <w:numPr>
          <w:ilvl w:val="0"/>
          <w:numId w:val="2"/>
        </w:numPr>
        <w:shd w:val="clear" w:color="auto" w:fill="auto"/>
        <w:tabs>
          <w:tab w:val="left" w:pos="715"/>
        </w:tabs>
        <w:spacing w:line="240" w:lineRule="auto"/>
        <w:ind w:firstLine="300"/>
        <w:jc w:val="both"/>
      </w:pPr>
      <w: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w:t>
      </w:r>
      <w:r w:rsidR="00AD5835">
        <w:t>-</w:t>
      </w:r>
      <w:r>
        <w:softHyphen/>
        <w:t>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214BC" w:rsidRDefault="00976247" w:rsidP="00012F69">
      <w:pPr>
        <w:pStyle w:val="1"/>
        <w:numPr>
          <w:ilvl w:val="0"/>
          <w:numId w:val="2"/>
        </w:numPr>
        <w:shd w:val="clear" w:color="auto" w:fill="auto"/>
        <w:tabs>
          <w:tab w:val="left" w:pos="715"/>
        </w:tabs>
        <w:spacing w:line="240" w:lineRule="auto"/>
        <w:ind w:firstLine="300"/>
        <w:jc w:val="both"/>
      </w:pPr>
      <w:r>
        <w:t>с формированием у учащихся научного типа мышления, овладением научной терминологией, ключевыми понятиями, методами и приемами;</w:t>
      </w:r>
    </w:p>
    <w:p w:rsidR="00E214BC" w:rsidRDefault="00976247" w:rsidP="00012F69">
      <w:pPr>
        <w:pStyle w:val="1"/>
        <w:numPr>
          <w:ilvl w:val="0"/>
          <w:numId w:val="2"/>
        </w:numPr>
        <w:shd w:val="clear" w:color="auto" w:fill="auto"/>
        <w:tabs>
          <w:tab w:val="left" w:pos="715"/>
        </w:tabs>
        <w:spacing w:line="240" w:lineRule="auto"/>
        <w:ind w:firstLine="300"/>
        <w:jc w:val="both"/>
      </w:pPr>
      <w: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E214BC" w:rsidRDefault="00976247" w:rsidP="00AD5835">
      <w:pPr>
        <w:pStyle w:val="1"/>
        <w:shd w:val="clear" w:color="auto" w:fill="auto"/>
        <w:spacing w:line="240" w:lineRule="auto"/>
        <w:ind w:firstLine="720"/>
        <w:jc w:val="both"/>
      </w:pPr>
      <w:r>
        <w:lastRenderedPageBreak/>
        <w:t>Переход учащегося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E214BC" w:rsidRDefault="00976247" w:rsidP="00AD5835">
      <w:pPr>
        <w:pStyle w:val="1"/>
        <w:shd w:val="clear" w:color="auto" w:fill="auto"/>
        <w:spacing w:line="240" w:lineRule="auto"/>
        <w:ind w:firstLine="720"/>
        <w:jc w:val="both"/>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t>ответственности</w:t>
      </w:r>
      <w:proofErr w:type="gramEnd"/>
      <w:r>
        <w:t xml:space="preserve"> в том числе через развитие органов государственно</w:t>
      </w:r>
      <w:r w:rsidR="00AD5835">
        <w:t>-</w:t>
      </w:r>
      <w:r>
        <w:softHyphen/>
        <w:t>общественного управления образовательной организацией.</w:t>
      </w:r>
    </w:p>
    <w:p w:rsidR="00E214BC" w:rsidRDefault="00976247" w:rsidP="00AD5835">
      <w:pPr>
        <w:pStyle w:val="1"/>
        <w:shd w:val="clear" w:color="auto" w:fill="auto"/>
        <w:spacing w:line="240" w:lineRule="auto"/>
        <w:ind w:firstLine="720"/>
        <w:jc w:val="both"/>
      </w:pPr>
      <w: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учащихся и их родителей (законных представителей) при получении среднего общего образования, включая образовательные потребности учащихся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214BC" w:rsidRDefault="00976247" w:rsidP="00AD5835">
      <w:pPr>
        <w:pStyle w:val="1"/>
        <w:shd w:val="clear" w:color="auto" w:fill="auto"/>
        <w:spacing w:line="240" w:lineRule="auto"/>
        <w:ind w:firstLine="720"/>
        <w:jc w:val="both"/>
      </w:pPr>
      <w:r>
        <w:rPr>
          <w:b/>
          <w:bCs/>
        </w:rPr>
        <w:t>Общая характеристика основной образовательной программы</w:t>
      </w:r>
    </w:p>
    <w:p w:rsidR="00E214BC" w:rsidRDefault="00976247" w:rsidP="00AD5835">
      <w:pPr>
        <w:pStyle w:val="1"/>
        <w:shd w:val="clear" w:color="auto" w:fill="auto"/>
        <w:spacing w:line="240" w:lineRule="auto"/>
        <w:ind w:firstLine="720"/>
        <w:jc w:val="both"/>
      </w:pPr>
      <w:r>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E214BC" w:rsidRDefault="00976247" w:rsidP="00AD5835">
      <w:pPr>
        <w:pStyle w:val="1"/>
        <w:shd w:val="clear" w:color="auto" w:fill="auto"/>
        <w:spacing w:line="240" w:lineRule="auto"/>
        <w:ind w:firstLine="720"/>
        <w:jc w:val="both"/>
      </w:pPr>
      <w:r>
        <w:t>Программа содержит три раздела: целевой, содержательный и организационный.</w:t>
      </w:r>
    </w:p>
    <w:p w:rsidR="00E214BC" w:rsidRDefault="00976247" w:rsidP="00AD5835">
      <w:pPr>
        <w:pStyle w:val="1"/>
        <w:shd w:val="clear" w:color="auto" w:fill="auto"/>
        <w:spacing w:line="240" w:lineRule="auto"/>
        <w:ind w:firstLine="720"/>
        <w:jc w:val="both"/>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E214BC" w:rsidRDefault="00976247" w:rsidP="00AD5835">
      <w:pPr>
        <w:pStyle w:val="1"/>
        <w:shd w:val="clear" w:color="auto" w:fill="auto"/>
        <w:spacing w:line="240" w:lineRule="auto"/>
        <w:ind w:firstLine="720"/>
        <w:jc w:val="both"/>
      </w:pPr>
      <w:r>
        <w:t>В целях обеспечения индивидуальных потребностей учащихся в основной образовательной программе предусматриваются учебные предметы, курсы, обеспечивающие различные интересы учащихся, в том числе этнокультурные; внеурочная деятельность.</w:t>
      </w:r>
    </w:p>
    <w:p w:rsidR="00E214BC" w:rsidRDefault="00976247" w:rsidP="00AD5835">
      <w:pPr>
        <w:pStyle w:val="1"/>
        <w:shd w:val="clear" w:color="auto" w:fill="auto"/>
        <w:spacing w:line="240" w:lineRule="auto"/>
        <w:ind w:firstLine="720"/>
        <w:jc w:val="both"/>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учащихся,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E214BC" w:rsidRDefault="00976247" w:rsidP="00AD5835">
      <w:pPr>
        <w:pStyle w:val="1"/>
        <w:shd w:val="clear" w:color="auto" w:fill="auto"/>
        <w:spacing w:line="240" w:lineRule="auto"/>
        <w:ind w:firstLine="720"/>
        <w:jc w:val="both"/>
      </w:pPr>
      <w:r>
        <w:rPr>
          <w:b/>
          <w:bCs/>
        </w:rPr>
        <w:t>Общие подходы к организации внеурочной деятельности</w:t>
      </w:r>
    </w:p>
    <w:p w:rsidR="00E214BC" w:rsidRDefault="00976247" w:rsidP="00AD5835">
      <w:pPr>
        <w:pStyle w:val="1"/>
        <w:shd w:val="clear" w:color="auto" w:fill="auto"/>
        <w:spacing w:line="240" w:lineRule="auto"/>
        <w:ind w:firstLine="720"/>
        <w:jc w:val="both"/>
      </w:pPr>
      <w:r>
        <w:t>Система внеурочной деятельности включает в себя: жизнь ученических сообществ; разновозрастных объединений по интересам</w:t>
      </w:r>
      <w:proofErr w:type="gramStart"/>
      <w:r>
        <w:t xml:space="preserve">,; </w:t>
      </w:r>
      <w:proofErr w:type="gramEnd"/>
      <w:r>
        <w:t>курсы внеурочной деятельности по выбору учащихся; организационное обеспечение учебной деятельности; обеспечение благополучия учащихся в пространстве общеобразовательной школы; систему воспитательных мероприятий.</w:t>
      </w:r>
    </w:p>
    <w:p w:rsidR="00E214BC" w:rsidRDefault="00976247" w:rsidP="00AD5835">
      <w:pPr>
        <w:pStyle w:val="1"/>
        <w:shd w:val="clear" w:color="auto" w:fill="auto"/>
        <w:spacing w:line="240" w:lineRule="auto"/>
        <w:ind w:firstLine="720"/>
        <w:jc w:val="both"/>
      </w:pPr>
      <w:r>
        <w:lastRenderedPageBreak/>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E214BC" w:rsidRDefault="00976247" w:rsidP="00AD5835">
      <w:pPr>
        <w:pStyle w:val="1"/>
        <w:shd w:val="clear" w:color="auto" w:fill="auto"/>
        <w:spacing w:line="240" w:lineRule="auto"/>
        <w:ind w:firstLine="720"/>
        <w:jc w:val="both"/>
      </w:pPr>
      <w:r>
        <w:t>Вариативность содержания внеурочной деятельности определяется профилями обучения (</w:t>
      </w:r>
      <w:proofErr w:type="spellStart"/>
      <w:r>
        <w:t>естественно-научный</w:t>
      </w:r>
      <w:proofErr w:type="spellEnd"/>
      <w:r>
        <w:t>, гуманитарный, социально-экономический, технологический).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AD5835" w:rsidRDefault="00976247" w:rsidP="00AD5835">
      <w:pPr>
        <w:pStyle w:val="1"/>
        <w:shd w:val="clear" w:color="auto" w:fill="auto"/>
        <w:spacing w:line="240" w:lineRule="auto"/>
        <w:ind w:firstLine="720"/>
        <w:jc w:val="both"/>
        <w:rPr>
          <w:b/>
          <w:bCs/>
        </w:rPr>
      </w:pPr>
      <w:bookmarkStart w:id="3" w:name="bookmark2"/>
      <w:bookmarkStart w:id="4" w:name="bookmark3"/>
      <w:r w:rsidRPr="00AD5835">
        <w:rPr>
          <w:b/>
          <w:bCs/>
        </w:rPr>
        <w:t xml:space="preserve">Планируемые результаты освоения учащимися основной образовательной программы среднего общего образования </w:t>
      </w:r>
      <w:bookmarkEnd w:id="3"/>
      <w:bookmarkEnd w:id="4"/>
      <w:r w:rsidR="0070505D">
        <w:rPr>
          <w:b/>
          <w:bCs/>
        </w:rPr>
        <w:t xml:space="preserve">МОБУ Красноусольская башкирская гимназия-интернат </w:t>
      </w:r>
      <w:proofErr w:type="spellStart"/>
      <w:r w:rsidR="0070505D">
        <w:rPr>
          <w:b/>
          <w:bCs/>
        </w:rPr>
        <w:t>им.Н.А.Мажитова</w:t>
      </w:r>
      <w:proofErr w:type="spellEnd"/>
      <w:r w:rsidR="0070505D">
        <w:rPr>
          <w:b/>
          <w:bCs/>
        </w:rPr>
        <w:t xml:space="preserve"> </w:t>
      </w:r>
      <w:r w:rsidR="00AD5835">
        <w:rPr>
          <w:b/>
          <w:bCs/>
        </w:rPr>
        <w:t>МР Гафурийский район Республики Башкортостан</w:t>
      </w:r>
    </w:p>
    <w:p w:rsidR="00E214BC" w:rsidRDefault="00976247" w:rsidP="00012F69">
      <w:pPr>
        <w:pStyle w:val="1"/>
        <w:numPr>
          <w:ilvl w:val="2"/>
          <w:numId w:val="1"/>
        </w:numPr>
        <w:shd w:val="clear" w:color="auto" w:fill="auto"/>
        <w:tabs>
          <w:tab w:val="left" w:pos="1172"/>
        </w:tabs>
        <w:spacing w:line="240" w:lineRule="auto"/>
        <w:ind w:firstLine="720"/>
        <w:jc w:val="both"/>
      </w:pPr>
      <w:r w:rsidRPr="00AD5835">
        <w:rPr>
          <w:b/>
          <w:bCs/>
        </w:rPr>
        <w:t>Планируемые личностные результаты освоения ООП</w:t>
      </w:r>
    </w:p>
    <w:p w:rsidR="00E214BC" w:rsidRDefault="00976247" w:rsidP="00AD5835">
      <w:pPr>
        <w:pStyle w:val="1"/>
        <w:shd w:val="clear" w:color="auto" w:fill="auto"/>
        <w:spacing w:line="240" w:lineRule="auto"/>
        <w:ind w:firstLine="720"/>
        <w:jc w:val="both"/>
      </w:pPr>
      <w:r>
        <w:rPr>
          <w:b/>
          <w:bCs/>
        </w:rPr>
        <w:t>Личностные результаты в сфере отношений учащихся к себе, к своему здоровью, к познанию себя:</w:t>
      </w:r>
    </w:p>
    <w:p w:rsidR="00E214BC" w:rsidRDefault="00976247" w:rsidP="00012F69">
      <w:pPr>
        <w:pStyle w:val="1"/>
        <w:numPr>
          <w:ilvl w:val="0"/>
          <w:numId w:val="2"/>
        </w:numPr>
        <w:shd w:val="clear" w:color="auto" w:fill="auto"/>
        <w:tabs>
          <w:tab w:val="left" w:pos="711"/>
        </w:tabs>
        <w:spacing w:line="240" w:lineRule="auto"/>
        <w:ind w:firstLine="300"/>
        <w:jc w:val="both"/>
      </w:pPr>
      <w:r>
        <w:t xml:space="preserve">ориентация учащихся на достижение личного счастья, реализацию позитивных жизненных перспектив, инициативность, </w:t>
      </w:r>
      <w:proofErr w:type="spellStart"/>
      <w:r>
        <w:t>креативность</w:t>
      </w:r>
      <w:proofErr w:type="spellEnd"/>
      <w:r>
        <w:t>, готовность и способность к личностному самоопределению, способность ставить цели и строить жизненные планы;</w:t>
      </w:r>
    </w:p>
    <w:p w:rsidR="00E214BC" w:rsidRDefault="00976247" w:rsidP="00012F69">
      <w:pPr>
        <w:pStyle w:val="1"/>
        <w:numPr>
          <w:ilvl w:val="0"/>
          <w:numId w:val="2"/>
        </w:numPr>
        <w:shd w:val="clear" w:color="auto" w:fill="auto"/>
        <w:tabs>
          <w:tab w:val="left" w:pos="711"/>
        </w:tabs>
        <w:spacing w:line="240" w:lineRule="auto"/>
        <w:ind w:firstLine="300"/>
        <w:jc w:val="both"/>
      </w:pPr>
      <w: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214BC" w:rsidRDefault="00976247" w:rsidP="00012F69">
      <w:pPr>
        <w:pStyle w:val="1"/>
        <w:numPr>
          <w:ilvl w:val="0"/>
          <w:numId w:val="2"/>
        </w:numPr>
        <w:shd w:val="clear" w:color="auto" w:fill="auto"/>
        <w:tabs>
          <w:tab w:val="left" w:pos="711"/>
        </w:tabs>
        <w:spacing w:line="240" w:lineRule="auto"/>
        <w:ind w:firstLine="300"/>
        <w:jc w:val="both"/>
      </w:pPr>
      <w:r>
        <w:t>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214BC" w:rsidRDefault="00976247" w:rsidP="00012F69">
      <w:pPr>
        <w:pStyle w:val="1"/>
        <w:numPr>
          <w:ilvl w:val="0"/>
          <w:numId w:val="2"/>
        </w:numPr>
        <w:shd w:val="clear" w:color="auto" w:fill="auto"/>
        <w:tabs>
          <w:tab w:val="left" w:pos="711"/>
        </w:tabs>
        <w:spacing w:line="240" w:lineRule="auto"/>
        <w:ind w:firstLine="300"/>
        <w:jc w:val="both"/>
      </w:pPr>
      <w:r>
        <w:t>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214BC" w:rsidRDefault="00976247" w:rsidP="00012F69">
      <w:pPr>
        <w:pStyle w:val="1"/>
        <w:numPr>
          <w:ilvl w:val="0"/>
          <w:numId w:val="2"/>
        </w:numPr>
        <w:shd w:val="clear" w:color="auto" w:fill="auto"/>
        <w:tabs>
          <w:tab w:val="left" w:pos="711"/>
        </w:tabs>
        <w:spacing w:line="240" w:lineRule="auto"/>
        <w:ind w:firstLine="300"/>
        <w:jc w:val="both"/>
      </w:pPr>
      <w: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E214BC" w:rsidRDefault="00976247" w:rsidP="00012F69">
      <w:pPr>
        <w:pStyle w:val="1"/>
        <w:numPr>
          <w:ilvl w:val="0"/>
          <w:numId w:val="2"/>
        </w:numPr>
        <w:shd w:val="clear" w:color="auto" w:fill="auto"/>
        <w:tabs>
          <w:tab w:val="left" w:pos="711"/>
        </w:tabs>
        <w:spacing w:line="240" w:lineRule="auto"/>
        <w:ind w:firstLine="300"/>
      </w:pPr>
      <w:r>
        <w:t>неприятие вредных привычек: курения, употребления алкоголя, наркотиков.</w:t>
      </w:r>
    </w:p>
    <w:p w:rsidR="00E214BC" w:rsidRDefault="00976247" w:rsidP="00AD5835">
      <w:pPr>
        <w:pStyle w:val="1"/>
        <w:shd w:val="clear" w:color="auto" w:fill="auto"/>
        <w:spacing w:line="240" w:lineRule="auto"/>
        <w:ind w:firstLine="720"/>
        <w:jc w:val="both"/>
      </w:pPr>
      <w:r>
        <w:rPr>
          <w:b/>
          <w:bCs/>
        </w:rPr>
        <w:t>Личностные результаты в сфере отношений учащихся к России как к Родине (Отечеству):</w:t>
      </w:r>
    </w:p>
    <w:p w:rsidR="00E214BC" w:rsidRDefault="00976247" w:rsidP="00012F69">
      <w:pPr>
        <w:pStyle w:val="1"/>
        <w:numPr>
          <w:ilvl w:val="0"/>
          <w:numId w:val="2"/>
        </w:numPr>
        <w:shd w:val="clear" w:color="auto" w:fill="auto"/>
        <w:tabs>
          <w:tab w:val="left" w:pos="711"/>
        </w:tabs>
        <w:spacing w:line="240" w:lineRule="auto"/>
        <w:ind w:firstLine="300"/>
        <w:jc w:val="both"/>
      </w:pPr>
      <w: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E214BC" w:rsidRDefault="00976247" w:rsidP="00012F69">
      <w:pPr>
        <w:pStyle w:val="1"/>
        <w:numPr>
          <w:ilvl w:val="0"/>
          <w:numId w:val="2"/>
        </w:numPr>
        <w:shd w:val="clear" w:color="auto" w:fill="auto"/>
        <w:tabs>
          <w:tab w:val="left" w:pos="711"/>
        </w:tabs>
        <w:spacing w:line="240" w:lineRule="auto"/>
        <w:ind w:firstLine="300"/>
        <w:jc w:val="both"/>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214BC" w:rsidRDefault="00976247" w:rsidP="00012F69">
      <w:pPr>
        <w:pStyle w:val="1"/>
        <w:numPr>
          <w:ilvl w:val="0"/>
          <w:numId w:val="2"/>
        </w:numPr>
        <w:shd w:val="clear" w:color="auto" w:fill="auto"/>
        <w:tabs>
          <w:tab w:val="left" w:pos="711"/>
        </w:tabs>
        <w:spacing w:line="240" w:lineRule="auto"/>
        <w:ind w:firstLine="300"/>
        <w:jc w:val="both"/>
      </w:pPr>
      <w: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214BC" w:rsidRDefault="00976247" w:rsidP="00012F69">
      <w:pPr>
        <w:pStyle w:val="1"/>
        <w:numPr>
          <w:ilvl w:val="0"/>
          <w:numId w:val="2"/>
        </w:numPr>
        <w:shd w:val="clear" w:color="auto" w:fill="auto"/>
        <w:tabs>
          <w:tab w:val="left" w:pos="711"/>
        </w:tabs>
        <w:spacing w:line="240" w:lineRule="auto"/>
        <w:ind w:firstLine="300"/>
        <w:jc w:val="both"/>
      </w:pPr>
      <w:r>
        <w:t>воспитание уважения к культуре, языкам, традициям и обычаям народов, проживающих в Российской Федерации.</w:t>
      </w:r>
    </w:p>
    <w:p w:rsidR="00E214BC" w:rsidRDefault="00976247" w:rsidP="00AD5835">
      <w:pPr>
        <w:pStyle w:val="11"/>
        <w:keepNext/>
        <w:keepLines/>
        <w:shd w:val="clear" w:color="auto" w:fill="auto"/>
        <w:spacing w:line="240" w:lineRule="auto"/>
        <w:jc w:val="both"/>
      </w:pPr>
      <w:bookmarkStart w:id="5" w:name="bookmark4"/>
      <w:bookmarkStart w:id="6" w:name="bookmark5"/>
      <w:r>
        <w:t>Личностные результаты в сфере отношений учащихся к закону, государству и к гражданскому обществу:</w:t>
      </w:r>
      <w:bookmarkEnd w:id="5"/>
      <w:bookmarkEnd w:id="6"/>
    </w:p>
    <w:p w:rsidR="00E214BC" w:rsidRDefault="00976247" w:rsidP="00012F69">
      <w:pPr>
        <w:pStyle w:val="1"/>
        <w:numPr>
          <w:ilvl w:val="0"/>
          <w:numId w:val="2"/>
        </w:numPr>
        <w:shd w:val="clear" w:color="auto" w:fill="auto"/>
        <w:tabs>
          <w:tab w:val="left" w:pos="711"/>
        </w:tabs>
        <w:spacing w:line="240" w:lineRule="auto"/>
        <w:ind w:firstLine="300"/>
        <w:jc w:val="both"/>
      </w:pPr>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214BC" w:rsidRDefault="00976247" w:rsidP="00012F69">
      <w:pPr>
        <w:pStyle w:val="1"/>
        <w:numPr>
          <w:ilvl w:val="0"/>
          <w:numId w:val="2"/>
        </w:numPr>
        <w:shd w:val="clear" w:color="auto" w:fill="auto"/>
        <w:tabs>
          <w:tab w:val="left" w:pos="711"/>
        </w:tabs>
        <w:spacing w:line="240" w:lineRule="auto"/>
        <w:ind w:firstLine="300"/>
        <w:jc w:val="both"/>
      </w:pPr>
      <w:r>
        <w:t xml:space="preserve">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w:t>
      </w:r>
      <w:r>
        <w:lastRenderedPageBreak/>
        <w:t>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214BC" w:rsidRDefault="00976247" w:rsidP="00012F69">
      <w:pPr>
        <w:pStyle w:val="1"/>
        <w:numPr>
          <w:ilvl w:val="0"/>
          <w:numId w:val="2"/>
        </w:numPr>
        <w:shd w:val="clear" w:color="auto" w:fill="auto"/>
        <w:tabs>
          <w:tab w:val="left" w:pos="707"/>
        </w:tabs>
        <w:spacing w:line="240" w:lineRule="auto"/>
        <w:ind w:firstLine="300"/>
        <w:jc w:val="both"/>
      </w:pPr>
      <w: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214BC" w:rsidRDefault="00976247" w:rsidP="00012F69">
      <w:pPr>
        <w:pStyle w:val="1"/>
        <w:numPr>
          <w:ilvl w:val="0"/>
          <w:numId w:val="2"/>
        </w:numPr>
        <w:shd w:val="clear" w:color="auto" w:fill="auto"/>
        <w:tabs>
          <w:tab w:val="left" w:pos="707"/>
        </w:tabs>
        <w:spacing w:line="240" w:lineRule="auto"/>
        <w:ind w:firstLine="300"/>
        <w:jc w:val="both"/>
      </w:pP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E214BC" w:rsidRDefault="00976247" w:rsidP="00012F69">
      <w:pPr>
        <w:pStyle w:val="1"/>
        <w:numPr>
          <w:ilvl w:val="0"/>
          <w:numId w:val="2"/>
        </w:numPr>
        <w:shd w:val="clear" w:color="auto" w:fill="auto"/>
        <w:tabs>
          <w:tab w:val="left" w:pos="707"/>
        </w:tabs>
        <w:spacing w:line="240" w:lineRule="auto"/>
        <w:ind w:firstLine="300"/>
        <w:jc w:val="both"/>
      </w:pPr>
      <w:r>
        <w:t>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E214BC" w:rsidRDefault="00976247" w:rsidP="00012F69">
      <w:pPr>
        <w:pStyle w:val="1"/>
        <w:numPr>
          <w:ilvl w:val="0"/>
          <w:numId w:val="2"/>
        </w:numPr>
        <w:shd w:val="clear" w:color="auto" w:fill="auto"/>
        <w:tabs>
          <w:tab w:val="left" w:pos="707"/>
        </w:tabs>
        <w:spacing w:line="240" w:lineRule="auto"/>
        <w:ind w:firstLine="300"/>
        <w:jc w:val="both"/>
      </w:pPr>
      <w: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214BC" w:rsidRDefault="00976247" w:rsidP="00012F69">
      <w:pPr>
        <w:pStyle w:val="1"/>
        <w:numPr>
          <w:ilvl w:val="0"/>
          <w:numId w:val="2"/>
        </w:numPr>
        <w:shd w:val="clear" w:color="auto" w:fill="auto"/>
        <w:tabs>
          <w:tab w:val="left" w:pos="707"/>
        </w:tabs>
        <w:spacing w:line="240" w:lineRule="auto"/>
        <w:ind w:firstLine="300"/>
        <w:jc w:val="both"/>
      </w:pPr>
      <w:r>
        <w:t>готовность учащихся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214BC" w:rsidRDefault="00976247" w:rsidP="00AD5835">
      <w:pPr>
        <w:pStyle w:val="11"/>
        <w:keepNext/>
        <w:keepLines/>
        <w:shd w:val="clear" w:color="auto" w:fill="auto"/>
        <w:spacing w:line="240" w:lineRule="auto"/>
      </w:pPr>
      <w:bookmarkStart w:id="7" w:name="bookmark6"/>
      <w:bookmarkStart w:id="8" w:name="bookmark7"/>
      <w:r>
        <w:t>Личностные результаты в сфере отношений учащихся с окружающими людьми:</w:t>
      </w:r>
      <w:bookmarkEnd w:id="7"/>
      <w:bookmarkEnd w:id="8"/>
    </w:p>
    <w:p w:rsidR="00E214BC" w:rsidRDefault="00976247" w:rsidP="00012F69">
      <w:pPr>
        <w:pStyle w:val="1"/>
        <w:numPr>
          <w:ilvl w:val="0"/>
          <w:numId w:val="2"/>
        </w:numPr>
        <w:shd w:val="clear" w:color="auto" w:fill="auto"/>
        <w:tabs>
          <w:tab w:val="left" w:pos="707"/>
        </w:tabs>
        <w:spacing w:line="240" w:lineRule="auto"/>
        <w:ind w:firstLine="300"/>
        <w:jc w:val="both"/>
      </w:pPr>
      <w: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E214BC" w:rsidRDefault="00976247" w:rsidP="00012F69">
      <w:pPr>
        <w:pStyle w:val="1"/>
        <w:numPr>
          <w:ilvl w:val="0"/>
          <w:numId w:val="2"/>
        </w:numPr>
        <w:shd w:val="clear" w:color="auto" w:fill="auto"/>
        <w:tabs>
          <w:tab w:val="left" w:pos="707"/>
        </w:tabs>
        <w:spacing w:line="240" w:lineRule="auto"/>
        <w:ind w:firstLine="300"/>
        <w:jc w:val="both"/>
      </w:pPr>
      <w:r>
        <w:t>принятие гуманистических ценностей, осознанное, уважительное и доброжелательное отношение к другому человеку, его мнению, мировоззрению;</w:t>
      </w:r>
    </w:p>
    <w:p w:rsidR="00E214BC" w:rsidRDefault="00976247" w:rsidP="00012F69">
      <w:pPr>
        <w:pStyle w:val="1"/>
        <w:numPr>
          <w:ilvl w:val="0"/>
          <w:numId w:val="2"/>
        </w:numPr>
        <w:shd w:val="clear" w:color="auto" w:fill="auto"/>
        <w:tabs>
          <w:tab w:val="left" w:pos="707"/>
        </w:tabs>
        <w:spacing w:line="240" w:lineRule="auto"/>
        <w:ind w:firstLine="300"/>
        <w:jc w:val="both"/>
      </w:pPr>
      <w: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214BC" w:rsidRDefault="00976247" w:rsidP="00012F69">
      <w:pPr>
        <w:pStyle w:val="1"/>
        <w:numPr>
          <w:ilvl w:val="0"/>
          <w:numId w:val="2"/>
        </w:numPr>
        <w:shd w:val="clear" w:color="auto" w:fill="auto"/>
        <w:tabs>
          <w:tab w:val="left" w:pos="707"/>
        </w:tabs>
        <w:spacing w:line="240" w:lineRule="auto"/>
        <w:ind w:firstLine="300"/>
        <w:jc w:val="both"/>
      </w:pPr>
      <w: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214BC" w:rsidRDefault="00976247" w:rsidP="00012F69">
      <w:pPr>
        <w:pStyle w:val="1"/>
        <w:numPr>
          <w:ilvl w:val="0"/>
          <w:numId w:val="2"/>
        </w:numPr>
        <w:shd w:val="clear" w:color="auto" w:fill="auto"/>
        <w:tabs>
          <w:tab w:val="left" w:pos="707"/>
        </w:tabs>
        <w:spacing w:line="240" w:lineRule="auto"/>
        <w:ind w:firstLine="300"/>
        <w:jc w:val="both"/>
      </w:pPr>
      <w: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214BC" w:rsidRDefault="00976247" w:rsidP="00AD5835">
      <w:pPr>
        <w:pStyle w:val="11"/>
        <w:keepNext/>
        <w:keepLines/>
        <w:shd w:val="clear" w:color="auto" w:fill="auto"/>
        <w:spacing w:line="240" w:lineRule="auto"/>
        <w:jc w:val="both"/>
      </w:pPr>
      <w:bookmarkStart w:id="9" w:name="bookmark8"/>
      <w:bookmarkStart w:id="10" w:name="bookmark9"/>
      <w:r>
        <w:t>Личностные результаты в сфере отношений учащихся к окружающему миру, живой природе, художественной культуре:</w:t>
      </w:r>
      <w:bookmarkEnd w:id="9"/>
      <w:bookmarkEnd w:id="10"/>
    </w:p>
    <w:p w:rsidR="00E214BC" w:rsidRDefault="00976247" w:rsidP="00012F69">
      <w:pPr>
        <w:pStyle w:val="1"/>
        <w:numPr>
          <w:ilvl w:val="0"/>
          <w:numId w:val="2"/>
        </w:numPr>
        <w:shd w:val="clear" w:color="auto" w:fill="auto"/>
        <w:tabs>
          <w:tab w:val="left" w:pos="707"/>
        </w:tabs>
        <w:spacing w:line="240" w:lineRule="auto"/>
        <w:ind w:firstLine="300"/>
        <w:jc w:val="both"/>
      </w:pPr>
      <w: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214BC" w:rsidRDefault="00976247" w:rsidP="00012F69">
      <w:pPr>
        <w:pStyle w:val="1"/>
        <w:numPr>
          <w:ilvl w:val="0"/>
          <w:numId w:val="2"/>
        </w:numPr>
        <w:shd w:val="clear" w:color="auto" w:fill="auto"/>
        <w:tabs>
          <w:tab w:val="left" w:pos="708"/>
        </w:tabs>
        <w:spacing w:line="240" w:lineRule="auto"/>
        <w:ind w:firstLine="300"/>
        <w:jc w:val="both"/>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214BC" w:rsidRDefault="00976247" w:rsidP="00012F69">
      <w:pPr>
        <w:pStyle w:val="1"/>
        <w:numPr>
          <w:ilvl w:val="0"/>
          <w:numId w:val="2"/>
        </w:numPr>
        <w:shd w:val="clear" w:color="auto" w:fill="auto"/>
        <w:tabs>
          <w:tab w:val="left" w:pos="708"/>
        </w:tabs>
        <w:spacing w:line="240" w:lineRule="auto"/>
        <w:ind w:firstLine="300"/>
        <w:jc w:val="both"/>
      </w:pPr>
      <w: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214BC" w:rsidRDefault="00976247" w:rsidP="00012F69">
      <w:pPr>
        <w:pStyle w:val="1"/>
        <w:numPr>
          <w:ilvl w:val="0"/>
          <w:numId w:val="2"/>
        </w:numPr>
        <w:shd w:val="clear" w:color="auto" w:fill="auto"/>
        <w:tabs>
          <w:tab w:val="left" w:pos="708"/>
        </w:tabs>
        <w:spacing w:line="240" w:lineRule="auto"/>
        <w:ind w:firstLine="300"/>
        <w:jc w:val="both"/>
      </w:pPr>
      <w:r>
        <w:t>эстетическое отношения к миру, готовность к эстетическому обустройству собственного быта.</w:t>
      </w:r>
    </w:p>
    <w:p w:rsidR="00E214BC" w:rsidRDefault="00976247" w:rsidP="00AD5835">
      <w:pPr>
        <w:pStyle w:val="11"/>
        <w:keepNext/>
        <w:keepLines/>
        <w:shd w:val="clear" w:color="auto" w:fill="auto"/>
        <w:spacing w:line="240" w:lineRule="auto"/>
        <w:jc w:val="both"/>
      </w:pPr>
      <w:bookmarkStart w:id="11" w:name="bookmark10"/>
      <w:bookmarkStart w:id="12" w:name="bookmark11"/>
      <w:r>
        <w:lastRenderedPageBreak/>
        <w:t>Личностные результаты в сфере отношений учащихся к семье и родителям, в том числе подготовка к семейной жизни:</w:t>
      </w:r>
      <w:bookmarkEnd w:id="11"/>
      <w:bookmarkEnd w:id="12"/>
    </w:p>
    <w:p w:rsidR="00E214BC" w:rsidRDefault="00976247" w:rsidP="00012F69">
      <w:pPr>
        <w:pStyle w:val="1"/>
        <w:numPr>
          <w:ilvl w:val="0"/>
          <w:numId w:val="2"/>
        </w:numPr>
        <w:shd w:val="clear" w:color="auto" w:fill="auto"/>
        <w:tabs>
          <w:tab w:val="left" w:pos="708"/>
        </w:tabs>
        <w:spacing w:line="240" w:lineRule="auto"/>
        <w:ind w:firstLine="300"/>
        <w:jc w:val="both"/>
      </w:pPr>
      <w:r>
        <w:t>ответственное отношение к созданию семьи на основе осознанного принятия ценностей семейной жизни;</w:t>
      </w:r>
    </w:p>
    <w:p w:rsidR="00E214BC" w:rsidRDefault="00976247" w:rsidP="00012F69">
      <w:pPr>
        <w:pStyle w:val="1"/>
        <w:numPr>
          <w:ilvl w:val="0"/>
          <w:numId w:val="2"/>
        </w:numPr>
        <w:shd w:val="clear" w:color="auto" w:fill="auto"/>
        <w:tabs>
          <w:tab w:val="left" w:pos="708"/>
        </w:tabs>
        <w:spacing w:line="240" w:lineRule="auto"/>
        <w:ind w:firstLine="300"/>
        <w:jc w:val="both"/>
      </w:pPr>
      <w:r>
        <w:t xml:space="preserve">положительный образ семьи, </w:t>
      </w:r>
      <w:proofErr w:type="spellStart"/>
      <w:r>
        <w:t>родительства</w:t>
      </w:r>
      <w:proofErr w:type="spellEnd"/>
      <w:r>
        <w:t xml:space="preserve"> (отцовства и материнства), </w:t>
      </w:r>
      <w:proofErr w:type="spellStart"/>
      <w:r>
        <w:t>интериоризация</w:t>
      </w:r>
      <w:proofErr w:type="spellEnd"/>
      <w:r>
        <w:t xml:space="preserve"> традиционных семейных ценностей.</w:t>
      </w:r>
    </w:p>
    <w:p w:rsidR="00E214BC" w:rsidRDefault="00976247" w:rsidP="00AD5835">
      <w:pPr>
        <w:pStyle w:val="11"/>
        <w:keepNext/>
        <w:keepLines/>
        <w:shd w:val="clear" w:color="auto" w:fill="auto"/>
        <w:spacing w:line="240" w:lineRule="auto"/>
        <w:jc w:val="both"/>
      </w:pPr>
      <w:bookmarkStart w:id="13" w:name="bookmark12"/>
      <w:bookmarkStart w:id="14" w:name="bookmark13"/>
      <w:r>
        <w:t>Личностные результаты в сфере отношения учащихся к труду, в сфере социально-экономических отношений:</w:t>
      </w:r>
      <w:bookmarkEnd w:id="13"/>
      <w:bookmarkEnd w:id="14"/>
    </w:p>
    <w:p w:rsidR="00E214BC" w:rsidRDefault="00976247" w:rsidP="00012F69">
      <w:pPr>
        <w:pStyle w:val="1"/>
        <w:numPr>
          <w:ilvl w:val="0"/>
          <w:numId w:val="2"/>
        </w:numPr>
        <w:shd w:val="clear" w:color="auto" w:fill="auto"/>
        <w:tabs>
          <w:tab w:val="left" w:pos="708"/>
        </w:tabs>
        <w:spacing w:line="240" w:lineRule="auto"/>
        <w:ind w:firstLine="300"/>
      </w:pPr>
      <w:r>
        <w:t>уважение ко всем формам собственности, готовность к защите своей собственности,</w:t>
      </w:r>
    </w:p>
    <w:p w:rsidR="00E214BC" w:rsidRDefault="00976247" w:rsidP="00012F69">
      <w:pPr>
        <w:pStyle w:val="1"/>
        <w:numPr>
          <w:ilvl w:val="0"/>
          <w:numId w:val="2"/>
        </w:numPr>
        <w:shd w:val="clear" w:color="auto" w:fill="auto"/>
        <w:tabs>
          <w:tab w:val="left" w:pos="708"/>
        </w:tabs>
        <w:spacing w:line="240" w:lineRule="auto"/>
        <w:ind w:firstLine="300"/>
        <w:jc w:val="both"/>
      </w:pPr>
      <w:r>
        <w:t>осознанный выбор будущей профессии как путь и способ реализации собственных жизненных планов;</w:t>
      </w:r>
    </w:p>
    <w:p w:rsidR="00E214BC" w:rsidRDefault="00976247" w:rsidP="00012F69">
      <w:pPr>
        <w:pStyle w:val="1"/>
        <w:numPr>
          <w:ilvl w:val="0"/>
          <w:numId w:val="2"/>
        </w:numPr>
        <w:shd w:val="clear" w:color="auto" w:fill="auto"/>
        <w:tabs>
          <w:tab w:val="left" w:pos="708"/>
        </w:tabs>
        <w:spacing w:line="240" w:lineRule="auto"/>
        <w:ind w:firstLine="300"/>
        <w:jc w:val="both"/>
      </w:pPr>
      <w:r>
        <w:t>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214BC" w:rsidRDefault="00976247" w:rsidP="00012F69">
      <w:pPr>
        <w:pStyle w:val="1"/>
        <w:numPr>
          <w:ilvl w:val="0"/>
          <w:numId w:val="2"/>
        </w:numPr>
        <w:shd w:val="clear" w:color="auto" w:fill="auto"/>
        <w:tabs>
          <w:tab w:val="left" w:pos="708"/>
        </w:tabs>
        <w:spacing w:line="240" w:lineRule="auto"/>
        <w:ind w:firstLine="300"/>
        <w:jc w:val="both"/>
      </w:pPr>
      <w: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214BC" w:rsidRDefault="00976247" w:rsidP="00012F69">
      <w:pPr>
        <w:pStyle w:val="1"/>
        <w:numPr>
          <w:ilvl w:val="0"/>
          <w:numId w:val="2"/>
        </w:numPr>
        <w:shd w:val="clear" w:color="auto" w:fill="auto"/>
        <w:tabs>
          <w:tab w:val="left" w:pos="708"/>
        </w:tabs>
        <w:spacing w:line="240" w:lineRule="auto"/>
        <w:ind w:firstLine="300"/>
        <w:jc w:val="both"/>
      </w:pPr>
      <w:r>
        <w:t>готовность к самообслуживанию, включая обучение и выполнение домашних обязанностей.</w:t>
      </w:r>
    </w:p>
    <w:p w:rsidR="00E214BC" w:rsidRDefault="00976247" w:rsidP="00AD5835">
      <w:pPr>
        <w:pStyle w:val="11"/>
        <w:keepNext/>
        <w:keepLines/>
        <w:shd w:val="clear" w:color="auto" w:fill="auto"/>
        <w:spacing w:line="240" w:lineRule="auto"/>
        <w:jc w:val="both"/>
      </w:pPr>
      <w:bookmarkStart w:id="15" w:name="bookmark14"/>
      <w:bookmarkStart w:id="16" w:name="bookmark15"/>
      <w:r>
        <w:t>Личностные результаты в сфере физического, психологического, социального и академического благополучия учащихся:</w:t>
      </w:r>
      <w:bookmarkEnd w:id="15"/>
      <w:bookmarkEnd w:id="16"/>
    </w:p>
    <w:p w:rsidR="00E214BC" w:rsidRDefault="00976247" w:rsidP="00012F69">
      <w:pPr>
        <w:pStyle w:val="1"/>
        <w:numPr>
          <w:ilvl w:val="0"/>
          <w:numId w:val="2"/>
        </w:numPr>
        <w:shd w:val="clear" w:color="auto" w:fill="auto"/>
        <w:tabs>
          <w:tab w:val="left" w:pos="708"/>
        </w:tabs>
        <w:spacing w:line="240" w:lineRule="auto"/>
        <w:ind w:firstLine="300"/>
        <w:jc w:val="both"/>
      </w:pPr>
      <w:bookmarkStart w:id="17" w:name="bookmark16"/>
      <w:r>
        <w:t>физическое, эмоционально-психологическое, социальное благополучие учащихся в жизни образовательной организации, ощущение детьми безопасности и психологического комфорта, информационной безопасности.</w:t>
      </w:r>
      <w:bookmarkEnd w:id="17"/>
    </w:p>
    <w:p w:rsidR="00E214BC" w:rsidRDefault="00976247" w:rsidP="00012F69">
      <w:pPr>
        <w:pStyle w:val="1"/>
        <w:numPr>
          <w:ilvl w:val="2"/>
          <w:numId w:val="1"/>
        </w:numPr>
        <w:shd w:val="clear" w:color="auto" w:fill="auto"/>
        <w:tabs>
          <w:tab w:val="left" w:pos="1393"/>
        </w:tabs>
        <w:spacing w:line="240" w:lineRule="auto"/>
        <w:ind w:firstLine="720"/>
        <w:jc w:val="both"/>
      </w:pPr>
      <w:r>
        <w:rPr>
          <w:b/>
          <w:bCs/>
        </w:rPr>
        <w:t>Планируемые метапредметные результаты освоения ООП</w:t>
      </w:r>
    </w:p>
    <w:p w:rsidR="00E214BC" w:rsidRDefault="00976247" w:rsidP="00AD5835">
      <w:pPr>
        <w:pStyle w:val="1"/>
        <w:shd w:val="clear" w:color="auto" w:fill="auto"/>
        <w:spacing w:line="240" w:lineRule="auto"/>
        <w:ind w:firstLine="720"/>
        <w:jc w:val="both"/>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E214BC" w:rsidRDefault="00976247" w:rsidP="00012F69">
      <w:pPr>
        <w:pStyle w:val="1"/>
        <w:numPr>
          <w:ilvl w:val="0"/>
          <w:numId w:val="3"/>
        </w:numPr>
        <w:shd w:val="clear" w:color="auto" w:fill="auto"/>
        <w:tabs>
          <w:tab w:val="left" w:pos="1417"/>
        </w:tabs>
        <w:spacing w:line="240" w:lineRule="auto"/>
        <w:ind w:left="1080" w:firstLine="0"/>
      </w:pPr>
      <w:r>
        <w:rPr>
          <w:b/>
          <w:bCs/>
        </w:rPr>
        <w:t>Регулятивные универсальные учебные действия</w:t>
      </w:r>
    </w:p>
    <w:p w:rsidR="00E214BC" w:rsidRDefault="00976247" w:rsidP="00AD5835">
      <w:pPr>
        <w:pStyle w:val="1"/>
        <w:shd w:val="clear" w:color="auto" w:fill="auto"/>
        <w:spacing w:line="240" w:lineRule="auto"/>
        <w:ind w:firstLine="720"/>
      </w:pPr>
      <w:r>
        <w:rPr>
          <w:b/>
          <w:bCs/>
        </w:rPr>
        <w:t>Выпускник научится:</w:t>
      </w:r>
    </w:p>
    <w:p w:rsidR="00E214BC" w:rsidRDefault="00976247" w:rsidP="00012F69">
      <w:pPr>
        <w:pStyle w:val="1"/>
        <w:numPr>
          <w:ilvl w:val="0"/>
          <w:numId w:val="2"/>
        </w:numPr>
        <w:shd w:val="clear" w:color="auto" w:fill="auto"/>
        <w:tabs>
          <w:tab w:val="left" w:pos="708"/>
        </w:tabs>
        <w:spacing w:line="240" w:lineRule="auto"/>
        <w:ind w:firstLine="300"/>
        <w:jc w:val="both"/>
      </w:pPr>
      <w:r>
        <w:t>самостоятельно определять цели, задавать параметры и критерии, по которым можно определить, что цель достигнута;</w:t>
      </w:r>
    </w:p>
    <w:p w:rsidR="00E214BC" w:rsidRDefault="00976247" w:rsidP="00012F69">
      <w:pPr>
        <w:pStyle w:val="1"/>
        <w:numPr>
          <w:ilvl w:val="0"/>
          <w:numId w:val="2"/>
        </w:numPr>
        <w:shd w:val="clear" w:color="auto" w:fill="auto"/>
        <w:tabs>
          <w:tab w:val="left" w:pos="710"/>
        </w:tabs>
        <w:spacing w:line="240" w:lineRule="auto"/>
        <w:ind w:firstLine="300"/>
        <w:jc w:val="both"/>
      </w:pPr>
      <w: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214BC" w:rsidRDefault="00976247" w:rsidP="00012F69">
      <w:pPr>
        <w:pStyle w:val="1"/>
        <w:numPr>
          <w:ilvl w:val="0"/>
          <w:numId w:val="2"/>
        </w:numPr>
        <w:shd w:val="clear" w:color="auto" w:fill="auto"/>
        <w:tabs>
          <w:tab w:val="left" w:pos="710"/>
        </w:tabs>
        <w:spacing w:line="240" w:lineRule="auto"/>
        <w:ind w:firstLine="300"/>
        <w:jc w:val="both"/>
      </w:pPr>
      <w:r>
        <w:t>ставить и формулировать собственные задачи в образовательной деятельности и жизненных ситуациях;</w:t>
      </w:r>
    </w:p>
    <w:p w:rsidR="00E214BC" w:rsidRDefault="00976247" w:rsidP="00012F69">
      <w:pPr>
        <w:pStyle w:val="1"/>
        <w:numPr>
          <w:ilvl w:val="0"/>
          <w:numId w:val="2"/>
        </w:numPr>
        <w:shd w:val="clear" w:color="auto" w:fill="auto"/>
        <w:tabs>
          <w:tab w:val="left" w:pos="710"/>
        </w:tabs>
        <w:spacing w:line="240" w:lineRule="auto"/>
        <w:ind w:firstLine="300"/>
        <w:jc w:val="both"/>
      </w:pPr>
      <w:r>
        <w:t>оценивать ресурсы, в том числе время и другие нематериальные ресурсы, необходимые для достижения поставленной цели;</w:t>
      </w:r>
    </w:p>
    <w:p w:rsidR="00E214BC" w:rsidRDefault="00976247" w:rsidP="00012F69">
      <w:pPr>
        <w:pStyle w:val="1"/>
        <w:numPr>
          <w:ilvl w:val="0"/>
          <w:numId w:val="2"/>
        </w:numPr>
        <w:shd w:val="clear" w:color="auto" w:fill="auto"/>
        <w:tabs>
          <w:tab w:val="left" w:pos="710"/>
        </w:tabs>
        <w:spacing w:line="240" w:lineRule="auto"/>
        <w:ind w:firstLine="300"/>
        <w:jc w:val="both"/>
      </w:pPr>
      <w:r>
        <w:t>выбирать путь достижения цели, планировать решение поставленных задач, оптимизируя материальные и нематериальные затраты;</w:t>
      </w:r>
    </w:p>
    <w:p w:rsidR="00E214BC" w:rsidRDefault="00976247" w:rsidP="00012F69">
      <w:pPr>
        <w:pStyle w:val="1"/>
        <w:numPr>
          <w:ilvl w:val="0"/>
          <w:numId w:val="2"/>
        </w:numPr>
        <w:shd w:val="clear" w:color="auto" w:fill="auto"/>
        <w:tabs>
          <w:tab w:val="left" w:pos="710"/>
        </w:tabs>
        <w:spacing w:line="240" w:lineRule="auto"/>
        <w:ind w:firstLine="300"/>
        <w:jc w:val="both"/>
      </w:pPr>
      <w:r>
        <w:t>организовывать эффективный поиск ресурсов, необходимых для достижения поставленной цели;</w:t>
      </w:r>
    </w:p>
    <w:p w:rsidR="00E214BC" w:rsidRDefault="00976247" w:rsidP="00012F69">
      <w:pPr>
        <w:pStyle w:val="1"/>
        <w:numPr>
          <w:ilvl w:val="0"/>
          <w:numId w:val="2"/>
        </w:numPr>
        <w:shd w:val="clear" w:color="auto" w:fill="auto"/>
        <w:tabs>
          <w:tab w:val="left" w:pos="710"/>
        </w:tabs>
        <w:spacing w:line="240" w:lineRule="auto"/>
        <w:ind w:firstLine="300"/>
      </w:pPr>
      <w:r>
        <w:t>сопоставлять полученный результат деятельности с поставленной заранее целью.</w:t>
      </w:r>
    </w:p>
    <w:p w:rsidR="00E214BC" w:rsidRDefault="00976247" w:rsidP="00012F69">
      <w:pPr>
        <w:pStyle w:val="11"/>
        <w:keepNext/>
        <w:keepLines/>
        <w:numPr>
          <w:ilvl w:val="0"/>
          <w:numId w:val="3"/>
        </w:numPr>
        <w:shd w:val="clear" w:color="auto" w:fill="auto"/>
        <w:tabs>
          <w:tab w:val="left" w:pos="1060"/>
        </w:tabs>
        <w:spacing w:line="240" w:lineRule="auto"/>
        <w:ind w:left="720" w:firstLine="0"/>
      </w:pPr>
      <w:bookmarkStart w:id="18" w:name="bookmark17"/>
      <w:bookmarkStart w:id="19" w:name="bookmark18"/>
      <w:r>
        <w:t>Познавательные универсальные учебные действия Выпускник научится:</w:t>
      </w:r>
      <w:bookmarkEnd w:id="18"/>
      <w:bookmarkEnd w:id="19"/>
    </w:p>
    <w:p w:rsidR="00E214BC" w:rsidRDefault="00976247" w:rsidP="00012F69">
      <w:pPr>
        <w:pStyle w:val="1"/>
        <w:numPr>
          <w:ilvl w:val="0"/>
          <w:numId w:val="2"/>
        </w:numPr>
        <w:shd w:val="clear" w:color="auto" w:fill="auto"/>
        <w:tabs>
          <w:tab w:val="left" w:pos="710"/>
        </w:tabs>
        <w:spacing w:line="240" w:lineRule="auto"/>
        <w:ind w:firstLine="300"/>
        <w:jc w:val="both"/>
      </w:pPr>
      <w: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214BC" w:rsidRDefault="00976247" w:rsidP="00012F69">
      <w:pPr>
        <w:pStyle w:val="1"/>
        <w:numPr>
          <w:ilvl w:val="0"/>
          <w:numId w:val="2"/>
        </w:numPr>
        <w:shd w:val="clear" w:color="auto" w:fill="auto"/>
        <w:tabs>
          <w:tab w:val="left" w:pos="710"/>
        </w:tabs>
        <w:spacing w:line="240" w:lineRule="auto"/>
        <w:ind w:firstLine="300"/>
        <w:jc w:val="both"/>
      </w:pPr>
      <w: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214BC" w:rsidRDefault="00976247" w:rsidP="00012F69">
      <w:pPr>
        <w:pStyle w:val="1"/>
        <w:numPr>
          <w:ilvl w:val="0"/>
          <w:numId w:val="2"/>
        </w:numPr>
        <w:shd w:val="clear" w:color="auto" w:fill="auto"/>
        <w:tabs>
          <w:tab w:val="left" w:pos="710"/>
        </w:tabs>
        <w:spacing w:line="240" w:lineRule="auto"/>
        <w:ind w:firstLine="300"/>
        <w:jc w:val="both"/>
      </w:pPr>
      <w: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214BC" w:rsidRDefault="00976247" w:rsidP="00012F69">
      <w:pPr>
        <w:pStyle w:val="1"/>
        <w:numPr>
          <w:ilvl w:val="0"/>
          <w:numId w:val="2"/>
        </w:numPr>
        <w:shd w:val="clear" w:color="auto" w:fill="auto"/>
        <w:tabs>
          <w:tab w:val="left" w:pos="710"/>
        </w:tabs>
        <w:spacing w:line="240" w:lineRule="auto"/>
        <w:ind w:firstLine="300"/>
        <w:jc w:val="both"/>
      </w:pPr>
      <w: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214BC" w:rsidRDefault="00976247" w:rsidP="00012F69">
      <w:pPr>
        <w:pStyle w:val="1"/>
        <w:numPr>
          <w:ilvl w:val="0"/>
          <w:numId w:val="2"/>
        </w:numPr>
        <w:shd w:val="clear" w:color="auto" w:fill="auto"/>
        <w:tabs>
          <w:tab w:val="left" w:pos="710"/>
        </w:tabs>
        <w:spacing w:line="240" w:lineRule="auto"/>
        <w:ind w:firstLine="300"/>
        <w:jc w:val="both"/>
      </w:pPr>
      <w:r>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214BC" w:rsidRDefault="00976247" w:rsidP="00012F69">
      <w:pPr>
        <w:pStyle w:val="1"/>
        <w:numPr>
          <w:ilvl w:val="0"/>
          <w:numId w:val="2"/>
        </w:numPr>
        <w:shd w:val="clear" w:color="auto" w:fill="auto"/>
        <w:tabs>
          <w:tab w:val="left" w:pos="710"/>
        </w:tabs>
        <w:spacing w:line="240" w:lineRule="auto"/>
        <w:ind w:firstLine="300"/>
        <w:jc w:val="both"/>
      </w:pPr>
      <w:r>
        <w:t>выстраивать индивидуальную образовательную траекторию, учитывая ограничения со стороны других участников и ресурсные ограничения;</w:t>
      </w:r>
    </w:p>
    <w:p w:rsidR="00E214BC" w:rsidRDefault="00976247" w:rsidP="00012F69">
      <w:pPr>
        <w:pStyle w:val="1"/>
        <w:numPr>
          <w:ilvl w:val="0"/>
          <w:numId w:val="2"/>
        </w:numPr>
        <w:shd w:val="clear" w:color="auto" w:fill="auto"/>
        <w:tabs>
          <w:tab w:val="left" w:pos="710"/>
        </w:tabs>
        <w:spacing w:line="240" w:lineRule="auto"/>
        <w:ind w:firstLine="300"/>
        <w:jc w:val="both"/>
      </w:pPr>
      <w:r>
        <w:t>менять и удерживать разные позиции в познавательной деятельности.</w:t>
      </w:r>
    </w:p>
    <w:p w:rsidR="00E214BC" w:rsidRDefault="00976247" w:rsidP="00012F69">
      <w:pPr>
        <w:pStyle w:val="11"/>
        <w:keepNext/>
        <w:keepLines/>
        <w:numPr>
          <w:ilvl w:val="0"/>
          <w:numId w:val="3"/>
        </w:numPr>
        <w:shd w:val="clear" w:color="auto" w:fill="auto"/>
        <w:tabs>
          <w:tab w:val="left" w:pos="1000"/>
        </w:tabs>
        <w:spacing w:line="240" w:lineRule="auto"/>
        <w:ind w:firstLine="660"/>
      </w:pPr>
      <w:bookmarkStart w:id="20" w:name="bookmark19"/>
      <w:bookmarkStart w:id="21" w:name="bookmark20"/>
      <w:r>
        <w:t>Коммуникативные универсальные учебные действия</w:t>
      </w:r>
      <w:bookmarkEnd w:id="20"/>
      <w:bookmarkEnd w:id="21"/>
    </w:p>
    <w:p w:rsidR="00E214BC" w:rsidRDefault="00976247" w:rsidP="00AD5835">
      <w:pPr>
        <w:pStyle w:val="11"/>
        <w:keepNext/>
        <w:keepLines/>
        <w:shd w:val="clear" w:color="auto" w:fill="auto"/>
        <w:spacing w:line="240" w:lineRule="auto"/>
      </w:pPr>
      <w:bookmarkStart w:id="22" w:name="bookmark21"/>
      <w:bookmarkStart w:id="23" w:name="bookmark22"/>
      <w:r>
        <w:t>Выпускник научится:</w:t>
      </w:r>
      <w:bookmarkEnd w:id="22"/>
      <w:bookmarkEnd w:id="23"/>
    </w:p>
    <w:p w:rsidR="00E214BC" w:rsidRDefault="00976247" w:rsidP="00012F69">
      <w:pPr>
        <w:pStyle w:val="1"/>
        <w:numPr>
          <w:ilvl w:val="0"/>
          <w:numId w:val="2"/>
        </w:numPr>
        <w:shd w:val="clear" w:color="auto" w:fill="auto"/>
        <w:tabs>
          <w:tab w:val="left" w:pos="710"/>
        </w:tabs>
        <w:spacing w:line="240" w:lineRule="auto"/>
        <w:ind w:firstLine="300"/>
        <w:jc w:val="both"/>
      </w:pPr>
      <w: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214BC" w:rsidRDefault="00976247" w:rsidP="00012F69">
      <w:pPr>
        <w:pStyle w:val="1"/>
        <w:numPr>
          <w:ilvl w:val="0"/>
          <w:numId w:val="2"/>
        </w:numPr>
        <w:shd w:val="clear" w:color="auto" w:fill="auto"/>
        <w:tabs>
          <w:tab w:val="left" w:pos="710"/>
        </w:tabs>
        <w:spacing w:line="240" w:lineRule="auto"/>
        <w:ind w:firstLine="300"/>
        <w:jc w:val="both"/>
      </w:pPr>
      <w: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214BC" w:rsidRDefault="00976247" w:rsidP="00012F69">
      <w:pPr>
        <w:pStyle w:val="1"/>
        <w:numPr>
          <w:ilvl w:val="0"/>
          <w:numId w:val="2"/>
        </w:numPr>
        <w:shd w:val="clear" w:color="auto" w:fill="auto"/>
        <w:tabs>
          <w:tab w:val="left" w:pos="710"/>
        </w:tabs>
        <w:spacing w:line="240" w:lineRule="auto"/>
        <w:ind w:firstLine="300"/>
        <w:jc w:val="both"/>
      </w:pPr>
      <w:r>
        <w:t>координировать и выполнять работу в условиях реального, виртуального и комбинированного взаимодействия;</w:t>
      </w:r>
    </w:p>
    <w:p w:rsidR="00E214BC" w:rsidRDefault="00976247" w:rsidP="00012F69">
      <w:pPr>
        <w:pStyle w:val="1"/>
        <w:numPr>
          <w:ilvl w:val="0"/>
          <w:numId w:val="2"/>
        </w:numPr>
        <w:shd w:val="clear" w:color="auto" w:fill="auto"/>
        <w:tabs>
          <w:tab w:val="left" w:pos="710"/>
        </w:tabs>
        <w:spacing w:line="240" w:lineRule="auto"/>
        <w:ind w:firstLine="300"/>
        <w:jc w:val="both"/>
      </w:pPr>
      <w:r>
        <w:t>развернуто, логично и точно излагать свою точку зрения с использованием адекватных (устных и письменных) языковых средств;</w:t>
      </w:r>
    </w:p>
    <w:p w:rsidR="00E214BC" w:rsidRDefault="00976247" w:rsidP="00AD5835">
      <w:pPr>
        <w:pStyle w:val="1"/>
        <w:shd w:val="clear" w:color="auto" w:fill="auto"/>
        <w:spacing w:line="240" w:lineRule="auto"/>
        <w:ind w:firstLine="300"/>
        <w:jc w:val="both"/>
      </w:pPr>
      <w:bookmarkStart w:id="24" w:name="bookmark23"/>
      <w:r>
        <w:t xml:space="preserve">- распознавать </w:t>
      </w:r>
      <w:proofErr w:type="spellStart"/>
      <w:r>
        <w:t>конфликтогенные</w:t>
      </w:r>
      <w:proofErr w:type="spellEnd"/>
      <w: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End w:id="24"/>
    </w:p>
    <w:p w:rsidR="00E214BC" w:rsidRDefault="00976247" w:rsidP="00012F69">
      <w:pPr>
        <w:pStyle w:val="1"/>
        <w:numPr>
          <w:ilvl w:val="2"/>
          <w:numId w:val="1"/>
        </w:numPr>
        <w:shd w:val="clear" w:color="auto" w:fill="auto"/>
        <w:tabs>
          <w:tab w:val="left" w:pos="1364"/>
        </w:tabs>
        <w:spacing w:line="240" w:lineRule="auto"/>
        <w:ind w:firstLine="720"/>
      </w:pPr>
      <w:r>
        <w:rPr>
          <w:b/>
          <w:bCs/>
        </w:rPr>
        <w:t>Планируемые предметные результаты освоения ООП</w:t>
      </w:r>
    </w:p>
    <w:p w:rsidR="00E214BC" w:rsidRDefault="00976247" w:rsidP="00AD5835">
      <w:pPr>
        <w:pStyle w:val="1"/>
        <w:shd w:val="clear" w:color="auto" w:fill="auto"/>
        <w:spacing w:line="240" w:lineRule="auto"/>
        <w:ind w:firstLine="580"/>
        <w:jc w:val="both"/>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E214BC" w:rsidRDefault="00976247" w:rsidP="00AD5835">
      <w:pPr>
        <w:pStyle w:val="1"/>
        <w:shd w:val="clear" w:color="auto" w:fill="auto"/>
        <w:spacing w:line="240" w:lineRule="auto"/>
        <w:ind w:firstLine="580"/>
        <w:jc w:val="both"/>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E214BC" w:rsidRDefault="00976247" w:rsidP="00AD5835">
      <w:pPr>
        <w:pStyle w:val="1"/>
        <w:shd w:val="clear" w:color="auto" w:fill="auto"/>
        <w:spacing w:line="240" w:lineRule="auto"/>
        <w:ind w:firstLine="580"/>
        <w:jc w:val="both"/>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учащихся,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учащихся,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учащихся.</w:t>
      </w:r>
    </w:p>
    <w:p w:rsidR="00E214BC" w:rsidRDefault="00976247" w:rsidP="00AD5835">
      <w:pPr>
        <w:pStyle w:val="1"/>
        <w:shd w:val="clear" w:color="auto" w:fill="auto"/>
        <w:spacing w:line="240" w:lineRule="auto"/>
        <w:ind w:firstLine="720"/>
        <w:jc w:val="both"/>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E214BC" w:rsidRDefault="00976247" w:rsidP="00012F69">
      <w:pPr>
        <w:pStyle w:val="1"/>
        <w:numPr>
          <w:ilvl w:val="0"/>
          <w:numId w:val="2"/>
        </w:numPr>
        <w:shd w:val="clear" w:color="auto" w:fill="auto"/>
        <w:tabs>
          <w:tab w:val="left" w:pos="970"/>
        </w:tabs>
        <w:spacing w:line="240" w:lineRule="auto"/>
        <w:ind w:firstLine="720"/>
        <w:jc w:val="both"/>
      </w:pPr>
      <w: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E214BC" w:rsidRDefault="00976247" w:rsidP="00012F69">
      <w:pPr>
        <w:pStyle w:val="1"/>
        <w:numPr>
          <w:ilvl w:val="0"/>
          <w:numId w:val="2"/>
        </w:numPr>
        <w:shd w:val="clear" w:color="auto" w:fill="auto"/>
        <w:tabs>
          <w:tab w:val="left" w:pos="961"/>
        </w:tabs>
        <w:spacing w:line="240" w:lineRule="auto"/>
        <w:ind w:firstLine="720"/>
        <w:jc w:val="both"/>
      </w:pPr>
      <w:r>
        <w:t>умение решать основные практические задачи, характерные для использования методов и инструментария данной предметной области;</w:t>
      </w:r>
    </w:p>
    <w:p w:rsidR="00E214BC" w:rsidRDefault="00976247" w:rsidP="00012F69">
      <w:pPr>
        <w:pStyle w:val="1"/>
        <w:numPr>
          <w:ilvl w:val="0"/>
          <w:numId w:val="2"/>
        </w:numPr>
        <w:shd w:val="clear" w:color="auto" w:fill="auto"/>
        <w:tabs>
          <w:tab w:val="left" w:pos="961"/>
        </w:tabs>
        <w:spacing w:line="240" w:lineRule="auto"/>
        <w:ind w:firstLine="720"/>
        <w:jc w:val="both"/>
      </w:pPr>
      <w: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E214BC" w:rsidRDefault="00976247" w:rsidP="00AD5835">
      <w:pPr>
        <w:pStyle w:val="1"/>
        <w:shd w:val="clear" w:color="auto" w:fill="auto"/>
        <w:spacing w:line="240" w:lineRule="auto"/>
        <w:ind w:firstLine="720"/>
        <w:jc w:val="both"/>
      </w:pPr>
      <w:r>
        <w:lastRenderedPageBreak/>
        <w:t xml:space="preserve">Результаты </w:t>
      </w:r>
      <w:r>
        <w:rPr>
          <w:b/>
          <w:bCs/>
        </w:rPr>
        <w:t xml:space="preserve">углубленного </w:t>
      </w:r>
      <w: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E214BC" w:rsidRDefault="00976247" w:rsidP="00012F69">
      <w:pPr>
        <w:pStyle w:val="1"/>
        <w:numPr>
          <w:ilvl w:val="0"/>
          <w:numId w:val="2"/>
        </w:numPr>
        <w:shd w:val="clear" w:color="auto" w:fill="auto"/>
        <w:tabs>
          <w:tab w:val="left" w:pos="970"/>
        </w:tabs>
        <w:spacing w:line="240" w:lineRule="auto"/>
        <w:ind w:firstLine="720"/>
        <w:jc w:val="both"/>
      </w:pPr>
      <w: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E214BC" w:rsidRDefault="00976247" w:rsidP="00012F69">
      <w:pPr>
        <w:pStyle w:val="1"/>
        <w:numPr>
          <w:ilvl w:val="0"/>
          <w:numId w:val="2"/>
        </w:numPr>
        <w:shd w:val="clear" w:color="auto" w:fill="auto"/>
        <w:tabs>
          <w:tab w:val="left" w:pos="970"/>
        </w:tabs>
        <w:spacing w:line="240" w:lineRule="auto"/>
        <w:ind w:firstLine="720"/>
        <w:jc w:val="both"/>
      </w:pPr>
      <w: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E214BC" w:rsidRDefault="00976247" w:rsidP="00AD5835">
      <w:pPr>
        <w:pStyle w:val="1"/>
        <w:shd w:val="clear" w:color="auto" w:fill="auto"/>
        <w:spacing w:line="240" w:lineRule="auto"/>
        <w:ind w:firstLine="720"/>
        <w:jc w:val="both"/>
      </w:pPr>
      <w: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E214BC" w:rsidRDefault="00976247" w:rsidP="00AD5835">
      <w:pPr>
        <w:pStyle w:val="1"/>
        <w:shd w:val="clear" w:color="auto" w:fill="auto"/>
        <w:spacing w:line="240" w:lineRule="auto"/>
        <w:ind w:firstLine="720"/>
        <w:jc w:val="both"/>
      </w:pPr>
      <w:bookmarkStart w:id="25" w:name="bookmark24"/>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bookmarkEnd w:id="25"/>
    </w:p>
    <w:p w:rsidR="00E214BC" w:rsidRDefault="00976247" w:rsidP="00AD5835">
      <w:pPr>
        <w:pStyle w:val="1"/>
        <w:shd w:val="clear" w:color="auto" w:fill="auto"/>
        <w:spacing w:line="240" w:lineRule="auto"/>
        <w:ind w:firstLine="720"/>
      </w:pPr>
      <w:r>
        <w:rPr>
          <w:b/>
          <w:bCs/>
        </w:rPr>
        <w:t>Русский язык</w:t>
      </w:r>
    </w:p>
    <w:p w:rsidR="00E214BC" w:rsidRDefault="00976247" w:rsidP="00AD5835">
      <w:pPr>
        <w:pStyle w:val="1"/>
        <w:shd w:val="clear" w:color="auto" w:fill="auto"/>
        <w:spacing w:line="240" w:lineRule="auto"/>
        <w:ind w:firstLine="720"/>
        <w:jc w:val="both"/>
      </w:pPr>
      <w:r>
        <w:rPr>
          <w:b/>
          <w:bCs/>
        </w:rPr>
        <w:t>В результате изучения учебного предмета «Русский язык» на уровне среднего общего образования:</w:t>
      </w:r>
    </w:p>
    <w:p w:rsidR="00E214BC" w:rsidRDefault="00976247" w:rsidP="00AD5835">
      <w:pPr>
        <w:pStyle w:val="1"/>
        <w:shd w:val="clear" w:color="auto" w:fill="auto"/>
        <w:spacing w:line="240" w:lineRule="auto"/>
        <w:ind w:firstLine="720"/>
        <w:jc w:val="both"/>
      </w:pPr>
      <w:r>
        <w:rPr>
          <w:b/>
          <w:bCs/>
        </w:rPr>
        <w:t>Выпускник на базовом уровне научится:</w:t>
      </w:r>
    </w:p>
    <w:p w:rsidR="00E214BC" w:rsidRDefault="00976247" w:rsidP="00012F69">
      <w:pPr>
        <w:pStyle w:val="1"/>
        <w:numPr>
          <w:ilvl w:val="0"/>
          <w:numId w:val="2"/>
        </w:numPr>
        <w:shd w:val="clear" w:color="auto" w:fill="auto"/>
        <w:tabs>
          <w:tab w:val="left" w:pos="717"/>
        </w:tabs>
        <w:spacing w:line="240" w:lineRule="auto"/>
        <w:ind w:firstLine="300"/>
        <w:jc w:val="both"/>
      </w:pPr>
      <w:r>
        <w:t>использовать языковые средства адекватно цели общения и речевой ситуации;</w:t>
      </w:r>
    </w:p>
    <w:p w:rsidR="00E214BC" w:rsidRDefault="00976247" w:rsidP="00012F69">
      <w:pPr>
        <w:pStyle w:val="1"/>
        <w:numPr>
          <w:ilvl w:val="0"/>
          <w:numId w:val="2"/>
        </w:numPr>
        <w:shd w:val="clear" w:color="auto" w:fill="auto"/>
        <w:tabs>
          <w:tab w:val="left" w:pos="717"/>
        </w:tabs>
        <w:spacing w:line="240" w:lineRule="auto"/>
        <w:ind w:firstLine="300"/>
        <w:jc w:val="both"/>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214BC" w:rsidRDefault="00976247" w:rsidP="00012F69">
      <w:pPr>
        <w:pStyle w:val="1"/>
        <w:numPr>
          <w:ilvl w:val="0"/>
          <w:numId w:val="2"/>
        </w:numPr>
        <w:shd w:val="clear" w:color="auto" w:fill="auto"/>
        <w:tabs>
          <w:tab w:val="left" w:pos="717"/>
        </w:tabs>
        <w:spacing w:line="240" w:lineRule="auto"/>
        <w:ind w:firstLine="300"/>
        <w:jc w:val="both"/>
      </w:pPr>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E214BC" w:rsidRDefault="00976247" w:rsidP="00012F69">
      <w:pPr>
        <w:pStyle w:val="1"/>
        <w:numPr>
          <w:ilvl w:val="0"/>
          <w:numId w:val="2"/>
        </w:numPr>
        <w:shd w:val="clear" w:color="auto" w:fill="auto"/>
        <w:tabs>
          <w:tab w:val="left" w:pos="717"/>
        </w:tabs>
        <w:spacing w:line="240" w:lineRule="auto"/>
        <w:ind w:firstLine="300"/>
      </w:pPr>
      <w:r>
        <w:t>выстраивать композицию текста, используя знания о его структурных элементах;</w:t>
      </w:r>
    </w:p>
    <w:p w:rsidR="00E214BC" w:rsidRDefault="00976247" w:rsidP="00012F69">
      <w:pPr>
        <w:pStyle w:val="1"/>
        <w:numPr>
          <w:ilvl w:val="0"/>
          <w:numId w:val="2"/>
        </w:numPr>
        <w:shd w:val="clear" w:color="auto" w:fill="auto"/>
        <w:tabs>
          <w:tab w:val="left" w:pos="717"/>
        </w:tabs>
        <w:spacing w:line="240" w:lineRule="auto"/>
        <w:ind w:firstLine="300"/>
        <w:jc w:val="both"/>
      </w:pPr>
      <w:r>
        <w:t>подбирать и использовать языковые средства в зависимости от типа текста и выбранного профиля обучения;</w:t>
      </w:r>
    </w:p>
    <w:p w:rsidR="00E214BC" w:rsidRDefault="00976247" w:rsidP="00012F69">
      <w:pPr>
        <w:pStyle w:val="1"/>
        <w:numPr>
          <w:ilvl w:val="0"/>
          <w:numId w:val="2"/>
        </w:numPr>
        <w:shd w:val="clear" w:color="auto" w:fill="auto"/>
        <w:tabs>
          <w:tab w:val="left" w:pos="717"/>
        </w:tabs>
        <w:spacing w:line="240" w:lineRule="auto"/>
        <w:ind w:firstLine="300"/>
        <w:jc w:val="both"/>
      </w:pPr>
      <w:r>
        <w:t>правильно использовать лексические и грамматические средства связи предложений при построении текста;</w:t>
      </w:r>
    </w:p>
    <w:p w:rsidR="00E214BC" w:rsidRDefault="00976247" w:rsidP="00012F69">
      <w:pPr>
        <w:pStyle w:val="1"/>
        <w:numPr>
          <w:ilvl w:val="0"/>
          <w:numId w:val="2"/>
        </w:numPr>
        <w:shd w:val="clear" w:color="auto" w:fill="auto"/>
        <w:tabs>
          <w:tab w:val="left" w:pos="717"/>
        </w:tabs>
        <w:spacing w:line="240" w:lineRule="auto"/>
        <w:ind w:firstLine="300"/>
        <w:jc w:val="both"/>
      </w:pPr>
      <w:r>
        <w:t>создавать устные и письменные тексты разных жанров в соответствии с функционально-стилевой принадлежностью текста;</w:t>
      </w:r>
    </w:p>
    <w:p w:rsidR="00E214BC" w:rsidRDefault="00976247" w:rsidP="00012F69">
      <w:pPr>
        <w:pStyle w:val="1"/>
        <w:numPr>
          <w:ilvl w:val="0"/>
          <w:numId w:val="2"/>
        </w:numPr>
        <w:shd w:val="clear" w:color="auto" w:fill="auto"/>
        <w:tabs>
          <w:tab w:val="left" w:pos="717"/>
        </w:tabs>
        <w:spacing w:line="240" w:lineRule="auto"/>
        <w:ind w:firstLine="300"/>
        <w:jc w:val="both"/>
      </w:pPr>
      <w:r>
        <w:t>сознательно использовать изобразительно-выразительные средства языка при создании текста в соответствии с выбранным профилем обучения;</w:t>
      </w:r>
    </w:p>
    <w:p w:rsidR="00E214BC" w:rsidRDefault="00976247" w:rsidP="00012F69">
      <w:pPr>
        <w:pStyle w:val="1"/>
        <w:numPr>
          <w:ilvl w:val="0"/>
          <w:numId w:val="2"/>
        </w:numPr>
        <w:shd w:val="clear" w:color="auto" w:fill="auto"/>
        <w:tabs>
          <w:tab w:val="left" w:pos="717"/>
        </w:tabs>
        <w:spacing w:line="240" w:lineRule="auto"/>
        <w:ind w:firstLine="300"/>
        <w:jc w:val="both"/>
      </w:pPr>
      <w:r>
        <w:t xml:space="preserve">использовать при работе с текстом разные виды чтения (поисковое, просмотровое, ознакомительное, изучающее, реферативное) и </w:t>
      </w:r>
      <w:proofErr w:type="spellStart"/>
      <w:r>
        <w:t>аудирования</w:t>
      </w:r>
      <w:proofErr w:type="spellEnd"/>
      <w:r>
        <w:t xml:space="preserve"> (с полным пониманием текста, с пониманием основного содержания, с выборочным извлечением информации);</w:t>
      </w:r>
    </w:p>
    <w:p w:rsidR="00E214BC" w:rsidRDefault="00976247" w:rsidP="00012F69">
      <w:pPr>
        <w:pStyle w:val="1"/>
        <w:numPr>
          <w:ilvl w:val="0"/>
          <w:numId w:val="2"/>
        </w:numPr>
        <w:shd w:val="clear" w:color="auto" w:fill="auto"/>
        <w:tabs>
          <w:tab w:val="left" w:pos="717"/>
        </w:tabs>
        <w:spacing w:line="240" w:lineRule="auto"/>
        <w:ind w:firstLine="300"/>
        <w:jc w:val="both"/>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214BC" w:rsidRDefault="00976247" w:rsidP="00012F69">
      <w:pPr>
        <w:pStyle w:val="1"/>
        <w:numPr>
          <w:ilvl w:val="0"/>
          <w:numId w:val="2"/>
        </w:numPr>
        <w:shd w:val="clear" w:color="auto" w:fill="auto"/>
        <w:tabs>
          <w:tab w:val="left" w:pos="717"/>
        </w:tabs>
        <w:spacing w:line="240" w:lineRule="auto"/>
        <w:ind w:firstLine="300"/>
        <w:jc w:val="both"/>
      </w:pPr>
      <w:r>
        <w:t>извлекать необходимую информацию из различных источников и переводить ее в текстовый формат;</w:t>
      </w:r>
    </w:p>
    <w:p w:rsidR="00E214BC" w:rsidRDefault="00976247" w:rsidP="00012F69">
      <w:pPr>
        <w:pStyle w:val="1"/>
        <w:numPr>
          <w:ilvl w:val="0"/>
          <w:numId w:val="2"/>
        </w:numPr>
        <w:shd w:val="clear" w:color="auto" w:fill="auto"/>
        <w:tabs>
          <w:tab w:val="left" w:pos="717"/>
        </w:tabs>
        <w:spacing w:line="240" w:lineRule="auto"/>
        <w:ind w:firstLine="300"/>
        <w:jc w:val="both"/>
      </w:pPr>
      <w:r>
        <w:t>преобразовывать текст в другие виды передачи информации;</w:t>
      </w:r>
    </w:p>
    <w:p w:rsidR="00E214BC" w:rsidRDefault="00976247" w:rsidP="00012F69">
      <w:pPr>
        <w:pStyle w:val="1"/>
        <w:numPr>
          <w:ilvl w:val="0"/>
          <w:numId w:val="2"/>
        </w:numPr>
        <w:shd w:val="clear" w:color="auto" w:fill="auto"/>
        <w:tabs>
          <w:tab w:val="left" w:pos="717"/>
        </w:tabs>
        <w:spacing w:line="240" w:lineRule="auto"/>
        <w:ind w:firstLine="300"/>
      </w:pPr>
      <w:r>
        <w:t>выбирать тему, определять цель и подбирать материал для публичного выступления;</w:t>
      </w:r>
    </w:p>
    <w:p w:rsidR="00E214BC" w:rsidRDefault="00976247" w:rsidP="00012F69">
      <w:pPr>
        <w:pStyle w:val="1"/>
        <w:numPr>
          <w:ilvl w:val="0"/>
          <w:numId w:val="2"/>
        </w:numPr>
        <w:shd w:val="clear" w:color="auto" w:fill="auto"/>
        <w:tabs>
          <w:tab w:val="left" w:pos="717"/>
        </w:tabs>
        <w:spacing w:line="240" w:lineRule="auto"/>
        <w:ind w:firstLine="300"/>
      </w:pPr>
      <w:r>
        <w:t>соблюдать культуру публичной речи;</w:t>
      </w:r>
    </w:p>
    <w:p w:rsidR="00E214BC" w:rsidRDefault="00976247" w:rsidP="00012F69">
      <w:pPr>
        <w:pStyle w:val="1"/>
        <w:numPr>
          <w:ilvl w:val="0"/>
          <w:numId w:val="2"/>
        </w:numPr>
        <w:shd w:val="clear" w:color="auto" w:fill="auto"/>
        <w:tabs>
          <w:tab w:val="left" w:pos="717"/>
        </w:tabs>
        <w:spacing w:line="240" w:lineRule="auto"/>
        <w:ind w:firstLine="300"/>
        <w:jc w:val="both"/>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214BC" w:rsidRDefault="00976247" w:rsidP="00012F69">
      <w:pPr>
        <w:pStyle w:val="1"/>
        <w:numPr>
          <w:ilvl w:val="0"/>
          <w:numId w:val="2"/>
        </w:numPr>
        <w:shd w:val="clear" w:color="auto" w:fill="auto"/>
        <w:tabs>
          <w:tab w:val="left" w:pos="717"/>
        </w:tabs>
        <w:spacing w:line="240" w:lineRule="auto"/>
        <w:ind w:firstLine="300"/>
      </w:pPr>
      <w:r>
        <w:t>оценивать собственную и чужую речь с позиции соответствия языковым нормам;</w:t>
      </w:r>
    </w:p>
    <w:p w:rsidR="00E214BC" w:rsidRDefault="00976247" w:rsidP="00012F69">
      <w:pPr>
        <w:pStyle w:val="1"/>
        <w:numPr>
          <w:ilvl w:val="0"/>
          <w:numId w:val="2"/>
        </w:numPr>
        <w:shd w:val="clear" w:color="auto" w:fill="auto"/>
        <w:tabs>
          <w:tab w:val="left" w:pos="730"/>
        </w:tabs>
        <w:spacing w:line="240" w:lineRule="auto"/>
        <w:jc w:val="both"/>
      </w:pPr>
      <w:r>
        <w:t xml:space="preserve">использовать основные нормативные словари и справочники для оценки устных и </w:t>
      </w:r>
      <w:r>
        <w:lastRenderedPageBreak/>
        <w:t>письменных высказываний с точки зрения соответствия языковым нормам.</w:t>
      </w:r>
    </w:p>
    <w:p w:rsidR="00E214BC" w:rsidRDefault="00976247" w:rsidP="00AD5835">
      <w:pPr>
        <w:pStyle w:val="11"/>
        <w:keepNext/>
        <w:keepLines/>
        <w:shd w:val="clear" w:color="auto" w:fill="auto"/>
        <w:spacing w:line="240" w:lineRule="auto"/>
        <w:ind w:firstLine="740"/>
        <w:jc w:val="both"/>
      </w:pPr>
      <w:bookmarkStart w:id="26" w:name="bookmark25"/>
      <w:bookmarkStart w:id="27" w:name="bookmark26"/>
      <w:r>
        <w:t>Выпускник на базовом уровне получит возможность научиться:</w:t>
      </w:r>
      <w:bookmarkEnd w:id="26"/>
      <w:bookmarkEnd w:id="27"/>
    </w:p>
    <w:p w:rsidR="00E214BC" w:rsidRDefault="00976247" w:rsidP="00012F69">
      <w:pPr>
        <w:pStyle w:val="1"/>
        <w:numPr>
          <w:ilvl w:val="0"/>
          <w:numId w:val="2"/>
        </w:numPr>
        <w:shd w:val="clear" w:color="auto" w:fill="auto"/>
        <w:tabs>
          <w:tab w:val="left" w:pos="730"/>
        </w:tabs>
        <w:spacing w:line="240" w:lineRule="auto"/>
        <w:jc w:val="both"/>
      </w:pPr>
      <w:r>
        <w:rPr>
          <w:i/>
          <w:iCs/>
        </w:rPr>
        <w:t>распознавать уровни и единицы языка в предъявленном тексте и видеть взаимосвязь между ними;</w:t>
      </w:r>
    </w:p>
    <w:p w:rsidR="00E214BC" w:rsidRDefault="00976247" w:rsidP="00AD5835">
      <w:pPr>
        <w:pStyle w:val="1"/>
        <w:shd w:val="clear" w:color="auto" w:fill="auto"/>
        <w:spacing w:line="240" w:lineRule="auto"/>
        <w:jc w:val="both"/>
      </w:pPr>
      <w:r>
        <w:t xml:space="preserve">- </w:t>
      </w:r>
      <w:r>
        <w:rPr>
          <w:i/>
          <w:iCs/>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214BC" w:rsidRDefault="00976247" w:rsidP="00AD5835">
      <w:pPr>
        <w:pStyle w:val="1"/>
        <w:shd w:val="clear" w:color="auto" w:fill="auto"/>
        <w:spacing w:line="240" w:lineRule="auto"/>
        <w:jc w:val="both"/>
      </w:pPr>
      <w:r>
        <w:t xml:space="preserve">- </w:t>
      </w:r>
      <w:r>
        <w:rPr>
          <w:i/>
          <w:iCs/>
        </w:rPr>
        <w:t>комментировать авторские высказывания на различные темы (в том числе о богатстве и выразительности русского языка);</w:t>
      </w:r>
    </w:p>
    <w:p w:rsidR="00E214BC" w:rsidRDefault="00976247" w:rsidP="00AD5835">
      <w:pPr>
        <w:pStyle w:val="1"/>
        <w:shd w:val="clear" w:color="auto" w:fill="auto"/>
        <w:spacing w:line="240" w:lineRule="auto"/>
        <w:jc w:val="both"/>
      </w:pPr>
      <w:r>
        <w:t xml:space="preserve">- </w:t>
      </w:r>
      <w:r>
        <w:rPr>
          <w:i/>
          <w:iCs/>
        </w:rPr>
        <w:t>отличать язык художественной литературы от других разновидностей современного русского языка;</w:t>
      </w:r>
    </w:p>
    <w:p w:rsidR="00E214BC" w:rsidRDefault="00976247" w:rsidP="00AD5835">
      <w:pPr>
        <w:pStyle w:val="1"/>
        <w:shd w:val="clear" w:color="auto" w:fill="auto"/>
        <w:spacing w:line="240" w:lineRule="auto"/>
        <w:jc w:val="both"/>
      </w:pPr>
      <w:r>
        <w:t xml:space="preserve">- </w:t>
      </w:r>
      <w:r>
        <w:rPr>
          <w:i/>
          <w:iCs/>
        </w:rPr>
        <w:t>использовать синонимические ресурсы русского языка для более точного выражения мысли и усиления выразительности речи;</w:t>
      </w:r>
    </w:p>
    <w:p w:rsidR="00E214BC" w:rsidRDefault="00976247" w:rsidP="00AD5835">
      <w:pPr>
        <w:pStyle w:val="1"/>
        <w:shd w:val="clear" w:color="auto" w:fill="auto"/>
        <w:spacing w:line="240" w:lineRule="auto"/>
        <w:jc w:val="both"/>
      </w:pPr>
      <w:r>
        <w:t xml:space="preserve">- </w:t>
      </w:r>
      <w:r>
        <w:rPr>
          <w:i/>
          <w:iCs/>
        </w:rPr>
        <w:t>иметь представление об историческом развитии русского языка и истории русского языкознания;</w:t>
      </w:r>
    </w:p>
    <w:p w:rsidR="00E214BC" w:rsidRDefault="00976247" w:rsidP="00AD5835">
      <w:pPr>
        <w:pStyle w:val="1"/>
        <w:shd w:val="clear" w:color="auto" w:fill="auto"/>
        <w:spacing w:line="240" w:lineRule="auto"/>
        <w:jc w:val="both"/>
      </w:pPr>
      <w:r>
        <w:t xml:space="preserve">- </w:t>
      </w:r>
      <w:r>
        <w:rPr>
          <w:i/>
          <w:iCs/>
        </w:rPr>
        <w:t>выражать согласие или несогласие с мнением собеседника в соответствии с правилами ведения диалогической речи;</w:t>
      </w:r>
    </w:p>
    <w:p w:rsidR="00E214BC" w:rsidRDefault="00976247" w:rsidP="00AD5835">
      <w:pPr>
        <w:pStyle w:val="1"/>
        <w:shd w:val="clear" w:color="auto" w:fill="auto"/>
        <w:spacing w:line="240" w:lineRule="auto"/>
        <w:jc w:val="both"/>
      </w:pPr>
      <w:r>
        <w:t xml:space="preserve">- </w:t>
      </w:r>
      <w:r>
        <w:rPr>
          <w:i/>
          <w:iCs/>
        </w:rPr>
        <w:t>дифференцировать главную и второстепенную информацию, известную и неизвестную информацию в прослушанном тексте;</w:t>
      </w:r>
    </w:p>
    <w:p w:rsidR="00E214BC" w:rsidRDefault="00976247" w:rsidP="00AD5835">
      <w:pPr>
        <w:pStyle w:val="1"/>
        <w:shd w:val="clear" w:color="auto" w:fill="auto"/>
        <w:spacing w:line="240" w:lineRule="auto"/>
        <w:jc w:val="both"/>
      </w:pPr>
      <w:r>
        <w:t xml:space="preserve">- </w:t>
      </w:r>
      <w:r>
        <w:rPr>
          <w:i/>
          <w:iCs/>
        </w:rPr>
        <w:t>проводить самостоятельный поиск текстовой и нетекстовой информации, отбирать и анализировать полученную информацию;</w:t>
      </w:r>
    </w:p>
    <w:p w:rsidR="00E214BC" w:rsidRDefault="00976247" w:rsidP="00AD5835">
      <w:pPr>
        <w:pStyle w:val="1"/>
        <w:shd w:val="clear" w:color="auto" w:fill="auto"/>
        <w:spacing w:line="240" w:lineRule="auto"/>
        <w:jc w:val="both"/>
      </w:pPr>
      <w:r>
        <w:t xml:space="preserve">- </w:t>
      </w:r>
      <w:r>
        <w:rPr>
          <w:i/>
          <w:iCs/>
        </w:rPr>
        <w:t>сохранять стилевое единство при создании текста заданного функционального стиля;</w:t>
      </w:r>
    </w:p>
    <w:p w:rsidR="00E214BC" w:rsidRDefault="00976247" w:rsidP="00AD5835">
      <w:pPr>
        <w:pStyle w:val="1"/>
        <w:shd w:val="clear" w:color="auto" w:fill="auto"/>
        <w:spacing w:line="240" w:lineRule="auto"/>
        <w:jc w:val="both"/>
      </w:pPr>
      <w:r>
        <w:t xml:space="preserve">- </w:t>
      </w:r>
      <w:r>
        <w:rPr>
          <w:i/>
          <w:iCs/>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214BC" w:rsidRDefault="00976247" w:rsidP="00AD5835">
      <w:pPr>
        <w:pStyle w:val="1"/>
        <w:shd w:val="clear" w:color="auto" w:fill="auto"/>
        <w:spacing w:line="240" w:lineRule="auto"/>
        <w:jc w:val="both"/>
      </w:pPr>
      <w:r>
        <w:t xml:space="preserve">- </w:t>
      </w:r>
      <w:r>
        <w:rPr>
          <w:i/>
          <w:iCs/>
        </w:rPr>
        <w:t>создавать отзывы и рецензии на предложенный текст;</w:t>
      </w:r>
    </w:p>
    <w:p w:rsidR="00E214BC" w:rsidRDefault="00976247" w:rsidP="00AD5835">
      <w:pPr>
        <w:pStyle w:val="1"/>
        <w:shd w:val="clear" w:color="auto" w:fill="auto"/>
        <w:spacing w:line="240" w:lineRule="auto"/>
        <w:jc w:val="both"/>
      </w:pPr>
      <w:r>
        <w:t xml:space="preserve">- </w:t>
      </w:r>
      <w:r>
        <w:rPr>
          <w:i/>
          <w:iCs/>
        </w:rPr>
        <w:t xml:space="preserve">соблюдать культуру чтения, говорения, </w:t>
      </w:r>
      <w:proofErr w:type="spellStart"/>
      <w:r>
        <w:rPr>
          <w:i/>
          <w:iCs/>
        </w:rPr>
        <w:t>аудирования</w:t>
      </w:r>
      <w:proofErr w:type="spellEnd"/>
      <w:r>
        <w:rPr>
          <w:i/>
          <w:iCs/>
        </w:rPr>
        <w:t xml:space="preserve"> и письма;</w:t>
      </w:r>
    </w:p>
    <w:p w:rsidR="00E214BC" w:rsidRDefault="00976247" w:rsidP="00AD5835">
      <w:pPr>
        <w:pStyle w:val="1"/>
        <w:shd w:val="clear" w:color="auto" w:fill="auto"/>
        <w:spacing w:line="240" w:lineRule="auto"/>
        <w:jc w:val="both"/>
      </w:pPr>
      <w:r>
        <w:t xml:space="preserve">- </w:t>
      </w:r>
      <w:r>
        <w:rPr>
          <w:i/>
          <w:iCs/>
        </w:rPr>
        <w:t>соблюдать культуру научного и делового общения в устной и письменной форме, в том числе при обсуждении дискуссионных проблем;</w:t>
      </w:r>
    </w:p>
    <w:p w:rsidR="00E214BC" w:rsidRDefault="00976247" w:rsidP="00AD5835">
      <w:pPr>
        <w:pStyle w:val="1"/>
        <w:shd w:val="clear" w:color="auto" w:fill="auto"/>
        <w:spacing w:line="240" w:lineRule="auto"/>
        <w:jc w:val="both"/>
      </w:pPr>
      <w:r>
        <w:t xml:space="preserve">- </w:t>
      </w:r>
      <w:r>
        <w:rPr>
          <w:i/>
          <w:iCs/>
        </w:rPr>
        <w:t>соблюдать нормы речевого поведения в разговорной речи, а также в учебно- научной и официально - деловой сферах общения;</w:t>
      </w:r>
    </w:p>
    <w:p w:rsidR="00E214BC" w:rsidRDefault="00976247" w:rsidP="00AD5835">
      <w:pPr>
        <w:pStyle w:val="1"/>
        <w:shd w:val="clear" w:color="auto" w:fill="auto"/>
        <w:spacing w:line="240" w:lineRule="auto"/>
        <w:jc w:val="both"/>
      </w:pPr>
      <w:r>
        <w:t xml:space="preserve">- </w:t>
      </w:r>
      <w:r>
        <w:rPr>
          <w:i/>
          <w:iCs/>
        </w:rPr>
        <w:t>осуществлять речевой самоконтроль;</w:t>
      </w:r>
    </w:p>
    <w:p w:rsidR="00E214BC" w:rsidRDefault="00976247" w:rsidP="00AD5835">
      <w:pPr>
        <w:pStyle w:val="1"/>
        <w:shd w:val="clear" w:color="auto" w:fill="auto"/>
        <w:spacing w:line="240" w:lineRule="auto"/>
        <w:jc w:val="both"/>
      </w:pPr>
      <w:r>
        <w:t xml:space="preserve">- </w:t>
      </w:r>
      <w:r>
        <w:rPr>
          <w:i/>
          <w:iCs/>
        </w:rPr>
        <w:t>совершенствовать орфографические и пунктуационные умения и навыки на основе знаний о нормах русского литературного языка;</w:t>
      </w:r>
    </w:p>
    <w:p w:rsidR="00E214BC" w:rsidRDefault="00976247" w:rsidP="00AD5835">
      <w:pPr>
        <w:pStyle w:val="1"/>
        <w:shd w:val="clear" w:color="auto" w:fill="auto"/>
        <w:spacing w:line="240" w:lineRule="auto"/>
        <w:jc w:val="both"/>
      </w:pPr>
      <w:r>
        <w:t xml:space="preserve">- </w:t>
      </w:r>
      <w:r>
        <w:rPr>
          <w:i/>
          <w:iCs/>
        </w:rPr>
        <w:t>использовать основные нормативные словари и справочники для расширения словарного запаса и спектра используемых языковых средств;</w:t>
      </w:r>
    </w:p>
    <w:p w:rsidR="00E214BC" w:rsidRDefault="00976247" w:rsidP="00AD5835">
      <w:pPr>
        <w:pStyle w:val="1"/>
        <w:shd w:val="clear" w:color="auto" w:fill="auto"/>
        <w:spacing w:line="240" w:lineRule="auto"/>
        <w:jc w:val="both"/>
      </w:pPr>
      <w:r>
        <w:t xml:space="preserve">- </w:t>
      </w:r>
      <w:r>
        <w:rPr>
          <w:i/>
          <w:iCs/>
        </w:rPr>
        <w:t>оценивать эстетическую сторону речевого высказывания при анализе текстов (в том числе художественной литературы).</w:t>
      </w:r>
    </w:p>
    <w:p w:rsidR="00E214BC" w:rsidRDefault="00976247" w:rsidP="00AD5835">
      <w:pPr>
        <w:pStyle w:val="11"/>
        <w:keepNext/>
        <w:keepLines/>
        <w:shd w:val="clear" w:color="auto" w:fill="auto"/>
        <w:spacing w:line="240" w:lineRule="auto"/>
        <w:ind w:firstLine="740"/>
      </w:pPr>
      <w:bookmarkStart w:id="28" w:name="bookmark27"/>
      <w:bookmarkStart w:id="29" w:name="bookmark28"/>
      <w:r>
        <w:t>Выпускник на углубленном уровне научится:</w:t>
      </w:r>
      <w:bookmarkEnd w:id="28"/>
      <w:bookmarkEnd w:id="29"/>
    </w:p>
    <w:p w:rsidR="00E214BC" w:rsidRDefault="00976247" w:rsidP="00012F69">
      <w:pPr>
        <w:pStyle w:val="1"/>
        <w:numPr>
          <w:ilvl w:val="0"/>
          <w:numId w:val="2"/>
        </w:numPr>
        <w:shd w:val="clear" w:color="auto" w:fill="auto"/>
        <w:tabs>
          <w:tab w:val="left" w:pos="730"/>
        </w:tabs>
        <w:spacing w:line="240" w:lineRule="auto"/>
      </w:pPr>
      <w:r>
        <w:t>воспринимать лингвистику как часть общечеловеческого гуманитарного знания;</w:t>
      </w:r>
    </w:p>
    <w:p w:rsidR="00E214BC" w:rsidRDefault="00976247" w:rsidP="00012F69">
      <w:pPr>
        <w:pStyle w:val="1"/>
        <w:numPr>
          <w:ilvl w:val="0"/>
          <w:numId w:val="2"/>
        </w:numPr>
        <w:shd w:val="clear" w:color="auto" w:fill="auto"/>
        <w:tabs>
          <w:tab w:val="left" w:pos="730"/>
        </w:tabs>
        <w:spacing w:line="240" w:lineRule="auto"/>
      </w:pPr>
      <w:r>
        <w:t>рассматривать язык в качестве многофункциональной развивающейся системы;</w:t>
      </w:r>
    </w:p>
    <w:p w:rsidR="00E214BC" w:rsidRDefault="00976247" w:rsidP="00012F69">
      <w:pPr>
        <w:pStyle w:val="1"/>
        <w:numPr>
          <w:ilvl w:val="0"/>
          <w:numId w:val="2"/>
        </w:numPr>
        <w:shd w:val="clear" w:color="auto" w:fill="auto"/>
        <w:tabs>
          <w:tab w:val="left" w:pos="720"/>
        </w:tabs>
        <w:spacing w:line="240" w:lineRule="auto"/>
        <w:jc w:val="both"/>
      </w:pPr>
      <w:r>
        <w:t>распознавать уровни и единицы языка в предъявленном тексте и видеть взаимосвязь между ними;</w:t>
      </w:r>
    </w:p>
    <w:p w:rsidR="00E214BC" w:rsidRDefault="00976247" w:rsidP="00012F69">
      <w:pPr>
        <w:pStyle w:val="1"/>
        <w:numPr>
          <w:ilvl w:val="0"/>
          <w:numId w:val="2"/>
        </w:numPr>
        <w:shd w:val="clear" w:color="auto" w:fill="auto"/>
        <w:tabs>
          <w:tab w:val="left" w:pos="720"/>
        </w:tabs>
        <w:spacing w:line="240" w:lineRule="auto"/>
        <w:jc w:val="both"/>
      </w:pPr>
      <w: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E214BC" w:rsidRDefault="00976247" w:rsidP="00012F69">
      <w:pPr>
        <w:pStyle w:val="1"/>
        <w:numPr>
          <w:ilvl w:val="0"/>
          <w:numId w:val="2"/>
        </w:numPr>
        <w:shd w:val="clear" w:color="auto" w:fill="auto"/>
        <w:tabs>
          <w:tab w:val="left" w:pos="720"/>
        </w:tabs>
        <w:spacing w:line="240" w:lineRule="auto"/>
        <w:jc w:val="both"/>
      </w:pPr>
      <w:r>
        <w:t>комментировать авторские высказывания на различные темы (в том числе о богатстве и выразительности русского языка);</w:t>
      </w:r>
    </w:p>
    <w:p w:rsidR="00E214BC" w:rsidRDefault="00976247" w:rsidP="00012F69">
      <w:pPr>
        <w:pStyle w:val="1"/>
        <w:numPr>
          <w:ilvl w:val="0"/>
          <w:numId w:val="2"/>
        </w:numPr>
        <w:shd w:val="clear" w:color="auto" w:fill="auto"/>
        <w:tabs>
          <w:tab w:val="left" w:pos="720"/>
        </w:tabs>
        <w:spacing w:line="240" w:lineRule="auto"/>
        <w:jc w:val="both"/>
      </w:pPr>
      <w:r>
        <w:t>отмечать отличия языка художественной литературы от других разновидностей современного русского языка;</w:t>
      </w:r>
    </w:p>
    <w:p w:rsidR="00E214BC" w:rsidRDefault="00976247" w:rsidP="00012F69">
      <w:pPr>
        <w:pStyle w:val="1"/>
        <w:numPr>
          <w:ilvl w:val="0"/>
          <w:numId w:val="2"/>
        </w:numPr>
        <w:shd w:val="clear" w:color="auto" w:fill="auto"/>
        <w:tabs>
          <w:tab w:val="left" w:pos="720"/>
        </w:tabs>
        <w:spacing w:line="240" w:lineRule="auto"/>
        <w:jc w:val="both"/>
      </w:pPr>
      <w:r>
        <w:t>использовать синонимические ресурсы русского языка для более точного выражения мысли и усиления выразительности речи;</w:t>
      </w:r>
    </w:p>
    <w:p w:rsidR="00E214BC" w:rsidRDefault="00976247" w:rsidP="00012F69">
      <w:pPr>
        <w:pStyle w:val="1"/>
        <w:numPr>
          <w:ilvl w:val="0"/>
          <w:numId w:val="2"/>
        </w:numPr>
        <w:shd w:val="clear" w:color="auto" w:fill="auto"/>
        <w:tabs>
          <w:tab w:val="left" w:pos="720"/>
        </w:tabs>
        <w:spacing w:line="240" w:lineRule="auto"/>
        <w:jc w:val="both"/>
      </w:pPr>
      <w:r>
        <w:t>иметь представление об историческом развитии русского языка и истории русского языкознания;</w:t>
      </w:r>
    </w:p>
    <w:p w:rsidR="00E214BC" w:rsidRDefault="00976247" w:rsidP="00012F69">
      <w:pPr>
        <w:pStyle w:val="1"/>
        <w:numPr>
          <w:ilvl w:val="0"/>
          <w:numId w:val="2"/>
        </w:numPr>
        <w:shd w:val="clear" w:color="auto" w:fill="auto"/>
        <w:tabs>
          <w:tab w:val="left" w:pos="720"/>
        </w:tabs>
        <w:spacing w:line="240" w:lineRule="auto"/>
        <w:jc w:val="both"/>
      </w:pPr>
      <w:r>
        <w:lastRenderedPageBreak/>
        <w:t>выражать согласие или несогласие с мнением собеседника в соответствии с правилами ведения диалогической речи;</w:t>
      </w:r>
    </w:p>
    <w:p w:rsidR="00E214BC" w:rsidRDefault="00976247" w:rsidP="00012F69">
      <w:pPr>
        <w:pStyle w:val="1"/>
        <w:numPr>
          <w:ilvl w:val="0"/>
          <w:numId w:val="2"/>
        </w:numPr>
        <w:shd w:val="clear" w:color="auto" w:fill="auto"/>
        <w:tabs>
          <w:tab w:val="left" w:pos="720"/>
        </w:tabs>
        <w:spacing w:line="240" w:lineRule="auto"/>
        <w:jc w:val="both"/>
      </w:pPr>
      <w:r>
        <w:t>дифференцировать главную и второстепенную информацию, известную и неизвестную информацию в прослушанном тексте;</w:t>
      </w:r>
    </w:p>
    <w:p w:rsidR="00E214BC" w:rsidRDefault="00976247" w:rsidP="00012F69">
      <w:pPr>
        <w:pStyle w:val="1"/>
        <w:numPr>
          <w:ilvl w:val="0"/>
          <w:numId w:val="2"/>
        </w:numPr>
        <w:shd w:val="clear" w:color="auto" w:fill="auto"/>
        <w:tabs>
          <w:tab w:val="left" w:pos="720"/>
        </w:tabs>
        <w:spacing w:line="240" w:lineRule="auto"/>
        <w:jc w:val="both"/>
      </w:pPr>
      <w:r>
        <w:t>проводить самостоятельный поиск текстовой и нетекстовой информации, отбирать и анализировать полученную информацию;</w:t>
      </w:r>
    </w:p>
    <w:p w:rsidR="00E214BC" w:rsidRDefault="00976247" w:rsidP="00012F69">
      <w:pPr>
        <w:pStyle w:val="1"/>
        <w:numPr>
          <w:ilvl w:val="0"/>
          <w:numId w:val="2"/>
        </w:numPr>
        <w:shd w:val="clear" w:color="auto" w:fill="auto"/>
        <w:tabs>
          <w:tab w:val="left" w:pos="720"/>
        </w:tabs>
        <w:spacing w:line="240" w:lineRule="auto"/>
        <w:jc w:val="both"/>
      </w:pPr>
      <w:r>
        <w:t>оценивать стилистические ресурсы языка;</w:t>
      </w:r>
    </w:p>
    <w:p w:rsidR="00E214BC" w:rsidRDefault="00976247" w:rsidP="00012F69">
      <w:pPr>
        <w:pStyle w:val="1"/>
        <w:numPr>
          <w:ilvl w:val="0"/>
          <w:numId w:val="2"/>
        </w:numPr>
        <w:shd w:val="clear" w:color="auto" w:fill="auto"/>
        <w:tabs>
          <w:tab w:val="left" w:pos="720"/>
        </w:tabs>
        <w:spacing w:line="240" w:lineRule="auto"/>
      </w:pPr>
      <w:r>
        <w:t>сохранять стилевое единство при создании текста заданного функционального стиля;</w:t>
      </w:r>
    </w:p>
    <w:p w:rsidR="00E214BC" w:rsidRDefault="00976247" w:rsidP="00012F69">
      <w:pPr>
        <w:pStyle w:val="1"/>
        <w:numPr>
          <w:ilvl w:val="0"/>
          <w:numId w:val="2"/>
        </w:numPr>
        <w:shd w:val="clear" w:color="auto" w:fill="auto"/>
        <w:tabs>
          <w:tab w:val="left" w:pos="720"/>
        </w:tabs>
        <w:spacing w:line="240" w:lineRule="auto"/>
        <w:jc w:val="both"/>
      </w:pPr>
      <w: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214BC" w:rsidRDefault="00976247" w:rsidP="00012F69">
      <w:pPr>
        <w:pStyle w:val="1"/>
        <w:numPr>
          <w:ilvl w:val="0"/>
          <w:numId w:val="2"/>
        </w:numPr>
        <w:shd w:val="clear" w:color="auto" w:fill="auto"/>
        <w:tabs>
          <w:tab w:val="left" w:pos="720"/>
        </w:tabs>
        <w:spacing w:line="240" w:lineRule="auto"/>
        <w:jc w:val="both"/>
      </w:pPr>
      <w:r>
        <w:t>создавать отзывы и рецензии на предложенный текст;</w:t>
      </w:r>
    </w:p>
    <w:p w:rsidR="00E214BC" w:rsidRDefault="00976247" w:rsidP="00012F69">
      <w:pPr>
        <w:pStyle w:val="1"/>
        <w:numPr>
          <w:ilvl w:val="0"/>
          <w:numId w:val="2"/>
        </w:numPr>
        <w:shd w:val="clear" w:color="auto" w:fill="auto"/>
        <w:tabs>
          <w:tab w:val="left" w:pos="720"/>
        </w:tabs>
        <w:spacing w:line="240" w:lineRule="auto"/>
        <w:jc w:val="both"/>
      </w:pPr>
      <w:r>
        <w:t xml:space="preserve">соблюдать культуру чтения, говорения, </w:t>
      </w:r>
      <w:proofErr w:type="spellStart"/>
      <w:r>
        <w:t>аудирования</w:t>
      </w:r>
      <w:proofErr w:type="spellEnd"/>
      <w:r>
        <w:t xml:space="preserve"> и письма;</w:t>
      </w:r>
    </w:p>
    <w:p w:rsidR="00E214BC" w:rsidRDefault="00976247" w:rsidP="00012F69">
      <w:pPr>
        <w:pStyle w:val="1"/>
        <w:numPr>
          <w:ilvl w:val="0"/>
          <w:numId w:val="2"/>
        </w:numPr>
        <w:shd w:val="clear" w:color="auto" w:fill="auto"/>
        <w:tabs>
          <w:tab w:val="left" w:pos="720"/>
        </w:tabs>
        <w:spacing w:line="240" w:lineRule="auto"/>
        <w:jc w:val="both"/>
      </w:pPr>
      <w:r>
        <w:t>соблюдать культуру научного и делового общения в устной и письменной форме, в том числе при обсуждении дискуссионных проблем;</w:t>
      </w:r>
    </w:p>
    <w:p w:rsidR="00E214BC" w:rsidRDefault="00976247" w:rsidP="00012F69">
      <w:pPr>
        <w:pStyle w:val="1"/>
        <w:numPr>
          <w:ilvl w:val="0"/>
          <w:numId w:val="2"/>
        </w:numPr>
        <w:shd w:val="clear" w:color="auto" w:fill="auto"/>
        <w:tabs>
          <w:tab w:val="left" w:pos="720"/>
        </w:tabs>
        <w:spacing w:line="240" w:lineRule="auto"/>
        <w:jc w:val="both"/>
      </w:pPr>
      <w:r>
        <w:t>соблюдать нормы речевого поведения в разговорной речи, а также в учебно-научной и официально-деловой сферах общения;</w:t>
      </w:r>
    </w:p>
    <w:p w:rsidR="00E214BC" w:rsidRDefault="00976247" w:rsidP="00012F69">
      <w:pPr>
        <w:pStyle w:val="1"/>
        <w:numPr>
          <w:ilvl w:val="0"/>
          <w:numId w:val="2"/>
        </w:numPr>
        <w:shd w:val="clear" w:color="auto" w:fill="auto"/>
        <w:tabs>
          <w:tab w:val="left" w:pos="720"/>
        </w:tabs>
        <w:spacing w:line="240" w:lineRule="auto"/>
        <w:jc w:val="both"/>
      </w:pPr>
      <w:r>
        <w:t>осуществлять речевой самоконтроль;</w:t>
      </w:r>
    </w:p>
    <w:p w:rsidR="00E214BC" w:rsidRDefault="00976247" w:rsidP="00012F69">
      <w:pPr>
        <w:pStyle w:val="1"/>
        <w:numPr>
          <w:ilvl w:val="0"/>
          <w:numId w:val="2"/>
        </w:numPr>
        <w:shd w:val="clear" w:color="auto" w:fill="auto"/>
        <w:tabs>
          <w:tab w:val="left" w:pos="720"/>
        </w:tabs>
        <w:spacing w:line="240" w:lineRule="auto"/>
        <w:jc w:val="both"/>
      </w:pPr>
      <w:r>
        <w:t>совершенствовать орфографические и пунктуационные умения и навыки на основе знаний о нормах русского литературного языка;</w:t>
      </w:r>
    </w:p>
    <w:p w:rsidR="00E214BC" w:rsidRDefault="00976247" w:rsidP="00012F69">
      <w:pPr>
        <w:pStyle w:val="1"/>
        <w:numPr>
          <w:ilvl w:val="0"/>
          <w:numId w:val="2"/>
        </w:numPr>
        <w:shd w:val="clear" w:color="auto" w:fill="auto"/>
        <w:tabs>
          <w:tab w:val="left" w:pos="720"/>
        </w:tabs>
        <w:spacing w:line="240" w:lineRule="auto"/>
        <w:jc w:val="both"/>
      </w:pPr>
      <w:r>
        <w:t>использовать основные нормативные словари и справочники для расширения словарного запаса и спектра используемых языковых средств;</w:t>
      </w:r>
    </w:p>
    <w:p w:rsidR="00E214BC" w:rsidRDefault="00976247" w:rsidP="00012F69">
      <w:pPr>
        <w:pStyle w:val="1"/>
        <w:numPr>
          <w:ilvl w:val="0"/>
          <w:numId w:val="2"/>
        </w:numPr>
        <w:shd w:val="clear" w:color="auto" w:fill="auto"/>
        <w:tabs>
          <w:tab w:val="left" w:pos="720"/>
        </w:tabs>
        <w:spacing w:line="240" w:lineRule="auto"/>
        <w:jc w:val="both"/>
      </w:pPr>
      <w:r>
        <w:t>оценивать эстетическую сторону речевого высказывания при анализе текстов (в том числе художественной литературы).</w:t>
      </w:r>
    </w:p>
    <w:p w:rsidR="00E214BC" w:rsidRDefault="00976247" w:rsidP="00AD5835">
      <w:pPr>
        <w:pStyle w:val="11"/>
        <w:keepNext/>
        <w:keepLines/>
        <w:shd w:val="clear" w:color="auto" w:fill="auto"/>
        <w:spacing w:line="240" w:lineRule="auto"/>
        <w:ind w:firstLine="740"/>
      </w:pPr>
      <w:bookmarkStart w:id="30" w:name="bookmark29"/>
      <w:bookmarkStart w:id="31" w:name="bookmark30"/>
      <w:r>
        <w:t>Выпускник на углубленном уровне получит возможность научиться:</w:t>
      </w:r>
      <w:bookmarkEnd w:id="30"/>
      <w:bookmarkEnd w:id="31"/>
    </w:p>
    <w:p w:rsidR="00E214BC" w:rsidRDefault="00976247" w:rsidP="00012F69">
      <w:pPr>
        <w:pStyle w:val="1"/>
        <w:numPr>
          <w:ilvl w:val="0"/>
          <w:numId w:val="2"/>
        </w:numPr>
        <w:shd w:val="clear" w:color="auto" w:fill="auto"/>
        <w:tabs>
          <w:tab w:val="left" w:pos="720"/>
        </w:tabs>
        <w:spacing w:line="240" w:lineRule="auto"/>
        <w:jc w:val="both"/>
      </w:pPr>
      <w:r>
        <w:rPr>
          <w:i/>
          <w:iCs/>
        </w:rPr>
        <w:t>проводить комплексный анализ языковых единиц в тексте;</w:t>
      </w:r>
    </w:p>
    <w:p w:rsidR="00E214BC" w:rsidRDefault="00976247" w:rsidP="00AD5835">
      <w:pPr>
        <w:pStyle w:val="1"/>
        <w:shd w:val="clear" w:color="auto" w:fill="auto"/>
        <w:spacing w:line="240" w:lineRule="auto"/>
        <w:jc w:val="both"/>
      </w:pPr>
      <w:r>
        <w:t xml:space="preserve">- </w:t>
      </w:r>
      <w:r>
        <w:rPr>
          <w:i/>
          <w:iCs/>
        </w:rPr>
        <w:t>выделять и описывать социальные функции русского языка;</w:t>
      </w:r>
    </w:p>
    <w:p w:rsidR="00E214BC" w:rsidRDefault="00976247" w:rsidP="00AD5835">
      <w:pPr>
        <w:pStyle w:val="1"/>
        <w:shd w:val="clear" w:color="auto" w:fill="auto"/>
        <w:spacing w:line="240" w:lineRule="auto"/>
        <w:jc w:val="both"/>
      </w:pPr>
      <w:r>
        <w:t xml:space="preserve">- </w:t>
      </w:r>
      <w:r>
        <w:rPr>
          <w:i/>
          <w:iCs/>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E214BC" w:rsidRDefault="00976247" w:rsidP="00AD5835">
      <w:pPr>
        <w:pStyle w:val="1"/>
        <w:shd w:val="clear" w:color="auto" w:fill="auto"/>
        <w:spacing w:line="240" w:lineRule="auto"/>
        <w:jc w:val="both"/>
      </w:pPr>
      <w:r>
        <w:t xml:space="preserve">- </w:t>
      </w:r>
      <w:r>
        <w:rPr>
          <w:i/>
          <w:iCs/>
        </w:rPr>
        <w:t>анализировать языковые явления и факты, допускающие неоднозначную интерпретацию;</w:t>
      </w:r>
    </w:p>
    <w:p w:rsidR="00E214BC" w:rsidRDefault="00976247" w:rsidP="00AD5835">
      <w:pPr>
        <w:pStyle w:val="1"/>
        <w:shd w:val="clear" w:color="auto" w:fill="auto"/>
        <w:spacing w:line="240" w:lineRule="auto"/>
        <w:jc w:val="both"/>
      </w:pPr>
      <w:r>
        <w:t xml:space="preserve">- </w:t>
      </w:r>
      <w:r>
        <w:rPr>
          <w:i/>
          <w:iCs/>
        </w:rPr>
        <w:t>характеризовать роль форм русского языка в становлении и развитии русского языка;</w:t>
      </w:r>
    </w:p>
    <w:p w:rsidR="00E214BC" w:rsidRDefault="00976247" w:rsidP="00AD5835">
      <w:pPr>
        <w:pStyle w:val="1"/>
        <w:shd w:val="clear" w:color="auto" w:fill="auto"/>
        <w:spacing w:line="240" w:lineRule="auto"/>
        <w:jc w:val="both"/>
      </w:pPr>
      <w:r>
        <w:t xml:space="preserve">- </w:t>
      </w:r>
      <w:r>
        <w:rPr>
          <w:i/>
          <w:iCs/>
        </w:rPr>
        <w:t>проводить анализ прочитанных и прослушанных текстов и представлять их в виде доклада, статьи, рецензии, резюме;</w:t>
      </w:r>
    </w:p>
    <w:p w:rsidR="00E214BC" w:rsidRDefault="00976247" w:rsidP="00AD5835">
      <w:pPr>
        <w:pStyle w:val="1"/>
        <w:shd w:val="clear" w:color="auto" w:fill="auto"/>
        <w:spacing w:line="240" w:lineRule="auto"/>
        <w:jc w:val="both"/>
      </w:pPr>
      <w:r>
        <w:t xml:space="preserve">- </w:t>
      </w:r>
      <w:r>
        <w:rPr>
          <w:i/>
          <w:iCs/>
        </w:rPr>
        <w:t>проводить комплексный лингвистический анализ текста в соответствии с его функционально-стилевой и жанровой принадлежностью;</w:t>
      </w:r>
    </w:p>
    <w:p w:rsidR="00E214BC" w:rsidRDefault="00976247" w:rsidP="00AD5835">
      <w:pPr>
        <w:pStyle w:val="1"/>
        <w:shd w:val="clear" w:color="auto" w:fill="auto"/>
        <w:spacing w:line="240" w:lineRule="auto"/>
        <w:jc w:val="both"/>
      </w:pPr>
      <w:r>
        <w:t xml:space="preserve">- </w:t>
      </w:r>
      <w:r>
        <w:rPr>
          <w:i/>
          <w:iCs/>
        </w:rPr>
        <w:t>критически оценивать устный монологический текст и устный диалогический текст;</w:t>
      </w:r>
    </w:p>
    <w:p w:rsidR="00E214BC" w:rsidRDefault="00976247" w:rsidP="00AD5835">
      <w:pPr>
        <w:pStyle w:val="1"/>
        <w:shd w:val="clear" w:color="auto" w:fill="auto"/>
        <w:spacing w:line="240" w:lineRule="auto"/>
        <w:jc w:val="both"/>
      </w:pPr>
      <w:r>
        <w:t xml:space="preserve">- </w:t>
      </w:r>
      <w:r>
        <w:rPr>
          <w:i/>
          <w:iCs/>
        </w:rPr>
        <w:t>выступать перед аудиторией с текстами различной жанровой принадлежности;</w:t>
      </w:r>
    </w:p>
    <w:p w:rsidR="00E214BC" w:rsidRDefault="00976247" w:rsidP="00AD5835">
      <w:pPr>
        <w:pStyle w:val="1"/>
        <w:shd w:val="clear" w:color="auto" w:fill="auto"/>
        <w:spacing w:line="240" w:lineRule="auto"/>
        <w:jc w:val="both"/>
      </w:pPr>
      <w:r>
        <w:t xml:space="preserve">- </w:t>
      </w:r>
      <w:r>
        <w:rPr>
          <w:i/>
          <w:iCs/>
        </w:rPr>
        <w:t xml:space="preserve">осуществлять речевой самоконтроль, самооценку, </w:t>
      </w:r>
      <w:proofErr w:type="spellStart"/>
      <w:r>
        <w:rPr>
          <w:i/>
          <w:iCs/>
        </w:rPr>
        <w:t>самокоррекцию</w:t>
      </w:r>
      <w:proofErr w:type="spellEnd"/>
      <w:r>
        <w:rPr>
          <w:i/>
          <w:iCs/>
        </w:rPr>
        <w:t>;</w:t>
      </w:r>
    </w:p>
    <w:p w:rsidR="00E214BC" w:rsidRDefault="00976247" w:rsidP="00AD5835">
      <w:pPr>
        <w:pStyle w:val="1"/>
        <w:shd w:val="clear" w:color="auto" w:fill="auto"/>
        <w:spacing w:line="240" w:lineRule="auto"/>
        <w:jc w:val="both"/>
      </w:pPr>
      <w:r>
        <w:t xml:space="preserve">- </w:t>
      </w:r>
      <w:r>
        <w:rPr>
          <w:i/>
          <w:iCs/>
        </w:rPr>
        <w:t>использовать языковые средства с учетом вариативности современного русского языка;</w:t>
      </w:r>
    </w:p>
    <w:p w:rsidR="00E214BC" w:rsidRDefault="00976247" w:rsidP="00AD5835">
      <w:pPr>
        <w:pStyle w:val="1"/>
        <w:shd w:val="clear" w:color="auto" w:fill="auto"/>
        <w:spacing w:line="240" w:lineRule="auto"/>
        <w:jc w:val="both"/>
      </w:pPr>
      <w:r>
        <w:t xml:space="preserve">- </w:t>
      </w:r>
      <w:r>
        <w:rPr>
          <w:i/>
          <w:iCs/>
        </w:rPr>
        <w:t>проводить анализ коммуникативных качеств и эффективности речи;</w:t>
      </w:r>
    </w:p>
    <w:p w:rsidR="00E214BC" w:rsidRDefault="00976247" w:rsidP="00AD5835">
      <w:pPr>
        <w:pStyle w:val="1"/>
        <w:shd w:val="clear" w:color="auto" w:fill="auto"/>
        <w:spacing w:line="240" w:lineRule="auto"/>
        <w:jc w:val="both"/>
      </w:pPr>
      <w:r>
        <w:t xml:space="preserve">- </w:t>
      </w:r>
      <w:r>
        <w:rPr>
          <w:i/>
          <w:iCs/>
        </w:rPr>
        <w:t>редактировать устные и письменные тексты различных стилей и жанров на основе знаний о нормах русского литературного языка;</w:t>
      </w:r>
    </w:p>
    <w:p w:rsidR="00E214BC" w:rsidRDefault="00976247" w:rsidP="00AD5835">
      <w:pPr>
        <w:pStyle w:val="1"/>
        <w:shd w:val="clear" w:color="auto" w:fill="auto"/>
        <w:spacing w:line="240" w:lineRule="auto"/>
        <w:jc w:val="both"/>
      </w:pPr>
      <w:bookmarkStart w:id="32" w:name="bookmark31"/>
      <w:r>
        <w:t xml:space="preserve">- </w:t>
      </w:r>
      <w:r>
        <w:rPr>
          <w:i/>
          <w:iCs/>
        </w:rPr>
        <w:t>определять пути совершенствования собственных коммуникативных способностей и культуры речи.</w:t>
      </w:r>
      <w:bookmarkEnd w:id="32"/>
    </w:p>
    <w:p w:rsidR="00E214BC" w:rsidRDefault="00976247" w:rsidP="00AD5835">
      <w:pPr>
        <w:pStyle w:val="1"/>
        <w:shd w:val="clear" w:color="auto" w:fill="auto"/>
        <w:spacing w:line="240" w:lineRule="auto"/>
        <w:ind w:firstLine="740"/>
      </w:pPr>
      <w:r>
        <w:rPr>
          <w:b/>
          <w:bCs/>
        </w:rPr>
        <w:t>Литература</w:t>
      </w:r>
    </w:p>
    <w:p w:rsidR="00E214BC" w:rsidRDefault="00976247" w:rsidP="00AD5835">
      <w:pPr>
        <w:pStyle w:val="1"/>
        <w:shd w:val="clear" w:color="auto" w:fill="auto"/>
        <w:spacing w:line="240" w:lineRule="auto"/>
        <w:ind w:firstLine="740"/>
        <w:jc w:val="both"/>
      </w:pPr>
      <w:r>
        <w:rPr>
          <w:b/>
          <w:bCs/>
        </w:rPr>
        <w:t>В результате изучения учебного предмета «Литература» на уровне среднего общего образования:</w:t>
      </w:r>
    </w:p>
    <w:p w:rsidR="00E214BC" w:rsidRDefault="00976247" w:rsidP="00AD5835">
      <w:pPr>
        <w:pStyle w:val="1"/>
        <w:shd w:val="clear" w:color="auto" w:fill="auto"/>
        <w:spacing w:line="240" w:lineRule="auto"/>
        <w:ind w:firstLine="740"/>
        <w:jc w:val="both"/>
      </w:pPr>
      <w:r>
        <w:rPr>
          <w:b/>
          <w:bCs/>
        </w:rPr>
        <w:t>Выпускник на базовом уровне научится:</w:t>
      </w:r>
    </w:p>
    <w:p w:rsidR="00E214BC" w:rsidRDefault="00976247" w:rsidP="00012F69">
      <w:pPr>
        <w:pStyle w:val="1"/>
        <w:numPr>
          <w:ilvl w:val="0"/>
          <w:numId w:val="2"/>
        </w:numPr>
        <w:shd w:val="clear" w:color="auto" w:fill="auto"/>
        <w:tabs>
          <w:tab w:val="left" w:pos="706"/>
        </w:tabs>
        <w:spacing w:line="240" w:lineRule="auto"/>
        <w:jc w:val="both"/>
      </w:pPr>
      <w: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E214BC" w:rsidRDefault="00976247" w:rsidP="00012F69">
      <w:pPr>
        <w:pStyle w:val="1"/>
        <w:numPr>
          <w:ilvl w:val="0"/>
          <w:numId w:val="2"/>
        </w:numPr>
        <w:shd w:val="clear" w:color="auto" w:fill="auto"/>
        <w:tabs>
          <w:tab w:val="left" w:pos="706"/>
        </w:tabs>
        <w:spacing w:line="240" w:lineRule="auto"/>
        <w:jc w:val="both"/>
      </w:pPr>
      <w:r>
        <w:t>в устной и письменной форме обобщать и анализировать свой читательский опыт, а именно:</w:t>
      </w:r>
    </w:p>
    <w:p w:rsidR="00E214BC" w:rsidRDefault="00976247" w:rsidP="00012F69">
      <w:pPr>
        <w:pStyle w:val="1"/>
        <w:numPr>
          <w:ilvl w:val="0"/>
          <w:numId w:val="4"/>
        </w:numPr>
        <w:shd w:val="clear" w:color="auto" w:fill="auto"/>
        <w:tabs>
          <w:tab w:val="left" w:pos="984"/>
        </w:tabs>
        <w:spacing w:line="240" w:lineRule="auto"/>
        <w:ind w:left="740" w:firstLine="0"/>
        <w:jc w:val="both"/>
      </w:pPr>
      <w:r>
        <w:lastRenderedPageBreak/>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E214BC" w:rsidRDefault="00976247" w:rsidP="00012F69">
      <w:pPr>
        <w:pStyle w:val="1"/>
        <w:numPr>
          <w:ilvl w:val="0"/>
          <w:numId w:val="4"/>
        </w:numPr>
        <w:shd w:val="clear" w:color="auto" w:fill="auto"/>
        <w:tabs>
          <w:tab w:val="left" w:pos="984"/>
        </w:tabs>
        <w:spacing w:line="240" w:lineRule="auto"/>
        <w:ind w:left="740" w:firstLine="0"/>
        <w:jc w:val="both"/>
      </w:pPr>
      <w: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214BC" w:rsidRDefault="00976247" w:rsidP="00012F69">
      <w:pPr>
        <w:pStyle w:val="1"/>
        <w:numPr>
          <w:ilvl w:val="0"/>
          <w:numId w:val="4"/>
        </w:numPr>
        <w:shd w:val="clear" w:color="auto" w:fill="auto"/>
        <w:tabs>
          <w:tab w:val="left" w:pos="984"/>
        </w:tabs>
        <w:spacing w:line="240" w:lineRule="auto"/>
        <w:ind w:left="740" w:firstLine="0"/>
        <w:jc w:val="both"/>
      </w:pPr>
      <w: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214BC" w:rsidRDefault="00976247" w:rsidP="00012F69">
      <w:pPr>
        <w:pStyle w:val="1"/>
        <w:numPr>
          <w:ilvl w:val="0"/>
          <w:numId w:val="4"/>
        </w:numPr>
        <w:shd w:val="clear" w:color="auto" w:fill="auto"/>
        <w:tabs>
          <w:tab w:val="left" w:pos="984"/>
        </w:tabs>
        <w:spacing w:line="240" w:lineRule="auto"/>
        <w:ind w:left="740" w:firstLine="0"/>
        <w:jc w:val="both"/>
      </w:pPr>
      <w: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214BC" w:rsidRDefault="00976247" w:rsidP="00012F69">
      <w:pPr>
        <w:pStyle w:val="1"/>
        <w:numPr>
          <w:ilvl w:val="0"/>
          <w:numId w:val="4"/>
        </w:numPr>
        <w:shd w:val="clear" w:color="auto" w:fill="auto"/>
        <w:tabs>
          <w:tab w:val="left" w:pos="984"/>
        </w:tabs>
        <w:spacing w:line="240" w:lineRule="auto"/>
        <w:ind w:left="740" w:firstLine="0"/>
        <w:jc w:val="both"/>
      </w:pPr>
      <w:r>
        <w:t xml:space="preserve">определять контекстуальное значение слов и фраз, используемых в художественном произведении (включая переносные и </w:t>
      </w:r>
      <w:proofErr w:type="spellStart"/>
      <w:r>
        <w:t>коннотативные</w:t>
      </w:r>
      <w:proofErr w:type="spellEnd"/>
      <w: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214BC" w:rsidRDefault="00976247" w:rsidP="00012F69">
      <w:pPr>
        <w:pStyle w:val="1"/>
        <w:numPr>
          <w:ilvl w:val="0"/>
          <w:numId w:val="4"/>
        </w:numPr>
        <w:shd w:val="clear" w:color="auto" w:fill="auto"/>
        <w:tabs>
          <w:tab w:val="left" w:pos="984"/>
        </w:tabs>
        <w:spacing w:line="240" w:lineRule="auto"/>
        <w:ind w:left="740" w:firstLine="0"/>
        <w:jc w:val="both"/>
      </w:pPr>
      <w: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214BC" w:rsidRDefault="00976247" w:rsidP="00012F69">
      <w:pPr>
        <w:pStyle w:val="1"/>
        <w:numPr>
          <w:ilvl w:val="0"/>
          <w:numId w:val="4"/>
        </w:numPr>
        <w:shd w:val="clear" w:color="auto" w:fill="auto"/>
        <w:tabs>
          <w:tab w:val="left" w:pos="992"/>
        </w:tabs>
        <w:spacing w:line="240" w:lineRule="auto"/>
        <w:ind w:left="740" w:firstLine="0"/>
        <w:jc w:val="both"/>
      </w:pPr>
      <w: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E214BC" w:rsidRDefault="00976247" w:rsidP="00012F69">
      <w:pPr>
        <w:pStyle w:val="1"/>
        <w:numPr>
          <w:ilvl w:val="0"/>
          <w:numId w:val="2"/>
        </w:numPr>
        <w:shd w:val="clear" w:color="auto" w:fill="auto"/>
        <w:tabs>
          <w:tab w:val="left" w:pos="733"/>
        </w:tabs>
        <w:spacing w:line="240" w:lineRule="auto"/>
      </w:pPr>
      <w:r>
        <w:t>осуществлять следующую продуктивную деятельность:</w:t>
      </w:r>
    </w:p>
    <w:p w:rsidR="00E214BC" w:rsidRDefault="00976247" w:rsidP="00012F69">
      <w:pPr>
        <w:pStyle w:val="1"/>
        <w:numPr>
          <w:ilvl w:val="0"/>
          <w:numId w:val="4"/>
        </w:numPr>
        <w:shd w:val="clear" w:color="auto" w:fill="auto"/>
        <w:tabs>
          <w:tab w:val="left" w:pos="992"/>
        </w:tabs>
        <w:spacing w:line="240" w:lineRule="auto"/>
        <w:ind w:left="740" w:firstLine="0"/>
        <w:jc w:val="both"/>
      </w:pPr>
      <w: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w:t>
      </w:r>
      <w:r w:rsidR="0035405C">
        <w:t>-</w:t>
      </w:r>
      <w:r>
        <w:softHyphen/>
        <w:t>исторической эпохе (периоду);</w:t>
      </w:r>
    </w:p>
    <w:p w:rsidR="00E214BC" w:rsidRDefault="00976247" w:rsidP="00012F69">
      <w:pPr>
        <w:pStyle w:val="1"/>
        <w:numPr>
          <w:ilvl w:val="0"/>
          <w:numId w:val="4"/>
        </w:numPr>
        <w:shd w:val="clear" w:color="auto" w:fill="auto"/>
        <w:tabs>
          <w:tab w:val="left" w:pos="992"/>
        </w:tabs>
        <w:spacing w:line="240" w:lineRule="auto"/>
        <w:ind w:left="740" w:firstLine="0"/>
        <w:jc w:val="both"/>
      </w:pPr>
      <w: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E214BC" w:rsidRDefault="00976247" w:rsidP="00AD5835">
      <w:pPr>
        <w:pStyle w:val="11"/>
        <w:keepNext/>
        <w:keepLines/>
        <w:shd w:val="clear" w:color="auto" w:fill="auto"/>
        <w:spacing w:line="240" w:lineRule="auto"/>
        <w:ind w:firstLine="740"/>
      </w:pPr>
      <w:bookmarkStart w:id="33" w:name="bookmark32"/>
      <w:bookmarkStart w:id="34" w:name="bookmark33"/>
      <w:r>
        <w:t>Выпускник на базовом уровне получит возможность научиться:</w:t>
      </w:r>
      <w:bookmarkEnd w:id="33"/>
      <w:bookmarkEnd w:id="34"/>
    </w:p>
    <w:p w:rsidR="00E214BC" w:rsidRDefault="00976247" w:rsidP="00012F69">
      <w:pPr>
        <w:pStyle w:val="1"/>
        <w:numPr>
          <w:ilvl w:val="0"/>
          <w:numId w:val="2"/>
        </w:numPr>
        <w:shd w:val="clear" w:color="auto" w:fill="auto"/>
        <w:tabs>
          <w:tab w:val="left" w:pos="733"/>
        </w:tabs>
        <w:spacing w:line="240" w:lineRule="auto"/>
        <w:jc w:val="both"/>
      </w:pPr>
      <w:r>
        <w:rPr>
          <w:i/>
          <w:iCs/>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E214BC" w:rsidRDefault="00976247" w:rsidP="00AD5835">
      <w:pPr>
        <w:pStyle w:val="1"/>
        <w:shd w:val="clear" w:color="auto" w:fill="auto"/>
        <w:spacing w:line="240" w:lineRule="auto"/>
        <w:jc w:val="both"/>
      </w:pPr>
      <w:r>
        <w:t xml:space="preserve">- </w:t>
      </w:r>
      <w:r>
        <w:rPr>
          <w:i/>
          <w:iCs/>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E214BC" w:rsidRDefault="00976247" w:rsidP="00AD5835">
      <w:pPr>
        <w:pStyle w:val="1"/>
        <w:shd w:val="clear" w:color="auto" w:fill="auto"/>
        <w:spacing w:line="240" w:lineRule="auto"/>
        <w:jc w:val="both"/>
      </w:pPr>
      <w:r>
        <w:t xml:space="preserve">- </w:t>
      </w:r>
      <w:r>
        <w:rPr>
          <w:i/>
          <w:iCs/>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5405C" w:rsidRPr="00B211C9" w:rsidRDefault="00976247" w:rsidP="00B211C9">
      <w:pPr>
        <w:pStyle w:val="1"/>
        <w:numPr>
          <w:ilvl w:val="0"/>
          <w:numId w:val="2"/>
        </w:numPr>
        <w:shd w:val="clear" w:color="auto" w:fill="auto"/>
        <w:tabs>
          <w:tab w:val="left" w:pos="733"/>
        </w:tabs>
        <w:spacing w:line="240" w:lineRule="auto"/>
        <w:jc w:val="both"/>
      </w:pPr>
      <w:r>
        <w:rPr>
          <w:i/>
          <w:iCs/>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w:t>
      </w:r>
      <w:r w:rsidR="0035405C">
        <w:rPr>
          <w:i/>
          <w:iCs/>
        </w:rPr>
        <w:t>ивая, как интерпретируется исход</w:t>
      </w:r>
      <w:r>
        <w:rPr>
          <w:i/>
          <w:iCs/>
        </w:rPr>
        <w:t>ный текст.</w:t>
      </w:r>
    </w:p>
    <w:p w:rsidR="00E214BC" w:rsidRDefault="00976247" w:rsidP="00AD5835">
      <w:pPr>
        <w:pStyle w:val="1"/>
        <w:shd w:val="clear" w:color="auto" w:fill="auto"/>
        <w:spacing w:line="240" w:lineRule="auto"/>
        <w:ind w:firstLine="740"/>
      </w:pPr>
      <w:r>
        <w:rPr>
          <w:b/>
          <w:bCs/>
          <w:i/>
          <w:iCs/>
        </w:rPr>
        <w:t>Выпускник на базовом уровне получит возможность узнать:</w:t>
      </w:r>
    </w:p>
    <w:p w:rsidR="00E214BC" w:rsidRDefault="00976247" w:rsidP="00012F69">
      <w:pPr>
        <w:pStyle w:val="1"/>
        <w:numPr>
          <w:ilvl w:val="0"/>
          <w:numId w:val="2"/>
        </w:numPr>
        <w:shd w:val="clear" w:color="auto" w:fill="auto"/>
        <w:tabs>
          <w:tab w:val="left" w:pos="733"/>
        </w:tabs>
        <w:spacing w:line="240" w:lineRule="auto"/>
      </w:pPr>
      <w:r>
        <w:rPr>
          <w:i/>
          <w:iCs/>
        </w:rPr>
        <w:t>о месте и значении русской литературы в мировой литературе;</w:t>
      </w:r>
    </w:p>
    <w:p w:rsidR="00E214BC" w:rsidRDefault="00976247" w:rsidP="00012F69">
      <w:pPr>
        <w:pStyle w:val="1"/>
        <w:numPr>
          <w:ilvl w:val="0"/>
          <w:numId w:val="2"/>
        </w:numPr>
        <w:shd w:val="clear" w:color="auto" w:fill="auto"/>
        <w:tabs>
          <w:tab w:val="left" w:pos="733"/>
        </w:tabs>
        <w:spacing w:line="240" w:lineRule="auto"/>
      </w:pPr>
      <w:r>
        <w:rPr>
          <w:i/>
          <w:iCs/>
        </w:rPr>
        <w:t>о произведениях новейшей отечественной и мировой литературы;</w:t>
      </w:r>
    </w:p>
    <w:p w:rsidR="00E214BC" w:rsidRDefault="00976247" w:rsidP="00012F69">
      <w:pPr>
        <w:pStyle w:val="1"/>
        <w:numPr>
          <w:ilvl w:val="0"/>
          <w:numId w:val="2"/>
        </w:numPr>
        <w:shd w:val="clear" w:color="auto" w:fill="auto"/>
        <w:tabs>
          <w:tab w:val="left" w:pos="733"/>
        </w:tabs>
        <w:spacing w:line="240" w:lineRule="auto"/>
      </w:pPr>
      <w:r>
        <w:rPr>
          <w:i/>
          <w:iCs/>
        </w:rPr>
        <w:t>о важнейших литературных ресурсах, в том числе в сети Интернет;</w:t>
      </w:r>
    </w:p>
    <w:p w:rsidR="00E214BC" w:rsidRDefault="00976247" w:rsidP="00012F69">
      <w:pPr>
        <w:pStyle w:val="1"/>
        <w:numPr>
          <w:ilvl w:val="0"/>
          <w:numId w:val="2"/>
        </w:numPr>
        <w:shd w:val="clear" w:color="auto" w:fill="auto"/>
        <w:tabs>
          <w:tab w:val="left" w:pos="733"/>
        </w:tabs>
        <w:spacing w:line="240" w:lineRule="auto"/>
      </w:pPr>
      <w:r>
        <w:rPr>
          <w:i/>
          <w:iCs/>
        </w:rPr>
        <w:t>об историко-культурном подходе в литературоведении;</w:t>
      </w:r>
    </w:p>
    <w:p w:rsidR="00E214BC" w:rsidRDefault="00976247" w:rsidP="00012F69">
      <w:pPr>
        <w:pStyle w:val="1"/>
        <w:numPr>
          <w:ilvl w:val="0"/>
          <w:numId w:val="2"/>
        </w:numPr>
        <w:shd w:val="clear" w:color="auto" w:fill="auto"/>
        <w:tabs>
          <w:tab w:val="left" w:pos="733"/>
        </w:tabs>
        <w:spacing w:line="240" w:lineRule="auto"/>
      </w:pPr>
      <w:r>
        <w:rPr>
          <w:i/>
          <w:iCs/>
        </w:rPr>
        <w:t xml:space="preserve">об историко-литературном процессе </w:t>
      </w:r>
      <w:r>
        <w:rPr>
          <w:i/>
          <w:iCs/>
          <w:lang w:val="en-US" w:eastAsia="en-US" w:bidi="en-US"/>
        </w:rPr>
        <w:t>XIX</w:t>
      </w:r>
      <w:r>
        <w:rPr>
          <w:i/>
          <w:iCs/>
        </w:rPr>
        <w:t xml:space="preserve">и </w:t>
      </w:r>
      <w:r>
        <w:rPr>
          <w:i/>
          <w:iCs/>
          <w:lang w:val="en-US" w:eastAsia="en-US" w:bidi="en-US"/>
        </w:rPr>
        <w:t>XX</w:t>
      </w:r>
      <w:r>
        <w:rPr>
          <w:i/>
          <w:iCs/>
        </w:rPr>
        <w:t>веков;</w:t>
      </w:r>
    </w:p>
    <w:p w:rsidR="00E214BC" w:rsidRDefault="00976247" w:rsidP="00012F69">
      <w:pPr>
        <w:pStyle w:val="1"/>
        <w:numPr>
          <w:ilvl w:val="0"/>
          <w:numId w:val="2"/>
        </w:numPr>
        <w:shd w:val="clear" w:color="auto" w:fill="auto"/>
        <w:tabs>
          <w:tab w:val="left" w:pos="733"/>
        </w:tabs>
        <w:spacing w:line="240" w:lineRule="auto"/>
      </w:pPr>
      <w:r>
        <w:rPr>
          <w:i/>
          <w:iCs/>
        </w:rPr>
        <w:t>о наиболее ярких или характерных чертах литературных направлений или течений;</w:t>
      </w:r>
    </w:p>
    <w:p w:rsidR="00E214BC" w:rsidRDefault="00976247" w:rsidP="00012F69">
      <w:pPr>
        <w:pStyle w:val="1"/>
        <w:numPr>
          <w:ilvl w:val="0"/>
          <w:numId w:val="2"/>
        </w:numPr>
        <w:shd w:val="clear" w:color="auto" w:fill="auto"/>
        <w:tabs>
          <w:tab w:val="left" w:pos="733"/>
        </w:tabs>
        <w:spacing w:line="240" w:lineRule="auto"/>
        <w:jc w:val="both"/>
      </w:pPr>
      <w:r>
        <w:rPr>
          <w:i/>
          <w:iCs/>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E214BC" w:rsidRDefault="00976247" w:rsidP="00012F69">
      <w:pPr>
        <w:pStyle w:val="1"/>
        <w:numPr>
          <w:ilvl w:val="0"/>
          <w:numId w:val="2"/>
        </w:numPr>
        <w:shd w:val="clear" w:color="auto" w:fill="auto"/>
        <w:tabs>
          <w:tab w:val="left" w:pos="733"/>
        </w:tabs>
        <w:spacing w:line="240" w:lineRule="auto"/>
      </w:pPr>
      <w:r>
        <w:rPr>
          <w:i/>
          <w:iCs/>
        </w:rPr>
        <w:t>о соотношении и взаимосвязях литературы с историческим периодом, эпохой.</w:t>
      </w:r>
    </w:p>
    <w:p w:rsidR="00E214BC" w:rsidRDefault="00976247" w:rsidP="00AD5835">
      <w:pPr>
        <w:pStyle w:val="11"/>
        <w:keepNext/>
        <w:keepLines/>
        <w:shd w:val="clear" w:color="auto" w:fill="auto"/>
        <w:spacing w:line="240" w:lineRule="auto"/>
        <w:ind w:firstLine="740"/>
      </w:pPr>
      <w:bookmarkStart w:id="35" w:name="bookmark34"/>
      <w:bookmarkStart w:id="36" w:name="bookmark35"/>
      <w:r>
        <w:t>Выпускник на углубленном уровне научится:</w:t>
      </w:r>
      <w:bookmarkEnd w:id="35"/>
      <w:bookmarkEnd w:id="36"/>
    </w:p>
    <w:p w:rsidR="00E214BC" w:rsidRDefault="00976247" w:rsidP="00012F69">
      <w:pPr>
        <w:pStyle w:val="1"/>
        <w:numPr>
          <w:ilvl w:val="0"/>
          <w:numId w:val="2"/>
        </w:numPr>
        <w:shd w:val="clear" w:color="auto" w:fill="auto"/>
        <w:tabs>
          <w:tab w:val="left" w:pos="733"/>
        </w:tabs>
        <w:spacing w:line="240" w:lineRule="auto"/>
        <w:jc w:val="both"/>
      </w:pPr>
      <w: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E214BC" w:rsidRDefault="00976247" w:rsidP="00012F69">
      <w:pPr>
        <w:pStyle w:val="1"/>
        <w:numPr>
          <w:ilvl w:val="0"/>
          <w:numId w:val="2"/>
        </w:numPr>
        <w:shd w:val="clear" w:color="auto" w:fill="auto"/>
        <w:tabs>
          <w:tab w:val="left" w:pos="718"/>
        </w:tabs>
        <w:spacing w:line="240" w:lineRule="auto"/>
      </w:pPr>
      <w:r>
        <w:t>в устной и письменной форме анализировать:</w:t>
      </w:r>
    </w:p>
    <w:p w:rsidR="00E214BC" w:rsidRDefault="00976247" w:rsidP="00012F69">
      <w:pPr>
        <w:pStyle w:val="1"/>
        <w:numPr>
          <w:ilvl w:val="0"/>
          <w:numId w:val="4"/>
        </w:numPr>
        <w:shd w:val="clear" w:color="auto" w:fill="auto"/>
        <w:tabs>
          <w:tab w:val="left" w:pos="966"/>
        </w:tabs>
        <w:spacing w:line="240" w:lineRule="auto"/>
        <w:ind w:left="740" w:firstLine="0"/>
        <w:jc w:val="both"/>
      </w:pPr>
      <w:r>
        <w:t>конкретные произведения с использованием различных научных методов, методик и практик чтения;</w:t>
      </w:r>
    </w:p>
    <w:p w:rsidR="00E214BC" w:rsidRDefault="00976247" w:rsidP="00012F69">
      <w:pPr>
        <w:pStyle w:val="1"/>
        <w:numPr>
          <w:ilvl w:val="0"/>
          <w:numId w:val="4"/>
        </w:numPr>
        <w:shd w:val="clear" w:color="auto" w:fill="auto"/>
        <w:tabs>
          <w:tab w:val="left" w:pos="966"/>
        </w:tabs>
        <w:spacing w:line="240" w:lineRule="auto"/>
        <w:ind w:left="740" w:firstLine="0"/>
        <w:jc w:val="both"/>
      </w:pPr>
      <w: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E214BC" w:rsidRDefault="00976247" w:rsidP="00012F69">
      <w:pPr>
        <w:pStyle w:val="1"/>
        <w:numPr>
          <w:ilvl w:val="0"/>
          <w:numId w:val="4"/>
        </w:numPr>
        <w:shd w:val="clear" w:color="auto" w:fill="auto"/>
        <w:tabs>
          <w:tab w:val="left" w:pos="966"/>
        </w:tabs>
        <w:spacing w:line="240" w:lineRule="auto"/>
        <w:ind w:left="740" w:firstLine="0"/>
        <w:jc w:val="both"/>
      </w:pPr>
      <w: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E214BC" w:rsidRDefault="00976247" w:rsidP="00012F69">
      <w:pPr>
        <w:pStyle w:val="1"/>
        <w:numPr>
          <w:ilvl w:val="0"/>
          <w:numId w:val="2"/>
        </w:numPr>
        <w:shd w:val="clear" w:color="auto" w:fill="auto"/>
        <w:tabs>
          <w:tab w:val="left" w:pos="718"/>
        </w:tabs>
        <w:spacing w:line="240" w:lineRule="auto"/>
        <w:jc w:val="both"/>
      </w:pPr>
      <w:r>
        <w:t xml:space="preserve">ориентироваться в историко-литературном процессе </w:t>
      </w:r>
      <w:r>
        <w:rPr>
          <w:lang w:val="en-US" w:eastAsia="en-US" w:bidi="en-US"/>
        </w:rPr>
        <w:t>XIX</w:t>
      </w:r>
      <w:r>
        <w:t>-ХХ веков и современном литературном процессе, опираясь на:</w:t>
      </w:r>
    </w:p>
    <w:p w:rsidR="00E214BC" w:rsidRDefault="00976247" w:rsidP="00012F69">
      <w:pPr>
        <w:pStyle w:val="1"/>
        <w:numPr>
          <w:ilvl w:val="0"/>
          <w:numId w:val="4"/>
        </w:numPr>
        <w:shd w:val="clear" w:color="auto" w:fill="auto"/>
        <w:tabs>
          <w:tab w:val="left" w:pos="966"/>
        </w:tabs>
        <w:spacing w:line="240" w:lineRule="auto"/>
        <w:ind w:left="740" w:firstLine="0"/>
        <w:jc w:val="both"/>
      </w:pPr>
      <w: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E214BC" w:rsidRDefault="00976247" w:rsidP="00012F69">
      <w:pPr>
        <w:pStyle w:val="1"/>
        <w:numPr>
          <w:ilvl w:val="0"/>
          <w:numId w:val="4"/>
        </w:numPr>
        <w:shd w:val="clear" w:color="auto" w:fill="auto"/>
        <w:tabs>
          <w:tab w:val="left" w:pos="966"/>
        </w:tabs>
        <w:spacing w:line="240" w:lineRule="auto"/>
        <w:ind w:left="740" w:firstLine="0"/>
        <w:jc w:val="both"/>
      </w:pPr>
      <w: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E214BC" w:rsidRDefault="00976247" w:rsidP="00012F69">
      <w:pPr>
        <w:pStyle w:val="1"/>
        <w:numPr>
          <w:ilvl w:val="0"/>
          <w:numId w:val="4"/>
        </w:numPr>
        <w:shd w:val="clear" w:color="auto" w:fill="auto"/>
        <w:tabs>
          <w:tab w:val="left" w:pos="966"/>
        </w:tabs>
        <w:spacing w:line="240" w:lineRule="auto"/>
        <w:ind w:left="740" w:firstLine="0"/>
        <w:jc w:val="both"/>
      </w:pPr>
      <w:r>
        <w:t>представление о значимости и актуальности произведений в контексте эпохи их появления;</w:t>
      </w:r>
    </w:p>
    <w:p w:rsidR="00E214BC" w:rsidRDefault="00976247" w:rsidP="00012F69">
      <w:pPr>
        <w:pStyle w:val="1"/>
        <w:numPr>
          <w:ilvl w:val="0"/>
          <w:numId w:val="4"/>
        </w:numPr>
        <w:shd w:val="clear" w:color="auto" w:fill="auto"/>
        <w:tabs>
          <w:tab w:val="left" w:pos="966"/>
        </w:tabs>
        <w:spacing w:line="240" w:lineRule="auto"/>
        <w:ind w:left="740" w:firstLine="0"/>
        <w:jc w:val="both"/>
      </w:pPr>
      <w:r>
        <w:t>знания об истории создания изучаемых произведений и об особенностях восприятия произведений читателями в исторической динамике;</w:t>
      </w:r>
    </w:p>
    <w:p w:rsidR="00E214BC" w:rsidRDefault="00976247" w:rsidP="00012F69">
      <w:pPr>
        <w:pStyle w:val="1"/>
        <w:numPr>
          <w:ilvl w:val="0"/>
          <w:numId w:val="2"/>
        </w:numPr>
        <w:shd w:val="clear" w:color="auto" w:fill="auto"/>
        <w:tabs>
          <w:tab w:val="left" w:pos="718"/>
        </w:tabs>
        <w:spacing w:line="240" w:lineRule="auto"/>
        <w:jc w:val="both"/>
      </w:pPr>
      <w:r>
        <w:t>обобщать и анализировать свой читательский опыт (в том числе и опыт самостоятельного чтения):</w:t>
      </w:r>
    </w:p>
    <w:p w:rsidR="00E214BC" w:rsidRDefault="00976247" w:rsidP="00012F69">
      <w:pPr>
        <w:pStyle w:val="1"/>
        <w:numPr>
          <w:ilvl w:val="0"/>
          <w:numId w:val="4"/>
        </w:numPr>
        <w:shd w:val="clear" w:color="auto" w:fill="auto"/>
        <w:tabs>
          <w:tab w:val="left" w:pos="966"/>
        </w:tabs>
        <w:spacing w:line="240" w:lineRule="auto"/>
        <w:ind w:left="740" w:firstLine="0"/>
        <w:jc w:val="both"/>
      </w:pPr>
      <w: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E214BC" w:rsidRDefault="00976247" w:rsidP="00012F69">
      <w:pPr>
        <w:pStyle w:val="1"/>
        <w:numPr>
          <w:ilvl w:val="0"/>
          <w:numId w:val="2"/>
        </w:numPr>
        <w:shd w:val="clear" w:color="auto" w:fill="auto"/>
        <w:tabs>
          <w:tab w:val="left" w:pos="718"/>
        </w:tabs>
        <w:spacing w:line="240" w:lineRule="auto"/>
      </w:pPr>
      <w:r>
        <w:t>осуществлять следующую продуктивную деятельность:</w:t>
      </w:r>
    </w:p>
    <w:p w:rsidR="00E214BC" w:rsidRDefault="00976247" w:rsidP="00012F69">
      <w:pPr>
        <w:pStyle w:val="1"/>
        <w:numPr>
          <w:ilvl w:val="0"/>
          <w:numId w:val="4"/>
        </w:numPr>
        <w:shd w:val="clear" w:color="auto" w:fill="auto"/>
        <w:tabs>
          <w:tab w:val="left" w:pos="1100"/>
        </w:tabs>
        <w:spacing w:line="240" w:lineRule="auto"/>
        <w:ind w:left="740" w:firstLine="0"/>
        <w:jc w:val="both"/>
      </w:pPr>
      <w: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E214BC" w:rsidRDefault="00976247" w:rsidP="00012F69">
      <w:pPr>
        <w:pStyle w:val="1"/>
        <w:numPr>
          <w:ilvl w:val="0"/>
          <w:numId w:val="4"/>
        </w:numPr>
        <w:shd w:val="clear" w:color="auto" w:fill="auto"/>
        <w:tabs>
          <w:tab w:val="left" w:pos="966"/>
        </w:tabs>
        <w:spacing w:line="240" w:lineRule="auto"/>
        <w:ind w:left="740" w:firstLine="0"/>
        <w:jc w:val="both"/>
      </w:pPr>
      <w: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E214BC" w:rsidRDefault="00976247" w:rsidP="00AD5835">
      <w:pPr>
        <w:pStyle w:val="11"/>
        <w:keepNext/>
        <w:keepLines/>
        <w:shd w:val="clear" w:color="auto" w:fill="auto"/>
        <w:spacing w:line="240" w:lineRule="auto"/>
        <w:ind w:firstLine="740"/>
      </w:pPr>
      <w:bookmarkStart w:id="37" w:name="bookmark36"/>
      <w:bookmarkStart w:id="38" w:name="bookmark37"/>
      <w:r>
        <w:t>Выпускник на углубленном уровне получит возможность научиться:</w:t>
      </w:r>
      <w:bookmarkEnd w:id="37"/>
      <w:bookmarkEnd w:id="38"/>
    </w:p>
    <w:p w:rsidR="00E214BC" w:rsidRDefault="00976247" w:rsidP="00012F69">
      <w:pPr>
        <w:pStyle w:val="1"/>
        <w:numPr>
          <w:ilvl w:val="0"/>
          <w:numId w:val="2"/>
        </w:numPr>
        <w:shd w:val="clear" w:color="auto" w:fill="auto"/>
        <w:tabs>
          <w:tab w:val="left" w:pos="718"/>
        </w:tabs>
        <w:spacing w:line="240" w:lineRule="auto"/>
      </w:pPr>
      <w:r>
        <w:rPr>
          <w:i/>
          <w:iCs/>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E214BC" w:rsidRDefault="00976247" w:rsidP="00AD5835">
      <w:pPr>
        <w:pStyle w:val="1"/>
        <w:shd w:val="clear" w:color="auto" w:fill="auto"/>
        <w:spacing w:line="240" w:lineRule="auto"/>
      </w:pPr>
      <w:r>
        <w:t xml:space="preserve">- </w:t>
      </w:r>
      <w:r>
        <w:rPr>
          <w:i/>
          <w:iCs/>
        </w:rPr>
        <w:t>опираться в своей деятельности на ведущие направления литературоведения, в том числе современного, на</w:t>
      </w:r>
      <w:r w:rsidR="0035405C">
        <w:rPr>
          <w:i/>
          <w:iCs/>
        </w:rPr>
        <w:t xml:space="preserve"> работы крупнейших литературовед</w:t>
      </w:r>
      <w:r>
        <w:rPr>
          <w:i/>
          <w:iCs/>
        </w:rPr>
        <w:t xml:space="preserve">ов и критиков </w:t>
      </w:r>
      <w:r>
        <w:rPr>
          <w:i/>
          <w:iCs/>
          <w:lang w:val="en-US" w:eastAsia="en-US" w:bidi="en-US"/>
        </w:rPr>
        <w:t>XIX</w:t>
      </w:r>
      <w:r w:rsidRPr="00976247">
        <w:rPr>
          <w:i/>
          <w:iCs/>
          <w:lang w:eastAsia="en-US" w:bidi="en-US"/>
        </w:rPr>
        <w:t>-</w:t>
      </w:r>
      <w:r>
        <w:rPr>
          <w:i/>
          <w:iCs/>
          <w:lang w:val="en-US" w:eastAsia="en-US" w:bidi="en-US"/>
        </w:rPr>
        <w:t>XXI</w:t>
      </w:r>
      <w:r>
        <w:rPr>
          <w:i/>
          <w:iCs/>
        </w:rPr>
        <w:t>вв.;</w:t>
      </w:r>
    </w:p>
    <w:p w:rsidR="00E214BC" w:rsidRDefault="00976247" w:rsidP="00AD5835">
      <w:pPr>
        <w:pStyle w:val="1"/>
        <w:shd w:val="clear" w:color="auto" w:fill="auto"/>
        <w:spacing w:line="240" w:lineRule="auto"/>
        <w:jc w:val="both"/>
      </w:pPr>
      <w:r>
        <w:t xml:space="preserve">- </w:t>
      </w:r>
      <w:r>
        <w:rPr>
          <w:i/>
          <w:iCs/>
        </w:rPr>
        <w:t>пополнять и обогащать свои представления об основных закономерностях литературного процесса, в том числе современного, в его динамике;</w:t>
      </w:r>
    </w:p>
    <w:p w:rsidR="00E214BC" w:rsidRDefault="00976247" w:rsidP="00AD5835">
      <w:pPr>
        <w:pStyle w:val="1"/>
        <w:shd w:val="clear" w:color="auto" w:fill="auto"/>
        <w:spacing w:line="240" w:lineRule="auto"/>
        <w:jc w:val="both"/>
      </w:pPr>
      <w:bookmarkStart w:id="39" w:name="bookmark38"/>
      <w:r>
        <w:lastRenderedPageBreak/>
        <w:t xml:space="preserve">- </w:t>
      </w:r>
      <w:r>
        <w:rPr>
          <w:i/>
          <w:iCs/>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и др.), представляя результаты своих исследований в виде научных докладов и статей в специализированных изданиях.</w:t>
      </w:r>
      <w:bookmarkEnd w:id="39"/>
    </w:p>
    <w:p w:rsidR="0071310B" w:rsidRDefault="0071310B" w:rsidP="00AD5835">
      <w:pPr>
        <w:pStyle w:val="1"/>
        <w:shd w:val="clear" w:color="auto" w:fill="auto"/>
        <w:spacing w:line="240" w:lineRule="auto"/>
        <w:jc w:val="both"/>
        <w:rPr>
          <w:b/>
          <w:bCs/>
        </w:rPr>
      </w:pPr>
    </w:p>
    <w:p w:rsidR="00DF7EBA" w:rsidRDefault="00DF7EBA" w:rsidP="00DF7EBA">
      <w:pPr>
        <w:pStyle w:val="1"/>
        <w:shd w:val="clear" w:color="auto" w:fill="auto"/>
        <w:spacing w:line="240" w:lineRule="auto"/>
        <w:ind w:firstLine="0"/>
        <w:jc w:val="both"/>
        <w:rPr>
          <w:b/>
          <w:bCs/>
        </w:rPr>
      </w:pPr>
      <w:r>
        <w:rPr>
          <w:b/>
          <w:bCs/>
        </w:rPr>
        <w:t xml:space="preserve">                                                </w:t>
      </w:r>
    </w:p>
    <w:p w:rsidR="00DF7EBA" w:rsidRDefault="00DF7EBA" w:rsidP="00DF7EBA">
      <w:pPr>
        <w:pStyle w:val="1"/>
        <w:shd w:val="clear" w:color="auto" w:fill="auto"/>
        <w:spacing w:line="240" w:lineRule="auto"/>
        <w:ind w:firstLine="0"/>
        <w:jc w:val="both"/>
        <w:rPr>
          <w:b/>
          <w:bCs/>
        </w:rPr>
      </w:pPr>
    </w:p>
    <w:p w:rsidR="00DF7EBA" w:rsidRDefault="00DF7EBA" w:rsidP="00DF7EBA">
      <w:pPr>
        <w:pStyle w:val="1"/>
        <w:shd w:val="clear" w:color="auto" w:fill="auto"/>
        <w:spacing w:line="240" w:lineRule="auto"/>
        <w:ind w:firstLine="0"/>
        <w:jc w:val="both"/>
        <w:rPr>
          <w:b/>
          <w:bCs/>
        </w:rPr>
      </w:pPr>
    </w:p>
    <w:p w:rsidR="00DF7EBA" w:rsidRDefault="00DF7EBA" w:rsidP="00DF7EBA">
      <w:pPr>
        <w:pStyle w:val="1"/>
        <w:shd w:val="clear" w:color="auto" w:fill="auto"/>
        <w:spacing w:line="240" w:lineRule="auto"/>
        <w:ind w:firstLine="0"/>
        <w:jc w:val="both"/>
        <w:rPr>
          <w:b/>
          <w:bCs/>
        </w:rPr>
      </w:pPr>
    </w:p>
    <w:p w:rsidR="00DF7EBA" w:rsidRDefault="00DF7EBA" w:rsidP="00DF7EBA">
      <w:pPr>
        <w:pStyle w:val="1"/>
        <w:shd w:val="clear" w:color="auto" w:fill="auto"/>
        <w:spacing w:line="240" w:lineRule="auto"/>
        <w:ind w:firstLine="0"/>
        <w:jc w:val="both"/>
        <w:rPr>
          <w:b/>
          <w:bCs/>
        </w:rPr>
      </w:pPr>
    </w:p>
    <w:p w:rsidR="00DF7EBA" w:rsidRDefault="00DF7EBA" w:rsidP="00DF7EBA">
      <w:pPr>
        <w:pStyle w:val="1"/>
        <w:shd w:val="clear" w:color="auto" w:fill="auto"/>
        <w:spacing w:line="240" w:lineRule="auto"/>
        <w:ind w:firstLine="0"/>
        <w:jc w:val="both"/>
        <w:rPr>
          <w:b/>
          <w:bCs/>
        </w:rPr>
      </w:pPr>
    </w:p>
    <w:p w:rsidR="00DF7EBA" w:rsidRDefault="00DF7EBA" w:rsidP="00DF7EBA">
      <w:pPr>
        <w:pStyle w:val="1"/>
        <w:shd w:val="clear" w:color="auto" w:fill="auto"/>
        <w:spacing w:line="240" w:lineRule="auto"/>
        <w:ind w:firstLine="0"/>
        <w:jc w:val="both"/>
        <w:rPr>
          <w:b/>
          <w:bCs/>
        </w:rPr>
      </w:pPr>
    </w:p>
    <w:p w:rsidR="00DF7EBA" w:rsidRDefault="00DF7EBA" w:rsidP="00DF7EBA">
      <w:pPr>
        <w:pStyle w:val="1"/>
        <w:shd w:val="clear" w:color="auto" w:fill="auto"/>
        <w:spacing w:line="240" w:lineRule="auto"/>
        <w:ind w:firstLine="0"/>
        <w:jc w:val="both"/>
        <w:rPr>
          <w:b/>
          <w:bCs/>
        </w:rPr>
      </w:pPr>
    </w:p>
    <w:p w:rsidR="00DF7EBA" w:rsidRDefault="00DF7EBA" w:rsidP="00DF7EBA">
      <w:pPr>
        <w:pStyle w:val="1"/>
        <w:shd w:val="clear" w:color="auto" w:fill="auto"/>
        <w:spacing w:line="240" w:lineRule="auto"/>
        <w:ind w:firstLine="0"/>
        <w:jc w:val="both"/>
        <w:rPr>
          <w:b/>
          <w:bCs/>
        </w:rPr>
      </w:pPr>
    </w:p>
    <w:p w:rsidR="00DF7EBA" w:rsidRDefault="00DF7EBA" w:rsidP="00DF7EBA">
      <w:pPr>
        <w:pStyle w:val="1"/>
        <w:shd w:val="clear" w:color="auto" w:fill="auto"/>
        <w:spacing w:line="240" w:lineRule="auto"/>
        <w:ind w:firstLine="0"/>
        <w:jc w:val="both"/>
        <w:rPr>
          <w:b/>
          <w:bCs/>
        </w:rPr>
      </w:pPr>
    </w:p>
    <w:p w:rsidR="00DF7EBA" w:rsidRDefault="00DF7EBA" w:rsidP="00DF7EBA">
      <w:pPr>
        <w:pStyle w:val="1"/>
        <w:shd w:val="clear" w:color="auto" w:fill="auto"/>
        <w:spacing w:line="240" w:lineRule="auto"/>
        <w:ind w:firstLine="0"/>
        <w:jc w:val="both"/>
        <w:rPr>
          <w:b/>
          <w:bCs/>
        </w:rPr>
      </w:pPr>
    </w:p>
    <w:p w:rsidR="00E214BC" w:rsidRDefault="00DF7EBA" w:rsidP="00DF7EBA">
      <w:pPr>
        <w:pStyle w:val="1"/>
        <w:shd w:val="clear" w:color="auto" w:fill="auto"/>
        <w:spacing w:line="240" w:lineRule="auto"/>
        <w:ind w:firstLine="0"/>
        <w:jc w:val="both"/>
      </w:pPr>
      <w:r>
        <w:rPr>
          <w:b/>
          <w:bCs/>
        </w:rPr>
        <w:t xml:space="preserve">                                                    </w:t>
      </w:r>
      <w:r w:rsidR="00976247">
        <w:rPr>
          <w:b/>
          <w:bCs/>
        </w:rPr>
        <w:t>Родной язык</w:t>
      </w:r>
      <w:r>
        <w:rPr>
          <w:b/>
          <w:bCs/>
        </w:rPr>
        <w:t xml:space="preserve"> (башкирский)</w:t>
      </w:r>
    </w:p>
    <w:p w:rsidR="00DF7EBA" w:rsidRDefault="00DF7EBA" w:rsidP="00DF7EBA">
      <w:pPr>
        <w:pStyle w:val="Heading1"/>
        <w:spacing w:line="360" w:lineRule="auto"/>
        <w:ind w:left="607" w:right="4216" w:firstLine="2376"/>
        <w:rPr>
          <w:lang w:val="ru-RU"/>
        </w:rPr>
      </w:pPr>
    </w:p>
    <w:p w:rsidR="00DF7EBA" w:rsidRPr="00DF7EBA" w:rsidRDefault="00DF7EBA" w:rsidP="00DF7EBA">
      <w:pPr>
        <w:pStyle w:val="Heading1"/>
        <w:spacing w:line="360" w:lineRule="auto"/>
        <w:ind w:left="607" w:right="4216" w:firstLine="2376"/>
        <w:rPr>
          <w:lang w:val="ru-RU"/>
        </w:rPr>
      </w:pPr>
      <w:r w:rsidRPr="00DF7EBA">
        <w:rPr>
          <w:lang w:val="ru-RU"/>
        </w:rPr>
        <w:t>Выпускник на базовом уровне научится:</w:t>
      </w:r>
    </w:p>
    <w:p w:rsidR="00DF7EBA" w:rsidRPr="00DF7EBA" w:rsidRDefault="00DF7EBA" w:rsidP="00DF7EBA">
      <w:pPr>
        <w:pStyle w:val="af4"/>
        <w:numPr>
          <w:ilvl w:val="1"/>
          <w:numId w:val="121"/>
        </w:numPr>
        <w:tabs>
          <w:tab w:val="left" w:pos="848"/>
        </w:tabs>
        <w:autoSpaceDE w:val="0"/>
        <w:autoSpaceDN w:val="0"/>
        <w:spacing w:before="5" w:line="360" w:lineRule="auto"/>
        <w:ind w:left="464" w:right="113" w:firstLine="151"/>
        <w:contextualSpacing w:val="0"/>
        <w:rPr>
          <w:rFonts w:ascii="Times New Roman" w:hAnsi="Times New Roman" w:cs="Times New Roman"/>
        </w:rPr>
      </w:pPr>
      <w:r w:rsidRPr="00DF7EBA">
        <w:rPr>
          <w:rFonts w:ascii="Times New Roman" w:hAnsi="Times New Roman" w:cs="Times New Roman"/>
        </w:rPr>
        <w:t>пониманию определяющей роли языка в развитии интеллектуальных и творческих способностей личности в процессе образования и</w:t>
      </w:r>
      <w:r w:rsidRPr="00DF7EBA">
        <w:rPr>
          <w:rFonts w:ascii="Times New Roman" w:hAnsi="Times New Roman" w:cs="Times New Roman"/>
          <w:spacing w:val="-24"/>
        </w:rPr>
        <w:t xml:space="preserve"> </w:t>
      </w:r>
      <w:r w:rsidRPr="00DF7EBA">
        <w:rPr>
          <w:rFonts w:ascii="Times New Roman" w:hAnsi="Times New Roman" w:cs="Times New Roman"/>
        </w:rPr>
        <w:t>самообразования;</w:t>
      </w:r>
    </w:p>
    <w:p w:rsidR="00DF7EBA" w:rsidRPr="00DF7EBA" w:rsidRDefault="00DF7EBA" w:rsidP="00DF7EBA">
      <w:pPr>
        <w:pStyle w:val="af4"/>
        <w:numPr>
          <w:ilvl w:val="0"/>
          <w:numId w:val="122"/>
        </w:numPr>
        <w:tabs>
          <w:tab w:val="left" w:pos="604"/>
        </w:tabs>
        <w:autoSpaceDE w:val="0"/>
        <w:autoSpaceDN w:val="0"/>
        <w:spacing w:before="5"/>
        <w:ind w:firstLine="0"/>
        <w:contextualSpacing w:val="0"/>
        <w:jc w:val="both"/>
        <w:rPr>
          <w:rFonts w:ascii="Times New Roman" w:hAnsi="Times New Roman" w:cs="Times New Roman"/>
        </w:rPr>
      </w:pPr>
      <w:r w:rsidRPr="00DF7EBA">
        <w:rPr>
          <w:rFonts w:ascii="Times New Roman" w:hAnsi="Times New Roman" w:cs="Times New Roman"/>
        </w:rPr>
        <w:t>использованию коммуникативно-эстетических возможностей родного</w:t>
      </w:r>
      <w:r w:rsidRPr="00DF7EBA">
        <w:rPr>
          <w:rFonts w:ascii="Times New Roman" w:hAnsi="Times New Roman" w:cs="Times New Roman"/>
          <w:spacing w:val="-30"/>
        </w:rPr>
        <w:t xml:space="preserve"> </w:t>
      </w:r>
      <w:r w:rsidRPr="00DF7EBA">
        <w:rPr>
          <w:rFonts w:ascii="Times New Roman" w:hAnsi="Times New Roman" w:cs="Times New Roman"/>
        </w:rPr>
        <w:t>языка;</w:t>
      </w:r>
    </w:p>
    <w:p w:rsidR="00DF7EBA" w:rsidRPr="00DF7EBA" w:rsidRDefault="00DF7EBA" w:rsidP="00DF7EBA">
      <w:pPr>
        <w:pStyle w:val="af4"/>
        <w:numPr>
          <w:ilvl w:val="0"/>
          <w:numId w:val="122"/>
        </w:numPr>
        <w:tabs>
          <w:tab w:val="left" w:pos="604"/>
        </w:tabs>
        <w:autoSpaceDE w:val="0"/>
        <w:autoSpaceDN w:val="0"/>
        <w:spacing w:before="137" w:line="360" w:lineRule="auto"/>
        <w:ind w:right="106" w:firstLine="0"/>
        <w:contextualSpacing w:val="0"/>
        <w:jc w:val="both"/>
        <w:rPr>
          <w:rFonts w:ascii="Times New Roman" w:hAnsi="Times New Roman" w:cs="Times New Roman"/>
        </w:rPr>
      </w:pPr>
      <w:r w:rsidRPr="00DF7EBA">
        <w:rPr>
          <w:rFonts w:ascii="Times New Roman" w:hAnsi="Times New Roman" w:cs="Times New Roman"/>
        </w:rPr>
        <w:t>расширению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w:t>
      </w:r>
      <w:r w:rsidRPr="00DF7EBA">
        <w:rPr>
          <w:rFonts w:ascii="Times New Roman" w:hAnsi="Times New Roman" w:cs="Times New Roman"/>
          <w:spacing w:val="-17"/>
        </w:rPr>
        <w:t xml:space="preserve"> </w:t>
      </w:r>
      <w:r w:rsidRPr="00DF7EBA">
        <w:rPr>
          <w:rFonts w:ascii="Times New Roman" w:hAnsi="Times New Roman" w:cs="Times New Roman"/>
        </w:rPr>
        <w:t>языка;</w:t>
      </w:r>
    </w:p>
    <w:p w:rsidR="00DF7EBA" w:rsidRPr="00DF7EBA" w:rsidRDefault="00DF7EBA" w:rsidP="00DF7EBA">
      <w:pPr>
        <w:pStyle w:val="af4"/>
        <w:numPr>
          <w:ilvl w:val="0"/>
          <w:numId w:val="122"/>
        </w:numPr>
        <w:tabs>
          <w:tab w:val="left" w:pos="814"/>
        </w:tabs>
        <w:autoSpaceDE w:val="0"/>
        <w:autoSpaceDN w:val="0"/>
        <w:spacing w:before="4" w:line="360" w:lineRule="auto"/>
        <w:ind w:right="108" w:firstLine="0"/>
        <w:contextualSpacing w:val="0"/>
        <w:jc w:val="both"/>
        <w:rPr>
          <w:rFonts w:ascii="Times New Roman" w:hAnsi="Times New Roman" w:cs="Times New Roman"/>
        </w:rPr>
      </w:pPr>
      <w:r w:rsidRPr="00DF7EBA">
        <w:rPr>
          <w:rFonts w:ascii="Times New Roman" w:hAnsi="Times New Roman" w:cs="Times New Roman"/>
        </w:rPr>
        <w:t xml:space="preserve">формированию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DF7EBA">
        <w:rPr>
          <w:rFonts w:ascii="Times New Roman" w:hAnsi="Times New Roman" w:cs="Times New Roman"/>
        </w:rPr>
        <w:t>многоаспектного</w:t>
      </w:r>
      <w:proofErr w:type="spellEnd"/>
      <w:r w:rsidRPr="00DF7EBA">
        <w:rPr>
          <w:rFonts w:ascii="Times New Roman" w:hAnsi="Times New Roman" w:cs="Times New Roman"/>
        </w:rPr>
        <w:t xml:space="preserve"> анализа</w:t>
      </w:r>
      <w:r w:rsidRPr="00DF7EBA">
        <w:rPr>
          <w:rFonts w:ascii="Times New Roman" w:hAnsi="Times New Roman" w:cs="Times New Roman"/>
          <w:spacing w:val="-36"/>
        </w:rPr>
        <w:t xml:space="preserve"> </w:t>
      </w:r>
      <w:r w:rsidRPr="00DF7EBA">
        <w:rPr>
          <w:rFonts w:ascii="Times New Roman" w:hAnsi="Times New Roman" w:cs="Times New Roman"/>
        </w:rPr>
        <w:t>текста;</w:t>
      </w:r>
    </w:p>
    <w:p w:rsidR="00DF7EBA" w:rsidRPr="00DF7EBA" w:rsidRDefault="00DF7EBA" w:rsidP="00DF7EBA">
      <w:pPr>
        <w:pStyle w:val="af4"/>
        <w:numPr>
          <w:ilvl w:val="0"/>
          <w:numId w:val="122"/>
        </w:numPr>
        <w:tabs>
          <w:tab w:val="left" w:pos="622"/>
        </w:tabs>
        <w:autoSpaceDE w:val="0"/>
        <w:autoSpaceDN w:val="0"/>
        <w:spacing w:before="4" w:line="360" w:lineRule="auto"/>
        <w:ind w:right="107" w:firstLine="0"/>
        <w:contextualSpacing w:val="0"/>
        <w:jc w:val="both"/>
        <w:rPr>
          <w:rFonts w:ascii="Times New Roman" w:hAnsi="Times New Roman" w:cs="Times New Roman"/>
        </w:rPr>
      </w:pPr>
      <w:r w:rsidRPr="00DF7EBA">
        <w:rPr>
          <w:rFonts w:ascii="Times New Roman" w:hAnsi="Times New Roman" w:cs="Times New Roman"/>
        </w:rPr>
        <w:t>овладению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w:t>
      </w:r>
      <w:r w:rsidRPr="00DF7EBA">
        <w:rPr>
          <w:rFonts w:ascii="Times New Roman" w:hAnsi="Times New Roman" w:cs="Times New Roman"/>
          <w:spacing w:val="-20"/>
        </w:rPr>
        <w:t xml:space="preserve"> </w:t>
      </w:r>
      <w:r w:rsidRPr="00DF7EBA">
        <w:rPr>
          <w:rFonts w:ascii="Times New Roman" w:hAnsi="Times New Roman" w:cs="Times New Roman"/>
        </w:rPr>
        <w:t>самосовершенствованию;</w:t>
      </w:r>
    </w:p>
    <w:p w:rsidR="00DF7EBA" w:rsidRPr="00DF7EBA" w:rsidRDefault="00DF7EBA" w:rsidP="00DF7EBA">
      <w:pPr>
        <w:pStyle w:val="af4"/>
        <w:numPr>
          <w:ilvl w:val="0"/>
          <w:numId w:val="122"/>
        </w:numPr>
        <w:tabs>
          <w:tab w:val="left" w:pos="612"/>
        </w:tabs>
        <w:autoSpaceDE w:val="0"/>
        <w:autoSpaceDN w:val="0"/>
        <w:spacing w:before="4" w:line="360" w:lineRule="auto"/>
        <w:ind w:right="109" w:firstLine="0"/>
        <w:contextualSpacing w:val="0"/>
        <w:jc w:val="both"/>
        <w:rPr>
          <w:rFonts w:ascii="Times New Roman" w:hAnsi="Times New Roman" w:cs="Times New Roman"/>
        </w:rPr>
      </w:pPr>
      <w:r w:rsidRPr="00DF7EBA">
        <w:rPr>
          <w:rFonts w:ascii="Times New Roman" w:hAnsi="Times New Roman" w:cs="Times New Roman"/>
        </w:rPr>
        <w:t>воспитанию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Республики</w:t>
      </w:r>
      <w:r w:rsidRPr="00DF7EBA">
        <w:rPr>
          <w:rFonts w:ascii="Times New Roman" w:hAnsi="Times New Roman" w:cs="Times New Roman"/>
          <w:spacing w:val="-31"/>
        </w:rPr>
        <w:t xml:space="preserve"> </w:t>
      </w:r>
      <w:r w:rsidRPr="00DF7EBA">
        <w:rPr>
          <w:rFonts w:ascii="Times New Roman" w:hAnsi="Times New Roman" w:cs="Times New Roman"/>
        </w:rPr>
        <w:t>Башкортостан;</w:t>
      </w:r>
    </w:p>
    <w:p w:rsidR="00DF7EBA" w:rsidRPr="00DF7EBA" w:rsidRDefault="00DF7EBA" w:rsidP="00DF7EBA">
      <w:pPr>
        <w:spacing w:line="360" w:lineRule="auto"/>
        <w:jc w:val="both"/>
        <w:rPr>
          <w:rFonts w:ascii="Times New Roman" w:hAnsi="Times New Roman" w:cs="Times New Roman"/>
        </w:rPr>
        <w:sectPr w:rsidR="00DF7EBA" w:rsidRPr="00DF7EBA">
          <w:headerReference w:type="default" r:id="rId8"/>
          <w:pgSz w:w="11910" w:h="16840"/>
          <w:pgMar w:top="1100" w:right="460" w:bottom="1580" w:left="1240" w:header="0" w:footer="1400" w:gutter="0"/>
          <w:cols w:space="720"/>
          <w:docGrid w:linePitch="360"/>
        </w:sectPr>
      </w:pPr>
    </w:p>
    <w:p w:rsidR="00DF7EBA" w:rsidRPr="00DF7EBA" w:rsidRDefault="00DF7EBA" w:rsidP="00DF7EBA">
      <w:pPr>
        <w:pStyle w:val="af4"/>
        <w:numPr>
          <w:ilvl w:val="0"/>
          <w:numId w:val="122"/>
        </w:numPr>
        <w:tabs>
          <w:tab w:val="left" w:pos="660"/>
        </w:tabs>
        <w:autoSpaceDE w:val="0"/>
        <w:autoSpaceDN w:val="0"/>
        <w:spacing w:before="151" w:line="360" w:lineRule="auto"/>
        <w:ind w:right="111" w:firstLine="0"/>
        <w:contextualSpacing w:val="0"/>
        <w:jc w:val="both"/>
        <w:rPr>
          <w:rFonts w:ascii="Times New Roman" w:hAnsi="Times New Roman" w:cs="Times New Roman"/>
        </w:rPr>
      </w:pPr>
      <w:r w:rsidRPr="00DF7EBA">
        <w:rPr>
          <w:rFonts w:ascii="Times New Roman" w:hAnsi="Times New Roman" w:cs="Times New Roman"/>
        </w:rPr>
        <w:lastRenderedPageBreak/>
        <w:t xml:space="preserve">обогащению </w:t>
      </w:r>
      <w:proofErr w:type="spellStart"/>
      <w:r w:rsidRPr="00DF7EBA">
        <w:rPr>
          <w:rFonts w:ascii="Times New Roman" w:hAnsi="Times New Roman" w:cs="Times New Roman"/>
        </w:rPr>
        <w:t>тактивного</w:t>
      </w:r>
      <w:proofErr w:type="spellEnd"/>
      <w:r w:rsidRPr="00DF7EBA">
        <w:rPr>
          <w:rFonts w:ascii="Times New Roman" w:hAnsi="Times New Roman" w:cs="Times New Roman"/>
        </w:rPr>
        <w:t xml:space="preserve">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w:t>
      </w:r>
      <w:r w:rsidRPr="00DF7EBA">
        <w:rPr>
          <w:rFonts w:ascii="Times New Roman" w:hAnsi="Times New Roman" w:cs="Times New Roman"/>
          <w:spacing w:val="-14"/>
        </w:rPr>
        <w:t xml:space="preserve"> </w:t>
      </w:r>
      <w:r w:rsidRPr="00DF7EBA">
        <w:rPr>
          <w:rFonts w:ascii="Times New Roman" w:hAnsi="Times New Roman" w:cs="Times New Roman"/>
        </w:rPr>
        <w:t>этикета;</w:t>
      </w:r>
    </w:p>
    <w:p w:rsidR="00DF7EBA" w:rsidRPr="00DF7EBA" w:rsidRDefault="00DF7EBA" w:rsidP="00DF7EBA">
      <w:pPr>
        <w:pStyle w:val="Heading1"/>
        <w:spacing w:before="4"/>
        <w:ind w:left="1157"/>
        <w:rPr>
          <w:lang w:val="ru-RU"/>
        </w:rPr>
      </w:pPr>
      <w:r w:rsidRPr="00DF7EBA">
        <w:rPr>
          <w:lang w:val="ru-RU"/>
        </w:rPr>
        <w:t>Выпускник на базовом уровне научиться:</w:t>
      </w:r>
    </w:p>
    <w:p w:rsidR="00DF7EBA" w:rsidRPr="00DF7EBA" w:rsidRDefault="00DF7EBA" w:rsidP="00DF7EBA">
      <w:pPr>
        <w:pStyle w:val="af4"/>
        <w:numPr>
          <w:ilvl w:val="0"/>
          <w:numId w:val="121"/>
        </w:numPr>
        <w:tabs>
          <w:tab w:val="left" w:pos="526"/>
        </w:tabs>
        <w:autoSpaceDE w:val="0"/>
        <w:autoSpaceDN w:val="0"/>
        <w:spacing w:before="137" w:line="360" w:lineRule="auto"/>
        <w:ind w:right="115" w:hanging="360"/>
        <w:contextualSpacing w:val="0"/>
        <w:jc w:val="both"/>
        <w:rPr>
          <w:rFonts w:ascii="Times New Roman" w:hAnsi="Times New Roman" w:cs="Times New Roman"/>
        </w:rPr>
      </w:pPr>
      <w:r w:rsidRPr="00DF7EBA">
        <w:rPr>
          <w:rFonts w:ascii="Times New Roman" w:hAnsi="Times New Roman" w:cs="Times New Roman"/>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w:t>
      </w:r>
      <w:r w:rsidRPr="00DF7EBA">
        <w:rPr>
          <w:rFonts w:ascii="Times New Roman" w:hAnsi="Times New Roman" w:cs="Times New Roman"/>
          <w:spacing w:val="-16"/>
        </w:rPr>
        <w:t xml:space="preserve"> </w:t>
      </w:r>
      <w:r w:rsidRPr="00DF7EBA">
        <w:rPr>
          <w:rFonts w:ascii="Times New Roman" w:hAnsi="Times New Roman" w:cs="Times New Roman"/>
        </w:rPr>
        <w:t>деятельности;</w:t>
      </w:r>
    </w:p>
    <w:p w:rsidR="00DF7EBA" w:rsidRPr="00DF7EBA" w:rsidRDefault="00DF7EBA" w:rsidP="00DF7EBA">
      <w:pPr>
        <w:pStyle w:val="af4"/>
        <w:numPr>
          <w:ilvl w:val="0"/>
          <w:numId w:val="121"/>
        </w:numPr>
        <w:tabs>
          <w:tab w:val="left" w:pos="620"/>
        </w:tabs>
        <w:autoSpaceDE w:val="0"/>
        <w:autoSpaceDN w:val="0"/>
        <w:spacing w:before="5" w:line="360" w:lineRule="auto"/>
        <w:ind w:right="117" w:hanging="360"/>
        <w:contextualSpacing w:val="0"/>
        <w:jc w:val="both"/>
        <w:rPr>
          <w:rFonts w:ascii="Times New Roman" w:hAnsi="Times New Roman" w:cs="Times New Roman"/>
        </w:rPr>
      </w:pPr>
      <w:r w:rsidRPr="00DF7EBA">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F7EBA" w:rsidRPr="00DF7EBA" w:rsidRDefault="00DF7EBA" w:rsidP="00DF7EBA">
      <w:pPr>
        <w:pStyle w:val="af4"/>
        <w:numPr>
          <w:ilvl w:val="0"/>
          <w:numId w:val="121"/>
        </w:numPr>
        <w:tabs>
          <w:tab w:val="left" w:pos="464"/>
        </w:tabs>
        <w:autoSpaceDE w:val="0"/>
        <w:autoSpaceDN w:val="0"/>
        <w:spacing w:before="5" w:line="360" w:lineRule="auto"/>
        <w:ind w:right="111" w:hanging="360"/>
        <w:contextualSpacing w:val="0"/>
        <w:jc w:val="both"/>
        <w:rPr>
          <w:rFonts w:ascii="Times New Roman" w:hAnsi="Times New Roman" w:cs="Times New Roman"/>
        </w:rPr>
      </w:pPr>
      <w:r w:rsidRPr="00DF7EBA">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Pr="00DF7EBA">
        <w:rPr>
          <w:rFonts w:ascii="Times New Roman" w:hAnsi="Times New Roman" w:cs="Times New Roman"/>
          <w:spacing w:val="-11"/>
        </w:rPr>
        <w:t xml:space="preserve"> </w:t>
      </w:r>
      <w:r w:rsidRPr="00DF7EBA">
        <w:rPr>
          <w:rFonts w:ascii="Times New Roman" w:hAnsi="Times New Roman" w:cs="Times New Roman"/>
        </w:rPr>
        <w:t>ситуацией;</w:t>
      </w:r>
    </w:p>
    <w:p w:rsidR="00DF7EBA" w:rsidRPr="00DF7EBA" w:rsidRDefault="00DF7EBA" w:rsidP="00DF7EBA">
      <w:pPr>
        <w:pStyle w:val="af4"/>
        <w:numPr>
          <w:ilvl w:val="0"/>
          <w:numId w:val="121"/>
        </w:numPr>
        <w:tabs>
          <w:tab w:val="left" w:pos="464"/>
        </w:tabs>
        <w:autoSpaceDE w:val="0"/>
        <w:autoSpaceDN w:val="0"/>
        <w:spacing w:before="5" w:line="360" w:lineRule="auto"/>
        <w:ind w:right="117" w:hanging="360"/>
        <w:contextualSpacing w:val="0"/>
        <w:jc w:val="both"/>
        <w:rPr>
          <w:rFonts w:ascii="Times New Roman" w:hAnsi="Times New Roman" w:cs="Times New Roman"/>
        </w:rPr>
      </w:pPr>
      <w:r w:rsidRPr="00DF7EBA">
        <w:rPr>
          <w:rFonts w:ascii="Times New Roman" w:hAnsi="Times New Roman" w:cs="Times New Roman"/>
        </w:rPr>
        <w:t>умение оценивать правильность выполнения учебной задачи, собственные возможности ее решения;</w:t>
      </w:r>
    </w:p>
    <w:p w:rsidR="00DF7EBA" w:rsidRPr="00DF7EBA" w:rsidRDefault="00DF7EBA" w:rsidP="00DF7EBA">
      <w:pPr>
        <w:pStyle w:val="af4"/>
        <w:numPr>
          <w:ilvl w:val="0"/>
          <w:numId w:val="121"/>
        </w:numPr>
        <w:tabs>
          <w:tab w:val="left" w:pos="464"/>
        </w:tabs>
        <w:autoSpaceDE w:val="0"/>
        <w:autoSpaceDN w:val="0"/>
        <w:spacing w:before="5" w:line="360" w:lineRule="auto"/>
        <w:ind w:right="114" w:hanging="360"/>
        <w:contextualSpacing w:val="0"/>
        <w:jc w:val="both"/>
        <w:rPr>
          <w:rFonts w:ascii="Times New Roman" w:hAnsi="Times New Roman" w:cs="Times New Roman"/>
        </w:rPr>
      </w:pPr>
      <w:r w:rsidRPr="00DF7EBA">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w:t>
      </w:r>
      <w:r w:rsidRPr="00DF7EBA">
        <w:rPr>
          <w:rFonts w:ascii="Times New Roman" w:hAnsi="Times New Roman" w:cs="Times New Roman"/>
          <w:spacing w:val="-25"/>
        </w:rPr>
        <w:t xml:space="preserve"> </w:t>
      </w:r>
      <w:r w:rsidRPr="00DF7EBA">
        <w:rPr>
          <w:rFonts w:ascii="Times New Roman" w:hAnsi="Times New Roman" w:cs="Times New Roman"/>
        </w:rPr>
        <w:t>деятельности;</w:t>
      </w:r>
    </w:p>
    <w:p w:rsidR="00DF7EBA" w:rsidRPr="00DF7EBA" w:rsidRDefault="00DF7EBA" w:rsidP="00DF7EBA">
      <w:pPr>
        <w:pStyle w:val="af4"/>
        <w:numPr>
          <w:ilvl w:val="0"/>
          <w:numId w:val="121"/>
        </w:numPr>
        <w:tabs>
          <w:tab w:val="left" w:pos="464"/>
        </w:tabs>
        <w:autoSpaceDE w:val="0"/>
        <w:autoSpaceDN w:val="0"/>
        <w:spacing w:before="5" w:line="360" w:lineRule="auto"/>
        <w:ind w:right="115" w:hanging="360"/>
        <w:contextualSpacing w:val="0"/>
        <w:jc w:val="both"/>
        <w:rPr>
          <w:rFonts w:ascii="Times New Roman" w:hAnsi="Times New Roman" w:cs="Times New Roman"/>
        </w:rPr>
      </w:pPr>
      <w:r w:rsidRPr="00DF7EBA">
        <w:rPr>
          <w:rFonts w:ascii="Times New Roman" w:hAnsi="Times New Roman" w:cs="Times New Roman"/>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F7EBA">
        <w:rPr>
          <w:rFonts w:ascii="Times New Roman" w:hAnsi="Times New Roman" w:cs="Times New Roman"/>
        </w:rPr>
        <w:t>логическое рассуждение</w:t>
      </w:r>
      <w:proofErr w:type="gramEnd"/>
      <w:r w:rsidRPr="00DF7EBA">
        <w:rPr>
          <w:rFonts w:ascii="Times New Roman" w:hAnsi="Times New Roman" w:cs="Times New Roman"/>
        </w:rPr>
        <w:t>, умозаключение (индуктивное, дедуктивное и по аналогии) и делать</w:t>
      </w:r>
      <w:r w:rsidRPr="00DF7EBA">
        <w:rPr>
          <w:rFonts w:ascii="Times New Roman" w:hAnsi="Times New Roman" w:cs="Times New Roman"/>
          <w:spacing w:val="-31"/>
        </w:rPr>
        <w:t xml:space="preserve"> </w:t>
      </w:r>
      <w:r w:rsidRPr="00DF7EBA">
        <w:rPr>
          <w:rFonts w:ascii="Times New Roman" w:hAnsi="Times New Roman" w:cs="Times New Roman"/>
        </w:rPr>
        <w:t>выводы;</w:t>
      </w:r>
    </w:p>
    <w:p w:rsidR="00DF7EBA" w:rsidRPr="00DF7EBA" w:rsidRDefault="00DF7EBA" w:rsidP="00DF7EBA">
      <w:pPr>
        <w:pStyle w:val="af4"/>
        <w:numPr>
          <w:ilvl w:val="0"/>
          <w:numId w:val="121"/>
        </w:numPr>
        <w:tabs>
          <w:tab w:val="left" w:pos="464"/>
        </w:tabs>
        <w:autoSpaceDE w:val="0"/>
        <w:autoSpaceDN w:val="0"/>
        <w:spacing w:before="5" w:line="360" w:lineRule="auto"/>
        <w:ind w:right="115" w:hanging="360"/>
        <w:contextualSpacing w:val="0"/>
        <w:jc w:val="both"/>
        <w:rPr>
          <w:rFonts w:ascii="Times New Roman" w:hAnsi="Times New Roman" w:cs="Times New Roman"/>
        </w:rPr>
      </w:pPr>
      <w:r w:rsidRPr="00DF7EBA">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w:t>
      </w:r>
      <w:r w:rsidRPr="00DF7EBA">
        <w:rPr>
          <w:rFonts w:ascii="Times New Roman" w:hAnsi="Times New Roman" w:cs="Times New Roman"/>
          <w:spacing w:val="-18"/>
        </w:rPr>
        <w:t xml:space="preserve"> </w:t>
      </w:r>
      <w:r w:rsidRPr="00DF7EBA">
        <w:rPr>
          <w:rFonts w:ascii="Times New Roman" w:hAnsi="Times New Roman" w:cs="Times New Roman"/>
        </w:rPr>
        <w:t>задач;</w:t>
      </w:r>
    </w:p>
    <w:p w:rsidR="00DF7EBA" w:rsidRPr="00DF7EBA" w:rsidRDefault="00DF7EBA" w:rsidP="00DF7EBA">
      <w:pPr>
        <w:pStyle w:val="af4"/>
        <w:suppressAutoHyphens/>
        <w:ind w:left="786"/>
        <w:rPr>
          <w:rFonts w:ascii="Times New Roman" w:hAnsi="Times New Roman" w:cs="Times New Roman"/>
          <w:b/>
          <w:iCs/>
          <w:u w:color="000000"/>
        </w:rPr>
      </w:pPr>
    </w:p>
    <w:p w:rsidR="00DF7EBA" w:rsidRPr="00DF7EBA" w:rsidRDefault="00DF7EBA" w:rsidP="00DF7EBA">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71310B" w:rsidRPr="00DF7EBA" w:rsidRDefault="0071310B" w:rsidP="00AD5835">
      <w:pPr>
        <w:pStyle w:val="1"/>
        <w:shd w:val="clear" w:color="auto" w:fill="auto"/>
        <w:spacing w:line="240" w:lineRule="auto"/>
        <w:ind w:firstLine="740"/>
        <w:rPr>
          <w:b/>
          <w:bCs/>
          <w:lang w:val="ba-RU"/>
        </w:rPr>
      </w:pPr>
    </w:p>
    <w:p w:rsidR="00E61C25" w:rsidRPr="00DF7EBA" w:rsidRDefault="00E61C25" w:rsidP="00AD5835">
      <w:pPr>
        <w:pStyle w:val="1"/>
        <w:shd w:val="clear" w:color="auto" w:fill="auto"/>
        <w:spacing w:line="240" w:lineRule="auto"/>
        <w:ind w:firstLine="740"/>
        <w:rPr>
          <w:b/>
          <w:bCs/>
          <w:lang w:val="ba-RU"/>
        </w:rPr>
      </w:pPr>
    </w:p>
    <w:p w:rsidR="00E61C25" w:rsidRPr="00DF7EBA" w:rsidRDefault="00E61C25" w:rsidP="00AD5835">
      <w:pPr>
        <w:pStyle w:val="1"/>
        <w:shd w:val="clear" w:color="auto" w:fill="auto"/>
        <w:spacing w:line="240" w:lineRule="auto"/>
        <w:ind w:firstLine="740"/>
        <w:rPr>
          <w:b/>
          <w:bCs/>
          <w:lang w:val="ba-RU"/>
        </w:rPr>
      </w:pPr>
    </w:p>
    <w:p w:rsidR="00E61C25" w:rsidRPr="00DF7EBA" w:rsidRDefault="00E61C25" w:rsidP="00AD5835">
      <w:pPr>
        <w:pStyle w:val="1"/>
        <w:shd w:val="clear" w:color="auto" w:fill="auto"/>
        <w:spacing w:line="240" w:lineRule="auto"/>
        <w:ind w:firstLine="740"/>
        <w:rPr>
          <w:b/>
          <w:bCs/>
          <w:lang w:val="ba-RU"/>
        </w:rPr>
      </w:pPr>
    </w:p>
    <w:p w:rsidR="00E61C25" w:rsidRPr="00DF7EBA" w:rsidRDefault="00E61C25" w:rsidP="00AD5835">
      <w:pPr>
        <w:pStyle w:val="1"/>
        <w:shd w:val="clear" w:color="auto" w:fill="auto"/>
        <w:spacing w:line="240" w:lineRule="auto"/>
        <w:ind w:firstLine="740"/>
        <w:rPr>
          <w:b/>
          <w:bCs/>
          <w:lang w:val="ba-RU"/>
        </w:rPr>
      </w:pPr>
    </w:p>
    <w:p w:rsidR="00E214BC" w:rsidRDefault="00976247" w:rsidP="00AD5835">
      <w:pPr>
        <w:pStyle w:val="1"/>
        <w:shd w:val="clear" w:color="auto" w:fill="auto"/>
        <w:spacing w:line="240" w:lineRule="auto"/>
        <w:ind w:firstLine="740"/>
      </w:pPr>
      <w:r>
        <w:rPr>
          <w:b/>
          <w:bCs/>
        </w:rPr>
        <w:t>Иностранный язык</w:t>
      </w:r>
      <w:r w:rsidR="00B211C9">
        <w:rPr>
          <w:b/>
          <w:bCs/>
        </w:rPr>
        <w:t xml:space="preserve"> (английский)</w:t>
      </w:r>
    </w:p>
    <w:p w:rsidR="00E214BC" w:rsidRDefault="00976247" w:rsidP="00AD5835">
      <w:pPr>
        <w:pStyle w:val="1"/>
        <w:shd w:val="clear" w:color="auto" w:fill="auto"/>
        <w:spacing w:line="240" w:lineRule="auto"/>
        <w:ind w:firstLine="740"/>
        <w:jc w:val="both"/>
      </w:pPr>
      <w:r>
        <w:rPr>
          <w:b/>
          <w:bCs/>
        </w:rPr>
        <w:t>В результате изучения учебного предмета «Иностранный язык» (английский) на уровне среднего общего образования:</w:t>
      </w:r>
    </w:p>
    <w:p w:rsidR="00E214BC" w:rsidRDefault="00976247" w:rsidP="00AD5835">
      <w:pPr>
        <w:pStyle w:val="1"/>
        <w:shd w:val="clear" w:color="auto" w:fill="auto"/>
        <w:spacing w:line="240" w:lineRule="auto"/>
        <w:ind w:firstLine="740"/>
        <w:jc w:val="both"/>
      </w:pPr>
      <w:r>
        <w:rPr>
          <w:b/>
          <w:bCs/>
        </w:rPr>
        <w:t>Выпускник на базовом уровне научится:</w:t>
      </w:r>
    </w:p>
    <w:p w:rsidR="00E214BC" w:rsidRDefault="00976247" w:rsidP="00AD5835">
      <w:pPr>
        <w:pStyle w:val="1"/>
        <w:shd w:val="clear" w:color="auto" w:fill="auto"/>
        <w:spacing w:line="240" w:lineRule="auto"/>
        <w:ind w:firstLine="740"/>
      </w:pPr>
      <w:r>
        <w:rPr>
          <w:b/>
          <w:bCs/>
        </w:rPr>
        <w:t>Коммуникативные умения</w:t>
      </w:r>
    </w:p>
    <w:p w:rsidR="00E214BC" w:rsidRDefault="00976247" w:rsidP="00AD5835">
      <w:pPr>
        <w:pStyle w:val="1"/>
        <w:shd w:val="clear" w:color="auto" w:fill="auto"/>
        <w:spacing w:line="240" w:lineRule="auto"/>
        <w:ind w:firstLine="740"/>
      </w:pPr>
      <w:r>
        <w:rPr>
          <w:b/>
          <w:bCs/>
        </w:rPr>
        <w:t>Говорение, диалогическая речь</w:t>
      </w:r>
    </w:p>
    <w:p w:rsidR="00E214BC" w:rsidRDefault="00976247" w:rsidP="00012F69">
      <w:pPr>
        <w:pStyle w:val="1"/>
        <w:numPr>
          <w:ilvl w:val="0"/>
          <w:numId w:val="2"/>
        </w:numPr>
        <w:shd w:val="clear" w:color="auto" w:fill="auto"/>
        <w:tabs>
          <w:tab w:val="left" w:pos="714"/>
        </w:tabs>
        <w:spacing w:line="240" w:lineRule="auto"/>
        <w:jc w:val="both"/>
      </w:pPr>
      <w:r>
        <w:t>Вести диалог/</w:t>
      </w:r>
      <w:proofErr w:type="spellStart"/>
      <w:r>
        <w:t>полилог</w:t>
      </w:r>
      <w:proofErr w:type="spellEnd"/>
      <w:r>
        <w:t xml:space="preserve"> в ситуациях неофициального общения в рамках изученной тематики;</w:t>
      </w:r>
    </w:p>
    <w:p w:rsidR="00E214BC" w:rsidRDefault="00976247" w:rsidP="00012F69">
      <w:pPr>
        <w:pStyle w:val="1"/>
        <w:numPr>
          <w:ilvl w:val="0"/>
          <w:numId w:val="2"/>
        </w:numPr>
        <w:shd w:val="clear" w:color="auto" w:fill="auto"/>
        <w:tabs>
          <w:tab w:val="left" w:pos="714"/>
        </w:tabs>
        <w:spacing w:line="240" w:lineRule="auto"/>
        <w:jc w:val="both"/>
      </w:pPr>
      <w: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214BC" w:rsidRDefault="00976247" w:rsidP="00012F69">
      <w:pPr>
        <w:pStyle w:val="1"/>
        <w:numPr>
          <w:ilvl w:val="0"/>
          <w:numId w:val="2"/>
        </w:numPr>
        <w:shd w:val="clear" w:color="auto" w:fill="auto"/>
        <w:tabs>
          <w:tab w:val="left" w:pos="714"/>
        </w:tabs>
        <w:spacing w:line="240" w:lineRule="auto"/>
        <w:jc w:val="both"/>
      </w:pPr>
      <w:r>
        <w:t>выражать и аргументировать личную точку зрения;</w:t>
      </w:r>
    </w:p>
    <w:p w:rsidR="00E214BC" w:rsidRDefault="00976247" w:rsidP="00012F69">
      <w:pPr>
        <w:pStyle w:val="1"/>
        <w:numPr>
          <w:ilvl w:val="0"/>
          <w:numId w:val="2"/>
        </w:numPr>
        <w:shd w:val="clear" w:color="auto" w:fill="auto"/>
        <w:tabs>
          <w:tab w:val="left" w:pos="714"/>
        </w:tabs>
        <w:spacing w:line="240" w:lineRule="auto"/>
        <w:jc w:val="both"/>
      </w:pPr>
      <w:r>
        <w:t>запрашивать информацию и обмениваться информацией в пределах изученной тематики;</w:t>
      </w:r>
    </w:p>
    <w:p w:rsidR="00E214BC" w:rsidRDefault="00976247" w:rsidP="00012F69">
      <w:pPr>
        <w:pStyle w:val="1"/>
        <w:numPr>
          <w:ilvl w:val="0"/>
          <w:numId w:val="2"/>
        </w:numPr>
        <w:shd w:val="clear" w:color="auto" w:fill="auto"/>
        <w:tabs>
          <w:tab w:val="left" w:pos="714"/>
        </w:tabs>
        <w:spacing w:line="240" w:lineRule="auto"/>
        <w:jc w:val="both"/>
      </w:pPr>
      <w:r>
        <w:t>обращаться за разъяснениями, уточняя интересующую информацию.</w:t>
      </w:r>
    </w:p>
    <w:p w:rsidR="00E214BC" w:rsidRDefault="00976247" w:rsidP="00AD5835">
      <w:pPr>
        <w:pStyle w:val="1"/>
        <w:shd w:val="clear" w:color="auto" w:fill="auto"/>
        <w:spacing w:line="240" w:lineRule="auto"/>
        <w:ind w:firstLine="800"/>
      </w:pPr>
      <w:r>
        <w:rPr>
          <w:b/>
          <w:bCs/>
        </w:rPr>
        <w:t>Говорение, монологическая речь</w:t>
      </w:r>
    </w:p>
    <w:p w:rsidR="00E214BC" w:rsidRDefault="00976247" w:rsidP="00012F69">
      <w:pPr>
        <w:pStyle w:val="1"/>
        <w:numPr>
          <w:ilvl w:val="0"/>
          <w:numId w:val="2"/>
        </w:numPr>
        <w:shd w:val="clear" w:color="auto" w:fill="auto"/>
        <w:tabs>
          <w:tab w:val="left" w:pos="714"/>
        </w:tabs>
        <w:spacing w:line="240" w:lineRule="auto"/>
        <w:jc w:val="both"/>
      </w:pPr>
      <w: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214BC" w:rsidRDefault="0035405C" w:rsidP="00012F69">
      <w:pPr>
        <w:pStyle w:val="1"/>
        <w:numPr>
          <w:ilvl w:val="0"/>
          <w:numId w:val="2"/>
        </w:numPr>
        <w:shd w:val="clear" w:color="auto" w:fill="auto"/>
        <w:tabs>
          <w:tab w:val="left" w:pos="714"/>
          <w:tab w:val="left" w:pos="3258"/>
          <w:tab w:val="left" w:pos="5586"/>
          <w:tab w:val="left" w:pos="8187"/>
        </w:tabs>
        <w:spacing w:line="240" w:lineRule="auto"/>
      </w:pPr>
      <w:r>
        <w:t xml:space="preserve">Передавать основное содержание </w:t>
      </w:r>
      <w:proofErr w:type="gramStart"/>
      <w:r w:rsidR="00976247">
        <w:t>прочитанного</w:t>
      </w:r>
      <w:proofErr w:type="gramEnd"/>
      <w:r w:rsidR="00976247">
        <w:t>/увиденного/услышанного;</w:t>
      </w:r>
    </w:p>
    <w:p w:rsidR="00E214BC" w:rsidRDefault="00976247" w:rsidP="00012F69">
      <w:pPr>
        <w:pStyle w:val="1"/>
        <w:numPr>
          <w:ilvl w:val="0"/>
          <w:numId w:val="2"/>
        </w:numPr>
        <w:shd w:val="clear" w:color="auto" w:fill="auto"/>
        <w:tabs>
          <w:tab w:val="left" w:pos="714"/>
        </w:tabs>
        <w:spacing w:line="240" w:lineRule="auto"/>
        <w:jc w:val="both"/>
      </w:pPr>
      <w:r>
        <w:t>давать краткие описания и/или комментарии с опорой на нелинейный текст (таблицы, графики);</w:t>
      </w:r>
    </w:p>
    <w:p w:rsidR="00E214BC" w:rsidRDefault="00976247" w:rsidP="00012F69">
      <w:pPr>
        <w:pStyle w:val="1"/>
        <w:numPr>
          <w:ilvl w:val="0"/>
          <w:numId w:val="2"/>
        </w:numPr>
        <w:shd w:val="clear" w:color="auto" w:fill="auto"/>
        <w:tabs>
          <w:tab w:val="left" w:pos="714"/>
        </w:tabs>
        <w:spacing w:line="240" w:lineRule="auto"/>
        <w:jc w:val="both"/>
      </w:pPr>
      <w:r>
        <w:t>строить высказывание на основе изображения с опорой или без опоры на ключевые слова/план/вопросы.</w:t>
      </w:r>
    </w:p>
    <w:p w:rsidR="00E214BC" w:rsidRDefault="00976247" w:rsidP="00AD5835">
      <w:pPr>
        <w:pStyle w:val="1"/>
        <w:shd w:val="clear" w:color="auto" w:fill="auto"/>
        <w:spacing w:line="240" w:lineRule="auto"/>
        <w:ind w:firstLine="800"/>
      </w:pPr>
      <w:proofErr w:type="spellStart"/>
      <w:r>
        <w:rPr>
          <w:b/>
          <w:bCs/>
        </w:rPr>
        <w:t>Аудирование</w:t>
      </w:r>
      <w:proofErr w:type="spellEnd"/>
    </w:p>
    <w:p w:rsidR="00E214BC" w:rsidRDefault="00976247" w:rsidP="00012F69">
      <w:pPr>
        <w:pStyle w:val="1"/>
        <w:numPr>
          <w:ilvl w:val="0"/>
          <w:numId w:val="2"/>
        </w:numPr>
        <w:shd w:val="clear" w:color="auto" w:fill="auto"/>
        <w:tabs>
          <w:tab w:val="left" w:pos="714"/>
        </w:tabs>
        <w:spacing w:line="240" w:lineRule="auto"/>
        <w:jc w:val="both"/>
      </w:pPr>
      <w:r>
        <w:t xml:space="preserve">Понимать основное содержание несложных аутентичных </w:t>
      </w:r>
      <w:proofErr w:type="spellStart"/>
      <w:r>
        <w:t>аудиотекстов</w:t>
      </w:r>
      <w:proofErr w:type="spellEnd"/>
      <w: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E214BC" w:rsidRDefault="00976247" w:rsidP="00012F69">
      <w:pPr>
        <w:pStyle w:val="1"/>
        <w:numPr>
          <w:ilvl w:val="0"/>
          <w:numId w:val="2"/>
        </w:numPr>
        <w:shd w:val="clear" w:color="auto" w:fill="auto"/>
        <w:tabs>
          <w:tab w:val="left" w:pos="714"/>
        </w:tabs>
        <w:spacing w:line="240" w:lineRule="auto"/>
        <w:jc w:val="both"/>
      </w:pPr>
      <w:r>
        <w:t xml:space="preserve">выборочное понимание запрашиваемой информации из несложных аутентичных </w:t>
      </w:r>
      <w:proofErr w:type="spellStart"/>
      <w:r>
        <w:t>аудиотекстов</w:t>
      </w:r>
      <w:proofErr w:type="spellEnd"/>
      <w: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214BC" w:rsidRDefault="00976247" w:rsidP="00AD5835">
      <w:pPr>
        <w:pStyle w:val="1"/>
        <w:shd w:val="clear" w:color="auto" w:fill="auto"/>
        <w:spacing w:line="240" w:lineRule="auto"/>
        <w:ind w:firstLine="740"/>
      </w:pPr>
      <w:r>
        <w:rPr>
          <w:b/>
          <w:bCs/>
        </w:rPr>
        <w:t>Чтение</w:t>
      </w:r>
    </w:p>
    <w:p w:rsidR="00E214BC" w:rsidRDefault="00976247" w:rsidP="00012F69">
      <w:pPr>
        <w:pStyle w:val="1"/>
        <w:numPr>
          <w:ilvl w:val="0"/>
          <w:numId w:val="2"/>
        </w:numPr>
        <w:shd w:val="clear" w:color="auto" w:fill="auto"/>
        <w:tabs>
          <w:tab w:val="left" w:pos="714"/>
        </w:tabs>
        <w:spacing w:line="240" w:lineRule="auto"/>
        <w:jc w:val="both"/>
      </w:pPr>
      <w: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214BC" w:rsidRDefault="00976247" w:rsidP="00012F69">
      <w:pPr>
        <w:pStyle w:val="1"/>
        <w:numPr>
          <w:ilvl w:val="0"/>
          <w:numId w:val="2"/>
        </w:numPr>
        <w:shd w:val="clear" w:color="auto" w:fill="auto"/>
        <w:tabs>
          <w:tab w:val="left" w:pos="714"/>
        </w:tabs>
        <w:spacing w:line="240" w:lineRule="auto"/>
        <w:jc w:val="both"/>
      </w:pPr>
      <w: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E214BC" w:rsidRDefault="00976247" w:rsidP="00AD5835">
      <w:pPr>
        <w:pStyle w:val="1"/>
        <w:shd w:val="clear" w:color="auto" w:fill="auto"/>
        <w:spacing w:line="240" w:lineRule="auto"/>
        <w:ind w:firstLine="800"/>
      </w:pPr>
      <w:r>
        <w:rPr>
          <w:b/>
          <w:bCs/>
        </w:rPr>
        <w:t>Письмо</w:t>
      </w:r>
    </w:p>
    <w:p w:rsidR="00E214BC" w:rsidRDefault="00976247" w:rsidP="00AD5835">
      <w:pPr>
        <w:pStyle w:val="1"/>
        <w:shd w:val="clear" w:color="auto" w:fill="auto"/>
        <w:spacing w:line="240" w:lineRule="auto"/>
        <w:jc w:val="both"/>
      </w:pPr>
      <w:r>
        <w:t>- Писать несложные связные тексты по изученной тематике;</w:t>
      </w:r>
    </w:p>
    <w:p w:rsidR="00E214BC" w:rsidRDefault="00976247" w:rsidP="00AD5835">
      <w:pPr>
        <w:pStyle w:val="1"/>
        <w:shd w:val="clear" w:color="auto" w:fill="auto"/>
        <w:spacing w:line="240" w:lineRule="auto"/>
        <w:jc w:val="both"/>
      </w:pPr>
      <w:r>
        <w:t>- писать личное (электронное) письмо, заполнять анкету, письменно излагать сведения о себе в форме, принятой в стране/странах изучаемого языка;</w:t>
      </w:r>
    </w:p>
    <w:p w:rsidR="00E214BC" w:rsidRDefault="00976247" w:rsidP="00AD5835">
      <w:pPr>
        <w:pStyle w:val="1"/>
        <w:shd w:val="clear" w:color="auto" w:fill="auto"/>
        <w:spacing w:line="240" w:lineRule="auto"/>
        <w:jc w:val="both"/>
      </w:pPr>
      <w: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E61C25" w:rsidRDefault="00E61C25" w:rsidP="00AD5835">
      <w:pPr>
        <w:pStyle w:val="1"/>
        <w:shd w:val="clear" w:color="auto" w:fill="auto"/>
        <w:spacing w:line="240" w:lineRule="auto"/>
        <w:ind w:firstLine="740"/>
        <w:rPr>
          <w:b/>
          <w:bCs/>
        </w:rPr>
      </w:pPr>
    </w:p>
    <w:p w:rsidR="00E61C25" w:rsidRDefault="00E61C25" w:rsidP="00AD5835">
      <w:pPr>
        <w:pStyle w:val="1"/>
        <w:shd w:val="clear" w:color="auto" w:fill="auto"/>
        <w:spacing w:line="240" w:lineRule="auto"/>
        <w:ind w:firstLine="740"/>
        <w:rPr>
          <w:b/>
          <w:bCs/>
        </w:rPr>
      </w:pPr>
    </w:p>
    <w:p w:rsidR="00E61C25" w:rsidRDefault="00E61C25" w:rsidP="00AD5835">
      <w:pPr>
        <w:pStyle w:val="1"/>
        <w:shd w:val="clear" w:color="auto" w:fill="auto"/>
        <w:spacing w:line="240" w:lineRule="auto"/>
        <w:ind w:firstLine="740"/>
        <w:rPr>
          <w:b/>
          <w:bCs/>
        </w:rPr>
      </w:pPr>
    </w:p>
    <w:p w:rsidR="00E61C25" w:rsidRDefault="00E61C25" w:rsidP="00AD5835">
      <w:pPr>
        <w:pStyle w:val="1"/>
        <w:shd w:val="clear" w:color="auto" w:fill="auto"/>
        <w:spacing w:line="240" w:lineRule="auto"/>
        <w:ind w:firstLine="740"/>
        <w:rPr>
          <w:b/>
          <w:bCs/>
        </w:rPr>
      </w:pPr>
    </w:p>
    <w:p w:rsidR="00E61C25" w:rsidRDefault="00E61C25" w:rsidP="00AD5835">
      <w:pPr>
        <w:pStyle w:val="1"/>
        <w:shd w:val="clear" w:color="auto" w:fill="auto"/>
        <w:spacing w:line="240" w:lineRule="auto"/>
        <w:ind w:firstLine="740"/>
        <w:rPr>
          <w:b/>
          <w:bCs/>
        </w:rPr>
      </w:pPr>
    </w:p>
    <w:p w:rsidR="00E214BC" w:rsidRDefault="00976247" w:rsidP="00AD5835">
      <w:pPr>
        <w:pStyle w:val="1"/>
        <w:shd w:val="clear" w:color="auto" w:fill="auto"/>
        <w:spacing w:line="240" w:lineRule="auto"/>
        <w:ind w:firstLine="740"/>
      </w:pPr>
      <w:r>
        <w:rPr>
          <w:b/>
          <w:bCs/>
        </w:rPr>
        <w:t>Языковые навыки</w:t>
      </w:r>
    </w:p>
    <w:p w:rsidR="00E214BC" w:rsidRDefault="00976247" w:rsidP="00AD5835">
      <w:pPr>
        <w:pStyle w:val="1"/>
        <w:shd w:val="clear" w:color="auto" w:fill="auto"/>
        <w:spacing w:line="240" w:lineRule="auto"/>
        <w:ind w:firstLine="740"/>
      </w:pPr>
      <w:r>
        <w:rPr>
          <w:b/>
          <w:bCs/>
        </w:rPr>
        <w:t>Орфография и пунктуация</w:t>
      </w:r>
    </w:p>
    <w:p w:rsidR="00E214BC" w:rsidRDefault="00976247" w:rsidP="00AD5835">
      <w:pPr>
        <w:pStyle w:val="1"/>
        <w:shd w:val="clear" w:color="auto" w:fill="auto"/>
        <w:spacing w:line="240" w:lineRule="auto"/>
        <w:jc w:val="both"/>
      </w:pPr>
      <w:r>
        <w:t>- Владеть орфографическими навыками в рамках тем, включенных в раздел «Предметное содержание речи»;</w:t>
      </w:r>
    </w:p>
    <w:p w:rsidR="00E214BC" w:rsidRDefault="00976247" w:rsidP="00AD5835">
      <w:pPr>
        <w:pStyle w:val="1"/>
        <w:shd w:val="clear" w:color="auto" w:fill="auto"/>
        <w:spacing w:line="240" w:lineRule="auto"/>
        <w:jc w:val="both"/>
      </w:pPr>
      <w:r>
        <w:t>- расставлять в тексте знаки препинания в соответствии с нормами пунктуации.</w:t>
      </w:r>
    </w:p>
    <w:p w:rsidR="00E61C25" w:rsidRDefault="00E61C25" w:rsidP="00AD5835">
      <w:pPr>
        <w:pStyle w:val="11"/>
        <w:keepNext/>
        <w:keepLines/>
        <w:shd w:val="clear" w:color="auto" w:fill="auto"/>
        <w:spacing w:line="240" w:lineRule="auto"/>
        <w:ind w:firstLine="740"/>
      </w:pPr>
      <w:bookmarkStart w:id="40" w:name="bookmark41"/>
      <w:bookmarkStart w:id="41" w:name="bookmark42"/>
    </w:p>
    <w:p w:rsidR="00E61C25" w:rsidRDefault="00E61C25" w:rsidP="00AD5835">
      <w:pPr>
        <w:pStyle w:val="11"/>
        <w:keepNext/>
        <w:keepLines/>
        <w:shd w:val="clear" w:color="auto" w:fill="auto"/>
        <w:spacing w:line="240" w:lineRule="auto"/>
        <w:ind w:firstLine="740"/>
      </w:pPr>
    </w:p>
    <w:p w:rsidR="00E214BC" w:rsidRDefault="00976247" w:rsidP="00AD5835">
      <w:pPr>
        <w:pStyle w:val="11"/>
        <w:keepNext/>
        <w:keepLines/>
        <w:shd w:val="clear" w:color="auto" w:fill="auto"/>
        <w:spacing w:line="240" w:lineRule="auto"/>
        <w:ind w:firstLine="740"/>
      </w:pPr>
      <w:r>
        <w:t>Фонетическая сторона речи</w:t>
      </w:r>
      <w:bookmarkEnd w:id="40"/>
      <w:bookmarkEnd w:id="41"/>
    </w:p>
    <w:p w:rsidR="00E214BC" w:rsidRDefault="00976247" w:rsidP="00AD5835">
      <w:pPr>
        <w:pStyle w:val="1"/>
        <w:shd w:val="clear" w:color="auto" w:fill="auto"/>
        <w:spacing w:line="240" w:lineRule="auto"/>
        <w:jc w:val="both"/>
      </w:pPr>
      <w:r>
        <w:t xml:space="preserve">- Владеть </w:t>
      </w:r>
      <w:proofErr w:type="spellStart"/>
      <w:r>
        <w:t>слухопроизносительными</w:t>
      </w:r>
      <w:proofErr w:type="spellEnd"/>
      <w:r>
        <w:t xml:space="preserve"> навыками в рамках тем, включенных в раздел «Предметное содержание речи»;</w:t>
      </w:r>
    </w:p>
    <w:p w:rsidR="00E214BC" w:rsidRDefault="00976247" w:rsidP="00AD5835">
      <w:pPr>
        <w:pStyle w:val="1"/>
        <w:shd w:val="clear" w:color="auto" w:fill="auto"/>
        <w:spacing w:line="240" w:lineRule="auto"/>
        <w:jc w:val="both"/>
      </w:pPr>
      <w:r>
        <w:t>- владеть навыками ритмико-интонационного оформления речи в зависимости от коммуникативной ситуации.</w:t>
      </w:r>
    </w:p>
    <w:p w:rsidR="00E214BC" w:rsidRDefault="00976247" w:rsidP="00AD5835">
      <w:pPr>
        <w:pStyle w:val="1"/>
        <w:shd w:val="clear" w:color="auto" w:fill="auto"/>
        <w:spacing w:line="240" w:lineRule="auto"/>
        <w:ind w:firstLine="740"/>
        <w:jc w:val="both"/>
      </w:pPr>
      <w:r>
        <w:rPr>
          <w:b/>
          <w:bCs/>
        </w:rPr>
        <w:t>Лексическая сторона речи</w:t>
      </w:r>
    </w:p>
    <w:p w:rsidR="00E214BC" w:rsidRDefault="00976247" w:rsidP="00AD5835">
      <w:pPr>
        <w:pStyle w:val="1"/>
        <w:shd w:val="clear" w:color="auto" w:fill="auto"/>
        <w:spacing w:line="240" w:lineRule="auto"/>
        <w:jc w:val="both"/>
      </w:pPr>
      <w:r>
        <w:t>- Распознавать и употреблять в речи лексические единицы в рамках тем, включенных в раздел «Предметное содержание речи»;</w:t>
      </w:r>
    </w:p>
    <w:p w:rsidR="00E214BC" w:rsidRDefault="00976247" w:rsidP="00AD5835">
      <w:pPr>
        <w:pStyle w:val="1"/>
        <w:shd w:val="clear" w:color="auto" w:fill="auto"/>
        <w:spacing w:line="240" w:lineRule="auto"/>
        <w:jc w:val="both"/>
      </w:pPr>
      <w:r>
        <w:t>- распознавать и употреблять в речи наиболее распространенные фразовые глаголы;</w:t>
      </w:r>
    </w:p>
    <w:p w:rsidR="00E214BC" w:rsidRDefault="00976247" w:rsidP="00AD5835">
      <w:pPr>
        <w:pStyle w:val="1"/>
        <w:shd w:val="clear" w:color="auto" w:fill="auto"/>
        <w:spacing w:line="240" w:lineRule="auto"/>
        <w:jc w:val="both"/>
      </w:pPr>
      <w:r>
        <w:t>- определять принадлежность слов к частям речи по аффиксам;</w:t>
      </w:r>
    </w:p>
    <w:p w:rsidR="00E214BC" w:rsidRDefault="00976247" w:rsidP="00AD5835">
      <w:pPr>
        <w:pStyle w:val="1"/>
        <w:shd w:val="clear" w:color="auto" w:fill="auto"/>
        <w:spacing w:line="240" w:lineRule="auto"/>
        <w:jc w:val="both"/>
      </w:pPr>
      <w:r>
        <w:t>- догадываться о значении отдельных слов на основе сходства с родным языком, по словообразовательным элементам и контексту;</w:t>
      </w:r>
    </w:p>
    <w:p w:rsidR="00E214BC" w:rsidRDefault="00976247" w:rsidP="00AD5835">
      <w:pPr>
        <w:pStyle w:val="1"/>
        <w:shd w:val="clear" w:color="auto" w:fill="auto"/>
        <w:spacing w:line="240" w:lineRule="auto"/>
        <w:jc w:val="both"/>
      </w:pPr>
      <w:r>
        <w:t xml:space="preserve">- распознавать и употреблять различные средства связи в тексте для обеспечения его целостности </w:t>
      </w:r>
      <w:r w:rsidRPr="00976247">
        <w:rPr>
          <w:lang w:eastAsia="en-US" w:bidi="en-US"/>
        </w:rPr>
        <w:t>(</w:t>
      </w:r>
      <w:r>
        <w:rPr>
          <w:lang w:val="en-US" w:eastAsia="en-US" w:bidi="en-US"/>
        </w:rPr>
        <w:t>firstly</w:t>
      </w:r>
      <w:r w:rsidRPr="00976247">
        <w:rPr>
          <w:lang w:eastAsia="en-US" w:bidi="en-US"/>
        </w:rPr>
        <w:t xml:space="preserve">, </w:t>
      </w:r>
      <w:proofErr w:type="spellStart"/>
      <w:r>
        <w:rPr>
          <w:lang w:val="en-US" w:eastAsia="en-US" w:bidi="en-US"/>
        </w:rPr>
        <w:t>tobeginwith</w:t>
      </w:r>
      <w:proofErr w:type="spellEnd"/>
      <w:r w:rsidRPr="00976247">
        <w:rPr>
          <w:lang w:eastAsia="en-US" w:bidi="en-US"/>
        </w:rPr>
        <w:t xml:space="preserve">, </w:t>
      </w:r>
      <w:r>
        <w:rPr>
          <w:lang w:val="en-US" w:eastAsia="en-US" w:bidi="en-US"/>
        </w:rPr>
        <w:t>however</w:t>
      </w:r>
      <w:r w:rsidRPr="00976247">
        <w:rPr>
          <w:lang w:eastAsia="en-US" w:bidi="en-US"/>
        </w:rPr>
        <w:t xml:space="preserve">, </w:t>
      </w:r>
      <w:proofErr w:type="spellStart"/>
      <w:r>
        <w:rPr>
          <w:lang w:val="en-US" w:eastAsia="en-US" w:bidi="en-US"/>
        </w:rPr>
        <w:t>asforme</w:t>
      </w:r>
      <w:proofErr w:type="spellEnd"/>
      <w:r w:rsidRPr="00976247">
        <w:rPr>
          <w:lang w:eastAsia="en-US" w:bidi="en-US"/>
        </w:rPr>
        <w:t xml:space="preserve">, </w:t>
      </w:r>
      <w:r>
        <w:rPr>
          <w:lang w:val="en-US" w:eastAsia="en-US" w:bidi="en-US"/>
        </w:rPr>
        <w:t>finally</w:t>
      </w:r>
      <w:r w:rsidRPr="00976247">
        <w:rPr>
          <w:lang w:eastAsia="en-US" w:bidi="en-US"/>
        </w:rPr>
        <w:t xml:space="preserve">, </w:t>
      </w:r>
      <w:proofErr w:type="spellStart"/>
      <w:r>
        <w:rPr>
          <w:lang w:val="en-US" w:eastAsia="en-US" w:bidi="en-US"/>
        </w:rPr>
        <w:t>atlast</w:t>
      </w:r>
      <w:proofErr w:type="spellEnd"/>
      <w:r w:rsidRPr="00976247">
        <w:rPr>
          <w:lang w:eastAsia="en-US" w:bidi="en-US"/>
        </w:rPr>
        <w:t xml:space="preserve">, </w:t>
      </w:r>
      <w:r>
        <w:rPr>
          <w:lang w:val="en-US" w:eastAsia="en-US" w:bidi="en-US"/>
        </w:rPr>
        <w:t>etc</w:t>
      </w:r>
      <w:r w:rsidRPr="00976247">
        <w:rPr>
          <w:lang w:eastAsia="en-US" w:bidi="en-US"/>
        </w:rPr>
        <w:t>.).</w:t>
      </w:r>
    </w:p>
    <w:p w:rsidR="00E214BC" w:rsidRDefault="00976247" w:rsidP="00AD5835">
      <w:pPr>
        <w:pStyle w:val="1"/>
        <w:shd w:val="clear" w:color="auto" w:fill="auto"/>
        <w:spacing w:line="240" w:lineRule="auto"/>
        <w:ind w:firstLine="740"/>
        <w:jc w:val="both"/>
      </w:pPr>
      <w:r>
        <w:rPr>
          <w:b/>
          <w:bCs/>
        </w:rPr>
        <w:t>Грамматическая сторона речи</w:t>
      </w:r>
    </w:p>
    <w:p w:rsidR="00E214BC" w:rsidRDefault="00976247" w:rsidP="00AD5835">
      <w:pPr>
        <w:pStyle w:val="1"/>
        <w:shd w:val="clear" w:color="auto" w:fill="auto"/>
        <w:spacing w:line="240" w:lineRule="auto"/>
        <w:jc w:val="both"/>
      </w:pPr>
      <w:r>
        <w:t xml:space="preserve">- Оперировать в процессе устного и письменного общения основными </w:t>
      </w:r>
      <w:proofErr w:type="spellStart"/>
      <w:r>
        <w:t>синтактическими</w:t>
      </w:r>
      <w:proofErr w:type="spellEnd"/>
      <w:r>
        <w:t xml:space="preserve"> конструкциями в соответствии с коммуникативной задачей;</w:t>
      </w:r>
    </w:p>
    <w:p w:rsidR="00E214BC" w:rsidRDefault="00976247" w:rsidP="00AD5835">
      <w:pPr>
        <w:pStyle w:val="1"/>
        <w:shd w:val="clear" w:color="auto" w:fill="auto"/>
        <w:spacing w:line="240" w:lineRule="auto"/>
        <w:jc w:val="both"/>
      </w:pPr>
      <w: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E214BC" w:rsidRDefault="00976247" w:rsidP="00AD5835">
      <w:pPr>
        <w:pStyle w:val="1"/>
        <w:shd w:val="clear" w:color="auto" w:fill="auto"/>
        <w:spacing w:line="240" w:lineRule="auto"/>
        <w:jc w:val="both"/>
      </w:pPr>
      <w: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976247">
        <w:rPr>
          <w:lang w:eastAsia="en-US" w:bidi="en-US"/>
        </w:rPr>
        <w:t>(</w:t>
      </w:r>
      <w:proofErr w:type="spellStart"/>
      <w:r>
        <w:rPr>
          <w:lang w:val="en-US" w:eastAsia="en-US" w:bidi="en-US"/>
        </w:rPr>
        <w:t>Wemovedtoanewhouselastyear</w:t>
      </w:r>
      <w:proofErr w:type="spellEnd"/>
      <w:r w:rsidRPr="00976247">
        <w:rPr>
          <w:lang w:eastAsia="en-US" w:bidi="en-US"/>
        </w:rPr>
        <w:t>);</w:t>
      </w:r>
    </w:p>
    <w:p w:rsidR="00E214BC" w:rsidRPr="00976247" w:rsidRDefault="00976247" w:rsidP="00AD5835">
      <w:pPr>
        <w:pStyle w:val="1"/>
        <w:shd w:val="clear" w:color="auto" w:fill="auto"/>
        <w:spacing w:line="240" w:lineRule="auto"/>
        <w:jc w:val="both"/>
        <w:rPr>
          <w:lang w:val="en-US"/>
        </w:rPr>
      </w:pPr>
      <w:r w:rsidRPr="00976247">
        <w:rPr>
          <w:lang w:val="en-US"/>
        </w:rPr>
        <w:t xml:space="preserve">- </w:t>
      </w:r>
      <w:proofErr w:type="gramStart"/>
      <w:r>
        <w:t>употреблятьвречисложноподчиненныепредложенияссоюзамиисоюзнымисловами</w:t>
      </w:r>
      <w:r>
        <w:rPr>
          <w:lang w:val="en-US" w:eastAsia="en-US" w:bidi="en-US"/>
        </w:rPr>
        <w:t>what</w:t>
      </w:r>
      <w:proofErr w:type="gramEnd"/>
      <w:r>
        <w:rPr>
          <w:lang w:val="en-US" w:eastAsia="en-US" w:bidi="en-US"/>
        </w:rPr>
        <w:t xml:space="preserve">, when, why, which, that, who, if, because, that's why, </w:t>
      </w:r>
      <w:proofErr w:type="spellStart"/>
      <w:r>
        <w:rPr>
          <w:lang w:val="en-US" w:eastAsia="en-US" w:bidi="en-US"/>
        </w:rPr>
        <w:t>than</w:t>
      </w:r>
      <w:proofErr w:type="spellEnd"/>
      <w:r>
        <w:rPr>
          <w:lang w:val="en-US" w:eastAsia="en-US" w:bidi="en-US"/>
        </w:rPr>
        <w:t>, so, for, since, during, so that, unless;</w:t>
      </w:r>
    </w:p>
    <w:p w:rsidR="00E214BC" w:rsidRDefault="00976247" w:rsidP="00AD5835">
      <w:pPr>
        <w:pStyle w:val="1"/>
        <w:shd w:val="clear" w:color="auto" w:fill="auto"/>
        <w:spacing w:line="240" w:lineRule="auto"/>
        <w:jc w:val="both"/>
      </w:pPr>
      <w:r>
        <w:t xml:space="preserve">- употреблять в речи сложносочиненные предложения с сочинительными союзами </w:t>
      </w:r>
      <w:r>
        <w:rPr>
          <w:lang w:val="en-US" w:eastAsia="en-US" w:bidi="en-US"/>
        </w:rPr>
        <w:t>and</w:t>
      </w:r>
      <w:r w:rsidRPr="00976247">
        <w:rPr>
          <w:lang w:eastAsia="en-US" w:bidi="en-US"/>
        </w:rPr>
        <w:t xml:space="preserve">, </w:t>
      </w:r>
      <w:r>
        <w:rPr>
          <w:lang w:val="en-US" w:eastAsia="en-US" w:bidi="en-US"/>
        </w:rPr>
        <w:t>but</w:t>
      </w:r>
      <w:r w:rsidRPr="00976247">
        <w:rPr>
          <w:lang w:eastAsia="en-US" w:bidi="en-US"/>
        </w:rPr>
        <w:t xml:space="preserve">, </w:t>
      </w:r>
      <w:r>
        <w:rPr>
          <w:lang w:val="en-US" w:eastAsia="en-US" w:bidi="en-US"/>
        </w:rPr>
        <w:t>or</w:t>
      </w:r>
      <w:r w:rsidRPr="00976247">
        <w:rPr>
          <w:lang w:eastAsia="en-US" w:bidi="en-US"/>
        </w:rPr>
        <w:t>;</w:t>
      </w:r>
    </w:p>
    <w:p w:rsidR="00E214BC" w:rsidRPr="00976247" w:rsidRDefault="00976247" w:rsidP="00AD5835">
      <w:pPr>
        <w:pStyle w:val="1"/>
        <w:shd w:val="clear" w:color="auto" w:fill="auto"/>
        <w:spacing w:line="240" w:lineRule="auto"/>
        <w:jc w:val="both"/>
        <w:rPr>
          <w:lang w:val="en-US"/>
        </w:rPr>
      </w:pPr>
      <w:r w:rsidRPr="00976247">
        <w:rPr>
          <w:lang w:val="en-US"/>
        </w:rPr>
        <w:t xml:space="preserve">- </w:t>
      </w:r>
      <w:proofErr w:type="spellStart"/>
      <w:proofErr w:type="gramStart"/>
      <w:r>
        <w:t>употреблятьвречиусловныепредложенияреального</w:t>
      </w:r>
      <w:proofErr w:type="spellEnd"/>
      <w:r>
        <w:rPr>
          <w:lang w:val="en-US" w:eastAsia="en-US" w:bidi="en-US"/>
        </w:rPr>
        <w:t>(</w:t>
      </w:r>
      <w:proofErr w:type="gramEnd"/>
      <w:r>
        <w:rPr>
          <w:lang w:val="en-US" w:eastAsia="en-US" w:bidi="en-US"/>
        </w:rPr>
        <w:t xml:space="preserve">Conditional I </w:t>
      </w:r>
      <w:r w:rsidRPr="00976247">
        <w:rPr>
          <w:lang w:val="en-US"/>
        </w:rPr>
        <w:t xml:space="preserve">- </w:t>
      </w:r>
      <w:r>
        <w:rPr>
          <w:lang w:val="en-US" w:eastAsia="en-US" w:bidi="en-US"/>
        </w:rPr>
        <w:t xml:space="preserve">If I see Jim, I'll invite him to our school party) </w:t>
      </w:r>
      <w:proofErr w:type="spellStart"/>
      <w:r>
        <w:t>инереальногохарактера</w:t>
      </w:r>
      <w:proofErr w:type="spellEnd"/>
      <w:r>
        <w:rPr>
          <w:lang w:val="en-US" w:eastAsia="en-US" w:bidi="en-US"/>
        </w:rPr>
        <w:t xml:space="preserve">(Conditional II </w:t>
      </w:r>
      <w:r w:rsidRPr="00976247">
        <w:rPr>
          <w:lang w:val="en-US"/>
        </w:rPr>
        <w:t xml:space="preserve">- </w:t>
      </w:r>
      <w:r>
        <w:rPr>
          <w:lang w:val="en-US" w:eastAsia="en-US" w:bidi="en-US"/>
        </w:rPr>
        <w:t>If I were you, I would start learning French);</w:t>
      </w:r>
    </w:p>
    <w:p w:rsidR="00E214BC" w:rsidRDefault="00976247" w:rsidP="00012F69">
      <w:pPr>
        <w:pStyle w:val="1"/>
        <w:numPr>
          <w:ilvl w:val="0"/>
          <w:numId w:val="2"/>
        </w:numPr>
        <w:shd w:val="clear" w:color="auto" w:fill="auto"/>
        <w:tabs>
          <w:tab w:val="left" w:pos="719"/>
        </w:tabs>
        <w:spacing w:line="240" w:lineRule="auto"/>
      </w:pPr>
      <w:r>
        <w:t xml:space="preserve">употреблять в речи предложения с конструкцией </w:t>
      </w:r>
      <w:proofErr w:type="spellStart"/>
      <w:r>
        <w:rPr>
          <w:lang w:val="en-US" w:eastAsia="en-US" w:bidi="en-US"/>
        </w:rPr>
        <w:t>Iwish</w:t>
      </w:r>
      <w:proofErr w:type="spellEnd"/>
      <w:r w:rsidRPr="00976247">
        <w:rPr>
          <w:lang w:eastAsia="en-US" w:bidi="en-US"/>
        </w:rPr>
        <w:t xml:space="preserve"> (</w:t>
      </w:r>
      <w:proofErr w:type="spellStart"/>
      <w:r>
        <w:rPr>
          <w:lang w:val="en-US" w:eastAsia="en-US" w:bidi="en-US"/>
        </w:rPr>
        <w:t>IwishIhadmyownroom</w:t>
      </w:r>
      <w:proofErr w:type="spellEnd"/>
      <w:r w:rsidRPr="00976247">
        <w:rPr>
          <w:lang w:eastAsia="en-US" w:bidi="en-US"/>
        </w:rPr>
        <w:t>);</w:t>
      </w:r>
    </w:p>
    <w:p w:rsidR="00E214BC" w:rsidRPr="00976247" w:rsidRDefault="00976247" w:rsidP="00012F69">
      <w:pPr>
        <w:pStyle w:val="1"/>
        <w:numPr>
          <w:ilvl w:val="0"/>
          <w:numId w:val="2"/>
        </w:numPr>
        <w:shd w:val="clear" w:color="auto" w:fill="auto"/>
        <w:tabs>
          <w:tab w:val="left" w:pos="719"/>
        </w:tabs>
        <w:spacing w:line="240" w:lineRule="auto"/>
        <w:jc w:val="both"/>
        <w:rPr>
          <w:lang w:val="en-US"/>
        </w:rPr>
      </w:pPr>
      <w:proofErr w:type="spellStart"/>
      <w:r>
        <w:t>употреблятьвречипредложениясконструкцией</w:t>
      </w:r>
      <w:proofErr w:type="spellEnd"/>
      <w:r>
        <w:rPr>
          <w:lang w:val="en-US" w:eastAsia="en-US" w:bidi="en-US"/>
        </w:rPr>
        <w:t>so/such (I was so busy that I forgot to phone my parents);</w:t>
      </w:r>
    </w:p>
    <w:p w:rsidR="00E214BC" w:rsidRPr="00976247" w:rsidRDefault="00976247" w:rsidP="00012F69">
      <w:pPr>
        <w:pStyle w:val="1"/>
        <w:numPr>
          <w:ilvl w:val="0"/>
          <w:numId w:val="2"/>
        </w:numPr>
        <w:shd w:val="clear" w:color="auto" w:fill="auto"/>
        <w:tabs>
          <w:tab w:val="left" w:pos="719"/>
        </w:tabs>
        <w:spacing w:line="240" w:lineRule="auto"/>
        <w:jc w:val="both"/>
        <w:rPr>
          <w:lang w:val="en-US"/>
        </w:rPr>
      </w:pPr>
      <w:proofErr w:type="spellStart"/>
      <w:r>
        <w:t>употреблятьвречиконструкциисгерундием</w:t>
      </w:r>
      <w:proofErr w:type="spellEnd"/>
      <w:r w:rsidRPr="00976247">
        <w:rPr>
          <w:lang w:val="en-US"/>
        </w:rPr>
        <w:t xml:space="preserve">: </w:t>
      </w:r>
      <w:r>
        <w:rPr>
          <w:lang w:val="en-US" w:eastAsia="en-US" w:bidi="en-US"/>
        </w:rPr>
        <w:t xml:space="preserve">to love </w:t>
      </w:r>
      <w:r w:rsidRPr="00976247">
        <w:rPr>
          <w:lang w:val="en-US"/>
        </w:rPr>
        <w:t xml:space="preserve">/ </w:t>
      </w:r>
      <w:r>
        <w:rPr>
          <w:lang w:val="en-US" w:eastAsia="en-US" w:bidi="en-US"/>
        </w:rPr>
        <w:t>hate doing something; stop talking;</w:t>
      </w:r>
    </w:p>
    <w:p w:rsidR="00E214BC" w:rsidRDefault="00976247" w:rsidP="00012F69">
      <w:pPr>
        <w:pStyle w:val="1"/>
        <w:numPr>
          <w:ilvl w:val="0"/>
          <w:numId w:val="2"/>
        </w:numPr>
        <w:shd w:val="clear" w:color="auto" w:fill="auto"/>
        <w:tabs>
          <w:tab w:val="left" w:pos="719"/>
        </w:tabs>
        <w:spacing w:line="240" w:lineRule="auto"/>
        <w:jc w:val="both"/>
      </w:pPr>
      <w:r>
        <w:t xml:space="preserve">употреблять в речи конструкции с инфинитивом: </w:t>
      </w:r>
      <w:proofErr w:type="spellStart"/>
      <w:r>
        <w:rPr>
          <w:lang w:val="en-US" w:eastAsia="en-US" w:bidi="en-US"/>
        </w:rPr>
        <w:t>wanttodo</w:t>
      </w:r>
      <w:proofErr w:type="spellEnd"/>
      <w:r w:rsidRPr="00976247">
        <w:rPr>
          <w:lang w:eastAsia="en-US" w:bidi="en-US"/>
        </w:rPr>
        <w:t xml:space="preserve">, </w:t>
      </w:r>
      <w:proofErr w:type="spellStart"/>
      <w:r>
        <w:rPr>
          <w:lang w:val="en-US" w:eastAsia="en-US" w:bidi="en-US"/>
        </w:rPr>
        <w:t>learntospeak</w:t>
      </w:r>
      <w:proofErr w:type="spellEnd"/>
      <w:r w:rsidRPr="00976247">
        <w:rPr>
          <w:lang w:eastAsia="en-US" w:bidi="en-US"/>
        </w:rPr>
        <w:t>;</w:t>
      </w:r>
    </w:p>
    <w:p w:rsidR="00E214BC" w:rsidRPr="00976247" w:rsidRDefault="00976247" w:rsidP="00012F69">
      <w:pPr>
        <w:pStyle w:val="1"/>
        <w:numPr>
          <w:ilvl w:val="0"/>
          <w:numId w:val="2"/>
        </w:numPr>
        <w:shd w:val="clear" w:color="auto" w:fill="auto"/>
        <w:tabs>
          <w:tab w:val="left" w:pos="719"/>
        </w:tabs>
        <w:spacing w:line="240" w:lineRule="auto"/>
        <w:jc w:val="both"/>
        <w:rPr>
          <w:lang w:val="en-US"/>
        </w:rPr>
      </w:pPr>
      <w:proofErr w:type="spellStart"/>
      <w:r>
        <w:t>употреблятьвречиинфинитивцели</w:t>
      </w:r>
      <w:proofErr w:type="spellEnd"/>
      <w:r>
        <w:rPr>
          <w:lang w:val="en-US" w:eastAsia="en-US" w:bidi="en-US"/>
        </w:rPr>
        <w:t>(I called to cancel our lesson);</w:t>
      </w:r>
    </w:p>
    <w:p w:rsidR="00E214BC" w:rsidRPr="00976247" w:rsidRDefault="00976247" w:rsidP="00012F69">
      <w:pPr>
        <w:pStyle w:val="1"/>
        <w:numPr>
          <w:ilvl w:val="0"/>
          <w:numId w:val="2"/>
        </w:numPr>
        <w:shd w:val="clear" w:color="auto" w:fill="auto"/>
        <w:tabs>
          <w:tab w:val="left" w:pos="719"/>
        </w:tabs>
        <w:spacing w:line="240" w:lineRule="auto"/>
        <w:jc w:val="both"/>
        <w:rPr>
          <w:lang w:val="en-US"/>
        </w:rPr>
      </w:pPr>
      <w:proofErr w:type="spellStart"/>
      <w:r>
        <w:t>употреблятьвречиконструкцию</w:t>
      </w:r>
      <w:proofErr w:type="spellEnd"/>
      <w:r>
        <w:rPr>
          <w:lang w:val="en-US" w:eastAsia="en-US" w:bidi="en-US"/>
        </w:rPr>
        <w:t xml:space="preserve">it takes me </w:t>
      </w:r>
      <w:r w:rsidRPr="00976247">
        <w:rPr>
          <w:lang w:val="en-US"/>
        </w:rPr>
        <w:t xml:space="preserve">... </w:t>
      </w:r>
      <w:r>
        <w:rPr>
          <w:lang w:val="en-US" w:eastAsia="en-US" w:bidi="en-US"/>
        </w:rPr>
        <w:t>to do something;</w:t>
      </w:r>
    </w:p>
    <w:p w:rsidR="00E214BC" w:rsidRDefault="00976247" w:rsidP="00012F69">
      <w:pPr>
        <w:pStyle w:val="1"/>
        <w:numPr>
          <w:ilvl w:val="0"/>
          <w:numId w:val="2"/>
        </w:numPr>
        <w:shd w:val="clear" w:color="auto" w:fill="auto"/>
        <w:tabs>
          <w:tab w:val="left" w:pos="719"/>
        </w:tabs>
        <w:spacing w:line="240" w:lineRule="auto"/>
        <w:jc w:val="both"/>
      </w:pPr>
      <w:r>
        <w:t>использовать косвенную речь;</w:t>
      </w:r>
    </w:p>
    <w:p w:rsidR="00E214BC" w:rsidRPr="00976247" w:rsidRDefault="00976247" w:rsidP="00012F69">
      <w:pPr>
        <w:pStyle w:val="1"/>
        <w:numPr>
          <w:ilvl w:val="0"/>
          <w:numId w:val="2"/>
        </w:numPr>
        <w:shd w:val="clear" w:color="auto" w:fill="auto"/>
        <w:tabs>
          <w:tab w:val="left" w:pos="719"/>
        </w:tabs>
        <w:spacing w:line="240" w:lineRule="auto"/>
        <w:jc w:val="both"/>
        <w:rPr>
          <w:lang w:val="en-US"/>
        </w:rPr>
      </w:pPr>
      <w:proofErr w:type="spellStart"/>
      <w:r>
        <w:t>использоватьвречиглаголывнаиболееупотребляемыхвременныхформах</w:t>
      </w:r>
      <w:proofErr w:type="spellEnd"/>
      <w:r w:rsidRPr="00976247">
        <w:rPr>
          <w:lang w:val="en-US"/>
        </w:rPr>
        <w:t xml:space="preserve">: </w:t>
      </w:r>
      <w:r>
        <w:rPr>
          <w:lang w:val="en-US" w:eastAsia="en-US" w:bidi="en-US"/>
        </w:rPr>
        <w:t xml:space="preserve">Present Simple, Present Continuous, Future Simple, Past Simple, Past Continuous, Present Perfect, Present Perfect </w:t>
      </w:r>
      <w:r>
        <w:rPr>
          <w:lang w:val="en-US" w:eastAsia="en-US" w:bidi="en-US"/>
        </w:rPr>
        <w:lastRenderedPageBreak/>
        <w:t>Continuous, Past Perfect;</w:t>
      </w:r>
    </w:p>
    <w:p w:rsidR="00E214BC" w:rsidRPr="00976247" w:rsidRDefault="00976247" w:rsidP="00012F69">
      <w:pPr>
        <w:pStyle w:val="1"/>
        <w:numPr>
          <w:ilvl w:val="0"/>
          <w:numId w:val="2"/>
        </w:numPr>
        <w:shd w:val="clear" w:color="auto" w:fill="auto"/>
        <w:tabs>
          <w:tab w:val="left" w:pos="719"/>
        </w:tabs>
        <w:spacing w:line="240" w:lineRule="auto"/>
        <w:jc w:val="both"/>
        <w:rPr>
          <w:lang w:val="en-US"/>
        </w:rPr>
      </w:pPr>
      <w:r>
        <w:t>употреблятьвречистрадательныйзалогвформахнаиболееиспользуемыхвремен</w:t>
      </w:r>
      <w:r w:rsidRPr="00976247">
        <w:rPr>
          <w:lang w:val="en-US"/>
        </w:rPr>
        <w:t xml:space="preserve">: </w:t>
      </w:r>
      <w:r>
        <w:rPr>
          <w:lang w:val="en-US" w:eastAsia="en-US" w:bidi="en-US"/>
        </w:rPr>
        <w:t>Present Simple, Present Continuous, Past Simple, Present Perfect;</w:t>
      </w:r>
    </w:p>
    <w:p w:rsidR="00E214BC" w:rsidRDefault="00976247" w:rsidP="00012F69">
      <w:pPr>
        <w:pStyle w:val="1"/>
        <w:numPr>
          <w:ilvl w:val="0"/>
          <w:numId w:val="2"/>
        </w:numPr>
        <w:shd w:val="clear" w:color="auto" w:fill="auto"/>
        <w:tabs>
          <w:tab w:val="left" w:pos="719"/>
        </w:tabs>
        <w:spacing w:line="240" w:lineRule="auto"/>
        <w:jc w:val="both"/>
      </w:pPr>
      <w:r>
        <w:t xml:space="preserve">употреблять в речи различные грамматические средства для выражения будущего времени </w:t>
      </w:r>
      <w:r w:rsidRPr="00976247">
        <w:rPr>
          <w:lang w:eastAsia="en-US" w:bidi="en-US"/>
        </w:rPr>
        <w:t xml:space="preserve">- </w:t>
      </w:r>
      <w:proofErr w:type="spellStart"/>
      <w:r>
        <w:rPr>
          <w:lang w:val="en-US" w:eastAsia="en-US" w:bidi="en-US"/>
        </w:rPr>
        <w:t>tobegoingto</w:t>
      </w:r>
      <w:proofErr w:type="spellEnd"/>
      <w:r w:rsidRPr="00976247">
        <w:rPr>
          <w:lang w:eastAsia="en-US" w:bidi="en-US"/>
        </w:rPr>
        <w:t xml:space="preserve">, </w:t>
      </w:r>
      <w:proofErr w:type="spellStart"/>
      <w:r>
        <w:rPr>
          <w:lang w:val="en-US" w:eastAsia="en-US" w:bidi="en-US"/>
        </w:rPr>
        <w:t>PresentContinuous</w:t>
      </w:r>
      <w:proofErr w:type="spellEnd"/>
      <w:r w:rsidRPr="00976247">
        <w:rPr>
          <w:lang w:eastAsia="en-US" w:bidi="en-US"/>
        </w:rPr>
        <w:t xml:space="preserve">; </w:t>
      </w:r>
      <w:proofErr w:type="spellStart"/>
      <w:r>
        <w:rPr>
          <w:lang w:val="en-US" w:eastAsia="en-US" w:bidi="en-US"/>
        </w:rPr>
        <w:t>PresentSimple</w:t>
      </w:r>
      <w:proofErr w:type="spellEnd"/>
      <w:r w:rsidRPr="00976247">
        <w:rPr>
          <w:lang w:eastAsia="en-US" w:bidi="en-US"/>
        </w:rPr>
        <w:t>;</w:t>
      </w:r>
    </w:p>
    <w:p w:rsidR="00E214BC" w:rsidRPr="00976247" w:rsidRDefault="00976247" w:rsidP="00012F69">
      <w:pPr>
        <w:pStyle w:val="1"/>
        <w:numPr>
          <w:ilvl w:val="0"/>
          <w:numId w:val="2"/>
        </w:numPr>
        <w:shd w:val="clear" w:color="auto" w:fill="auto"/>
        <w:tabs>
          <w:tab w:val="left" w:pos="719"/>
        </w:tabs>
        <w:spacing w:line="240" w:lineRule="auto"/>
        <w:jc w:val="both"/>
        <w:rPr>
          <w:lang w:val="en-US"/>
        </w:rPr>
      </w:pPr>
      <w:proofErr w:type="spellStart"/>
      <w:r>
        <w:t>употреблятьвречимодальныеглаголыиихэквиваленты</w:t>
      </w:r>
      <w:proofErr w:type="spellEnd"/>
      <w:r>
        <w:rPr>
          <w:lang w:val="en-US" w:eastAsia="en-US" w:bidi="en-US"/>
        </w:rPr>
        <w:t>(may, can/be able to, must/have to/should; need, shall, could, might, would);</w:t>
      </w:r>
    </w:p>
    <w:p w:rsidR="00E214BC" w:rsidRDefault="00976247" w:rsidP="00012F69">
      <w:pPr>
        <w:pStyle w:val="1"/>
        <w:numPr>
          <w:ilvl w:val="0"/>
          <w:numId w:val="2"/>
        </w:numPr>
        <w:shd w:val="clear" w:color="auto" w:fill="auto"/>
        <w:tabs>
          <w:tab w:val="left" w:pos="719"/>
        </w:tabs>
        <w:spacing w:line="240" w:lineRule="auto"/>
        <w:jc w:val="both"/>
      </w:pPr>
      <w:r>
        <w:t>согласовывать времена в рамках сложного предложения в плане настоящего и прошлого;</w:t>
      </w:r>
    </w:p>
    <w:p w:rsidR="00E214BC" w:rsidRDefault="00976247" w:rsidP="00012F69">
      <w:pPr>
        <w:pStyle w:val="1"/>
        <w:numPr>
          <w:ilvl w:val="0"/>
          <w:numId w:val="2"/>
        </w:numPr>
        <w:shd w:val="clear" w:color="auto" w:fill="auto"/>
        <w:tabs>
          <w:tab w:val="left" w:pos="719"/>
        </w:tabs>
        <w:spacing w:line="240" w:lineRule="auto"/>
        <w:jc w:val="both"/>
      </w:pPr>
      <w:r>
        <w:t>употреблять в речи имена существительные в единственном числе и во множественном числе, образованные по правилу, и исключения;</w:t>
      </w:r>
    </w:p>
    <w:p w:rsidR="00E214BC" w:rsidRDefault="00976247" w:rsidP="00012F69">
      <w:pPr>
        <w:pStyle w:val="1"/>
        <w:numPr>
          <w:ilvl w:val="0"/>
          <w:numId w:val="2"/>
        </w:numPr>
        <w:shd w:val="clear" w:color="auto" w:fill="auto"/>
        <w:tabs>
          <w:tab w:val="left" w:pos="719"/>
        </w:tabs>
        <w:spacing w:line="240" w:lineRule="auto"/>
        <w:jc w:val="both"/>
      </w:pPr>
      <w:r>
        <w:t>употреблять в речи определенный/неопределенный/нулевой артикль;</w:t>
      </w:r>
    </w:p>
    <w:p w:rsidR="00E214BC" w:rsidRDefault="00976247" w:rsidP="00012F69">
      <w:pPr>
        <w:pStyle w:val="1"/>
        <w:numPr>
          <w:ilvl w:val="0"/>
          <w:numId w:val="2"/>
        </w:numPr>
        <w:shd w:val="clear" w:color="auto" w:fill="auto"/>
        <w:tabs>
          <w:tab w:val="left" w:pos="719"/>
        </w:tabs>
        <w:spacing w:line="240" w:lineRule="auto"/>
        <w:jc w:val="both"/>
      </w:pPr>
      <w:r>
        <w:t>употреблять в речи личные, притяжательные, указательные, неопределенные, относительные, вопросительные местоимения;</w:t>
      </w:r>
    </w:p>
    <w:p w:rsidR="00E214BC" w:rsidRDefault="00976247" w:rsidP="00012F69">
      <w:pPr>
        <w:pStyle w:val="1"/>
        <w:numPr>
          <w:ilvl w:val="0"/>
          <w:numId w:val="2"/>
        </w:numPr>
        <w:shd w:val="clear" w:color="auto" w:fill="auto"/>
        <w:tabs>
          <w:tab w:val="left" w:pos="719"/>
        </w:tabs>
        <w:spacing w:line="240" w:lineRule="auto"/>
        <w:jc w:val="both"/>
      </w:pPr>
      <w:r>
        <w:t>употреблять в речи имена прилагательные в положительной, сравнительной и превосходной степенях, образованные по правилу, и исключения;</w:t>
      </w:r>
    </w:p>
    <w:p w:rsidR="00E214BC" w:rsidRDefault="00976247" w:rsidP="00012F69">
      <w:pPr>
        <w:pStyle w:val="1"/>
        <w:numPr>
          <w:ilvl w:val="0"/>
          <w:numId w:val="2"/>
        </w:numPr>
        <w:shd w:val="clear" w:color="auto" w:fill="auto"/>
        <w:tabs>
          <w:tab w:val="left" w:pos="719"/>
        </w:tabs>
        <w:spacing w:line="240" w:lineRule="auto"/>
        <w:jc w:val="both"/>
      </w:pPr>
      <w:proofErr w:type="gramStart"/>
      <w:r>
        <w:t xml:space="preserve">употреблять в речи наречия в положительной, сравнительной и превосходной степенях, а также наречия, выражающие количество </w:t>
      </w:r>
      <w:r w:rsidRPr="00976247">
        <w:rPr>
          <w:lang w:eastAsia="en-US" w:bidi="en-US"/>
        </w:rPr>
        <w:t>(</w:t>
      </w:r>
      <w:r>
        <w:rPr>
          <w:lang w:val="en-US" w:eastAsia="en-US" w:bidi="en-US"/>
        </w:rPr>
        <w:t>many</w:t>
      </w:r>
      <w:r w:rsidRPr="00976247">
        <w:rPr>
          <w:lang w:eastAsia="en-US" w:bidi="en-US"/>
        </w:rPr>
        <w:t xml:space="preserve"> / </w:t>
      </w:r>
      <w:r>
        <w:rPr>
          <w:lang w:val="en-US" w:eastAsia="en-US" w:bidi="en-US"/>
        </w:rPr>
        <w:t>much</w:t>
      </w:r>
      <w:r w:rsidRPr="00976247">
        <w:rPr>
          <w:lang w:eastAsia="en-US" w:bidi="en-US"/>
        </w:rPr>
        <w:t xml:space="preserve">, </w:t>
      </w:r>
      <w:r>
        <w:rPr>
          <w:lang w:val="en-US" w:eastAsia="en-US" w:bidi="en-US"/>
        </w:rPr>
        <w:t>few</w:t>
      </w:r>
      <w:r w:rsidRPr="00976247">
        <w:rPr>
          <w:lang w:eastAsia="en-US" w:bidi="en-US"/>
        </w:rPr>
        <w:t xml:space="preserve"> / </w:t>
      </w:r>
      <w:proofErr w:type="spellStart"/>
      <w:r>
        <w:rPr>
          <w:lang w:val="en-US" w:eastAsia="en-US" w:bidi="en-US"/>
        </w:rPr>
        <w:t>afew</w:t>
      </w:r>
      <w:proofErr w:type="spellEnd"/>
      <w:r w:rsidRPr="00976247">
        <w:rPr>
          <w:lang w:eastAsia="en-US" w:bidi="en-US"/>
        </w:rPr>
        <w:t xml:space="preserve">, </w:t>
      </w:r>
      <w:r>
        <w:rPr>
          <w:lang w:val="en-US" w:eastAsia="en-US" w:bidi="en-US"/>
        </w:rPr>
        <w:t>little</w:t>
      </w:r>
      <w:r w:rsidRPr="00976247">
        <w:rPr>
          <w:lang w:eastAsia="en-US" w:bidi="en-US"/>
        </w:rPr>
        <w:t xml:space="preserve"> / </w:t>
      </w:r>
      <w:proofErr w:type="spellStart"/>
      <w:r>
        <w:rPr>
          <w:lang w:val="en-US" w:eastAsia="en-US" w:bidi="en-US"/>
        </w:rPr>
        <w:t>alittle</w:t>
      </w:r>
      <w:proofErr w:type="spellEnd"/>
      <w:r w:rsidRPr="00976247">
        <w:rPr>
          <w:lang w:eastAsia="en-US" w:bidi="en-US"/>
        </w:rPr>
        <w:t xml:space="preserve">) </w:t>
      </w:r>
      <w:r>
        <w:t>и наречия, выражающие время;</w:t>
      </w:r>
      <w:proofErr w:type="gramEnd"/>
    </w:p>
    <w:p w:rsidR="00E214BC" w:rsidRDefault="00976247" w:rsidP="00012F69">
      <w:pPr>
        <w:pStyle w:val="1"/>
        <w:numPr>
          <w:ilvl w:val="0"/>
          <w:numId w:val="2"/>
        </w:numPr>
        <w:shd w:val="clear" w:color="auto" w:fill="auto"/>
        <w:tabs>
          <w:tab w:val="left" w:pos="719"/>
        </w:tabs>
        <w:spacing w:line="240" w:lineRule="auto"/>
      </w:pPr>
      <w:r>
        <w:t>употреблять предлоги, выражающие направление движения, время и место действия.</w:t>
      </w:r>
    </w:p>
    <w:p w:rsidR="00E214BC" w:rsidRDefault="00976247" w:rsidP="00AD5835">
      <w:pPr>
        <w:pStyle w:val="1"/>
        <w:shd w:val="clear" w:color="auto" w:fill="auto"/>
        <w:spacing w:line="240" w:lineRule="auto"/>
        <w:ind w:left="740" w:firstLine="0"/>
      </w:pPr>
      <w:r>
        <w:rPr>
          <w:b/>
          <w:bCs/>
        </w:rPr>
        <w:t xml:space="preserve">Выпускник на базовом уровне получит возможность научиться: </w:t>
      </w:r>
      <w:r>
        <w:rPr>
          <w:b/>
          <w:bCs/>
          <w:i/>
          <w:iCs/>
        </w:rPr>
        <w:t>Коммуникативные умения</w:t>
      </w:r>
    </w:p>
    <w:p w:rsidR="00E214BC" w:rsidRDefault="00976247" w:rsidP="00AD5835">
      <w:pPr>
        <w:pStyle w:val="1"/>
        <w:shd w:val="clear" w:color="auto" w:fill="auto"/>
        <w:spacing w:line="240" w:lineRule="auto"/>
        <w:ind w:firstLine="740"/>
        <w:jc w:val="both"/>
      </w:pPr>
      <w:r>
        <w:rPr>
          <w:b/>
          <w:bCs/>
          <w:i/>
          <w:iCs/>
        </w:rPr>
        <w:t>Говорение, диалогическая речь</w:t>
      </w:r>
    </w:p>
    <w:p w:rsidR="00E214BC" w:rsidRDefault="00976247" w:rsidP="00012F69">
      <w:pPr>
        <w:pStyle w:val="1"/>
        <w:numPr>
          <w:ilvl w:val="0"/>
          <w:numId w:val="2"/>
        </w:numPr>
        <w:shd w:val="clear" w:color="auto" w:fill="auto"/>
        <w:tabs>
          <w:tab w:val="left" w:pos="719"/>
        </w:tabs>
        <w:spacing w:line="240" w:lineRule="auto"/>
        <w:jc w:val="both"/>
      </w:pPr>
      <w:r>
        <w:rPr>
          <w:i/>
          <w:iCs/>
        </w:rPr>
        <w:t>Вести диалог/</w:t>
      </w:r>
      <w:proofErr w:type="spellStart"/>
      <w:r>
        <w:rPr>
          <w:i/>
          <w:iCs/>
        </w:rPr>
        <w:t>полилог</w:t>
      </w:r>
      <w:proofErr w:type="spellEnd"/>
      <w:r>
        <w:rPr>
          <w:i/>
          <w:iCs/>
        </w:rPr>
        <w:t xml:space="preserve"> в ситуациях официального общения в рамках изученной тематики; кратко комментировать точку зрения другого человека;</w:t>
      </w:r>
    </w:p>
    <w:p w:rsidR="00E214BC" w:rsidRDefault="00976247" w:rsidP="00012F69">
      <w:pPr>
        <w:pStyle w:val="1"/>
        <w:numPr>
          <w:ilvl w:val="0"/>
          <w:numId w:val="2"/>
        </w:numPr>
        <w:shd w:val="clear" w:color="auto" w:fill="auto"/>
        <w:tabs>
          <w:tab w:val="left" w:pos="719"/>
        </w:tabs>
        <w:spacing w:line="240" w:lineRule="auto"/>
        <w:jc w:val="both"/>
      </w:pPr>
      <w:r>
        <w:rPr>
          <w:i/>
          <w:iCs/>
        </w:rPr>
        <w:t>проводить подготовленное интервью, проверяя и получая подтверждение какой-либо информации;</w:t>
      </w:r>
    </w:p>
    <w:p w:rsidR="00E214BC" w:rsidRDefault="00976247" w:rsidP="00012F69">
      <w:pPr>
        <w:pStyle w:val="1"/>
        <w:numPr>
          <w:ilvl w:val="0"/>
          <w:numId w:val="2"/>
        </w:numPr>
        <w:shd w:val="clear" w:color="auto" w:fill="auto"/>
        <w:tabs>
          <w:tab w:val="left" w:pos="719"/>
        </w:tabs>
        <w:spacing w:line="240" w:lineRule="auto"/>
        <w:jc w:val="both"/>
      </w:pPr>
      <w:r>
        <w:rPr>
          <w:i/>
          <w:iCs/>
        </w:rPr>
        <w:t>обмениваться информацией, проверять и подтверждать собранную фактическую информацию.</w:t>
      </w:r>
    </w:p>
    <w:p w:rsidR="00E214BC" w:rsidRDefault="00976247" w:rsidP="00AD5835">
      <w:pPr>
        <w:pStyle w:val="1"/>
        <w:shd w:val="clear" w:color="auto" w:fill="auto"/>
        <w:spacing w:line="240" w:lineRule="auto"/>
        <w:ind w:firstLine="740"/>
        <w:jc w:val="both"/>
      </w:pPr>
      <w:r>
        <w:rPr>
          <w:b/>
          <w:bCs/>
          <w:i/>
          <w:iCs/>
        </w:rPr>
        <w:t>Говорение, монологическая речь</w:t>
      </w:r>
    </w:p>
    <w:p w:rsidR="00E214BC" w:rsidRDefault="00976247" w:rsidP="00012F69">
      <w:pPr>
        <w:pStyle w:val="1"/>
        <w:numPr>
          <w:ilvl w:val="0"/>
          <w:numId w:val="2"/>
        </w:numPr>
        <w:shd w:val="clear" w:color="auto" w:fill="auto"/>
        <w:tabs>
          <w:tab w:val="left" w:pos="719"/>
        </w:tabs>
        <w:spacing w:line="240" w:lineRule="auto"/>
      </w:pPr>
      <w:r>
        <w:rPr>
          <w:i/>
          <w:iCs/>
        </w:rPr>
        <w:t>Резюмировать прослушанный/прочитанный текст;</w:t>
      </w:r>
    </w:p>
    <w:p w:rsidR="00E214BC" w:rsidRDefault="00976247" w:rsidP="00012F69">
      <w:pPr>
        <w:pStyle w:val="1"/>
        <w:numPr>
          <w:ilvl w:val="0"/>
          <w:numId w:val="2"/>
        </w:numPr>
        <w:shd w:val="clear" w:color="auto" w:fill="auto"/>
        <w:tabs>
          <w:tab w:val="left" w:pos="719"/>
        </w:tabs>
        <w:spacing w:line="240" w:lineRule="auto"/>
      </w:pPr>
      <w:r>
        <w:rPr>
          <w:i/>
          <w:iCs/>
        </w:rPr>
        <w:t>обобщать информацию на основе прочитанного/прослушанного текста.</w:t>
      </w:r>
    </w:p>
    <w:p w:rsidR="00E214BC" w:rsidRDefault="00976247" w:rsidP="00AD5835">
      <w:pPr>
        <w:pStyle w:val="1"/>
        <w:shd w:val="clear" w:color="auto" w:fill="auto"/>
        <w:spacing w:line="240" w:lineRule="auto"/>
        <w:ind w:firstLine="780"/>
      </w:pPr>
      <w:proofErr w:type="spellStart"/>
      <w:r>
        <w:rPr>
          <w:b/>
          <w:bCs/>
          <w:i/>
          <w:iCs/>
        </w:rPr>
        <w:t>Аудирование</w:t>
      </w:r>
      <w:proofErr w:type="spellEnd"/>
    </w:p>
    <w:p w:rsidR="00E214BC" w:rsidRDefault="00976247" w:rsidP="00AD5835">
      <w:pPr>
        <w:pStyle w:val="1"/>
        <w:shd w:val="clear" w:color="auto" w:fill="auto"/>
        <w:spacing w:line="240" w:lineRule="auto"/>
        <w:ind w:firstLine="340"/>
      </w:pPr>
      <w:r>
        <w:t xml:space="preserve">- </w:t>
      </w:r>
      <w:r>
        <w:rPr>
          <w:i/>
          <w:iCs/>
        </w:rPr>
        <w:t>Полно и точно воспринимать информацию в распространенных коммуникативных ситуациях;</w:t>
      </w:r>
    </w:p>
    <w:p w:rsidR="00E214BC" w:rsidRDefault="00976247" w:rsidP="00AD5835">
      <w:pPr>
        <w:pStyle w:val="1"/>
        <w:shd w:val="clear" w:color="auto" w:fill="auto"/>
        <w:spacing w:line="240" w:lineRule="auto"/>
        <w:ind w:firstLine="340"/>
      </w:pPr>
      <w:r>
        <w:t xml:space="preserve">- </w:t>
      </w:r>
      <w:r>
        <w:rPr>
          <w:i/>
          <w:iCs/>
        </w:rPr>
        <w:t>обобщать прослушанную информацию и выявлять факты в соответствии с поставленной задачей/вопросом.</w:t>
      </w:r>
    </w:p>
    <w:p w:rsidR="00E214BC" w:rsidRDefault="00976247" w:rsidP="00AD5835">
      <w:pPr>
        <w:pStyle w:val="1"/>
        <w:shd w:val="clear" w:color="auto" w:fill="auto"/>
        <w:spacing w:line="240" w:lineRule="auto"/>
        <w:ind w:firstLine="780"/>
      </w:pPr>
      <w:r>
        <w:rPr>
          <w:b/>
          <w:bCs/>
          <w:i/>
          <w:iCs/>
        </w:rPr>
        <w:t>Чтение</w:t>
      </w:r>
    </w:p>
    <w:p w:rsidR="00E214BC" w:rsidRDefault="00976247" w:rsidP="00AD5835">
      <w:pPr>
        <w:pStyle w:val="1"/>
        <w:shd w:val="clear" w:color="auto" w:fill="auto"/>
        <w:spacing w:line="240" w:lineRule="auto"/>
        <w:ind w:firstLine="340"/>
      </w:pPr>
      <w:r>
        <w:t xml:space="preserve">- </w:t>
      </w:r>
      <w:r>
        <w:rPr>
          <w:i/>
          <w:iCs/>
        </w:rPr>
        <w:t>Читать и понимать несложные аутентичные тексты различных стилей и жанров и отвечать на ряд уточняющих вопросов.</w:t>
      </w:r>
    </w:p>
    <w:p w:rsidR="00E214BC" w:rsidRDefault="00976247" w:rsidP="00AD5835">
      <w:pPr>
        <w:pStyle w:val="1"/>
        <w:shd w:val="clear" w:color="auto" w:fill="auto"/>
        <w:spacing w:line="240" w:lineRule="auto"/>
        <w:ind w:firstLine="780"/>
      </w:pPr>
      <w:r>
        <w:rPr>
          <w:b/>
          <w:bCs/>
          <w:i/>
          <w:iCs/>
        </w:rPr>
        <w:t>Письмо</w:t>
      </w:r>
    </w:p>
    <w:p w:rsidR="00E214BC" w:rsidRDefault="00976247" w:rsidP="00AD5835">
      <w:pPr>
        <w:pStyle w:val="1"/>
        <w:shd w:val="clear" w:color="auto" w:fill="auto"/>
        <w:spacing w:line="240" w:lineRule="auto"/>
        <w:ind w:firstLine="340"/>
      </w:pPr>
      <w:r>
        <w:t xml:space="preserve">- </w:t>
      </w:r>
      <w:r>
        <w:rPr>
          <w:i/>
          <w:iCs/>
        </w:rPr>
        <w:t>Писать краткий отзыв на фильм, книгу или пьесу .</w:t>
      </w:r>
    </w:p>
    <w:p w:rsidR="00E214BC" w:rsidRDefault="00976247" w:rsidP="00AD5835">
      <w:pPr>
        <w:pStyle w:val="1"/>
        <w:shd w:val="clear" w:color="auto" w:fill="auto"/>
        <w:spacing w:line="240" w:lineRule="auto"/>
        <w:ind w:firstLine="780"/>
      </w:pPr>
      <w:r>
        <w:rPr>
          <w:b/>
          <w:bCs/>
          <w:i/>
          <w:iCs/>
        </w:rPr>
        <w:t>Языковые навыки</w:t>
      </w:r>
    </w:p>
    <w:p w:rsidR="00E214BC" w:rsidRDefault="00976247" w:rsidP="00AD5835">
      <w:pPr>
        <w:pStyle w:val="1"/>
        <w:shd w:val="clear" w:color="auto" w:fill="auto"/>
        <w:spacing w:line="240" w:lineRule="auto"/>
        <w:ind w:firstLine="780"/>
      </w:pPr>
      <w:r>
        <w:rPr>
          <w:b/>
          <w:bCs/>
          <w:i/>
          <w:iCs/>
        </w:rPr>
        <w:t>Фонетическая сторона речи</w:t>
      </w:r>
    </w:p>
    <w:p w:rsidR="00E214BC" w:rsidRDefault="00976247" w:rsidP="00AD5835">
      <w:pPr>
        <w:pStyle w:val="1"/>
        <w:shd w:val="clear" w:color="auto" w:fill="auto"/>
        <w:spacing w:line="240" w:lineRule="auto"/>
        <w:ind w:firstLine="340"/>
      </w:pPr>
      <w:r>
        <w:t xml:space="preserve">- </w:t>
      </w:r>
      <w:r>
        <w:rPr>
          <w:i/>
          <w:iCs/>
        </w:rPr>
        <w:t>Произносить звуки английского языка четко, естественным произношением, не допуская ярко выраженного акцента.</w:t>
      </w:r>
    </w:p>
    <w:p w:rsidR="00E214BC" w:rsidRDefault="00976247" w:rsidP="00AD5835">
      <w:pPr>
        <w:pStyle w:val="1"/>
        <w:shd w:val="clear" w:color="auto" w:fill="auto"/>
        <w:spacing w:line="240" w:lineRule="auto"/>
        <w:ind w:firstLine="780"/>
      </w:pPr>
      <w:r>
        <w:rPr>
          <w:b/>
          <w:bCs/>
          <w:i/>
          <w:iCs/>
        </w:rPr>
        <w:t>Орфография и пунктуация</w:t>
      </w:r>
    </w:p>
    <w:p w:rsidR="00E214BC" w:rsidRDefault="00976247" w:rsidP="00AD5835">
      <w:pPr>
        <w:pStyle w:val="1"/>
        <w:shd w:val="clear" w:color="auto" w:fill="auto"/>
        <w:spacing w:line="240" w:lineRule="auto"/>
        <w:ind w:firstLine="340"/>
      </w:pPr>
      <w:r>
        <w:t xml:space="preserve">- </w:t>
      </w:r>
      <w:r>
        <w:rPr>
          <w:i/>
          <w:iCs/>
        </w:rPr>
        <w:t>Владеть орфографическими навыками;</w:t>
      </w:r>
    </w:p>
    <w:p w:rsidR="00E214BC" w:rsidRDefault="00976247" w:rsidP="00AD5835">
      <w:pPr>
        <w:pStyle w:val="1"/>
        <w:shd w:val="clear" w:color="auto" w:fill="auto"/>
        <w:spacing w:line="240" w:lineRule="auto"/>
        <w:ind w:left="780" w:hanging="440"/>
      </w:pPr>
      <w:r>
        <w:t xml:space="preserve">- </w:t>
      </w:r>
      <w:r>
        <w:rPr>
          <w:i/>
          <w:iCs/>
        </w:rPr>
        <w:t xml:space="preserve">расставлять в тексте знаки препинания в соответствии с нормами пунктуации. </w:t>
      </w:r>
      <w:r>
        <w:rPr>
          <w:b/>
          <w:bCs/>
          <w:i/>
          <w:iCs/>
        </w:rPr>
        <w:t>Лексическая сторона речи</w:t>
      </w:r>
    </w:p>
    <w:p w:rsidR="00E214BC" w:rsidRDefault="00976247" w:rsidP="00AD5835">
      <w:pPr>
        <w:pStyle w:val="1"/>
        <w:shd w:val="clear" w:color="auto" w:fill="auto"/>
        <w:spacing w:line="240" w:lineRule="auto"/>
        <w:ind w:firstLine="340"/>
      </w:pPr>
      <w:r>
        <w:t xml:space="preserve">- </w:t>
      </w:r>
      <w:r>
        <w:rPr>
          <w:i/>
          <w:iCs/>
        </w:rPr>
        <w:t>Использовать фразовые глаголы по широкому спектру тем, уместно употребляя их в соответствии со стилем речи;</w:t>
      </w:r>
    </w:p>
    <w:p w:rsidR="00E61C25" w:rsidRDefault="00976247" w:rsidP="00AD5835">
      <w:pPr>
        <w:pStyle w:val="1"/>
        <w:shd w:val="clear" w:color="auto" w:fill="auto"/>
        <w:spacing w:line="240" w:lineRule="auto"/>
        <w:ind w:left="780" w:hanging="440"/>
        <w:rPr>
          <w:i/>
          <w:iCs/>
          <w:lang w:eastAsia="en-US" w:bidi="en-US"/>
        </w:rPr>
      </w:pPr>
      <w:r>
        <w:lastRenderedPageBreak/>
        <w:t xml:space="preserve">- </w:t>
      </w:r>
      <w:r>
        <w:rPr>
          <w:i/>
          <w:iCs/>
        </w:rPr>
        <w:t xml:space="preserve">узнавать и использовать в речи устойчивые выражения и фразы </w:t>
      </w:r>
      <w:r w:rsidRPr="00976247">
        <w:rPr>
          <w:i/>
          <w:iCs/>
          <w:lang w:eastAsia="en-US" w:bidi="en-US"/>
        </w:rPr>
        <w:t>(</w:t>
      </w:r>
      <w:r>
        <w:rPr>
          <w:i/>
          <w:iCs/>
          <w:lang w:val="en-US" w:eastAsia="en-US" w:bidi="en-US"/>
        </w:rPr>
        <w:t>collocations</w:t>
      </w:r>
      <w:r w:rsidRPr="00976247">
        <w:rPr>
          <w:i/>
          <w:iCs/>
          <w:lang w:eastAsia="en-US" w:bidi="en-US"/>
        </w:rPr>
        <w:t xml:space="preserve">). </w:t>
      </w:r>
    </w:p>
    <w:p w:rsidR="00E61C25" w:rsidRDefault="00E61C25" w:rsidP="00AD5835">
      <w:pPr>
        <w:pStyle w:val="1"/>
        <w:shd w:val="clear" w:color="auto" w:fill="auto"/>
        <w:spacing w:line="240" w:lineRule="auto"/>
        <w:ind w:left="780" w:hanging="440"/>
        <w:rPr>
          <w:i/>
          <w:iCs/>
          <w:lang w:eastAsia="en-US" w:bidi="en-US"/>
        </w:rPr>
      </w:pPr>
    </w:p>
    <w:p w:rsidR="00E61C25" w:rsidRDefault="00E61C25" w:rsidP="00AD5835">
      <w:pPr>
        <w:pStyle w:val="1"/>
        <w:shd w:val="clear" w:color="auto" w:fill="auto"/>
        <w:spacing w:line="240" w:lineRule="auto"/>
        <w:ind w:left="780" w:hanging="440"/>
        <w:rPr>
          <w:i/>
          <w:iCs/>
          <w:lang w:eastAsia="en-US" w:bidi="en-US"/>
        </w:rPr>
      </w:pPr>
    </w:p>
    <w:p w:rsidR="00E61C25" w:rsidRDefault="00E61C25" w:rsidP="00AD5835">
      <w:pPr>
        <w:pStyle w:val="1"/>
        <w:shd w:val="clear" w:color="auto" w:fill="auto"/>
        <w:spacing w:line="240" w:lineRule="auto"/>
        <w:ind w:left="780" w:hanging="440"/>
        <w:rPr>
          <w:i/>
          <w:iCs/>
          <w:lang w:eastAsia="en-US" w:bidi="en-US"/>
        </w:rPr>
      </w:pPr>
    </w:p>
    <w:p w:rsidR="00E61C25" w:rsidRDefault="00E61C25" w:rsidP="00AD5835">
      <w:pPr>
        <w:pStyle w:val="1"/>
        <w:shd w:val="clear" w:color="auto" w:fill="auto"/>
        <w:spacing w:line="240" w:lineRule="auto"/>
        <w:ind w:left="780" w:hanging="440"/>
        <w:rPr>
          <w:i/>
          <w:iCs/>
          <w:lang w:eastAsia="en-US" w:bidi="en-US"/>
        </w:rPr>
      </w:pPr>
    </w:p>
    <w:p w:rsidR="00E214BC" w:rsidRDefault="00E61C25" w:rsidP="00AD5835">
      <w:pPr>
        <w:pStyle w:val="1"/>
        <w:shd w:val="clear" w:color="auto" w:fill="auto"/>
        <w:spacing w:line="240" w:lineRule="auto"/>
        <w:ind w:left="780" w:hanging="440"/>
      </w:pPr>
      <w:r>
        <w:rPr>
          <w:i/>
          <w:iCs/>
          <w:lang w:eastAsia="en-US" w:bidi="en-US"/>
        </w:rPr>
        <w:t xml:space="preserve">       </w:t>
      </w:r>
      <w:r w:rsidR="00976247">
        <w:rPr>
          <w:b/>
          <w:bCs/>
          <w:i/>
          <w:iCs/>
        </w:rPr>
        <w:t>Грамматическая сторона речи</w:t>
      </w:r>
    </w:p>
    <w:p w:rsidR="00E214BC" w:rsidRDefault="00976247" w:rsidP="00AD5835">
      <w:pPr>
        <w:pStyle w:val="1"/>
        <w:shd w:val="clear" w:color="auto" w:fill="auto"/>
        <w:spacing w:line="240" w:lineRule="auto"/>
        <w:ind w:firstLine="340"/>
      </w:pPr>
      <w:r>
        <w:t xml:space="preserve">- </w:t>
      </w:r>
      <w:r>
        <w:rPr>
          <w:i/>
          <w:iCs/>
        </w:rPr>
        <w:t xml:space="preserve">Использовать в речи модальные глаголы для выражения возможности или вероятности в прошедшем времени </w:t>
      </w:r>
      <w:r w:rsidRPr="00976247">
        <w:rPr>
          <w:i/>
          <w:iCs/>
          <w:lang w:eastAsia="en-US" w:bidi="en-US"/>
        </w:rPr>
        <w:t>(</w:t>
      </w:r>
      <w:r>
        <w:rPr>
          <w:i/>
          <w:iCs/>
          <w:lang w:val="en-US" w:eastAsia="en-US" w:bidi="en-US"/>
        </w:rPr>
        <w:t>could</w:t>
      </w:r>
      <w:r>
        <w:rPr>
          <w:i/>
          <w:iCs/>
        </w:rPr>
        <w:t xml:space="preserve">+ </w:t>
      </w:r>
      <w:proofErr w:type="spellStart"/>
      <w:r>
        <w:rPr>
          <w:i/>
          <w:iCs/>
          <w:lang w:val="en-US" w:eastAsia="en-US" w:bidi="en-US"/>
        </w:rPr>
        <w:t>havedone</w:t>
      </w:r>
      <w:proofErr w:type="spellEnd"/>
      <w:r w:rsidRPr="00976247">
        <w:rPr>
          <w:i/>
          <w:iCs/>
          <w:lang w:eastAsia="en-US" w:bidi="en-US"/>
        </w:rPr>
        <w:t xml:space="preserve">; </w:t>
      </w:r>
      <w:r>
        <w:rPr>
          <w:i/>
          <w:iCs/>
          <w:lang w:val="en-US" w:eastAsia="en-US" w:bidi="en-US"/>
        </w:rPr>
        <w:t>might</w:t>
      </w:r>
      <w:r>
        <w:rPr>
          <w:i/>
          <w:iCs/>
        </w:rPr>
        <w:t xml:space="preserve">+ </w:t>
      </w:r>
      <w:proofErr w:type="spellStart"/>
      <w:r>
        <w:rPr>
          <w:i/>
          <w:iCs/>
          <w:lang w:val="en-US" w:eastAsia="en-US" w:bidi="en-US"/>
        </w:rPr>
        <w:t>havedone</w:t>
      </w:r>
      <w:proofErr w:type="spellEnd"/>
      <w:r w:rsidRPr="00976247">
        <w:rPr>
          <w:i/>
          <w:iCs/>
          <w:lang w:eastAsia="en-US" w:bidi="en-US"/>
        </w:rPr>
        <w:t>);</w:t>
      </w:r>
    </w:p>
    <w:p w:rsidR="00E214BC" w:rsidRDefault="00976247" w:rsidP="00AD5835">
      <w:pPr>
        <w:pStyle w:val="1"/>
        <w:shd w:val="clear" w:color="auto" w:fill="auto"/>
        <w:spacing w:line="240" w:lineRule="auto"/>
        <w:ind w:firstLine="340"/>
      </w:pPr>
      <w:r>
        <w:t xml:space="preserve">- </w:t>
      </w:r>
      <w:r>
        <w:rPr>
          <w:i/>
          <w:iCs/>
        </w:rPr>
        <w:t xml:space="preserve">употреблять в речи структуру </w:t>
      </w:r>
      <w:r>
        <w:rPr>
          <w:i/>
          <w:iCs/>
          <w:lang w:val="en-US" w:eastAsia="en-US" w:bidi="en-US"/>
        </w:rPr>
        <w:t>have</w:t>
      </w:r>
      <w:r w:rsidRPr="00976247">
        <w:rPr>
          <w:i/>
          <w:iCs/>
          <w:lang w:eastAsia="en-US" w:bidi="en-US"/>
        </w:rPr>
        <w:t>/</w:t>
      </w:r>
      <w:r>
        <w:rPr>
          <w:i/>
          <w:iCs/>
          <w:lang w:val="en-US" w:eastAsia="en-US" w:bidi="en-US"/>
        </w:rPr>
        <w:t>get</w:t>
      </w:r>
      <w:r>
        <w:rPr>
          <w:i/>
          <w:iCs/>
        </w:rPr>
        <w:t xml:space="preserve">+ </w:t>
      </w:r>
      <w:r>
        <w:rPr>
          <w:i/>
          <w:iCs/>
          <w:lang w:val="en-US" w:eastAsia="en-US" w:bidi="en-US"/>
        </w:rPr>
        <w:t>something</w:t>
      </w:r>
      <w:r>
        <w:rPr>
          <w:i/>
          <w:iCs/>
        </w:rPr>
        <w:t xml:space="preserve">+ </w:t>
      </w:r>
      <w:proofErr w:type="spellStart"/>
      <w:r>
        <w:rPr>
          <w:i/>
          <w:iCs/>
          <w:lang w:val="en-US" w:eastAsia="en-US" w:bidi="en-US"/>
        </w:rPr>
        <w:t>ParticipleII</w:t>
      </w:r>
      <w:proofErr w:type="spellEnd"/>
      <w:r w:rsidRPr="00976247">
        <w:rPr>
          <w:i/>
          <w:iCs/>
          <w:lang w:eastAsia="en-US" w:bidi="en-US"/>
        </w:rPr>
        <w:t xml:space="preserve"> (</w:t>
      </w:r>
      <w:proofErr w:type="spellStart"/>
      <w:r>
        <w:rPr>
          <w:i/>
          <w:iCs/>
          <w:lang w:val="en-US" w:eastAsia="en-US" w:bidi="en-US"/>
        </w:rPr>
        <w:t>causativeform</w:t>
      </w:r>
      <w:proofErr w:type="spellEnd"/>
      <w:r w:rsidRPr="00976247">
        <w:rPr>
          <w:i/>
          <w:iCs/>
          <w:lang w:eastAsia="en-US" w:bidi="en-US"/>
        </w:rPr>
        <w:t xml:space="preserve">) </w:t>
      </w:r>
      <w:r>
        <w:rPr>
          <w:i/>
          <w:iCs/>
        </w:rPr>
        <w:t>как эквивалент страдательного залога;</w:t>
      </w:r>
    </w:p>
    <w:p w:rsidR="00E214BC" w:rsidRPr="006735CB" w:rsidRDefault="00976247" w:rsidP="00012F69">
      <w:pPr>
        <w:pStyle w:val="1"/>
        <w:numPr>
          <w:ilvl w:val="0"/>
          <w:numId w:val="2"/>
        </w:numPr>
        <w:shd w:val="clear" w:color="auto" w:fill="auto"/>
        <w:tabs>
          <w:tab w:val="left" w:pos="717"/>
        </w:tabs>
        <w:spacing w:line="240" w:lineRule="auto"/>
        <w:ind w:firstLine="340"/>
        <w:rPr>
          <w:lang w:val="en-US"/>
        </w:rPr>
      </w:pPr>
      <w:r>
        <w:rPr>
          <w:i/>
          <w:iCs/>
        </w:rPr>
        <w:t xml:space="preserve">употреблять в речи эмфатические конструкции типа </w:t>
      </w:r>
      <w:r>
        <w:rPr>
          <w:i/>
          <w:iCs/>
          <w:lang w:val="en-US" w:eastAsia="en-US" w:bidi="en-US"/>
        </w:rPr>
        <w:t>It</w:t>
      </w:r>
      <w:r w:rsidRPr="00976247">
        <w:rPr>
          <w:i/>
          <w:iCs/>
          <w:lang w:eastAsia="en-US" w:bidi="en-US"/>
        </w:rPr>
        <w:t>'</w:t>
      </w:r>
      <w:proofErr w:type="spellStart"/>
      <w:r>
        <w:rPr>
          <w:i/>
          <w:iCs/>
          <w:lang w:val="en-US" w:eastAsia="en-US" w:bidi="en-US"/>
        </w:rPr>
        <w:t>shimwho</w:t>
      </w:r>
      <w:proofErr w:type="spellEnd"/>
      <w:r w:rsidRPr="00976247">
        <w:rPr>
          <w:i/>
          <w:iCs/>
          <w:lang w:eastAsia="en-US" w:bidi="en-US"/>
        </w:rPr>
        <w:t xml:space="preserve">... </w:t>
      </w:r>
      <w:r>
        <w:rPr>
          <w:i/>
          <w:iCs/>
          <w:lang w:val="en-US" w:eastAsia="en-US" w:bidi="en-US"/>
        </w:rPr>
        <w:t xml:space="preserve">It's time you did </w:t>
      </w:r>
      <w:proofErr w:type="spellStart"/>
      <w:r>
        <w:rPr>
          <w:i/>
          <w:iCs/>
          <w:lang w:val="en-US" w:eastAsia="en-US" w:bidi="en-US"/>
        </w:rPr>
        <w:t>smth</w:t>
      </w:r>
      <w:proofErr w:type="spellEnd"/>
      <w:r>
        <w:rPr>
          <w:i/>
          <w:iCs/>
          <w:lang w:val="en-US" w:eastAsia="en-US" w:bidi="en-US"/>
        </w:rPr>
        <w:t>;</w:t>
      </w:r>
    </w:p>
    <w:p w:rsidR="00E214BC" w:rsidRDefault="00976247" w:rsidP="00012F69">
      <w:pPr>
        <w:pStyle w:val="1"/>
        <w:numPr>
          <w:ilvl w:val="0"/>
          <w:numId w:val="2"/>
        </w:numPr>
        <w:shd w:val="clear" w:color="auto" w:fill="auto"/>
        <w:tabs>
          <w:tab w:val="left" w:pos="717"/>
        </w:tabs>
        <w:spacing w:line="240" w:lineRule="auto"/>
        <w:ind w:firstLine="340"/>
      </w:pPr>
      <w:r>
        <w:rPr>
          <w:i/>
          <w:iCs/>
        </w:rPr>
        <w:t>употреблять в речи все формы страдательного залога;</w:t>
      </w:r>
    </w:p>
    <w:p w:rsidR="00E214BC" w:rsidRPr="00976247" w:rsidRDefault="00976247" w:rsidP="00012F69">
      <w:pPr>
        <w:pStyle w:val="1"/>
        <w:numPr>
          <w:ilvl w:val="0"/>
          <w:numId w:val="2"/>
        </w:numPr>
        <w:shd w:val="clear" w:color="auto" w:fill="auto"/>
        <w:tabs>
          <w:tab w:val="left" w:pos="717"/>
        </w:tabs>
        <w:spacing w:line="240" w:lineRule="auto"/>
        <w:ind w:firstLine="340"/>
        <w:rPr>
          <w:lang w:val="en-US"/>
        </w:rPr>
      </w:pPr>
      <w:proofErr w:type="spellStart"/>
      <w:r>
        <w:rPr>
          <w:i/>
          <w:iCs/>
        </w:rPr>
        <w:t>употреблятьвречивремена</w:t>
      </w:r>
      <w:proofErr w:type="spellEnd"/>
      <w:r>
        <w:rPr>
          <w:i/>
          <w:iCs/>
          <w:lang w:val="en-US" w:eastAsia="en-US" w:bidi="en-US"/>
        </w:rPr>
        <w:t xml:space="preserve">Past Perfect </w:t>
      </w:r>
      <w:r>
        <w:rPr>
          <w:i/>
          <w:iCs/>
        </w:rPr>
        <w:t>и</w:t>
      </w:r>
      <w:r>
        <w:rPr>
          <w:i/>
          <w:iCs/>
          <w:lang w:val="en-US" w:eastAsia="en-US" w:bidi="en-US"/>
        </w:rPr>
        <w:t>Past Perfect Continuous;</w:t>
      </w:r>
    </w:p>
    <w:p w:rsidR="00E214BC" w:rsidRDefault="00976247" w:rsidP="00012F69">
      <w:pPr>
        <w:pStyle w:val="1"/>
        <w:numPr>
          <w:ilvl w:val="0"/>
          <w:numId w:val="2"/>
        </w:numPr>
        <w:shd w:val="clear" w:color="auto" w:fill="auto"/>
        <w:tabs>
          <w:tab w:val="left" w:pos="717"/>
        </w:tabs>
        <w:spacing w:line="240" w:lineRule="auto"/>
        <w:ind w:firstLine="340"/>
      </w:pPr>
      <w:r>
        <w:rPr>
          <w:i/>
          <w:iCs/>
        </w:rPr>
        <w:t xml:space="preserve">употреблять в речи условные предложения нереального характера </w:t>
      </w:r>
      <w:r w:rsidRPr="00976247">
        <w:rPr>
          <w:i/>
          <w:iCs/>
          <w:lang w:eastAsia="en-US" w:bidi="en-US"/>
        </w:rPr>
        <w:t>(</w:t>
      </w:r>
      <w:r>
        <w:rPr>
          <w:i/>
          <w:iCs/>
          <w:lang w:val="en-US" w:eastAsia="en-US" w:bidi="en-US"/>
        </w:rPr>
        <w:t>Conditional</w:t>
      </w:r>
      <w:r w:rsidRPr="00976247">
        <w:rPr>
          <w:i/>
          <w:iCs/>
          <w:lang w:eastAsia="en-US" w:bidi="en-US"/>
        </w:rPr>
        <w:t xml:space="preserve"> 3);</w:t>
      </w:r>
    </w:p>
    <w:p w:rsidR="00E214BC" w:rsidRPr="00976247" w:rsidRDefault="00976247" w:rsidP="00012F69">
      <w:pPr>
        <w:pStyle w:val="1"/>
        <w:numPr>
          <w:ilvl w:val="0"/>
          <w:numId w:val="2"/>
        </w:numPr>
        <w:shd w:val="clear" w:color="auto" w:fill="auto"/>
        <w:tabs>
          <w:tab w:val="left" w:pos="717"/>
        </w:tabs>
        <w:spacing w:line="240" w:lineRule="auto"/>
        <w:ind w:firstLine="340"/>
        <w:rPr>
          <w:lang w:val="en-US"/>
        </w:rPr>
      </w:pPr>
      <w:proofErr w:type="spellStart"/>
      <w:r>
        <w:rPr>
          <w:i/>
          <w:iCs/>
        </w:rPr>
        <w:t>употреблятьвречиструктуру</w:t>
      </w:r>
      <w:proofErr w:type="spellEnd"/>
      <w:r>
        <w:rPr>
          <w:i/>
          <w:iCs/>
          <w:lang w:val="en-US" w:eastAsia="en-US" w:bidi="en-US"/>
        </w:rPr>
        <w:t>to be/get + used to + verb;</w:t>
      </w:r>
    </w:p>
    <w:p w:rsidR="00E214BC" w:rsidRDefault="00976247" w:rsidP="00012F69">
      <w:pPr>
        <w:pStyle w:val="1"/>
        <w:numPr>
          <w:ilvl w:val="0"/>
          <w:numId w:val="2"/>
        </w:numPr>
        <w:shd w:val="clear" w:color="auto" w:fill="auto"/>
        <w:tabs>
          <w:tab w:val="left" w:pos="717"/>
        </w:tabs>
        <w:spacing w:line="240" w:lineRule="auto"/>
        <w:ind w:firstLine="340"/>
      </w:pPr>
      <w:r>
        <w:rPr>
          <w:i/>
          <w:iCs/>
        </w:rPr>
        <w:t xml:space="preserve">употреблять в речи структуру </w:t>
      </w:r>
      <w:proofErr w:type="spellStart"/>
      <w:r>
        <w:rPr>
          <w:i/>
          <w:iCs/>
          <w:lang w:val="en-US" w:eastAsia="en-US" w:bidi="en-US"/>
        </w:rPr>
        <w:t>usedto</w:t>
      </w:r>
      <w:proofErr w:type="spellEnd"/>
      <w:r w:rsidRPr="00976247">
        <w:rPr>
          <w:i/>
          <w:iCs/>
          <w:lang w:eastAsia="en-US" w:bidi="en-US"/>
        </w:rPr>
        <w:t xml:space="preserve"> / </w:t>
      </w:r>
      <w:r>
        <w:rPr>
          <w:i/>
          <w:iCs/>
          <w:lang w:val="en-US" w:eastAsia="en-US" w:bidi="en-US"/>
        </w:rPr>
        <w:t>would</w:t>
      </w:r>
      <w:r w:rsidRPr="00976247">
        <w:rPr>
          <w:i/>
          <w:iCs/>
          <w:lang w:eastAsia="en-US" w:bidi="en-US"/>
        </w:rPr>
        <w:t xml:space="preserve"> + </w:t>
      </w:r>
      <w:r>
        <w:rPr>
          <w:i/>
          <w:iCs/>
          <w:lang w:val="en-US" w:eastAsia="en-US" w:bidi="en-US"/>
        </w:rPr>
        <w:t>verb</w:t>
      </w:r>
      <w:r>
        <w:rPr>
          <w:i/>
          <w:iCs/>
        </w:rPr>
        <w:t>для обозначения регулярных действий в прошлом;</w:t>
      </w:r>
    </w:p>
    <w:p w:rsidR="00E214BC" w:rsidRPr="00976247" w:rsidRDefault="00976247" w:rsidP="00012F69">
      <w:pPr>
        <w:pStyle w:val="1"/>
        <w:numPr>
          <w:ilvl w:val="0"/>
          <w:numId w:val="2"/>
        </w:numPr>
        <w:shd w:val="clear" w:color="auto" w:fill="auto"/>
        <w:tabs>
          <w:tab w:val="left" w:pos="717"/>
        </w:tabs>
        <w:spacing w:line="240" w:lineRule="auto"/>
        <w:ind w:firstLine="340"/>
        <w:rPr>
          <w:lang w:val="en-US"/>
        </w:rPr>
      </w:pPr>
      <w:proofErr w:type="spellStart"/>
      <w:r>
        <w:rPr>
          <w:i/>
          <w:iCs/>
        </w:rPr>
        <w:t>употреблятьвречипредложениясконструкциями</w:t>
      </w:r>
      <w:proofErr w:type="spellEnd"/>
      <w:r>
        <w:rPr>
          <w:i/>
          <w:iCs/>
          <w:lang w:val="en-US" w:eastAsia="en-US" w:bidi="en-US"/>
        </w:rPr>
        <w:t>as . as; not so . as; either . or; neither . nor;</w:t>
      </w:r>
    </w:p>
    <w:p w:rsidR="00E214BC" w:rsidRDefault="00976247" w:rsidP="00012F69">
      <w:pPr>
        <w:pStyle w:val="1"/>
        <w:numPr>
          <w:ilvl w:val="0"/>
          <w:numId w:val="2"/>
        </w:numPr>
        <w:shd w:val="clear" w:color="auto" w:fill="auto"/>
        <w:tabs>
          <w:tab w:val="left" w:pos="717"/>
        </w:tabs>
        <w:spacing w:line="240" w:lineRule="auto"/>
        <w:ind w:firstLine="340"/>
      </w:pPr>
      <w:r>
        <w:rPr>
          <w:i/>
          <w:iCs/>
        </w:rPr>
        <w:t>использовать широкий спектр союзов для выражения противопоставления и различия в сложных предложениях.</w:t>
      </w:r>
    </w:p>
    <w:p w:rsidR="00E214BC" w:rsidRDefault="00976247" w:rsidP="00AD5835">
      <w:pPr>
        <w:pStyle w:val="1"/>
        <w:shd w:val="clear" w:color="auto" w:fill="auto"/>
        <w:spacing w:line="240" w:lineRule="auto"/>
        <w:ind w:firstLine="780"/>
      </w:pPr>
      <w:r>
        <w:rPr>
          <w:b/>
          <w:bCs/>
        </w:rPr>
        <w:t>Выпускник на углубленном уровне научится:</w:t>
      </w:r>
    </w:p>
    <w:p w:rsidR="00E214BC" w:rsidRDefault="00976247" w:rsidP="00AD5835">
      <w:pPr>
        <w:pStyle w:val="1"/>
        <w:shd w:val="clear" w:color="auto" w:fill="auto"/>
        <w:spacing w:line="240" w:lineRule="auto"/>
        <w:ind w:firstLine="780"/>
      </w:pPr>
      <w:r>
        <w:rPr>
          <w:b/>
          <w:bCs/>
        </w:rPr>
        <w:t>Коммуникативные умения</w:t>
      </w:r>
    </w:p>
    <w:p w:rsidR="00E214BC" w:rsidRDefault="00976247" w:rsidP="00AD5835">
      <w:pPr>
        <w:pStyle w:val="1"/>
        <w:shd w:val="clear" w:color="auto" w:fill="auto"/>
        <w:spacing w:line="240" w:lineRule="auto"/>
        <w:ind w:firstLine="780"/>
      </w:pPr>
      <w:r>
        <w:rPr>
          <w:b/>
          <w:bCs/>
        </w:rPr>
        <w:t>Говорение, диалогическая речь</w:t>
      </w:r>
    </w:p>
    <w:p w:rsidR="00E214BC" w:rsidRDefault="00976247" w:rsidP="00AD5835">
      <w:pPr>
        <w:pStyle w:val="1"/>
        <w:shd w:val="clear" w:color="auto" w:fill="auto"/>
        <w:spacing w:line="240" w:lineRule="auto"/>
        <w:ind w:firstLine="340"/>
        <w:jc w:val="both"/>
      </w:pPr>
      <w:r>
        <w:t>- Кратко комментировать точку зрения другого человека;</w:t>
      </w:r>
    </w:p>
    <w:p w:rsidR="00E214BC" w:rsidRDefault="00976247" w:rsidP="00AD5835">
      <w:pPr>
        <w:pStyle w:val="1"/>
        <w:shd w:val="clear" w:color="auto" w:fill="auto"/>
        <w:spacing w:line="240" w:lineRule="auto"/>
        <w:ind w:firstLine="340"/>
        <w:jc w:val="both"/>
      </w:pPr>
      <w:r>
        <w:t>- проводить подготовленное интервью, проверяя и получая подтверждение какой-либо информации;</w:t>
      </w:r>
    </w:p>
    <w:p w:rsidR="00E214BC" w:rsidRDefault="00976247" w:rsidP="00AD5835">
      <w:pPr>
        <w:pStyle w:val="1"/>
        <w:shd w:val="clear" w:color="auto" w:fill="auto"/>
        <w:spacing w:line="240" w:lineRule="auto"/>
        <w:ind w:firstLine="340"/>
        <w:jc w:val="both"/>
      </w:pPr>
      <w:r>
        <w:t>- обмениваться информацией, проверять и подтверждать собранную фактическую информацию;</w:t>
      </w:r>
    </w:p>
    <w:p w:rsidR="00E214BC" w:rsidRDefault="00976247" w:rsidP="00AD5835">
      <w:pPr>
        <w:pStyle w:val="1"/>
        <w:shd w:val="clear" w:color="auto" w:fill="auto"/>
        <w:spacing w:line="240" w:lineRule="auto"/>
        <w:ind w:firstLine="340"/>
        <w:jc w:val="both"/>
      </w:pPr>
      <w:r>
        <w:t>- выражать различные чувства (радость, удивление, грусть, заинтересованность, безразличие), используя лексико-грамматические средства языка.</w:t>
      </w:r>
    </w:p>
    <w:p w:rsidR="00E214BC" w:rsidRDefault="00976247" w:rsidP="00AD5835">
      <w:pPr>
        <w:pStyle w:val="1"/>
        <w:shd w:val="clear" w:color="auto" w:fill="auto"/>
        <w:spacing w:line="240" w:lineRule="auto"/>
        <w:ind w:firstLine="780"/>
      </w:pPr>
      <w:r>
        <w:rPr>
          <w:b/>
          <w:bCs/>
        </w:rPr>
        <w:t>Говорение, монологическая речь</w:t>
      </w:r>
    </w:p>
    <w:p w:rsidR="00E214BC" w:rsidRDefault="00976247" w:rsidP="00AD5835">
      <w:pPr>
        <w:pStyle w:val="1"/>
        <w:shd w:val="clear" w:color="auto" w:fill="auto"/>
        <w:spacing w:line="240" w:lineRule="auto"/>
        <w:ind w:firstLine="340"/>
        <w:jc w:val="both"/>
      </w:pPr>
      <w:r>
        <w:t>- Резюмировать прослушанный/прочитанный текст;</w:t>
      </w:r>
    </w:p>
    <w:p w:rsidR="00E214BC" w:rsidRDefault="00976247" w:rsidP="00AD5835">
      <w:pPr>
        <w:pStyle w:val="1"/>
        <w:shd w:val="clear" w:color="auto" w:fill="auto"/>
        <w:spacing w:line="240" w:lineRule="auto"/>
        <w:ind w:firstLine="340"/>
        <w:jc w:val="both"/>
      </w:pPr>
      <w:r>
        <w:t>- обобщать информацию на основе прочитанного/прослушанного текста;</w:t>
      </w:r>
    </w:p>
    <w:p w:rsidR="00E214BC" w:rsidRDefault="00976247" w:rsidP="00AD5835">
      <w:pPr>
        <w:pStyle w:val="1"/>
        <w:shd w:val="clear" w:color="auto" w:fill="auto"/>
        <w:spacing w:line="240" w:lineRule="auto"/>
        <w:ind w:firstLine="340"/>
        <w:jc w:val="both"/>
      </w:pPr>
      <w:r>
        <w:t>- формулировать вопрос или проблему, объясняя причины, высказывая предположения о возможных последствиях;</w:t>
      </w:r>
    </w:p>
    <w:p w:rsidR="00E214BC" w:rsidRDefault="00976247" w:rsidP="00AD5835">
      <w:pPr>
        <w:pStyle w:val="1"/>
        <w:shd w:val="clear" w:color="auto" w:fill="auto"/>
        <w:spacing w:line="240" w:lineRule="auto"/>
        <w:ind w:firstLine="340"/>
        <w:jc w:val="both"/>
      </w:pPr>
      <w:r>
        <w:t>- высказывать свою точку зрения по широкому спектру тем, поддерживая ее аргументами и пояснениями;</w:t>
      </w:r>
    </w:p>
    <w:p w:rsidR="00E214BC" w:rsidRDefault="00976247" w:rsidP="00AD5835">
      <w:pPr>
        <w:pStyle w:val="1"/>
        <w:shd w:val="clear" w:color="auto" w:fill="auto"/>
        <w:spacing w:line="240" w:lineRule="auto"/>
        <w:ind w:firstLine="340"/>
      </w:pPr>
      <w:r>
        <w:t>- комментировать точку зрения собеседника, приводя аргументы за и против;</w:t>
      </w:r>
    </w:p>
    <w:p w:rsidR="00E214BC" w:rsidRDefault="00976247" w:rsidP="00AD5835">
      <w:pPr>
        <w:pStyle w:val="1"/>
        <w:shd w:val="clear" w:color="auto" w:fill="auto"/>
        <w:spacing w:line="240" w:lineRule="auto"/>
        <w:ind w:firstLine="340"/>
        <w:jc w:val="both"/>
      </w:pPr>
      <w: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E214BC" w:rsidRDefault="00976247" w:rsidP="00AD5835">
      <w:pPr>
        <w:pStyle w:val="1"/>
        <w:shd w:val="clear" w:color="auto" w:fill="auto"/>
        <w:spacing w:line="240" w:lineRule="auto"/>
        <w:ind w:firstLine="780"/>
      </w:pPr>
      <w:proofErr w:type="spellStart"/>
      <w:r>
        <w:rPr>
          <w:b/>
          <w:bCs/>
        </w:rPr>
        <w:t>Аудирование</w:t>
      </w:r>
      <w:proofErr w:type="spellEnd"/>
    </w:p>
    <w:p w:rsidR="00E214BC" w:rsidRDefault="00976247" w:rsidP="00AD5835">
      <w:pPr>
        <w:pStyle w:val="1"/>
        <w:shd w:val="clear" w:color="auto" w:fill="auto"/>
        <w:spacing w:line="240" w:lineRule="auto"/>
        <w:ind w:firstLine="340"/>
        <w:jc w:val="both"/>
      </w:pPr>
      <w:r>
        <w:t>- Полно и точно воспринимать информацию в распространенных коммуникативных ситуациях;</w:t>
      </w:r>
    </w:p>
    <w:p w:rsidR="00E214BC" w:rsidRDefault="00976247" w:rsidP="00AD5835">
      <w:pPr>
        <w:pStyle w:val="1"/>
        <w:shd w:val="clear" w:color="auto" w:fill="auto"/>
        <w:spacing w:line="240" w:lineRule="auto"/>
        <w:ind w:firstLine="340"/>
        <w:jc w:val="both"/>
      </w:pPr>
      <w:r>
        <w:t>- обобщать прослушанную информацию и выявлять факты в соответствии с поставленной задачей/вопросом;</w:t>
      </w:r>
    </w:p>
    <w:p w:rsidR="00E214BC" w:rsidRDefault="00976247" w:rsidP="00AD5835">
      <w:pPr>
        <w:pStyle w:val="1"/>
        <w:shd w:val="clear" w:color="auto" w:fill="auto"/>
        <w:spacing w:line="240" w:lineRule="auto"/>
        <w:ind w:firstLine="340"/>
        <w:jc w:val="both"/>
      </w:pPr>
      <w:r>
        <w:t>-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E214BC" w:rsidRDefault="00976247" w:rsidP="00AD5835">
      <w:pPr>
        <w:pStyle w:val="1"/>
        <w:shd w:val="clear" w:color="auto" w:fill="auto"/>
        <w:spacing w:line="240" w:lineRule="auto"/>
        <w:ind w:firstLine="780"/>
      </w:pPr>
      <w:r>
        <w:rPr>
          <w:b/>
          <w:bCs/>
        </w:rPr>
        <w:t>Чтение</w:t>
      </w:r>
    </w:p>
    <w:p w:rsidR="00E214BC" w:rsidRDefault="00976247" w:rsidP="00AD5835">
      <w:pPr>
        <w:pStyle w:val="1"/>
        <w:shd w:val="clear" w:color="auto" w:fill="auto"/>
        <w:spacing w:line="240" w:lineRule="auto"/>
        <w:ind w:firstLine="340"/>
        <w:jc w:val="both"/>
      </w:pPr>
      <w:r>
        <w:t>- Читать и понимать несложные аутентичные тексты различных стилей и жанров и отвечать на ряд уточняющих вопросов;</w:t>
      </w:r>
    </w:p>
    <w:p w:rsidR="00E214BC" w:rsidRDefault="00976247" w:rsidP="00AD5835">
      <w:pPr>
        <w:pStyle w:val="1"/>
        <w:shd w:val="clear" w:color="auto" w:fill="auto"/>
        <w:spacing w:line="240" w:lineRule="auto"/>
        <w:ind w:firstLine="340"/>
        <w:jc w:val="both"/>
      </w:pPr>
      <w:r>
        <w:lastRenderedPageBreak/>
        <w:t>- использовать изучающее чтение в целях полного понимания информации;</w:t>
      </w:r>
    </w:p>
    <w:p w:rsidR="00E214BC" w:rsidRDefault="00976247" w:rsidP="00AD5835">
      <w:pPr>
        <w:pStyle w:val="1"/>
        <w:shd w:val="clear" w:color="auto" w:fill="auto"/>
        <w:spacing w:line="240" w:lineRule="auto"/>
        <w:ind w:firstLine="340"/>
        <w:jc w:val="both"/>
      </w:pPr>
      <w:r>
        <w:t>- отбирать значимую информацию в тексте / ряде текстов.</w:t>
      </w:r>
    </w:p>
    <w:p w:rsidR="00E214BC" w:rsidRDefault="00976247" w:rsidP="00AD5835">
      <w:pPr>
        <w:pStyle w:val="1"/>
        <w:shd w:val="clear" w:color="auto" w:fill="auto"/>
        <w:spacing w:line="240" w:lineRule="auto"/>
        <w:ind w:firstLine="780"/>
      </w:pPr>
      <w:r>
        <w:rPr>
          <w:b/>
          <w:bCs/>
        </w:rPr>
        <w:t>Письмо</w:t>
      </w:r>
    </w:p>
    <w:p w:rsidR="00E214BC" w:rsidRDefault="00976247" w:rsidP="00AD5835">
      <w:pPr>
        <w:pStyle w:val="1"/>
        <w:shd w:val="clear" w:color="auto" w:fill="auto"/>
        <w:spacing w:line="240" w:lineRule="auto"/>
        <w:ind w:firstLine="340"/>
        <w:jc w:val="both"/>
      </w:pPr>
      <w:r>
        <w:t>- Писать краткий отзыв на фильм, книгу или пьесу;</w:t>
      </w:r>
    </w:p>
    <w:p w:rsidR="00E214BC" w:rsidRDefault="00976247" w:rsidP="00AD5835">
      <w:pPr>
        <w:pStyle w:val="1"/>
        <w:shd w:val="clear" w:color="auto" w:fill="auto"/>
        <w:spacing w:line="240" w:lineRule="auto"/>
        <w:ind w:firstLine="340"/>
        <w:jc w:val="both"/>
      </w:pPr>
      <w: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E214BC" w:rsidRDefault="00976247" w:rsidP="00AD5835">
      <w:pPr>
        <w:pStyle w:val="1"/>
        <w:shd w:val="clear" w:color="auto" w:fill="auto"/>
        <w:spacing w:line="240" w:lineRule="auto"/>
        <w:ind w:firstLine="340"/>
        <w:jc w:val="both"/>
      </w:pPr>
      <w:r>
        <w:t>- делать выписки из иноязычного текста;</w:t>
      </w:r>
    </w:p>
    <w:p w:rsidR="00E214BC" w:rsidRDefault="00976247" w:rsidP="00AD5835">
      <w:pPr>
        <w:pStyle w:val="1"/>
        <w:shd w:val="clear" w:color="auto" w:fill="auto"/>
        <w:spacing w:line="240" w:lineRule="auto"/>
        <w:ind w:firstLine="340"/>
        <w:jc w:val="both"/>
      </w:pPr>
      <w:r>
        <w:t>- выражать письменно свое мнение по поводу фактической информации в рамках изученной тематики;</w:t>
      </w:r>
    </w:p>
    <w:p w:rsidR="00E214BC" w:rsidRDefault="00976247" w:rsidP="00AD5835">
      <w:pPr>
        <w:pStyle w:val="1"/>
        <w:shd w:val="clear" w:color="auto" w:fill="auto"/>
        <w:spacing w:line="240" w:lineRule="auto"/>
        <w:ind w:firstLine="340"/>
        <w:jc w:val="both"/>
      </w:pPr>
      <w:r>
        <w:t>- строить письменное высказывание на основе нескольких прочитанных и/или прослушанных текстов, передавая их содержание и делая выводы.</w:t>
      </w: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214BC" w:rsidRDefault="00976247" w:rsidP="00AD5835">
      <w:pPr>
        <w:pStyle w:val="1"/>
        <w:shd w:val="clear" w:color="auto" w:fill="auto"/>
        <w:spacing w:line="240" w:lineRule="auto"/>
        <w:ind w:firstLine="780"/>
      </w:pPr>
      <w:r>
        <w:rPr>
          <w:b/>
          <w:bCs/>
        </w:rPr>
        <w:t>Языковые навыки</w:t>
      </w:r>
    </w:p>
    <w:p w:rsidR="00E214BC" w:rsidRDefault="00976247" w:rsidP="00AD5835">
      <w:pPr>
        <w:pStyle w:val="1"/>
        <w:shd w:val="clear" w:color="auto" w:fill="auto"/>
        <w:spacing w:line="240" w:lineRule="auto"/>
        <w:ind w:firstLine="780"/>
      </w:pPr>
      <w:r>
        <w:rPr>
          <w:b/>
          <w:bCs/>
        </w:rPr>
        <w:t>Фонетическая сторона речи</w:t>
      </w:r>
    </w:p>
    <w:p w:rsidR="00E214BC" w:rsidRDefault="00976247" w:rsidP="00AD5835">
      <w:pPr>
        <w:pStyle w:val="1"/>
        <w:shd w:val="clear" w:color="auto" w:fill="auto"/>
        <w:spacing w:line="240" w:lineRule="auto"/>
        <w:ind w:firstLine="340"/>
      </w:pPr>
      <w:r>
        <w:t>- Произносить звуки английского языка четко, не допуская ярко выраженного акцента;</w:t>
      </w:r>
    </w:p>
    <w:p w:rsidR="00E214BC" w:rsidRDefault="00976247" w:rsidP="00012F69">
      <w:pPr>
        <w:pStyle w:val="1"/>
        <w:numPr>
          <w:ilvl w:val="0"/>
          <w:numId w:val="2"/>
        </w:numPr>
        <w:shd w:val="clear" w:color="auto" w:fill="auto"/>
        <w:tabs>
          <w:tab w:val="left" w:pos="735"/>
        </w:tabs>
        <w:spacing w:line="240" w:lineRule="auto"/>
        <w:ind w:firstLine="340"/>
        <w:jc w:val="both"/>
      </w:pPr>
      <w:r>
        <w:t>четко и естественно произносить слова английского языка, в том числе применительно к новому языковому материалу.</w:t>
      </w:r>
    </w:p>
    <w:p w:rsidR="00E214BC" w:rsidRDefault="00976247" w:rsidP="00AD5835">
      <w:pPr>
        <w:pStyle w:val="1"/>
        <w:shd w:val="clear" w:color="auto" w:fill="auto"/>
        <w:spacing w:line="240" w:lineRule="auto"/>
        <w:ind w:firstLine="780"/>
      </w:pPr>
      <w:r>
        <w:rPr>
          <w:b/>
          <w:bCs/>
        </w:rPr>
        <w:t>Орфография и пунктуация</w:t>
      </w:r>
    </w:p>
    <w:p w:rsidR="00E214BC" w:rsidRDefault="00976247" w:rsidP="00012F69">
      <w:pPr>
        <w:pStyle w:val="1"/>
        <w:numPr>
          <w:ilvl w:val="0"/>
          <w:numId w:val="2"/>
        </w:numPr>
        <w:shd w:val="clear" w:color="auto" w:fill="auto"/>
        <w:tabs>
          <w:tab w:val="left" w:pos="735"/>
        </w:tabs>
        <w:spacing w:line="240" w:lineRule="auto"/>
        <w:ind w:firstLine="340"/>
        <w:jc w:val="both"/>
      </w:pPr>
      <w:r>
        <w:t>Соблюдать правила орфографии и пунктуации, не допуская ошибок, затрудняющих понимание.</w:t>
      </w:r>
    </w:p>
    <w:p w:rsidR="00E214BC" w:rsidRDefault="00976247" w:rsidP="00AD5835">
      <w:pPr>
        <w:pStyle w:val="1"/>
        <w:shd w:val="clear" w:color="auto" w:fill="auto"/>
        <w:spacing w:line="240" w:lineRule="auto"/>
        <w:ind w:firstLine="780"/>
      </w:pPr>
      <w:r>
        <w:rPr>
          <w:b/>
          <w:bCs/>
        </w:rPr>
        <w:t>Лексическая сторона речи</w:t>
      </w:r>
    </w:p>
    <w:p w:rsidR="00E214BC" w:rsidRDefault="00976247" w:rsidP="00012F69">
      <w:pPr>
        <w:pStyle w:val="1"/>
        <w:numPr>
          <w:ilvl w:val="0"/>
          <w:numId w:val="2"/>
        </w:numPr>
        <w:shd w:val="clear" w:color="auto" w:fill="auto"/>
        <w:tabs>
          <w:tab w:val="left" w:pos="735"/>
        </w:tabs>
        <w:spacing w:line="240" w:lineRule="auto"/>
        <w:ind w:firstLine="340"/>
        <w:jc w:val="both"/>
      </w:pPr>
      <w:r>
        <w:t>Использовать фразовые глаголы по широкому спектру тем, уместно употребляя их в соответствии со стилем речи;</w:t>
      </w:r>
    </w:p>
    <w:p w:rsidR="00E214BC" w:rsidRDefault="00976247" w:rsidP="00012F69">
      <w:pPr>
        <w:pStyle w:val="1"/>
        <w:numPr>
          <w:ilvl w:val="0"/>
          <w:numId w:val="2"/>
        </w:numPr>
        <w:shd w:val="clear" w:color="auto" w:fill="auto"/>
        <w:tabs>
          <w:tab w:val="left" w:pos="735"/>
        </w:tabs>
        <w:spacing w:line="240" w:lineRule="auto"/>
        <w:ind w:firstLine="340"/>
      </w:pPr>
      <w:r>
        <w:t xml:space="preserve">узнавать и использовать в речи устойчивые выражения и фразы </w:t>
      </w:r>
      <w:r w:rsidRPr="00976247">
        <w:rPr>
          <w:lang w:eastAsia="en-US" w:bidi="en-US"/>
        </w:rPr>
        <w:t>(</w:t>
      </w:r>
      <w:r>
        <w:rPr>
          <w:lang w:val="en-US" w:eastAsia="en-US" w:bidi="en-US"/>
        </w:rPr>
        <w:t>collocations</w:t>
      </w:r>
      <w:r w:rsidRPr="00976247">
        <w:rPr>
          <w:lang w:eastAsia="en-US" w:bidi="en-US"/>
        </w:rPr>
        <w:t>);</w:t>
      </w:r>
    </w:p>
    <w:p w:rsidR="00E214BC" w:rsidRDefault="00976247" w:rsidP="00012F69">
      <w:pPr>
        <w:pStyle w:val="1"/>
        <w:numPr>
          <w:ilvl w:val="0"/>
          <w:numId w:val="2"/>
        </w:numPr>
        <w:shd w:val="clear" w:color="auto" w:fill="auto"/>
        <w:tabs>
          <w:tab w:val="left" w:pos="735"/>
        </w:tabs>
        <w:spacing w:line="240" w:lineRule="auto"/>
        <w:ind w:firstLine="340"/>
        <w:jc w:val="both"/>
      </w:pPr>
      <w:r>
        <w:t>распознавать и употреблять в речи различные фразы-клише для участия в диалогах/</w:t>
      </w:r>
      <w:proofErr w:type="spellStart"/>
      <w:r>
        <w:t>полилогах</w:t>
      </w:r>
      <w:proofErr w:type="spellEnd"/>
      <w:r>
        <w:t xml:space="preserve"> в различных коммуникативных ситуациях;</w:t>
      </w:r>
    </w:p>
    <w:p w:rsidR="00E214BC" w:rsidRDefault="00976247" w:rsidP="00012F69">
      <w:pPr>
        <w:pStyle w:val="1"/>
        <w:numPr>
          <w:ilvl w:val="0"/>
          <w:numId w:val="2"/>
        </w:numPr>
        <w:shd w:val="clear" w:color="auto" w:fill="auto"/>
        <w:tabs>
          <w:tab w:val="left" w:pos="735"/>
        </w:tabs>
        <w:spacing w:line="240" w:lineRule="auto"/>
        <w:ind w:firstLine="340"/>
        <w:jc w:val="both"/>
      </w:pPr>
      <w:r>
        <w:t xml:space="preserve">использовать в пересказе различные глаголы для передачи косвенной речи </w:t>
      </w:r>
      <w:r w:rsidRPr="00976247">
        <w:rPr>
          <w:lang w:eastAsia="en-US" w:bidi="en-US"/>
        </w:rPr>
        <w:t>(</w:t>
      </w:r>
      <w:proofErr w:type="spellStart"/>
      <w:r>
        <w:rPr>
          <w:lang w:val="en-US" w:eastAsia="en-US" w:bidi="en-US"/>
        </w:rPr>
        <w:t>reportingverbs</w:t>
      </w:r>
      <w:proofErr w:type="spellEnd"/>
      <w:r>
        <w:t xml:space="preserve">— </w:t>
      </w:r>
      <w:proofErr w:type="spellStart"/>
      <w:r>
        <w:rPr>
          <w:lang w:val="en-US" w:eastAsia="en-US" w:bidi="en-US"/>
        </w:rPr>
        <w:t>hewasaskedto</w:t>
      </w:r>
      <w:proofErr w:type="spellEnd"/>
      <w:r w:rsidRPr="00976247">
        <w:rPr>
          <w:lang w:eastAsia="en-US" w:bidi="en-US"/>
        </w:rPr>
        <w:t xml:space="preserve">.; </w:t>
      </w:r>
      <w:proofErr w:type="spellStart"/>
      <w:r>
        <w:rPr>
          <w:lang w:val="en-US" w:eastAsia="en-US" w:bidi="en-US"/>
        </w:rPr>
        <w:t>heorderedthemto</w:t>
      </w:r>
      <w:proofErr w:type="spellEnd"/>
      <w:r w:rsidRPr="00976247">
        <w:rPr>
          <w:lang w:eastAsia="en-US" w:bidi="en-US"/>
        </w:rPr>
        <w:t>.).</w:t>
      </w:r>
    </w:p>
    <w:p w:rsidR="00E214BC" w:rsidRDefault="00976247" w:rsidP="00AD5835">
      <w:pPr>
        <w:pStyle w:val="1"/>
        <w:shd w:val="clear" w:color="auto" w:fill="auto"/>
        <w:spacing w:line="240" w:lineRule="auto"/>
        <w:ind w:firstLine="780"/>
      </w:pPr>
      <w:r>
        <w:rPr>
          <w:b/>
          <w:bCs/>
        </w:rPr>
        <w:t>Грамматическая сторона речи</w:t>
      </w:r>
    </w:p>
    <w:p w:rsidR="00E214BC" w:rsidRDefault="00976247" w:rsidP="00012F69">
      <w:pPr>
        <w:pStyle w:val="1"/>
        <w:numPr>
          <w:ilvl w:val="0"/>
          <w:numId w:val="2"/>
        </w:numPr>
        <w:shd w:val="clear" w:color="auto" w:fill="auto"/>
        <w:tabs>
          <w:tab w:val="left" w:pos="735"/>
        </w:tabs>
        <w:spacing w:line="240" w:lineRule="auto"/>
        <w:ind w:firstLine="340"/>
        <w:jc w:val="both"/>
      </w:pPr>
      <w:r>
        <w:t>Употреблять в речи артикли для передачи нюансов;</w:t>
      </w:r>
    </w:p>
    <w:p w:rsidR="00E214BC" w:rsidRDefault="00976247" w:rsidP="00012F69">
      <w:pPr>
        <w:pStyle w:val="1"/>
        <w:numPr>
          <w:ilvl w:val="0"/>
          <w:numId w:val="2"/>
        </w:numPr>
        <w:shd w:val="clear" w:color="auto" w:fill="auto"/>
        <w:tabs>
          <w:tab w:val="left" w:pos="735"/>
        </w:tabs>
        <w:spacing w:line="240" w:lineRule="auto"/>
        <w:ind w:firstLine="340"/>
        <w:jc w:val="both"/>
      </w:pPr>
      <w:r>
        <w:t>использовать в речи широкий спектр прилагательных и глаголов с управлением;</w:t>
      </w:r>
    </w:p>
    <w:p w:rsidR="00E214BC" w:rsidRDefault="00976247" w:rsidP="00012F69">
      <w:pPr>
        <w:pStyle w:val="1"/>
        <w:numPr>
          <w:ilvl w:val="0"/>
          <w:numId w:val="2"/>
        </w:numPr>
        <w:shd w:val="clear" w:color="auto" w:fill="auto"/>
        <w:tabs>
          <w:tab w:val="left" w:pos="735"/>
        </w:tabs>
        <w:spacing w:line="240" w:lineRule="auto"/>
        <w:ind w:firstLine="340"/>
        <w:jc w:val="both"/>
      </w:pPr>
      <w:r>
        <w:t>употреблять в речи все формы страдательного залога;</w:t>
      </w:r>
    </w:p>
    <w:p w:rsidR="00E214BC" w:rsidRDefault="00976247" w:rsidP="00012F69">
      <w:pPr>
        <w:pStyle w:val="1"/>
        <w:numPr>
          <w:ilvl w:val="0"/>
          <w:numId w:val="2"/>
        </w:numPr>
        <w:shd w:val="clear" w:color="auto" w:fill="auto"/>
        <w:tabs>
          <w:tab w:val="left" w:pos="735"/>
        </w:tabs>
        <w:spacing w:line="240" w:lineRule="auto"/>
        <w:ind w:firstLine="340"/>
        <w:jc w:val="both"/>
      </w:pPr>
      <w:r>
        <w:t xml:space="preserve">употреблять в речи сложное дополнение </w:t>
      </w:r>
      <w:r w:rsidRPr="00976247">
        <w:rPr>
          <w:lang w:eastAsia="en-US" w:bidi="en-US"/>
        </w:rPr>
        <w:t>(</w:t>
      </w:r>
      <w:proofErr w:type="spellStart"/>
      <w:r>
        <w:rPr>
          <w:lang w:val="en-US" w:eastAsia="en-US" w:bidi="en-US"/>
        </w:rPr>
        <w:t>Complexobject</w:t>
      </w:r>
      <w:proofErr w:type="spellEnd"/>
      <w:r w:rsidRPr="00976247">
        <w:rPr>
          <w:lang w:eastAsia="en-US" w:bidi="en-US"/>
        </w:rPr>
        <w:t>);</w:t>
      </w:r>
    </w:p>
    <w:p w:rsidR="00E214BC" w:rsidRDefault="00976247" w:rsidP="00012F69">
      <w:pPr>
        <w:pStyle w:val="1"/>
        <w:numPr>
          <w:ilvl w:val="0"/>
          <w:numId w:val="2"/>
        </w:numPr>
        <w:shd w:val="clear" w:color="auto" w:fill="auto"/>
        <w:tabs>
          <w:tab w:val="left" w:pos="735"/>
        </w:tabs>
        <w:spacing w:line="240" w:lineRule="auto"/>
        <w:ind w:firstLine="340"/>
        <w:jc w:val="both"/>
      </w:pPr>
      <w:r>
        <w:t>использовать широкий спектр союзов для выражения противопоставления и различия в сложных предложениях;</w:t>
      </w:r>
    </w:p>
    <w:p w:rsidR="00E214BC" w:rsidRDefault="00976247" w:rsidP="00012F69">
      <w:pPr>
        <w:pStyle w:val="1"/>
        <w:numPr>
          <w:ilvl w:val="0"/>
          <w:numId w:val="2"/>
        </w:numPr>
        <w:shd w:val="clear" w:color="auto" w:fill="auto"/>
        <w:tabs>
          <w:tab w:val="left" w:pos="735"/>
        </w:tabs>
        <w:spacing w:line="240" w:lineRule="auto"/>
        <w:ind w:firstLine="340"/>
        <w:jc w:val="both"/>
      </w:pPr>
      <w:r>
        <w:t xml:space="preserve">использовать в речи местоимения </w:t>
      </w:r>
      <w:r w:rsidRPr="00976247">
        <w:rPr>
          <w:lang w:eastAsia="en-US" w:bidi="en-US"/>
        </w:rPr>
        <w:t>«</w:t>
      </w:r>
      <w:r>
        <w:rPr>
          <w:lang w:val="en-US" w:eastAsia="en-US" w:bidi="en-US"/>
        </w:rPr>
        <w:t>one</w:t>
      </w:r>
      <w:r w:rsidRPr="00976247">
        <w:rPr>
          <w:lang w:eastAsia="en-US" w:bidi="en-US"/>
        </w:rPr>
        <w:t xml:space="preserve">» </w:t>
      </w:r>
      <w:r>
        <w:t xml:space="preserve">и </w:t>
      </w:r>
      <w:r w:rsidRPr="00976247">
        <w:rPr>
          <w:lang w:eastAsia="en-US" w:bidi="en-US"/>
        </w:rPr>
        <w:t>«</w:t>
      </w:r>
      <w:r>
        <w:rPr>
          <w:lang w:val="en-US" w:eastAsia="en-US" w:bidi="en-US"/>
        </w:rPr>
        <w:t>ones</w:t>
      </w:r>
      <w:r w:rsidRPr="00976247">
        <w:rPr>
          <w:lang w:eastAsia="en-US" w:bidi="en-US"/>
        </w:rPr>
        <w:t>»;</w:t>
      </w:r>
    </w:p>
    <w:p w:rsidR="00E214BC" w:rsidRDefault="00976247" w:rsidP="00012F69">
      <w:pPr>
        <w:pStyle w:val="1"/>
        <w:numPr>
          <w:ilvl w:val="0"/>
          <w:numId w:val="2"/>
        </w:numPr>
        <w:shd w:val="clear" w:color="auto" w:fill="auto"/>
        <w:tabs>
          <w:tab w:val="left" w:pos="735"/>
        </w:tabs>
        <w:spacing w:line="240" w:lineRule="auto"/>
        <w:ind w:firstLine="340"/>
        <w:jc w:val="both"/>
      </w:pPr>
      <w:r>
        <w:t>использовать в речи фразовые глаголы с дополнением, выраженным личным местоимением;</w:t>
      </w:r>
    </w:p>
    <w:p w:rsidR="00E214BC" w:rsidRDefault="00976247" w:rsidP="00012F69">
      <w:pPr>
        <w:pStyle w:val="1"/>
        <w:numPr>
          <w:ilvl w:val="0"/>
          <w:numId w:val="2"/>
        </w:numPr>
        <w:shd w:val="clear" w:color="auto" w:fill="auto"/>
        <w:tabs>
          <w:tab w:val="left" w:pos="735"/>
        </w:tabs>
        <w:spacing w:line="240" w:lineRule="auto"/>
        <w:ind w:firstLine="340"/>
        <w:jc w:val="both"/>
      </w:pPr>
      <w:r>
        <w:t xml:space="preserve">употреблять в речи модальные глаголы для выражения догадки и предположения </w:t>
      </w:r>
      <w:r w:rsidRPr="00976247">
        <w:rPr>
          <w:lang w:eastAsia="en-US" w:bidi="en-US"/>
        </w:rPr>
        <w:t>(</w:t>
      </w:r>
      <w:r>
        <w:rPr>
          <w:lang w:val="en-US" w:eastAsia="en-US" w:bidi="en-US"/>
        </w:rPr>
        <w:t>might</w:t>
      </w:r>
      <w:r w:rsidRPr="00976247">
        <w:rPr>
          <w:lang w:eastAsia="en-US" w:bidi="en-US"/>
        </w:rPr>
        <w:t xml:space="preserve">, </w:t>
      </w:r>
      <w:r>
        <w:rPr>
          <w:lang w:val="en-US" w:eastAsia="en-US" w:bidi="en-US"/>
        </w:rPr>
        <w:t>could</w:t>
      </w:r>
      <w:r w:rsidRPr="00976247">
        <w:rPr>
          <w:lang w:eastAsia="en-US" w:bidi="en-US"/>
        </w:rPr>
        <w:t xml:space="preserve">, </w:t>
      </w:r>
      <w:r>
        <w:rPr>
          <w:lang w:val="en-US" w:eastAsia="en-US" w:bidi="en-US"/>
        </w:rPr>
        <w:t>may</w:t>
      </w:r>
      <w:r w:rsidRPr="00976247">
        <w:rPr>
          <w:lang w:eastAsia="en-US" w:bidi="en-US"/>
        </w:rPr>
        <w:t>);</w:t>
      </w:r>
    </w:p>
    <w:p w:rsidR="00E214BC" w:rsidRDefault="00976247" w:rsidP="00012F69">
      <w:pPr>
        <w:pStyle w:val="1"/>
        <w:numPr>
          <w:ilvl w:val="0"/>
          <w:numId w:val="2"/>
        </w:numPr>
        <w:shd w:val="clear" w:color="auto" w:fill="auto"/>
        <w:tabs>
          <w:tab w:val="left" w:pos="735"/>
        </w:tabs>
        <w:spacing w:line="240" w:lineRule="auto"/>
        <w:ind w:firstLine="340"/>
        <w:jc w:val="both"/>
      </w:pPr>
      <w:r>
        <w:t>употреблять в речи инверсионные конструкции;</w:t>
      </w:r>
    </w:p>
    <w:p w:rsidR="00E214BC" w:rsidRDefault="00976247" w:rsidP="00012F69">
      <w:pPr>
        <w:pStyle w:val="1"/>
        <w:numPr>
          <w:ilvl w:val="0"/>
          <w:numId w:val="2"/>
        </w:numPr>
        <w:shd w:val="clear" w:color="auto" w:fill="auto"/>
        <w:tabs>
          <w:tab w:val="left" w:pos="735"/>
        </w:tabs>
        <w:spacing w:line="240" w:lineRule="auto"/>
        <w:ind w:firstLine="340"/>
      </w:pPr>
      <w:r>
        <w:t xml:space="preserve">употреблять в речи условные предложения смешанного типа </w:t>
      </w:r>
      <w:r w:rsidRPr="00976247">
        <w:rPr>
          <w:lang w:eastAsia="en-US" w:bidi="en-US"/>
        </w:rPr>
        <w:t>(</w:t>
      </w:r>
      <w:proofErr w:type="spellStart"/>
      <w:r>
        <w:rPr>
          <w:lang w:val="en-US" w:eastAsia="en-US" w:bidi="en-US"/>
        </w:rPr>
        <w:t>MixedConditionals</w:t>
      </w:r>
      <w:proofErr w:type="spellEnd"/>
      <w:r w:rsidRPr="00976247">
        <w:rPr>
          <w:lang w:eastAsia="en-US" w:bidi="en-US"/>
        </w:rPr>
        <w:t>);</w:t>
      </w:r>
    </w:p>
    <w:p w:rsidR="00E214BC" w:rsidRDefault="00976247" w:rsidP="00012F69">
      <w:pPr>
        <w:pStyle w:val="1"/>
        <w:numPr>
          <w:ilvl w:val="0"/>
          <w:numId w:val="2"/>
        </w:numPr>
        <w:shd w:val="clear" w:color="auto" w:fill="auto"/>
        <w:tabs>
          <w:tab w:val="left" w:pos="735"/>
        </w:tabs>
        <w:spacing w:line="240" w:lineRule="auto"/>
        <w:ind w:firstLine="340"/>
      </w:pPr>
      <w:r>
        <w:t>употреблять в речи эллиптические структуры;</w:t>
      </w:r>
    </w:p>
    <w:p w:rsidR="00E214BC" w:rsidRDefault="00976247" w:rsidP="00012F69">
      <w:pPr>
        <w:pStyle w:val="1"/>
        <w:numPr>
          <w:ilvl w:val="0"/>
          <w:numId w:val="2"/>
        </w:numPr>
        <w:shd w:val="clear" w:color="auto" w:fill="auto"/>
        <w:tabs>
          <w:tab w:val="left" w:pos="735"/>
        </w:tabs>
        <w:spacing w:line="240" w:lineRule="auto"/>
        <w:ind w:firstLine="340"/>
        <w:jc w:val="both"/>
      </w:pPr>
      <w:r>
        <w:t xml:space="preserve">использовать степени сравнения прилагательных с наречиями, усиливающими их значение </w:t>
      </w:r>
      <w:r w:rsidRPr="00976247">
        <w:rPr>
          <w:lang w:eastAsia="en-US" w:bidi="en-US"/>
        </w:rPr>
        <w:t>(</w:t>
      </w:r>
      <w:proofErr w:type="spellStart"/>
      <w:r>
        <w:rPr>
          <w:lang w:val="en-US" w:eastAsia="en-US" w:bidi="en-US"/>
        </w:rPr>
        <w:t>intesifiers</w:t>
      </w:r>
      <w:proofErr w:type="spellEnd"/>
      <w:r w:rsidRPr="00976247">
        <w:rPr>
          <w:lang w:eastAsia="en-US" w:bidi="en-US"/>
        </w:rPr>
        <w:t xml:space="preserve">, </w:t>
      </w:r>
      <w:r>
        <w:rPr>
          <w:lang w:val="en-US" w:eastAsia="en-US" w:bidi="en-US"/>
        </w:rPr>
        <w:t>modifiers</w:t>
      </w:r>
      <w:r w:rsidRPr="00976247">
        <w:rPr>
          <w:lang w:eastAsia="en-US" w:bidi="en-US"/>
        </w:rPr>
        <w:t>);</w:t>
      </w:r>
    </w:p>
    <w:p w:rsidR="00E214BC" w:rsidRDefault="00976247" w:rsidP="00012F69">
      <w:pPr>
        <w:pStyle w:val="1"/>
        <w:numPr>
          <w:ilvl w:val="0"/>
          <w:numId w:val="2"/>
        </w:numPr>
        <w:shd w:val="clear" w:color="auto" w:fill="auto"/>
        <w:tabs>
          <w:tab w:val="left" w:pos="735"/>
        </w:tabs>
        <w:spacing w:line="240" w:lineRule="auto"/>
        <w:ind w:firstLine="340"/>
        <w:jc w:val="both"/>
      </w:pPr>
      <w:r>
        <w:t xml:space="preserve">употреблять в речи формы действительного залога времен </w:t>
      </w:r>
      <w:proofErr w:type="spellStart"/>
      <w:r>
        <w:rPr>
          <w:lang w:val="en-US" w:eastAsia="en-US" w:bidi="en-US"/>
        </w:rPr>
        <w:t>FuturePerfect</w:t>
      </w:r>
      <w:proofErr w:type="spellEnd"/>
      <w:r>
        <w:t xml:space="preserve">и </w:t>
      </w:r>
      <w:proofErr w:type="spellStart"/>
      <w:r>
        <w:rPr>
          <w:lang w:val="en-US" w:eastAsia="en-US" w:bidi="en-US"/>
        </w:rPr>
        <w:t>FutureContinuous</w:t>
      </w:r>
      <w:proofErr w:type="spellEnd"/>
      <w:r w:rsidRPr="00976247">
        <w:rPr>
          <w:lang w:eastAsia="en-US" w:bidi="en-US"/>
        </w:rPr>
        <w:t>;</w:t>
      </w:r>
    </w:p>
    <w:p w:rsidR="00E214BC" w:rsidRPr="00976247" w:rsidRDefault="00976247" w:rsidP="00012F69">
      <w:pPr>
        <w:pStyle w:val="1"/>
        <w:numPr>
          <w:ilvl w:val="0"/>
          <w:numId w:val="2"/>
        </w:numPr>
        <w:shd w:val="clear" w:color="auto" w:fill="auto"/>
        <w:tabs>
          <w:tab w:val="left" w:pos="735"/>
        </w:tabs>
        <w:spacing w:line="240" w:lineRule="auto"/>
        <w:ind w:firstLine="340"/>
        <w:jc w:val="both"/>
        <w:rPr>
          <w:lang w:val="en-US"/>
        </w:rPr>
      </w:pPr>
      <w:r>
        <w:t>употреблять</w:t>
      </w:r>
      <w:r w:rsidR="0070505D" w:rsidRPr="00C961B2">
        <w:rPr>
          <w:lang w:val="en-US"/>
        </w:rPr>
        <w:t xml:space="preserve"> </w:t>
      </w:r>
      <w:r>
        <w:t>в</w:t>
      </w:r>
      <w:r w:rsidR="0070505D" w:rsidRPr="00C961B2">
        <w:rPr>
          <w:lang w:val="en-US"/>
        </w:rPr>
        <w:t xml:space="preserve"> </w:t>
      </w:r>
      <w:r>
        <w:t>речи</w:t>
      </w:r>
      <w:r w:rsidR="0070505D" w:rsidRPr="00C961B2">
        <w:rPr>
          <w:lang w:val="en-US"/>
        </w:rPr>
        <w:t xml:space="preserve"> </w:t>
      </w:r>
      <w:r>
        <w:t>времена</w:t>
      </w:r>
      <w:proofErr w:type="gramStart"/>
      <w:r>
        <w:rPr>
          <w:lang w:val="en-US" w:eastAsia="en-US" w:bidi="en-US"/>
        </w:rPr>
        <w:t>Past</w:t>
      </w:r>
      <w:proofErr w:type="gramEnd"/>
      <w:r>
        <w:rPr>
          <w:lang w:val="en-US" w:eastAsia="en-US" w:bidi="en-US"/>
        </w:rPr>
        <w:t xml:space="preserve"> Perfect </w:t>
      </w:r>
      <w:r>
        <w:t>и</w:t>
      </w:r>
      <w:r>
        <w:rPr>
          <w:lang w:val="en-US" w:eastAsia="en-US" w:bidi="en-US"/>
        </w:rPr>
        <w:t>Past Perfect Continuous;</w:t>
      </w:r>
    </w:p>
    <w:p w:rsidR="00E214BC" w:rsidRDefault="00976247" w:rsidP="00012F69">
      <w:pPr>
        <w:pStyle w:val="1"/>
        <w:numPr>
          <w:ilvl w:val="0"/>
          <w:numId w:val="2"/>
        </w:numPr>
        <w:shd w:val="clear" w:color="auto" w:fill="auto"/>
        <w:tabs>
          <w:tab w:val="left" w:pos="735"/>
        </w:tabs>
        <w:spacing w:line="240" w:lineRule="auto"/>
        <w:ind w:firstLine="340"/>
        <w:jc w:val="both"/>
      </w:pPr>
      <w:r>
        <w:t xml:space="preserve">использовать в речи причастные и деепричастные обороты </w:t>
      </w:r>
      <w:r w:rsidRPr="00976247">
        <w:rPr>
          <w:lang w:eastAsia="en-US" w:bidi="en-US"/>
        </w:rPr>
        <w:t>(</w:t>
      </w:r>
      <w:proofErr w:type="spellStart"/>
      <w:r>
        <w:rPr>
          <w:lang w:val="en-US" w:eastAsia="en-US" w:bidi="en-US"/>
        </w:rPr>
        <w:t>participleclause</w:t>
      </w:r>
      <w:proofErr w:type="spellEnd"/>
      <w:r w:rsidRPr="00976247">
        <w:rPr>
          <w:lang w:eastAsia="en-US" w:bidi="en-US"/>
        </w:rPr>
        <w:t>);</w:t>
      </w:r>
    </w:p>
    <w:p w:rsidR="00E214BC" w:rsidRDefault="00976247" w:rsidP="00012F69">
      <w:pPr>
        <w:pStyle w:val="1"/>
        <w:numPr>
          <w:ilvl w:val="0"/>
          <w:numId w:val="2"/>
        </w:numPr>
        <w:shd w:val="clear" w:color="auto" w:fill="auto"/>
        <w:tabs>
          <w:tab w:val="left" w:pos="735"/>
        </w:tabs>
        <w:spacing w:line="240" w:lineRule="auto"/>
        <w:ind w:firstLine="340"/>
        <w:jc w:val="both"/>
      </w:pPr>
      <w:r>
        <w:lastRenderedPageBreak/>
        <w:t xml:space="preserve">использовать в речи модальные глаголы для выражения возможности или вероятности в прошедшем времени </w:t>
      </w:r>
      <w:r w:rsidRPr="00976247">
        <w:rPr>
          <w:lang w:eastAsia="en-US" w:bidi="en-US"/>
        </w:rPr>
        <w:t>(</w:t>
      </w:r>
      <w:r>
        <w:rPr>
          <w:lang w:val="en-US" w:eastAsia="en-US" w:bidi="en-US"/>
        </w:rPr>
        <w:t>could</w:t>
      </w:r>
      <w:r>
        <w:t xml:space="preserve">+ </w:t>
      </w:r>
      <w:proofErr w:type="spellStart"/>
      <w:r>
        <w:rPr>
          <w:lang w:val="en-US" w:eastAsia="en-US" w:bidi="en-US"/>
        </w:rPr>
        <w:t>havedone</w:t>
      </w:r>
      <w:proofErr w:type="spellEnd"/>
      <w:r w:rsidRPr="00976247">
        <w:rPr>
          <w:lang w:eastAsia="en-US" w:bidi="en-US"/>
        </w:rPr>
        <w:t xml:space="preserve">; </w:t>
      </w:r>
      <w:r>
        <w:rPr>
          <w:lang w:val="en-US" w:eastAsia="en-US" w:bidi="en-US"/>
        </w:rPr>
        <w:t>might</w:t>
      </w:r>
      <w:r>
        <w:t xml:space="preserve">+ </w:t>
      </w:r>
      <w:proofErr w:type="spellStart"/>
      <w:r>
        <w:rPr>
          <w:lang w:val="en-US" w:eastAsia="en-US" w:bidi="en-US"/>
        </w:rPr>
        <w:t>havedone</w:t>
      </w:r>
      <w:proofErr w:type="spellEnd"/>
      <w:r w:rsidRPr="00976247">
        <w:rPr>
          <w:lang w:eastAsia="en-US" w:bidi="en-US"/>
        </w:rPr>
        <w:t>).</w:t>
      </w: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214BC" w:rsidRDefault="00976247" w:rsidP="00AD5835">
      <w:pPr>
        <w:pStyle w:val="1"/>
        <w:shd w:val="clear" w:color="auto" w:fill="auto"/>
        <w:spacing w:line="240" w:lineRule="auto"/>
        <w:ind w:firstLine="780"/>
      </w:pPr>
      <w:r>
        <w:rPr>
          <w:b/>
          <w:bCs/>
        </w:rPr>
        <w:t>Выпускник на углубленном уровне получит возможность научиться:</w:t>
      </w:r>
    </w:p>
    <w:p w:rsidR="00E214BC" w:rsidRDefault="00976247" w:rsidP="00AD5835">
      <w:pPr>
        <w:pStyle w:val="1"/>
        <w:shd w:val="clear" w:color="auto" w:fill="auto"/>
        <w:spacing w:line="240" w:lineRule="auto"/>
        <w:ind w:firstLine="780"/>
      </w:pPr>
      <w:r>
        <w:rPr>
          <w:b/>
          <w:bCs/>
          <w:i/>
          <w:iCs/>
        </w:rPr>
        <w:t>Коммуникативные умения</w:t>
      </w:r>
    </w:p>
    <w:p w:rsidR="00E214BC" w:rsidRDefault="00976247" w:rsidP="00AD5835">
      <w:pPr>
        <w:pStyle w:val="1"/>
        <w:shd w:val="clear" w:color="auto" w:fill="auto"/>
        <w:spacing w:line="240" w:lineRule="auto"/>
        <w:ind w:firstLine="780"/>
      </w:pPr>
      <w:r>
        <w:rPr>
          <w:b/>
          <w:bCs/>
          <w:i/>
          <w:iCs/>
        </w:rPr>
        <w:t>Говорение, диалогическая речь</w:t>
      </w:r>
    </w:p>
    <w:p w:rsidR="00E214BC" w:rsidRDefault="00976247" w:rsidP="00012F69">
      <w:pPr>
        <w:pStyle w:val="1"/>
        <w:numPr>
          <w:ilvl w:val="0"/>
          <w:numId w:val="2"/>
        </w:numPr>
        <w:shd w:val="clear" w:color="auto" w:fill="auto"/>
        <w:tabs>
          <w:tab w:val="left" w:pos="735"/>
        </w:tabs>
        <w:spacing w:line="240" w:lineRule="auto"/>
        <w:ind w:firstLine="340"/>
      </w:pPr>
      <w:r>
        <w:rPr>
          <w:i/>
          <w:iCs/>
        </w:rPr>
        <w:t>Бегло говорить на разнообразные темы, четко обозначая взаимосвязь идей;</w:t>
      </w:r>
    </w:p>
    <w:p w:rsidR="00E214BC" w:rsidRDefault="00976247" w:rsidP="00012F69">
      <w:pPr>
        <w:pStyle w:val="1"/>
        <w:numPr>
          <w:ilvl w:val="0"/>
          <w:numId w:val="2"/>
        </w:numPr>
        <w:shd w:val="clear" w:color="auto" w:fill="auto"/>
        <w:tabs>
          <w:tab w:val="left" w:pos="735"/>
        </w:tabs>
        <w:spacing w:line="240" w:lineRule="auto"/>
        <w:ind w:firstLine="340"/>
        <w:jc w:val="both"/>
      </w:pPr>
      <w:r>
        <w:rPr>
          <w:i/>
          <w:iCs/>
        </w:rPr>
        <w:t>без подготовки вести диалог/</w:t>
      </w:r>
      <w:proofErr w:type="spellStart"/>
      <w:r>
        <w:rPr>
          <w:i/>
          <w:iCs/>
        </w:rPr>
        <w:t>полилог</w:t>
      </w:r>
      <w:proofErr w:type="spellEnd"/>
      <w:r>
        <w:rPr>
          <w:i/>
          <w:iCs/>
        </w:rPr>
        <w:t xml:space="preserve"> в рамках ситуаций официального и неофициального общения;</w:t>
      </w:r>
    </w:p>
    <w:p w:rsidR="00E214BC" w:rsidRDefault="00976247" w:rsidP="00012F69">
      <w:pPr>
        <w:pStyle w:val="1"/>
        <w:numPr>
          <w:ilvl w:val="0"/>
          <w:numId w:val="2"/>
        </w:numPr>
        <w:shd w:val="clear" w:color="auto" w:fill="auto"/>
        <w:tabs>
          <w:tab w:val="left" w:pos="729"/>
        </w:tabs>
        <w:spacing w:line="240" w:lineRule="auto"/>
        <w:ind w:firstLine="340"/>
      </w:pPr>
      <w:proofErr w:type="spellStart"/>
      <w:r>
        <w:rPr>
          <w:i/>
          <w:iCs/>
        </w:rPr>
        <w:t>аргументированно</w:t>
      </w:r>
      <w:proofErr w:type="spellEnd"/>
      <w:r>
        <w:rPr>
          <w:i/>
          <w:iCs/>
        </w:rPr>
        <w:t xml:space="preserve"> отвечать на ряд доводов собеседника.</w:t>
      </w:r>
    </w:p>
    <w:p w:rsidR="00E214BC" w:rsidRDefault="00976247" w:rsidP="00AD5835">
      <w:pPr>
        <w:pStyle w:val="1"/>
        <w:shd w:val="clear" w:color="auto" w:fill="auto"/>
        <w:spacing w:line="240" w:lineRule="auto"/>
        <w:ind w:firstLine="780"/>
      </w:pPr>
      <w:r>
        <w:rPr>
          <w:b/>
          <w:bCs/>
          <w:i/>
          <w:iCs/>
        </w:rPr>
        <w:t>Говорение, монологическая речь</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 xml:space="preserve">Высказываться по широкому кругу вопросов, углубляясь в </w:t>
      </w:r>
      <w:proofErr w:type="spellStart"/>
      <w:r>
        <w:rPr>
          <w:i/>
          <w:iCs/>
        </w:rPr>
        <w:t>подтемы</w:t>
      </w:r>
      <w:proofErr w:type="spellEnd"/>
      <w:r>
        <w:rPr>
          <w:i/>
          <w:iCs/>
        </w:rPr>
        <w:t xml:space="preserve"> и заканчивая соответствующим выводом;</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пояснять свою точку зрения по актуальному вопросу, указывая на плюсы и минусы различных позиций;</w:t>
      </w:r>
    </w:p>
    <w:p w:rsidR="00E214BC" w:rsidRDefault="00976247" w:rsidP="00012F69">
      <w:pPr>
        <w:pStyle w:val="1"/>
        <w:numPr>
          <w:ilvl w:val="0"/>
          <w:numId w:val="2"/>
        </w:numPr>
        <w:shd w:val="clear" w:color="auto" w:fill="auto"/>
        <w:tabs>
          <w:tab w:val="left" w:pos="729"/>
        </w:tabs>
        <w:spacing w:line="240" w:lineRule="auto"/>
        <w:ind w:firstLine="340"/>
      </w:pPr>
      <w:r>
        <w:rPr>
          <w:i/>
          <w:iCs/>
        </w:rPr>
        <w:t>делать ясный, логично выстроенный доклад, выделяя важные элементы.</w:t>
      </w:r>
    </w:p>
    <w:p w:rsidR="00E214BC" w:rsidRDefault="00976247" w:rsidP="00AD5835">
      <w:pPr>
        <w:pStyle w:val="1"/>
        <w:shd w:val="clear" w:color="auto" w:fill="auto"/>
        <w:spacing w:line="240" w:lineRule="auto"/>
        <w:ind w:firstLine="780"/>
      </w:pPr>
      <w:proofErr w:type="spellStart"/>
      <w:r>
        <w:rPr>
          <w:b/>
          <w:bCs/>
          <w:i/>
          <w:iCs/>
        </w:rPr>
        <w:t>Аудирование</w:t>
      </w:r>
      <w:proofErr w:type="spellEnd"/>
    </w:p>
    <w:p w:rsidR="00E214BC" w:rsidRDefault="00976247" w:rsidP="00012F69">
      <w:pPr>
        <w:pStyle w:val="1"/>
        <w:numPr>
          <w:ilvl w:val="0"/>
          <w:numId w:val="2"/>
        </w:numPr>
        <w:shd w:val="clear" w:color="auto" w:fill="auto"/>
        <w:tabs>
          <w:tab w:val="left" w:pos="729"/>
        </w:tabs>
        <w:spacing w:line="240" w:lineRule="auto"/>
        <w:ind w:firstLine="340"/>
        <w:jc w:val="both"/>
      </w:pPr>
      <w:r>
        <w:rPr>
          <w:i/>
          <w:iCs/>
        </w:rPr>
        <w:t>Следить за ходом длинного доклада или сложной системы доказательств;</w:t>
      </w:r>
    </w:p>
    <w:p w:rsidR="00B211C9" w:rsidRDefault="00976247" w:rsidP="007F5695">
      <w:pPr>
        <w:pStyle w:val="1"/>
        <w:numPr>
          <w:ilvl w:val="0"/>
          <w:numId w:val="2"/>
        </w:numPr>
        <w:shd w:val="clear" w:color="auto" w:fill="auto"/>
        <w:tabs>
          <w:tab w:val="left" w:pos="729"/>
        </w:tabs>
        <w:spacing w:line="240" w:lineRule="auto"/>
        <w:ind w:firstLine="340"/>
        <w:jc w:val="both"/>
      </w:pPr>
      <w:r>
        <w:rPr>
          <w:i/>
          <w:iCs/>
        </w:rPr>
        <w:t>понимать разговорную речь в пределах литературной нормы, в том числе вне изученной тематики.</w:t>
      </w:r>
    </w:p>
    <w:p w:rsidR="00E214BC" w:rsidRDefault="00976247" w:rsidP="00AD5835">
      <w:pPr>
        <w:pStyle w:val="1"/>
        <w:shd w:val="clear" w:color="auto" w:fill="auto"/>
        <w:spacing w:line="240" w:lineRule="auto"/>
        <w:ind w:firstLine="780"/>
      </w:pPr>
      <w:r>
        <w:rPr>
          <w:b/>
          <w:bCs/>
          <w:i/>
          <w:iCs/>
        </w:rPr>
        <w:t>Чтение</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Детально понимать сложные тексты, включающие средства художественной выразительности;</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определять временную и причинно-следственную взаимосвязь событий;</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прогнозировать развитие/результат излагаемых фактов/событий;</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определять замысел автора.</w:t>
      </w:r>
    </w:p>
    <w:p w:rsidR="00E214BC" w:rsidRDefault="00976247" w:rsidP="00AD5835">
      <w:pPr>
        <w:pStyle w:val="1"/>
        <w:shd w:val="clear" w:color="auto" w:fill="auto"/>
        <w:spacing w:line="240" w:lineRule="auto"/>
        <w:ind w:firstLine="780"/>
      </w:pPr>
      <w:r>
        <w:rPr>
          <w:b/>
          <w:bCs/>
          <w:i/>
          <w:iCs/>
        </w:rPr>
        <w:t>Письмо</w:t>
      </w:r>
    </w:p>
    <w:p w:rsidR="00E214BC" w:rsidRDefault="00976247" w:rsidP="00012F69">
      <w:pPr>
        <w:pStyle w:val="1"/>
        <w:numPr>
          <w:ilvl w:val="0"/>
          <w:numId w:val="2"/>
        </w:numPr>
        <w:shd w:val="clear" w:color="auto" w:fill="auto"/>
        <w:tabs>
          <w:tab w:val="left" w:pos="729"/>
        </w:tabs>
        <w:spacing w:line="240" w:lineRule="auto"/>
        <w:ind w:firstLine="340"/>
      </w:pPr>
      <w:r>
        <w:rPr>
          <w:i/>
          <w:iCs/>
        </w:rPr>
        <w:t>Описывать явления, события; излагать факты в письме делового характера;</w:t>
      </w:r>
    </w:p>
    <w:p w:rsidR="0035405C" w:rsidRPr="00B211C9" w:rsidRDefault="00976247" w:rsidP="00B211C9">
      <w:pPr>
        <w:pStyle w:val="1"/>
        <w:numPr>
          <w:ilvl w:val="0"/>
          <w:numId w:val="2"/>
        </w:numPr>
        <w:shd w:val="clear" w:color="auto" w:fill="auto"/>
        <w:tabs>
          <w:tab w:val="left" w:pos="729"/>
        </w:tabs>
        <w:spacing w:line="240" w:lineRule="auto"/>
        <w:ind w:firstLine="340"/>
        <w:jc w:val="both"/>
      </w:pPr>
      <w:r>
        <w:rPr>
          <w:i/>
          <w:iCs/>
        </w:rPr>
        <w:t>составлять письменные материалы, необходимые для презентации проектной и/или исследовательской деятельности.</w:t>
      </w:r>
    </w:p>
    <w:p w:rsidR="00E214BC" w:rsidRDefault="00976247" w:rsidP="00AD5835">
      <w:pPr>
        <w:pStyle w:val="1"/>
        <w:shd w:val="clear" w:color="auto" w:fill="auto"/>
        <w:spacing w:line="240" w:lineRule="auto"/>
        <w:ind w:firstLine="780"/>
      </w:pPr>
      <w:r>
        <w:rPr>
          <w:b/>
          <w:bCs/>
          <w:i/>
          <w:iCs/>
        </w:rPr>
        <w:t>Языковые навыки</w:t>
      </w:r>
    </w:p>
    <w:p w:rsidR="00E214BC" w:rsidRDefault="00976247" w:rsidP="00AD5835">
      <w:pPr>
        <w:pStyle w:val="1"/>
        <w:shd w:val="clear" w:color="auto" w:fill="auto"/>
        <w:spacing w:line="240" w:lineRule="auto"/>
        <w:ind w:firstLine="780"/>
      </w:pPr>
      <w:r>
        <w:rPr>
          <w:b/>
          <w:bCs/>
          <w:i/>
          <w:iCs/>
        </w:rPr>
        <w:t>Фонетическая сторона речи</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Передавать смысловые нюансы высказывания с помощью соответствующей интонации и логического ударения.</w:t>
      </w:r>
    </w:p>
    <w:p w:rsidR="00E214BC" w:rsidRDefault="00976247" w:rsidP="00AD5835">
      <w:pPr>
        <w:pStyle w:val="1"/>
        <w:shd w:val="clear" w:color="auto" w:fill="auto"/>
        <w:spacing w:line="240" w:lineRule="auto"/>
        <w:ind w:firstLine="840"/>
      </w:pPr>
      <w:r>
        <w:rPr>
          <w:b/>
          <w:bCs/>
          <w:i/>
          <w:iCs/>
        </w:rPr>
        <w:t>Орфография и пунктуация</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Создавать сложные связные тексты, соблюдая правила орфографии и пунктуации, не допуская ошибок, затрудняющих понимание.</w:t>
      </w:r>
    </w:p>
    <w:p w:rsidR="00E214BC" w:rsidRDefault="00976247" w:rsidP="00AD5835">
      <w:pPr>
        <w:pStyle w:val="1"/>
        <w:shd w:val="clear" w:color="auto" w:fill="auto"/>
        <w:spacing w:line="240" w:lineRule="auto"/>
        <w:ind w:firstLine="780"/>
      </w:pPr>
      <w:r>
        <w:rPr>
          <w:b/>
          <w:bCs/>
          <w:i/>
          <w:iCs/>
        </w:rPr>
        <w:t>Лексическая сторона речи</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Узнавать и употреблять в речи широкий спектр названий и имен собственных в рамках интересующей тематики;</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использовать термины из области грамматики, лексикологии, синтаксиса;</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узнавать и употреблять в письменном и звучащем тексте специальную терминологию по интересующей тематике.</w:t>
      </w:r>
    </w:p>
    <w:p w:rsidR="00E214BC" w:rsidRDefault="00976247" w:rsidP="00AD5835">
      <w:pPr>
        <w:pStyle w:val="1"/>
        <w:shd w:val="clear" w:color="auto" w:fill="auto"/>
        <w:spacing w:line="240" w:lineRule="auto"/>
        <w:ind w:firstLine="780"/>
      </w:pPr>
      <w:r>
        <w:rPr>
          <w:b/>
          <w:bCs/>
          <w:i/>
          <w:iCs/>
        </w:rPr>
        <w:t>Грамматическая сторона речи</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 xml:space="preserve">Использовать в речи союзы </w:t>
      </w:r>
      <w:r>
        <w:rPr>
          <w:i/>
          <w:iCs/>
          <w:lang w:val="en-US" w:eastAsia="en-US" w:bidi="en-US"/>
        </w:rPr>
        <w:t>despite</w:t>
      </w:r>
      <w:r>
        <w:rPr>
          <w:i/>
          <w:iCs/>
        </w:rPr>
        <w:t xml:space="preserve">/ </w:t>
      </w:r>
      <w:proofErr w:type="spellStart"/>
      <w:r>
        <w:rPr>
          <w:i/>
          <w:iCs/>
          <w:lang w:val="en-US" w:eastAsia="en-US" w:bidi="en-US"/>
        </w:rPr>
        <w:t>inspiteof</w:t>
      </w:r>
      <w:proofErr w:type="spellEnd"/>
      <w:r>
        <w:rPr>
          <w:i/>
          <w:iCs/>
        </w:rPr>
        <w:t xml:space="preserve">для обозначения контраста, а также наречие </w:t>
      </w:r>
      <w:r>
        <w:rPr>
          <w:i/>
          <w:iCs/>
          <w:lang w:val="en-US" w:eastAsia="en-US" w:bidi="en-US"/>
        </w:rPr>
        <w:t>nevertheless</w:t>
      </w:r>
      <w:r w:rsidRPr="00976247">
        <w:rPr>
          <w:i/>
          <w:iCs/>
          <w:lang w:eastAsia="en-US" w:bidi="en-US"/>
        </w:rPr>
        <w:t>;</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 xml:space="preserve">распознавать в речи и использовать предложения с </w:t>
      </w:r>
      <w:proofErr w:type="spellStart"/>
      <w:r>
        <w:rPr>
          <w:i/>
          <w:iCs/>
          <w:lang w:val="en-US" w:eastAsia="en-US" w:bidi="en-US"/>
        </w:rPr>
        <w:t>asif</w:t>
      </w:r>
      <w:proofErr w:type="spellEnd"/>
      <w:r w:rsidRPr="00976247">
        <w:rPr>
          <w:i/>
          <w:iCs/>
          <w:lang w:eastAsia="en-US" w:bidi="en-US"/>
        </w:rPr>
        <w:t>/</w:t>
      </w:r>
      <w:proofErr w:type="spellStart"/>
      <w:r>
        <w:rPr>
          <w:i/>
          <w:iCs/>
          <w:lang w:val="en-US" w:eastAsia="en-US" w:bidi="en-US"/>
        </w:rPr>
        <w:t>asthough</w:t>
      </w:r>
      <w:proofErr w:type="spellEnd"/>
      <w:r w:rsidRPr="00976247">
        <w:rPr>
          <w:i/>
          <w:iCs/>
          <w:lang w:eastAsia="en-US" w:bidi="en-US"/>
        </w:rPr>
        <w:t>;</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 xml:space="preserve">распознавать в речи и использовать структуры для выражения сожаления </w:t>
      </w:r>
      <w:r w:rsidRPr="00976247">
        <w:rPr>
          <w:i/>
          <w:iCs/>
          <w:lang w:eastAsia="en-US" w:bidi="en-US"/>
        </w:rPr>
        <w:t>(</w:t>
      </w:r>
      <w:r>
        <w:rPr>
          <w:i/>
          <w:iCs/>
          <w:lang w:val="en-US" w:eastAsia="en-US" w:bidi="en-US"/>
        </w:rPr>
        <w:t>It</w:t>
      </w:r>
      <w:r w:rsidRPr="00976247">
        <w:rPr>
          <w:i/>
          <w:iCs/>
          <w:lang w:eastAsia="en-US" w:bidi="en-US"/>
        </w:rPr>
        <w:t>'</w:t>
      </w:r>
      <w:proofErr w:type="spellStart"/>
      <w:r>
        <w:rPr>
          <w:i/>
          <w:iCs/>
          <w:lang w:val="en-US" w:eastAsia="en-US" w:bidi="en-US"/>
        </w:rPr>
        <w:t>stimeyoudidit</w:t>
      </w:r>
      <w:proofErr w:type="spellEnd"/>
      <w:r w:rsidRPr="00976247">
        <w:rPr>
          <w:i/>
          <w:iCs/>
          <w:lang w:eastAsia="en-US" w:bidi="en-US"/>
        </w:rPr>
        <w:t xml:space="preserve">/ </w:t>
      </w:r>
      <w:r>
        <w:rPr>
          <w:i/>
          <w:iCs/>
          <w:lang w:val="en-US" w:eastAsia="en-US" w:bidi="en-US"/>
        </w:rPr>
        <w:t>I</w:t>
      </w:r>
      <w:r w:rsidRPr="00976247">
        <w:rPr>
          <w:i/>
          <w:iCs/>
          <w:lang w:eastAsia="en-US" w:bidi="en-US"/>
        </w:rPr>
        <w:t>'</w:t>
      </w:r>
      <w:proofErr w:type="spellStart"/>
      <w:r>
        <w:rPr>
          <w:i/>
          <w:iCs/>
          <w:lang w:val="en-US" w:eastAsia="en-US" w:bidi="en-US"/>
        </w:rPr>
        <w:t>dratheryoutalkedtoher</w:t>
      </w:r>
      <w:proofErr w:type="spellEnd"/>
      <w:r w:rsidRPr="00976247">
        <w:rPr>
          <w:i/>
          <w:iCs/>
          <w:lang w:eastAsia="en-US" w:bidi="en-US"/>
        </w:rPr>
        <w:t xml:space="preserve">/ </w:t>
      </w:r>
      <w:r>
        <w:rPr>
          <w:i/>
          <w:iCs/>
          <w:lang w:val="en-US" w:eastAsia="en-US" w:bidi="en-US"/>
        </w:rPr>
        <w:t>You</w:t>
      </w:r>
      <w:r w:rsidRPr="00976247">
        <w:rPr>
          <w:i/>
          <w:iCs/>
          <w:lang w:eastAsia="en-US" w:bidi="en-US"/>
        </w:rPr>
        <w:t>'</w:t>
      </w:r>
      <w:proofErr w:type="spellStart"/>
      <w:r>
        <w:rPr>
          <w:i/>
          <w:iCs/>
          <w:lang w:val="en-US" w:eastAsia="en-US" w:bidi="en-US"/>
        </w:rPr>
        <w:t>dbetter</w:t>
      </w:r>
      <w:proofErr w:type="spellEnd"/>
      <w:r w:rsidRPr="00976247">
        <w:rPr>
          <w:i/>
          <w:iCs/>
          <w:lang w:eastAsia="en-US" w:bidi="en-US"/>
        </w:rPr>
        <w:t>.);</w:t>
      </w:r>
    </w:p>
    <w:p w:rsidR="00E214BC" w:rsidRDefault="00976247" w:rsidP="00012F69">
      <w:pPr>
        <w:pStyle w:val="1"/>
        <w:numPr>
          <w:ilvl w:val="0"/>
          <w:numId w:val="2"/>
        </w:numPr>
        <w:shd w:val="clear" w:color="auto" w:fill="auto"/>
        <w:tabs>
          <w:tab w:val="left" w:pos="729"/>
        </w:tabs>
        <w:spacing w:line="240" w:lineRule="auto"/>
        <w:ind w:firstLine="340"/>
        <w:jc w:val="both"/>
      </w:pPr>
      <w:r>
        <w:rPr>
          <w:i/>
          <w:iCs/>
        </w:rPr>
        <w:t xml:space="preserve">использовать в речи широкий спектр глагольных структур с герундием и </w:t>
      </w:r>
      <w:r>
        <w:rPr>
          <w:i/>
          <w:iCs/>
        </w:rPr>
        <w:lastRenderedPageBreak/>
        <w:t>инфинитивом;</w:t>
      </w:r>
    </w:p>
    <w:p w:rsidR="00E214BC" w:rsidRPr="00976247" w:rsidRDefault="00976247" w:rsidP="00012F69">
      <w:pPr>
        <w:pStyle w:val="1"/>
        <w:numPr>
          <w:ilvl w:val="0"/>
          <w:numId w:val="5"/>
        </w:numPr>
        <w:shd w:val="clear" w:color="auto" w:fill="auto"/>
        <w:tabs>
          <w:tab w:val="left" w:pos="702"/>
        </w:tabs>
        <w:spacing w:line="240" w:lineRule="auto"/>
        <w:ind w:firstLine="340"/>
        <w:rPr>
          <w:lang w:val="en-US"/>
        </w:rPr>
      </w:pPr>
      <w:proofErr w:type="gramStart"/>
      <w:r>
        <w:rPr>
          <w:i/>
          <w:iCs/>
        </w:rPr>
        <w:t>использовать</w:t>
      </w:r>
      <w:r w:rsidR="00E61C25" w:rsidRPr="00E61C25">
        <w:rPr>
          <w:i/>
          <w:iCs/>
          <w:lang w:val="en-US"/>
        </w:rPr>
        <w:t xml:space="preserve"> </w:t>
      </w:r>
      <w:r>
        <w:rPr>
          <w:i/>
          <w:iCs/>
        </w:rPr>
        <w:t>в</w:t>
      </w:r>
      <w:r w:rsidR="00E61C25" w:rsidRPr="00E61C25">
        <w:rPr>
          <w:i/>
          <w:iCs/>
          <w:lang w:val="en-US"/>
        </w:rPr>
        <w:t xml:space="preserve">  </w:t>
      </w:r>
      <w:r>
        <w:rPr>
          <w:i/>
          <w:iCs/>
        </w:rPr>
        <w:t>речи</w:t>
      </w:r>
      <w:r w:rsidR="00E61C25" w:rsidRPr="00E61C25">
        <w:rPr>
          <w:i/>
          <w:iCs/>
          <w:lang w:val="en-US"/>
        </w:rPr>
        <w:t xml:space="preserve"> </w:t>
      </w:r>
      <w:r>
        <w:rPr>
          <w:i/>
          <w:iCs/>
        </w:rPr>
        <w:t>инверсию</w:t>
      </w:r>
      <w:r w:rsidR="00E61C25" w:rsidRPr="00E61C25">
        <w:rPr>
          <w:i/>
          <w:iCs/>
          <w:lang w:val="en-US"/>
        </w:rPr>
        <w:t xml:space="preserve"> </w:t>
      </w:r>
      <w:r>
        <w:rPr>
          <w:i/>
          <w:iCs/>
        </w:rPr>
        <w:t>с</w:t>
      </w:r>
      <w:r w:rsidR="00E61C25" w:rsidRPr="00E61C25">
        <w:rPr>
          <w:i/>
          <w:iCs/>
          <w:lang w:val="en-US"/>
        </w:rPr>
        <w:t xml:space="preserve"> </w:t>
      </w:r>
      <w:r>
        <w:rPr>
          <w:i/>
          <w:iCs/>
        </w:rPr>
        <w:t>отрицательными</w:t>
      </w:r>
      <w:r w:rsidR="00E61C25" w:rsidRPr="00E61C25">
        <w:rPr>
          <w:i/>
          <w:iCs/>
          <w:lang w:val="en-US"/>
        </w:rPr>
        <w:t xml:space="preserve"> </w:t>
      </w:r>
      <w:r>
        <w:rPr>
          <w:i/>
          <w:iCs/>
        </w:rPr>
        <w:t>наречиями</w:t>
      </w:r>
      <w:r>
        <w:rPr>
          <w:i/>
          <w:iCs/>
          <w:lang w:val="en-US" w:eastAsia="en-US" w:bidi="en-US"/>
        </w:rPr>
        <w:t>(Never have I seen...</w:t>
      </w:r>
      <w:proofErr w:type="gramEnd"/>
      <w:r>
        <w:rPr>
          <w:i/>
          <w:iCs/>
          <w:lang w:val="en-US" w:eastAsia="en-US" w:bidi="en-US"/>
        </w:rPr>
        <w:t xml:space="preserve"> /Barely did I hear what he was saying.);</w:t>
      </w:r>
    </w:p>
    <w:p w:rsidR="00E214BC" w:rsidRPr="00E61C25" w:rsidRDefault="00976247" w:rsidP="00E61C25">
      <w:pPr>
        <w:pStyle w:val="1"/>
        <w:numPr>
          <w:ilvl w:val="0"/>
          <w:numId w:val="5"/>
        </w:numPr>
        <w:shd w:val="clear" w:color="auto" w:fill="auto"/>
        <w:tabs>
          <w:tab w:val="left" w:pos="702"/>
        </w:tabs>
        <w:spacing w:line="240" w:lineRule="auto"/>
        <w:ind w:firstLine="340"/>
        <w:rPr>
          <w:lang w:val="en-US"/>
        </w:rPr>
      </w:pPr>
      <w:bookmarkStart w:id="42" w:name="bookmark43"/>
      <w:r w:rsidRPr="00E61C25">
        <w:rPr>
          <w:i/>
          <w:iCs/>
        </w:rPr>
        <w:t>употреблять</w:t>
      </w:r>
      <w:r w:rsidR="00E61C25" w:rsidRPr="00E61C25">
        <w:rPr>
          <w:i/>
          <w:iCs/>
          <w:lang w:val="en-US"/>
        </w:rPr>
        <w:t xml:space="preserve"> </w:t>
      </w:r>
      <w:r w:rsidRPr="00E61C25">
        <w:rPr>
          <w:i/>
          <w:iCs/>
        </w:rPr>
        <w:t>в</w:t>
      </w:r>
      <w:r w:rsidR="00E61C25" w:rsidRPr="00E61C25">
        <w:rPr>
          <w:i/>
          <w:iCs/>
          <w:lang w:val="en-US"/>
        </w:rPr>
        <w:t xml:space="preserve"> </w:t>
      </w:r>
      <w:r w:rsidRPr="00E61C25">
        <w:rPr>
          <w:i/>
          <w:iCs/>
        </w:rPr>
        <w:t>речи</w:t>
      </w:r>
      <w:r w:rsidR="00E61C25" w:rsidRPr="00E61C25">
        <w:rPr>
          <w:i/>
          <w:iCs/>
          <w:lang w:val="en-US"/>
        </w:rPr>
        <w:t xml:space="preserve"> </w:t>
      </w:r>
      <w:r w:rsidRPr="00E61C25">
        <w:rPr>
          <w:i/>
          <w:iCs/>
        </w:rPr>
        <w:t>страдательный</w:t>
      </w:r>
      <w:r w:rsidR="00E61C25" w:rsidRPr="00E61C25">
        <w:rPr>
          <w:i/>
          <w:iCs/>
          <w:lang w:val="en-US"/>
        </w:rPr>
        <w:t xml:space="preserve"> </w:t>
      </w:r>
      <w:r w:rsidRPr="00E61C25">
        <w:rPr>
          <w:i/>
          <w:iCs/>
        </w:rPr>
        <w:t>залог</w:t>
      </w:r>
      <w:r w:rsidR="00E61C25" w:rsidRPr="00E61C25">
        <w:rPr>
          <w:i/>
          <w:iCs/>
          <w:lang w:val="en-US"/>
        </w:rPr>
        <w:t xml:space="preserve"> </w:t>
      </w:r>
      <w:r w:rsidRPr="00E61C25">
        <w:rPr>
          <w:i/>
          <w:iCs/>
        </w:rPr>
        <w:t>в</w:t>
      </w:r>
      <w:r w:rsidR="00E61C25" w:rsidRPr="00E61C25">
        <w:rPr>
          <w:i/>
          <w:iCs/>
          <w:lang w:val="en-US"/>
        </w:rPr>
        <w:t xml:space="preserve"> </w:t>
      </w:r>
      <w:r w:rsidRPr="00E61C25">
        <w:rPr>
          <w:i/>
          <w:iCs/>
          <w:lang w:val="en-US" w:eastAsia="en-US" w:bidi="en-US"/>
        </w:rPr>
        <w:t xml:space="preserve">Past Continuous </w:t>
      </w:r>
      <w:proofErr w:type="gramStart"/>
      <w:r w:rsidRPr="00E61C25">
        <w:rPr>
          <w:i/>
          <w:iCs/>
        </w:rPr>
        <w:t>и</w:t>
      </w:r>
      <w:proofErr w:type="gramEnd"/>
      <w:r w:rsidRPr="00E61C25">
        <w:rPr>
          <w:i/>
          <w:iCs/>
          <w:lang w:val="en-US" w:eastAsia="en-US" w:bidi="en-US"/>
        </w:rPr>
        <w:t>Past Perfect, Present Continuous, Past Simple, Present Perfect.</w:t>
      </w:r>
      <w:bookmarkEnd w:id="42"/>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5D615D" w:rsidRDefault="00730B04" w:rsidP="00AD5835">
      <w:pPr>
        <w:pStyle w:val="1"/>
        <w:shd w:val="clear" w:color="auto" w:fill="auto"/>
        <w:spacing w:line="240" w:lineRule="auto"/>
        <w:ind w:firstLine="840"/>
        <w:rPr>
          <w:b/>
          <w:bCs/>
          <w:lang w:val="en-US"/>
        </w:rPr>
      </w:pPr>
    </w:p>
    <w:p w:rsidR="00730B04" w:rsidRPr="00B469C6" w:rsidRDefault="00730B04" w:rsidP="00B469C6">
      <w:pPr>
        <w:pStyle w:val="1"/>
        <w:shd w:val="clear" w:color="auto" w:fill="auto"/>
        <w:spacing w:line="240" w:lineRule="auto"/>
        <w:ind w:firstLine="0"/>
        <w:rPr>
          <w:b/>
          <w:bCs/>
          <w:lang w:val="en-US"/>
        </w:rPr>
        <w:sectPr w:rsidR="00730B04" w:rsidRPr="00B469C6" w:rsidSect="00B211C9">
          <w:footerReference w:type="default" r:id="rId9"/>
          <w:footerReference w:type="first" r:id="rId10"/>
          <w:pgSz w:w="11900" w:h="16840"/>
          <w:pgMar w:top="851" w:right="701" w:bottom="1560" w:left="1418" w:header="0" w:footer="3" w:gutter="0"/>
          <w:cols w:space="720"/>
          <w:noEndnote/>
          <w:docGrid w:linePitch="360"/>
        </w:sectPr>
      </w:pPr>
    </w:p>
    <w:p w:rsidR="00730B04" w:rsidRPr="005D615D" w:rsidRDefault="00730B04" w:rsidP="00AD5835">
      <w:pPr>
        <w:pStyle w:val="1"/>
        <w:shd w:val="clear" w:color="auto" w:fill="auto"/>
        <w:spacing w:line="240" w:lineRule="auto"/>
        <w:ind w:firstLine="840"/>
        <w:rPr>
          <w:b/>
          <w:bCs/>
          <w:lang w:val="en-US"/>
        </w:rPr>
      </w:pPr>
    </w:p>
    <w:p w:rsidR="00730B04" w:rsidRDefault="00730B04" w:rsidP="00730B04">
      <w:pPr>
        <w:ind w:left="787"/>
        <w:rPr>
          <w:rFonts w:ascii="Times New Roman" w:eastAsia="Times New Roman" w:hAnsi="Times New Roman" w:cs="Times New Roman"/>
          <w:b/>
          <w:bCs/>
          <w:color w:val="auto"/>
        </w:rPr>
      </w:pPr>
      <w:bookmarkStart w:id="43" w:name="bookmark62"/>
      <w:r w:rsidRPr="00730B04">
        <w:rPr>
          <w:rFonts w:ascii="Times New Roman" w:eastAsia="Times New Roman" w:hAnsi="Times New Roman" w:cs="Times New Roman"/>
          <w:b/>
          <w:bCs/>
          <w:color w:val="auto"/>
        </w:rPr>
        <w:t>Математика</w:t>
      </w:r>
      <w:bookmarkEnd w:id="43"/>
    </w:p>
    <w:p w:rsidR="00D73E93" w:rsidRDefault="00D73E93" w:rsidP="00D73E93">
      <w:pPr>
        <w:ind w:left="78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 xml:space="preserve">"Математика: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 </w:t>
      </w:r>
    </w:p>
    <w:p w:rsidR="00D73E93" w:rsidRDefault="00D73E93" w:rsidP="00D73E93">
      <w:pPr>
        <w:ind w:left="78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73E93" w:rsidRDefault="00D73E93" w:rsidP="00D73E93">
      <w:pPr>
        <w:ind w:left="78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 xml:space="preserve"> 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D73E93" w:rsidRDefault="00D73E93" w:rsidP="00D73E93">
      <w:pPr>
        <w:ind w:left="78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D73E93" w:rsidRDefault="00D73E93" w:rsidP="00D73E93">
      <w:pPr>
        <w:ind w:left="78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D73E93" w:rsidRDefault="00D73E93" w:rsidP="00D73E93">
      <w:pPr>
        <w:ind w:left="78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5) сформированность представлений об основных понятиях, идеях и методах математического анализа;</w:t>
      </w:r>
    </w:p>
    <w:p w:rsidR="00D73E93" w:rsidRDefault="00D73E93" w:rsidP="00D73E93">
      <w:pPr>
        <w:ind w:left="78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 xml:space="preserve"> 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73E93" w:rsidRDefault="00D73E93" w:rsidP="00D73E93">
      <w:pPr>
        <w:ind w:left="78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 xml:space="preserve"> 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D73E93" w:rsidRDefault="00D73E93" w:rsidP="00D73E93">
      <w:pPr>
        <w:ind w:left="78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8) владение навыками использования готовых компьютерных программ при решении задач.</w:t>
      </w:r>
    </w:p>
    <w:p w:rsidR="00D73E93" w:rsidRDefault="00D73E93" w:rsidP="00D73E93">
      <w:pPr>
        <w:ind w:left="78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 xml:space="preserve"> "Математика: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D73E93" w:rsidRPr="00D73E93" w:rsidRDefault="00D73E93" w:rsidP="006D7E27">
      <w:pPr>
        <w:pStyle w:val="af4"/>
        <w:numPr>
          <w:ilvl w:val="0"/>
          <w:numId w:val="118"/>
        </w:numPr>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сформированность представлений о необходимости доказатель</w:t>
      </w:r>
      <w:proofErr w:type="gramStart"/>
      <w:r w:rsidRPr="00D73E93">
        <w:rPr>
          <w:rFonts w:ascii="Times New Roman" w:eastAsia="Times New Roman" w:hAnsi="Times New Roman" w:cs="Times New Roman"/>
          <w:bCs/>
          <w:color w:val="auto"/>
        </w:rPr>
        <w:t>ств пр</w:t>
      </w:r>
      <w:proofErr w:type="gramEnd"/>
      <w:r w:rsidRPr="00D73E93">
        <w:rPr>
          <w:rFonts w:ascii="Times New Roman" w:eastAsia="Times New Roman" w:hAnsi="Times New Roman" w:cs="Times New Roman"/>
          <w:bCs/>
          <w:color w:val="auto"/>
        </w:rPr>
        <w:t>и обосновании математических утверждений и роли аксиоматики в проведении дедуктивных рассуждений;</w:t>
      </w:r>
    </w:p>
    <w:p w:rsidR="00D73E93" w:rsidRDefault="00D73E93" w:rsidP="00D73E93">
      <w:pPr>
        <w:ind w:left="84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 xml:space="preserve">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D73E93" w:rsidRDefault="00D73E93" w:rsidP="00D73E93">
      <w:pPr>
        <w:ind w:left="84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3) сформированность умений моделировать реальные ситуации, исследовать построенные модели, интерпретировать полученный результат;</w:t>
      </w:r>
    </w:p>
    <w:p w:rsidR="00D73E93" w:rsidRDefault="00D73E93" w:rsidP="00D73E93">
      <w:pPr>
        <w:ind w:left="84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 xml:space="preserve"> 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D73E93" w:rsidRDefault="00D73E93" w:rsidP="00D73E93">
      <w:pPr>
        <w:ind w:left="847"/>
        <w:jc w:val="both"/>
        <w:rPr>
          <w:rFonts w:ascii="Times New Roman" w:eastAsia="Times New Roman" w:hAnsi="Times New Roman" w:cs="Times New Roman"/>
          <w:bCs/>
          <w:color w:val="auto"/>
        </w:rPr>
      </w:pPr>
      <w:r w:rsidRPr="00D73E93">
        <w:rPr>
          <w:rFonts w:ascii="Times New Roman" w:eastAsia="Times New Roman" w:hAnsi="Times New Roman" w:cs="Times New Roman"/>
          <w:bCs/>
          <w:color w:val="auto"/>
        </w:rPr>
        <w:t xml:space="preserve"> 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 </w:t>
      </w:r>
    </w:p>
    <w:p w:rsidR="00D73E93" w:rsidRDefault="00D73E93" w:rsidP="00D73E93">
      <w:pPr>
        <w:ind w:left="847"/>
        <w:jc w:val="both"/>
        <w:rPr>
          <w:rFonts w:ascii="Times New Roman" w:eastAsia="Times New Roman" w:hAnsi="Times New Roman" w:cs="Times New Roman"/>
          <w:bCs/>
          <w:color w:val="auto"/>
        </w:rPr>
      </w:pPr>
    </w:p>
    <w:p w:rsidR="00D73E93" w:rsidRDefault="00D73E93" w:rsidP="00D73E93">
      <w:pPr>
        <w:ind w:left="847"/>
        <w:jc w:val="both"/>
        <w:rPr>
          <w:rFonts w:ascii="Times New Roman" w:eastAsia="Times New Roman" w:hAnsi="Times New Roman" w:cs="Times New Roman"/>
          <w:bCs/>
          <w:color w:val="auto"/>
        </w:rPr>
      </w:pPr>
    </w:p>
    <w:p w:rsidR="00D73E93" w:rsidRDefault="00D73E93" w:rsidP="00D73E93">
      <w:pPr>
        <w:ind w:left="847"/>
        <w:jc w:val="both"/>
        <w:rPr>
          <w:rFonts w:ascii="Times New Roman" w:eastAsia="Times New Roman" w:hAnsi="Times New Roman" w:cs="Times New Roman"/>
          <w:bCs/>
          <w:color w:val="auto"/>
        </w:rPr>
      </w:pPr>
    </w:p>
    <w:p w:rsidR="00D73E93" w:rsidRPr="00D73E93" w:rsidRDefault="00D73E93" w:rsidP="00D73E93">
      <w:pPr>
        <w:ind w:left="847"/>
        <w:jc w:val="both"/>
        <w:rPr>
          <w:rFonts w:ascii="Times New Roman" w:eastAsia="Times New Roman" w:hAnsi="Times New Roman" w:cs="Times New Roman"/>
          <w:bCs/>
          <w:color w:val="auto"/>
        </w:rPr>
      </w:pPr>
    </w:p>
    <w:tbl>
      <w:tblPr>
        <w:tblW w:w="149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3117"/>
        <w:gridCol w:w="3604"/>
        <w:gridCol w:w="3287"/>
        <w:gridCol w:w="3287"/>
      </w:tblGrid>
      <w:tr w:rsidR="00730B04" w:rsidRPr="00730B04" w:rsidTr="00730B04">
        <w:tc>
          <w:tcPr>
            <w:tcW w:w="1702"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suppressAutoHyphens/>
              <w:rPr>
                <w:rFonts w:ascii="Times New Roman" w:hAnsi="Times New Roman" w:cs="Times New Roman"/>
                <w:b/>
                <w:i/>
                <w:lang w:eastAsia="en-US"/>
              </w:rPr>
            </w:pPr>
            <w:r w:rsidRPr="00730B04">
              <w:rPr>
                <w:rFonts w:ascii="Times New Roman" w:hAnsi="Times New Roman" w:cs="Times New Roman"/>
                <w:b/>
                <w:i/>
              </w:rPr>
              <w:lastRenderedPageBreak/>
              <w:t>Числа и выражения</w:t>
            </w:r>
          </w:p>
        </w:tc>
        <w:tc>
          <w:tcPr>
            <w:tcW w:w="311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color w:val="auto"/>
                <w:lang w:eastAsia="en-US"/>
              </w:rPr>
            </w:pPr>
            <w:proofErr w:type="gramStart"/>
            <w:r w:rsidRPr="00730B04">
              <w:rPr>
                <w:rFonts w:ascii="Times New Roman" w:hAnsi="Times New Roman" w:cs="Times New Roman"/>
                <w:color w:val="auto"/>
                <w:lang w:eastAsia="en-US"/>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t>выполнять арифметические действия с целыми и рациональными числами</w:t>
            </w:r>
            <w:r w:rsidRPr="00730B04">
              <w:rPr>
                <w:rFonts w:ascii="Times New Roman" w:hAnsi="Times New Roman" w:cs="Times New Roman"/>
              </w:rPr>
              <w:t>;</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выполнять несложные преобразования числовых выражений, содержащих степени чисел, либо корни из чисел, либо логарифмы чисел;</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сравнивать рациональные числа между собой;</w:t>
            </w:r>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lastRenderedPageBreak/>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30B04">
              <w:rPr>
                <w:rFonts w:ascii="Times New Roman" w:hAnsi="Times New Roman" w:cs="Times New Roman"/>
              </w:rPr>
              <w:t>;</w:t>
            </w:r>
          </w:p>
          <w:p w:rsidR="00730B04" w:rsidRPr="00730B04" w:rsidRDefault="00730B04" w:rsidP="00730B04">
            <w:pPr>
              <w:widowControl/>
              <w:ind w:left="357" w:hanging="357"/>
              <w:rPr>
                <w:rFonts w:ascii="Times New Roman" w:hAnsi="Times New Roman" w:cs="Times New Roman"/>
              </w:rPr>
            </w:pPr>
            <w:proofErr w:type="gramStart"/>
            <w:r w:rsidRPr="00730B04">
              <w:rPr>
                <w:rFonts w:ascii="Times New Roman" w:hAnsi="Times New Roman" w:cs="Times New Roman"/>
                <w:color w:val="auto"/>
                <w:lang w:eastAsia="en-US"/>
              </w:rPr>
              <w:t>изображать точками на числовой прямой целые и рациональные числа</w:t>
            </w:r>
            <w:r w:rsidRPr="00730B04">
              <w:rPr>
                <w:rFonts w:ascii="Times New Roman" w:hAnsi="Times New Roman" w:cs="Times New Roman"/>
              </w:rPr>
              <w:t xml:space="preserve">; </w:t>
            </w:r>
            <w:proofErr w:type="gramEnd"/>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t xml:space="preserve">изображать точками на числовой прямой целые </w:t>
            </w:r>
            <w:r w:rsidRPr="00730B04">
              <w:rPr>
                <w:rFonts w:ascii="Times New Roman" w:hAnsi="Times New Roman" w:cs="Times New Roman"/>
              </w:rPr>
              <w:t>степени чисел, корни натуральной степени из чисел, логарифмы чисел в простых случаях;</w:t>
            </w:r>
          </w:p>
          <w:p w:rsidR="00730B04" w:rsidRPr="00730B04" w:rsidRDefault="00730B04" w:rsidP="00730B04">
            <w:pPr>
              <w:widowControl/>
              <w:ind w:left="357" w:hanging="357"/>
              <w:rPr>
                <w:rFonts w:ascii="Times New Roman" w:hAnsi="Times New Roman" w:cs="Times New Roman"/>
                <w:color w:val="FF0000"/>
              </w:rPr>
            </w:pPr>
            <w:r w:rsidRPr="00730B04">
              <w:rPr>
                <w:rFonts w:ascii="Times New Roman" w:hAnsi="Times New Roman" w:cs="Times New Roman"/>
                <w:color w:val="auto"/>
                <w:lang w:eastAsia="en-US"/>
              </w:rPr>
              <w:t>выполнять несложные преобразования целых и дробно-рациональных буквенных выражений</w:t>
            </w:r>
            <w:r w:rsidRPr="00730B04">
              <w:rPr>
                <w:rFonts w:ascii="Times New Roman" w:hAnsi="Times New Roman" w:cs="Times New Roman"/>
              </w:rPr>
              <w:t>;</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выражать в простейших случаях из равенства одну переменную через другие;</w:t>
            </w:r>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t>вычислять в простых случаях значения числовых и буквенных выражений, осуществляя необходимые подстановки и преобразования;</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изображать схематически угол, величина которого выражена в градусах;</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 xml:space="preserve">оценивать знаки синуса, косинуса, тангенса, котангенса конкретных </w:t>
            </w:r>
            <w:r w:rsidRPr="00730B04">
              <w:rPr>
                <w:rFonts w:ascii="Times New Roman" w:hAnsi="Times New Roman" w:cs="Times New Roman"/>
                <w:color w:val="auto"/>
              </w:rPr>
              <w:lastRenderedPageBreak/>
              <w:t xml:space="preserve">углов. </w:t>
            </w:r>
          </w:p>
          <w:p w:rsidR="00730B04" w:rsidRPr="00730B04" w:rsidRDefault="00730B04" w:rsidP="00730B04">
            <w:pPr>
              <w:ind w:left="357" w:hanging="357"/>
              <w:rPr>
                <w:rFonts w:ascii="Times New Roman" w:hAnsi="Times New Roman" w:cs="Times New Roman"/>
                <w:i/>
                <w:lang w:eastAsia="en-US"/>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учебных предметов:</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lang w:eastAsia="en-US"/>
              </w:rPr>
              <w:t xml:space="preserve">выполнять вычисления при решении задач </w:t>
            </w:r>
            <w:r w:rsidRPr="00730B04">
              <w:rPr>
                <w:rFonts w:ascii="Times New Roman" w:hAnsi="Times New Roman" w:cs="Times New Roman"/>
                <w:color w:val="auto"/>
              </w:rPr>
              <w:t>практического характера</w:t>
            </w:r>
            <w:r w:rsidRPr="00730B04">
              <w:rPr>
                <w:rFonts w:ascii="Times New Roman" w:hAnsi="Times New Roman" w:cs="Times New Roman"/>
              </w:rPr>
              <w:t xml:space="preserve">; </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rPr>
              <w:t>выполнять практические расчеты с использованием при необходимости справочных материалов и вычислительных устройств;</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rPr>
              <w:t>соотносить реальные величины, характеристики объектов окружающего мира с их конкретными числовыми значениями;</w:t>
            </w:r>
          </w:p>
          <w:p w:rsidR="00730B04" w:rsidRPr="00730B04" w:rsidRDefault="00730B04" w:rsidP="00730B04">
            <w:pPr>
              <w:widowControl/>
              <w:ind w:left="357" w:hanging="146"/>
              <w:rPr>
                <w:rFonts w:ascii="Times New Roman" w:hAnsi="Times New Roman" w:cs="Times New Roman"/>
                <w:color w:val="auto"/>
              </w:rPr>
            </w:pPr>
            <w:r w:rsidRPr="00730B04">
              <w:rPr>
                <w:rFonts w:ascii="Times New Roman" w:hAnsi="Times New Roman" w:cs="Times New Roman"/>
                <w:color w:val="auto"/>
              </w:rPr>
              <w:t>использовать методы округления, приближения и прикидки при решении практических задач повседневной жизни</w:t>
            </w:r>
          </w:p>
        </w:tc>
        <w:tc>
          <w:tcPr>
            <w:tcW w:w="3604"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i/>
                <w:color w:val="auto"/>
                <w:lang w:eastAsia="en-US"/>
              </w:rPr>
            </w:pPr>
            <w:proofErr w:type="gramStart"/>
            <w:r w:rsidRPr="00730B04">
              <w:rPr>
                <w:rFonts w:ascii="Times New Roman" w:hAnsi="Times New Roman" w:cs="Times New Roman"/>
                <w:i/>
                <w:color w:val="auto"/>
                <w:lang w:eastAsia="en-US"/>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730B04" w:rsidRPr="00730B04" w:rsidRDefault="00730B04" w:rsidP="00730B04">
            <w:pPr>
              <w:widowControl/>
              <w:ind w:left="357" w:hanging="357"/>
              <w:rPr>
                <w:rFonts w:ascii="Times New Roman" w:hAnsi="Times New Roman" w:cs="Times New Roman"/>
                <w:i/>
              </w:rPr>
            </w:pPr>
            <w:r w:rsidRPr="00730B04">
              <w:rPr>
                <w:rFonts w:ascii="Times New Roman" w:hAnsi="Times New Roman" w:cs="Times New Roman"/>
                <w:i/>
              </w:rPr>
              <w:t>приводить примеры чисел с заданными свойствами делимости;</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30B04">
              <w:rPr>
                <w:rFonts w:ascii="Times New Roman" w:hAnsi="Times New Roman" w:cs="Times New Roman"/>
                <w:i/>
                <w:iCs/>
              </w:rPr>
              <w:t>е и π;</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выполнять арифметические действия, сочетая устные и письменные приемы, применяя при необходимости вычислительные устройства; </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находить значения корня натуральной степени, степени с рациональным показателем, логарифма, используя при </w:t>
            </w:r>
            <w:r w:rsidRPr="00730B04">
              <w:rPr>
                <w:rFonts w:ascii="Times New Roman" w:hAnsi="Times New Roman" w:cs="Times New Roman"/>
                <w:i/>
                <w:color w:val="auto"/>
                <w:lang w:eastAsia="en-US"/>
              </w:rPr>
              <w:lastRenderedPageBreak/>
              <w:t xml:space="preserve">необходимости вычислительные устройства; </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пользоваться оценкой и прикидкой при практических расчетах;</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находить значения числовых и буквенных выражений, осуществляя необходимые подстановки и преобразования;</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rPr>
              <w:t xml:space="preserve">изображать схематически угол, величина которого выражена в градусах </w:t>
            </w:r>
            <w:r w:rsidRPr="00730B04">
              <w:rPr>
                <w:rFonts w:ascii="Times New Roman" w:hAnsi="Times New Roman" w:cs="Times New Roman"/>
                <w:i/>
                <w:iCs/>
                <w:color w:val="auto"/>
              </w:rPr>
              <w:t>или радианах</w:t>
            </w:r>
            <w:r w:rsidRPr="00730B04">
              <w:rPr>
                <w:rFonts w:ascii="Times New Roman" w:hAnsi="Times New Roman" w:cs="Times New Roman"/>
                <w:i/>
                <w:color w:val="auto"/>
              </w:rPr>
              <w:t xml:space="preserve">; </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rPr>
              <w:t>использовать при решении задач табличные значения тригонометрических функций углов;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iCs/>
              </w:rPr>
              <w:t xml:space="preserve">выполнять перевод величины угла из радианной меры в </w:t>
            </w:r>
            <w:proofErr w:type="gramStart"/>
            <w:r w:rsidRPr="00730B04">
              <w:rPr>
                <w:rFonts w:ascii="Times New Roman" w:hAnsi="Times New Roman" w:cs="Times New Roman"/>
                <w:i/>
                <w:iCs/>
              </w:rPr>
              <w:t>градусную</w:t>
            </w:r>
            <w:proofErr w:type="gramEnd"/>
            <w:r w:rsidRPr="00730B04">
              <w:rPr>
                <w:rFonts w:ascii="Times New Roman" w:hAnsi="Times New Roman" w:cs="Times New Roman"/>
                <w:i/>
                <w:iCs/>
              </w:rPr>
              <w:t xml:space="preserve"> и обратно.</w:t>
            </w:r>
          </w:p>
          <w:p w:rsidR="00730B04" w:rsidRPr="00730B04" w:rsidRDefault="00730B04" w:rsidP="00730B04">
            <w:pPr>
              <w:ind w:left="357" w:hanging="357"/>
              <w:rPr>
                <w:rFonts w:ascii="Times New Roman" w:hAnsi="Times New Roman" w:cs="Times New Roman"/>
                <w:i/>
                <w:color w:val="auto"/>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учебных предметов:</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выполнять действия с числовыми данными при решении задач практического характера и задач из различных областей знаний, используя при </w:t>
            </w:r>
            <w:r w:rsidRPr="00730B04">
              <w:rPr>
                <w:rFonts w:ascii="Times New Roman" w:hAnsi="Times New Roman" w:cs="Times New Roman"/>
                <w:i/>
                <w:color w:val="auto"/>
                <w:lang w:eastAsia="en-US"/>
              </w:rPr>
              <w:lastRenderedPageBreak/>
              <w:t>необходимости справочные материалы и вычислительные устройства;</w:t>
            </w:r>
          </w:p>
          <w:p w:rsidR="00730B04" w:rsidRPr="00730B04" w:rsidRDefault="00730B04" w:rsidP="00730B04">
            <w:pPr>
              <w:widowControl/>
              <w:ind w:left="357" w:hanging="357"/>
              <w:rPr>
                <w:rFonts w:ascii="Times New Roman" w:hAnsi="Times New Roman" w:cs="Times New Roman"/>
                <w:i/>
                <w:color w:val="auto"/>
              </w:rPr>
            </w:pPr>
            <w:r w:rsidRPr="00730B04">
              <w:rPr>
                <w:rFonts w:ascii="Times New Roman" w:hAnsi="Times New Roman" w:cs="Times New Roman"/>
                <w:i/>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30B04" w:rsidRPr="00730B04" w:rsidRDefault="00730B04" w:rsidP="00730B04">
            <w:pPr>
              <w:widowControl/>
              <w:ind w:left="357" w:hanging="357"/>
              <w:rPr>
                <w:rFonts w:ascii="Times New Roman" w:hAnsi="Times New Roman" w:cs="Times New Roman"/>
                <w:i/>
                <w:color w:val="auto"/>
              </w:rPr>
            </w:pPr>
          </w:p>
        </w:tc>
        <w:tc>
          <w:tcPr>
            <w:tcW w:w="3287" w:type="dxa"/>
            <w:tcBorders>
              <w:top w:val="single" w:sz="4" w:space="0" w:color="auto"/>
              <w:left w:val="single" w:sz="4" w:space="0" w:color="auto"/>
              <w:bottom w:val="single" w:sz="4" w:space="0" w:color="auto"/>
              <w:right w:val="single" w:sz="4" w:space="0" w:color="auto"/>
            </w:tcBorders>
          </w:tcPr>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proofErr w:type="gramStart"/>
            <w:r w:rsidRPr="00730B04">
              <w:rPr>
                <w:rFonts w:ascii="Times New Roman" w:hAnsi="Times New Roman" w:cs="Times New Roman"/>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730B04">
              <w:rPr>
                <w:rFonts w:ascii="Times New Roman" w:hAnsi="Times New Roman" w:cs="Times New Roman"/>
              </w:rPr>
              <w:t>n</w:t>
            </w:r>
            <w:proofErr w:type="spellEnd"/>
            <w:r w:rsidRPr="00730B04">
              <w:rPr>
                <w:rFonts w:ascii="Times New Roman" w:hAnsi="Times New Roman" w:cs="Times New Roman"/>
              </w:rPr>
              <w:t>,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понимать и объяснять разницу между позиционной и непозиционной системами записи чисел;</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переводить числа из одной системы записи (системы счисления) в другую;</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доказывать и использовать признаки делимости суммы и произведения при выполнении вычислений и решении задач;</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выполнять округление рациональных и иррациональных чисел с заданной точностью;</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lastRenderedPageBreak/>
              <w:t>сравнивать действительные числа разными способами;</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находить НОД и НОК разными способами и использовать их при решении задач;</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выполнять стандартные тождественные преобразования тригонометрических, логарифмических, степенных, иррациональных выражений.</w:t>
            </w:r>
          </w:p>
          <w:p w:rsidR="00730B04" w:rsidRPr="00730B04" w:rsidRDefault="00730B04" w:rsidP="00730B04">
            <w:pPr>
              <w:rPr>
                <w:rFonts w:ascii="Times New Roman" w:hAnsi="Times New Roman" w:cs="Times New Roman"/>
                <w:i/>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 xml:space="preserve">выполнять и объяснять сравнение результатов вычислений при решении практических задач, в том числе приближенных вычислений, используя разные способы </w:t>
            </w:r>
            <w:r w:rsidRPr="00730B04">
              <w:rPr>
                <w:rFonts w:ascii="Times New Roman" w:hAnsi="Times New Roman" w:cs="Times New Roman"/>
                <w:color w:val="auto"/>
              </w:rPr>
              <w:lastRenderedPageBreak/>
              <w:t>сравнений;</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 xml:space="preserve">записывать, сравнивать, округлять числовые данные реальных величин с использованием разных систем измерения; </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28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lastRenderedPageBreak/>
              <w:t xml:space="preserve">Достижение результатов раздела </w:t>
            </w:r>
            <w:r w:rsidRPr="00730B04">
              <w:rPr>
                <w:rFonts w:ascii="Times New Roman" w:hAnsi="Times New Roman" w:cs="Times New Roman"/>
                <w:i/>
                <w:color w:val="auto"/>
                <w:lang w:val="en-US" w:eastAsia="en-US"/>
              </w:rPr>
              <w:t>II</w:t>
            </w:r>
            <w:r w:rsidRPr="00730B04">
              <w:rPr>
                <w:rFonts w:ascii="Times New Roman" w:hAnsi="Times New Roman" w:cs="Times New Roman"/>
                <w:i/>
                <w:color w:val="auto"/>
                <w:lang w:eastAsia="en-US"/>
              </w:rPr>
              <w:t>;</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свободно оперировать числовыми множествами при решении задач;</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понимать причины и основные идеи расширения числовых множеств;</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владеть основными понятиями теории делимости при решении стандартных задач</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иметь базовые представления о множестве комплексных чисел;</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свободно выполнять тождественные преобразования тригонометрических, логарифмических, степенных выражений;</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владеть формулой бинома Ньютона;</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применять при решении задач теорему о линейном представлении НОД;</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применять при решении задач Китайскую теорему об остатках;</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применять при решении задач Малую теорему Ферма; </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уметь выполнять запись числа в позиционной системе счисления; </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применять при решении </w:t>
            </w:r>
            <w:r w:rsidRPr="00730B04">
              <w:rPr>
                <w:rFonts w:ascii="Times New Roman" w:hAnsi="Times New Roman" w:cs="Times New Roman"/>
                <w:i/>
                <w:color w:val="auto"/>
                <w:lang w:eastAsia="en-US"/>
              </w:rPr>
              <w:lastRenderedPageBreak/>
              <w:t>задач теоретико-числовые функции: число и сумма делителей, функцию Эйлера;</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применять при решении задач цепные дроби;</w:t>
            </w:r>
          </w:p>
          <w:p w:rsidR="00730B04" w:rsidRPr="00730B04" w:rsidRDefault="00730B04" w:rsidP="00730B04">
            <w:pPr>
              <w:widowControl/>
              <w:ind w:left="360" w:hanging="360"/>
              <w:rPr>
                <w:rFonts w:ascii="Times New Roman" w:hAnsi="Times New Roman" w:cs="Times New Roman"/>
                <w:color w:val="auto"/>
                <w:lang w:eastAsia="en-US"/>
              </w:rPr>
            </w:pPr>
            <w:r w:rsidRPr="00730B04">
              <w:rPr>
                <w:rFonts w:ascii="Times New Roman" w:hAnsi="Times New Roman" w:cs="Times New Roman"/>
                <w:i/>
                <w:color w:val="auto"/>
                <w:lang w:eastAsia="en-US"/>
              </w:rPr>
              <w:t xml:space="preserve">применять при решении </w:t>
            </w:r>
            <w:proofErr w:type="spellStart"/>
            <w:r w:rsidRPr="00730B04">
              <w:rPr>
                <w:rFonts w:ascii="Times New Roman" w:hAnsi="Times New Roman" w:cs="Times New Roman"/>
                <w:i/>
                <w:color w:val="auto"/>
                <w:lang w:eastAsia="en-US"/>
              </w:rPr>
              <w:t>задачмногочлены</w:t>
            </w:r>
            <w:proofErr w:type="spellEnd"/>
            <w:r w:rsidRPr="00730B04">
              <w:rPr>
                <w:rFonts w:ascii="Times New Roman" w:hAnsi="Times New Roman" w:cs="Times New Roman"/>
                <w:i/>
                <w:color w:val="auto"/>
                <w:lang w:eastAsia="en-US"/>
              </w:rPr>
              <w:t xml:space="preserve"> с действительными и целыми коэффициентами</w:t>
            </w:r>
            <w:r w:rsidRPr="00730B04">
              <w:rPr>
                <w:rFonts w:ascii="Times New Roman" w:hAnsi="Times New Roman" w:cs="Times New Roman"/>
                <w:color w:val="auto"/>
                <w:lang w:eastAsia="en-US"/>
              </w:rPr>
              <w:t>;</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владеть понятиями приводимый и неприводимый многочлен и применять их при решении задач; </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применять при решении задач Основную теорему алгебры; </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применять при решении задач простейшие функции комплексной переменной как геометрические преобразования</w:t>
            </w:r>
          </w:p>
        </w:tc>
      </w:tr>
      <w:tr w:rsidR="00730B04" w:rsidRPr="00730B04" w:rsidTr="00730B04">
        <w:tc>
          <w:tcPr>
            <w:tcW w:w="1702"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rPr>
                <w:rFonts w:ascii="Times New Roman" w:hAnsi="Times New Roman" w:cs="Times New Roman"/>
                <w:b/>
                <w:i/>
                <w:lang w:eastAsia="en-US"/>
              </w:rPr>
            </w:pPr>
            <w:r w:rsidRPr="00730B04">
              <w:rPr>
                <w:rFonts w:ascii="Times New Roman" w:hAnsi="Times New Roman" w:cs="Times New Roman"/>
                <w:b/>
                <w:i/>
              </w:rPr>
              <w:lastRenderedPageBreak/>
              <w:t>Уравнения и неравенства</w:t>
            </w:r>
          </w:p>
          <w:p w:rsidR="00730B04" w:rsidRPr="00730B04" w:rsidRDefault="00730B04" w:rsidP="00730B04">
            <w:pPr>
              <w:suppressAutoHyphens/>
              <w:rPr>
                <w:rFonts w:ascii="Times New Roman" w:hAnsi="Times New Roman" w:cs="Times New Roman"/>
                <w:b/>
                <w:i/>
                <w:lang w:eastAsia="en-US"/>
              </w:rPr>
            </w:pPr>
          </w:p>
        </w:tc>
        <w:tc>
          <w:tcPr>
            <w:tcW w:w="311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Решать линейные уравнения и неравенства, квадратные уравнения;</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 xml:space="preserve">решать логарифмические уравнения вида </w:t>
            </w:r>
            <w:proofErr w:type="spellStart"/>
            <w:r w:rsidRPr="00730B04">
              <w:rPr>
                <w:rFonts w:ascii="Times New Roman" w:hAnsi="Times New Roman" w:cs="Times New Roman"/>
                <w:color w:val="auto"/>
                <w:lang w:val="en-US"/>
              </w:rPr>
              <w:t>log</w:t>
            </w:r>
            <w:r w:rsidRPr="00730B04">
              <w:rPr>
                <w:rFonts w:ascii="Times New Roman" w:hAnsi="Times New Roman" w:cs="Times New Roman"/>
                <w:i/>
                <w:color w:val="auto"/>
                <w:vertAlign w:val="subscript"/>
                <w:lang w:val="en-US"/>
              </w:rPr>
              <w:t>a</w:t>
            </w:r>
            <w:proofErr w:type="spellEnd"/>
            <w:r w:rsidRPr="00730B04">
              <w:rPr>
                <w:rFonts w:ascii="Times New Roman" w:hAnsi="Times New Roman" w:cs="Times New Roman"/>
                <w:color w:val="auto"/>
              </w:rPr>
              <w:t xml:space="preserve"> (</w:t>
            </w:r>
            <w:proofErr w:type="spellStart"/>
            <w:r w:rsidRPr="00730B04">
              <w:rPr>
                <w:rFonts w:ascii="Times New Roman" w:hAnsi="Times New Roman" w:cs="Times New Roman"/>
                <w:i/>
                <w:color w:val="auto"/>
                <w:lang w:val="en-US"/>
              </w:rPr>
              <w:t>bx</w:t>
            </w:r>
            <w:proofErr w:type="spellEnd"/>
            <w:r w:rsidRPr="00730B04">
              <w:rPr>
                <w:rFonts w:ascii="Times New Roman" w:hAnsi="Times New Roman" w:cs="Times New Roman"/>
                <w:color w:val="auto"/>
              </w:rPr>
              <w:t xml:space="preserve"> + </w:t>
            </w:r>
            <w:r w:rsidRPr="00730B04">
              <w:rPr>
                <w:rFonts w:ascii="Times New Roman" w:hAnsi="Times New Roman" w:cs="Times New Roman"/>
                <w:i/>
                <w:color w:val="auto"/>
                <w:lang w:val="en-US"/>
              </w:rPr>
              <w:t>c</w:t>
            </w:r>
            <w:r w:rsidRPr="00730B04">
              <w:rPr>
                <w:rFonts w:ascii="Times New Roman" w:hAnsi="Times New Roman" w:cs="Times New Roman"/>
                <w:color w:val="auto"/>
              </w:rPr>
              <w:t xml:space="preserve">) = </w:t>
            </w:r>
            <w:r w:rsidRPr="00730B04">
              <w:rPr>
                <w:rFonts w:ascii="Times New Roman" w:hAnsi="Times New Roman" w:cs="Times New Roman"/>
                <w:i/>
                <w:color w:val="auto"/>
                <w:lang w:val="en-US"/>
              </w:rPr>
              <w:t>d</w:t>
            </w:r>
            <w:r w:rsidRPr="00730B04">
              <w:rPr>
                <w:rFonts w:ascii="Times New Roman" w:hAnsi="Times New Roman" w:cs="Times New Roman"/>
                <w:color w:val="auto"/>
              </w:rPr>
              <w:t xml:space="preserve"> и простейшие неравенства вида </w:t>
            </w:r>
            <w:proofErr w:type="spellStart"/>
            <w:r w:rsidRPr="00730B04">
              <w:rPr>
                <w:rFonts w:ascii="Times New Roman" w:hAnsi="Times New Roman" w:cs="Times New Roman"/>
                <w:color w:val="auto"/>
                <w:lang w:val="en-US"/>
              </w:rPr>
              <w:t>log</w:t>
            </w:r>
            <w:r w:rsidRPr="00730B04">
              <w:rPr>
                <w:rFonts w:ascii="Times New Roman" w:hAnsi="Times New Roman" w:cs="Times New Roman"/>
                <w:i/>
                <w:color w:val="auto"/>
                <w:vertAlign w:val="subscript"/>
                <w:lang w:val="en-US"/>
              </w:rPr>
              <w:t>a</w:t>
            </w:r>
            <w:r w:rsidRPr="00730B04">
              <w:rPr>
                <w:rFonts w:ascii="Times New Roman" w:hAnsi="Times New Roman" w:cs="Times New Roman"/>
                <w:i/>
                <w:color w:val="auto"/>
                <w:lang w:val="en-US"/>
              </w:rPr>
              <w:t>x</w:t>
            </w:r>
            <w:proofErr w:type="spellEnd"/>
            <w:r w:rsidRPr="00730B04">
              <w:rPr>
                <w:rFonts w:ascii="Times New Roman" w:hAnsi="Times New Roman" w:cs="Times New Roman"/>
                <w:color w:val="auto"/>
              </w:rPr>
              <w:t>&lt;</w:t>
            </w:r>
            <w:r w:rsidRPr="00730B04">
              <w:rPr>
                <w:rFonts w:ascii="Times New Roman" w:hAnsi="Times New Roman" w:cs="Times New Roman"/>
                <w:i/>
                <w:color w:val="auto"/>
                <w:lang w:val="en-US"/>
              </w:rPr>
              <w:t>d</w:t>
            </w:r>
            <w:r w:rsidRPr="00730B04">
              <w:rPr>
                <w:rFonts w:ascii="Times New Roman" w:hAnsi="Times New Roman" w:cs="Times New Roman"/>
                <w:color w:val="auto"/>
              </w:rPr>
              <w:t>;</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 xml:space="preserve">решать показательные уравнения, вида </w:t>
            </w:r>
            <w:proofErr w:type="spellStart"/>
            <w:r w:rsidRPr="00730B04">
              <w:rPr>
                <w:rFonts w:ascii="Times New Roman" w:hAnsi="Times New Roman" w:cs="Times New Roman"/>
                <w:i/>
                <w:color w:val="auto"/>
                <w:lang w:val="en-US"/>
              </w:rPr>
              <w:t>a</w:t>
            </w:r>
            <w:r w:rsidRPr="00730B04">
              <w:rPr>
                <w:rFonts w:ascii="Times New Roman" w:hAnsi="Times New Roman" w:cs="Times New Roman"/>
                <w:i/>
                <w:color w:val="auto"/>
                <w:vertAlign w:val="superscript"/>
                <w:lang w:val="en-US"/>
              </w:rPr>
              <w:t>bx</w:t>
            </w:r>
            <w:proofErr w:type="spellEnd"/>
            <w:r w:rsidRPr="00730B04">
              <w:rPr>
                <w:rFonts w:ascii="Times New Roman" w:hAnsi="Times New Roman" w:cs="Times New Roman"/>
                <w:i/>
                <w:color w:val="auto"/>
                <w:vertAlign w:val="superscript"/>
              </w:rPr>
              <w:t>+</w:t>
            </w:r>
            <w:r w:rsidRPr="00730B04">
              <w:rPr>
                <w:rFonts w:ascii="Times New Roman" w:hAnsi="Times New Roman" w:cs="Times New Roman"/>
                <w:i/>
                <w:color w:val="auto"/>
                <w:vertAlign w:val="superscript"/>
                <w:lang w:val="en-US"/>
              </w:rPr>
              <w:t>c</w:t>
            </w:r>
            <w:r w:rsidRPr="00730B04">
              <w:rPr>
                <w:rFonts w:ascii="Times New Roman" w:hAnsi="Times New Roman" w:cs="Times New Roman"/>
                <w:i/>
                <w:color w:val="auto"/>
              </w:rPr>
              <w:t xml:space="preserve">= </w:t>
            </w:r>
            <w:r w:rsidRPr="00730B04">
              <w:rPr>
                <w:rFonts w:ascii="Times New Roman" w:hAnsi="Times New Roman" w:cs="Times New Roman"/>
                <w:i/>
                <w:color w:val="auto"/>
                <w:lang w:val="en-US"/>
              </w:rPr>
              <w:lastRenderedPageBreak/>
              <w:t>d</w:t>
            </w:r>
            <w:r w:rsidRPr="00730B04">
              <w:rPr>
                <w:rFonts w:ascii="Times New Roman" w:hAnsi="Times New Roman" w:cs="Times New Roman"/>
                <w:color w:val="auto"/>
              </w:rPr>
              <w:t xml:space="preserve">(где </w:t>
            </w:r>
            <w:r w:rsidRPr="00730B04">
              <w:rPr>
                <w:rFonts w:ascii="Times New Roman" w:hAnsi="Times New Roman" w:cs="Times New Roman"/>
                <w:i/>
                <w:color w:val="auto"/>
                <w:lang w:val="en-US"/>
              </w:rPr>
              <w:t>d</w:t>
            </w:r>
            <w:r w:rsidRPr="00730B04">
              <w:rPr>
                <w:rFonts w:ascii="Times New Roman" w:hAnsi="Times New Roman" w:cs="Times New Roman"/>
                <w:color w:val="auto"/>
              </w:rPr>
              <w:t xml:space="preserve"> можно представить в виде степени с основанием </w:t>
            </w:r>
            <w:r w:rsidRPr="00730B04">
              <w:rPr>
                <w:rFonts w:ascii="Times New Roman" w:hAnsi="Times New Roman" w:cs="Times New Roman"/>
                <w:i/>
                <w:color w:val="auto"/>
                <w:lang w:val="en-US"/>
              </w:rPr>
              <w:t>a</w:t>
            </w:r>
            <w:r w:rsidRPr="00730B04">
              <w:rPr>
                <w:rFonts w:ascii="Times New Roman" w:hAnsi="Times New Roman" w:cs="Times New Roman"/>
                <w:color w:val="auto"/>
              </w:rPr>
              <w:t xml:space="preserve">) и простейшие неравенства вида </w:t>
            </w:r>
            <w:r w:rsidRPr="00730B04">
              <w:rPr>
                <w:rFonts w:ascii="Times New Roman" w:hAnsi="Times New Roman" w:cs="Times New Roman"/>
                <w:i/>
                <w:color w:val="auto"/>
                <w:lang w:val="en-US"/>
              </w:rPr>
              <w:t>a</w:t>
            </w:r>
            <w:r w:rsidRPr="00730B04">
              <w:rPr>
                <w:rFonts w:ascii="Times New Roman" w:hAnsi="Times New Roman" w:cs="Times New Roman"/>
                <w:i/>
                <w:color w:val="auto"/>
                <w:vertAlign w:val="superscript"/>
                <w:lang w:val="en-US"/>
              </w:rPr>
              <w:t>x</w:t>
            </w:r>
            <w:r w:rsidRPr="00730B04">
              <w:rPr>
                <w:rFonts w:ascii="Times New Roman" w:hAnsi="Times New Roman" w:cs="Times New Roman"/>
                <w:i/>
                <w:color w:val="auto"/>
              </w:rPr>
              <w:t>&lt;</w:t>
            </w:r>
            <w:r w:rsidRPr="00730B04">
              <w:rPr>
                <w:rFonts w:ascii="Times New Roman" w:hAnsi="Times New Roman" w:cs="Times New Roman"/>
                <w:i/>
                <w:color w:val="auto"/>
                <w:lang w:val="en-US"/>
              </w:rPr>
              <w:t>d</w:t>
            </w:r>
            <w:r w:rsidRPr="00730B04">
              <w:rPr>
                <w:rFonts w:ascii="Times New Roman" w:hAnsi="Times New Roman" w:cs="Times New Roman"/>
                <w:color w:val="auto"/>
              </w:rPr>
              <w:t xml:space="preserve">    (где </w:t>
            </w:r>
            <w:r w:rsidRPr="00730B04">
              <w:rPr>
                <w:rFonts w:ascii="Times New Roman" w:hAnsi="Times New Roman" w:cs="Times New Roman"/>
                <w:i/>
                <w:color w:val="auto"/>
                <w:lang w:val="en-US"/>
              </w:rPr>
              <w:t>d</w:t>
            </w:r>
            <w:r w:rsidRPr="00730B04">
              <w:rPr>
                <w:rFonts w:ascii="Times New Roman" w:hAnsi="Times New Roman" w:cs="Times New Roman"/>
                <w:color w:val="auto"/>
              </w:rPr>
              <w:t xml:space="preserve"> можно представить в виде степени с основанием </w:t>
            </w:r>
            <w:r w:rsidRPr="00730B04">
              <w:rPr>
                <w:rFonts w:ascii="Times New Roman" w:hAnsi="Times New Roman" w:cs="Times New Roman"/>
                <w:i/>
                <w:color w:val="auto"/>
                <w:lang w:val="en-US"/>
              </w:rPr>
              <w:t>a</w:t>
            </w:r>
            <w:r w:rsidRPr="00730B04">
              <w:rPr>
                <w:rFonts w:ascii="Times New Roman" w:hAnsi="Times New Roman" w:cs="Times New Roman"/>
                <w:color w:val="auto"/>
              </w:rPr>
              <w:t>)</w:t>
            </w:r>
            <w:r w:rsidRPr="00730B04">
              <w:rPr>
                <w:rFonts w:ascii="Times New Roman" w:hAnsi="Times New Roman" w:cs="Times New Roman"/>
                <w:color w:val="FF0000"/>
              </w:rPr>
              <w:t>;</w:t>
            </w:r>
            <w:r w:rsidRPr="00730B04">
              <w:rPr>
                <w:rFonts w:ascii="Times New Roman" w:hAnsi="Times New Roman" w:cs="Times New Roman"/>
                <w:color w:val="auto"/>
              </w:rPr>
              <w:t>.</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rPr>
              <w:t xml:space="preserve">приводить несколько примеров корней простейшего тригонометрического уравнения вида: </w:t>
            </w:r>
            <w:proofErr w:type="spellStart"/>
            <w:r w:rsidRPr="00730B04">
              <w:rPr>
                <w:rFonts w:ascii="Times New Roman" w:hAnsi="Times New Roman" w:cs="Times New Roman"/>
              </w:rPr>
              <w:t>sin</w:t>
            </w:r>
            <w:proofErr w:type="spellEnd"/>
            <w:r w:rsidRPr="00730B04">
              <w:rPr>
                <w:rFonts w:ascii="Times New Roman" w:hAnsi="Times New Roman" w:cs="Times New Roman"/>
              </w:rPr>
              <w:t xml:space="preserve"> </w:t>
            </w:r>
            <w:r w:rsidRPr="00730B04">
              <w:rPr>
                <w:rFonts w:ascii="Times New Roman" w:hAnsi="Times New Roman" w:cs="Times New Roman"/>
                <w:i/>
                <w:lang w:val="en-US"/>
              </w:rPr>
              <w:t>x</w:t>
            </w:r>
            <w:r w:rsidRPr="00730B04">
              <w:rPr>
                <w:rFonts w:ascii="Times New Roman" w:hAnsi="Times New Roman" w:cs="Times New Roman"/>
              </w:rPr>
              <w:t xml:space="preserve"> = </w:t>
            </w:r>
            <w:r w:rsidRPr="00730B04">
              <w:rPr>
                <w:rFonts w:ascii="Times New Roman" w:hAnsi="Times New Roman" w:cs="Times New Roman"/>
                <w:i/>
                <w:lang w:val="en-US"/>
              </w:rPr>
              <w:t>a</w:t>
            </w:r>
            <w:r w:rsidRPr="00730B04">
              <w:rPr>
                <w:rFonts w:ascii="Times New Roman" w:hAnsi="Times New Roman" w:cs="Times New Roman"/>
                <w:i/>
              </w:rPr>
              <w:t xml:space="preserve">, </w:t>
            </w:r>
            <w:r w:rsidRPr="00730B04">
              <w:rPr>
                <w:rFonts w:ascii="Times New Roman" w:hAnsi="Times New Roman" w:cs="Times New Roman"/>
                <w:lang w:val="en-US"/>
              </w:rPr>
              <w:t>co</w:t>
            </w:r>
            <w:proofErr w:type="spellStart"/>
            <w:r w:rsidRPr="00730B04">
              <w:rPr>
                <w:rFonts w:ascii="Times New Roman" w:hAnsi="Times New Roman" w:cs="Times New Roman"/>
              </w:rPr>
              <w:t>s</w:t>
            </w:r>
            <w:proofErr w:type="spellEnd"/>
            <w:r w:rsidRPr="00730B04">
              <w:rPr>
                <w:rFonts w:ascii="Times New Roman" w:hAnsi="Times New Roman" w:cs="Times New Roman"/>
              </w:rPr>
              <w:t xml:space="preserve"> </w:t>
            </w:r>
            <w:r w:rsidRPr="00730B04">
              <w:rPr>
                <w:rFonts w:ascii="Times New Roman" w:hAnsi="Times New Roman" w:cs="Times New Roman"/>
                <w:i/>
                <w:lang w:val="en-US"/>
              </w:rPr>
              <w:t>x</w:t>
            </w:r>
            <w:r w:rsidRPr="00730B04">
              <w:rPr>
                <w:rFonts w:ascii="Times New Roman" w:hAnsi="Times New Roman" w:cs="Times New Roman"/>
              </w:rPr>
              <w:t xml:space="preserve"> = </w:t>
            </w:r>
            <w:r w:rsidRPr="00730B04">
              <w:rPr>
                <w:rFonts w:ascii="Times New Roman" w:hAnsi="Times New Roman" w:cs="Times New Roman"/>
                <w:i/>
                <w:lang w:val="en-US"/>
              </w:rPr>
              <w:t>a</w:t>
            </w:r>
            <w:r w:rsidRPr="00730B04">
              <w:rPr>
                <w:rFonts w:ascii="Times New Roman" w:hAnsi="Times New Roman" w:cs="Times New Roman"/>
                <w:i/>
              </w:rPr>
              <w:t xml:space="preserve">, </w:t>
            </w:r>
            <w:proofErr w:type="spellStart"/>
            <w:r w:rsidRPr="00730B04">
              <w:rPr>
                <w:rFonts w:ascii="Times New Roman" w:hAnsi="Times New Roman" w:cs="Times New Roman"/>
                <w:lang w:val="en-US"/>
              </w:rPr>
              <w:t>tg</w:t>
            </w:r>
            <w:r w:rsidRPr="00730B04">
              <w:rPr>
                <w:rFonts w:ascii="Times New Roman" w:hAnsi="Times New Roman" w:cs="Times New Roman"/>
                <w:i/>
                <w:lang w:val="en-US"/>
              </w:rPr>
              <w:t>x</w:t>
            </w:r>
            <w:proofErr w:type="spellEnd"/>
            <w:r w:rsidRPr="00730B04">
              <w:rPr>
                <w:rFonts w:ascii="Times New Roman" w:hAnsi="Times New Roman" w:cs="Times New Roman"/>
              </w:rPr>
              <w:t xml:space="preserve"> = </w:t>
            </w:r>
            <w:r w:rsidRPr="00730B04">
              <w:rPr>
                <w:rFonts w:ascii="Times New Roman" w:hAnsi="Times New Roman" w:cs="Times New Roman"/>
                <w:i/>
                <w:lang w:val="en-US"/>
              </w:rPr>
              <w:t>a</w:t>
            </w:r>
            <w:r w:rsidRPr="00730B04">
              <w:rPr>
                <w:rFonts w:ascii="Times New Roman" w:hAnsi="Times New Roman" w:cs="Times New Roman"/>
                <w:i/>
              </w:rPr>
              <w:t>,</w:t>
            </w:r>
            <w:proofErr w:type="spellStart"/>
            <w:r w:rsidRPr="00730B04">
              <w:rPr>
                <w:rFonts w:ascii="Times New Roman" w:hAnsi="Times New Roman" w:cs="Times New Roman"/>
                <w:lang w:val="en-US"/>
              </w:rPr>
              <w:t>ctg</w:t>
            </w:r>
            <w:r w:rsidRPr="00730B04">
              <w:rPr>
                <w:rFonts w:ascii="Times New Roman" w:hAnsi="Times New Roman" w:cs="Times New Roman"/>
                <w:i/>
                <w:lang w:val="en-US"/>
              </w:rPr>
              <w:t>x</w:t>
            </w:r>
            <w:proofErr w:type="spellEnd"/>
            <w:r w:rsidRPr="00730B04">
              <w:rPr>
                <w:rFonts w:ascii="Times New Roman" w:hAnsi="Times New Roman" w:cs="Times New Roman"/>
              </w:rPr>
              <w:t xml:space="preserve"> = </w:t>
            </w:r>
            <w:r w:rsidRPr="00730B04">
              <w:rPr>
                <w:rFonts w:ascii="Times New Roman" w:hAnsi="Times New Roman" w:cs="Times New Roman"/>
                <w:i/>
                <w:lang w:val="en-US"/>
              </w:rPr>
              <w:t>a</w:t>
            </w:r>
            <w:r w:rsidRPr="00730B04">
              <w:rPr>
                <w:rFonts w:ascii="Times New Roman" w:hAnsi="Times New Roman" w:cs="Times New Roman"/>
                <w:i/>
              </w:rPr>
              <w:t xml:space="preserve">, </w:t>
            </w:r>
            <w:r w:rsidRPr="00730B04">
              <w:rPr>
                <w:rFonts w:ascii="Times New Roman" w:hAnsi="Times New Roman" w:cs="Times New Roman"/>
              </w:rPr>
              <w:t xml:space="preserve">где </w:t>
            </w:r>
            <w:r w:rsidRPr="00730B04">
              <w:rPr>
                <w:rFonts w:ascii="Times New Roman" w:hAnsi="Times New Roman" w:cs="Times New Roman"/>
                <w:i/>
                <w:lang w:val="en-US"/>
              </w:rPr>
              <w:t>a</w:t>
            </w:r>
            <w:r w:rsidRPr="00730B04">
              <w:rPr>
                <w:rFonts w:ascii="Times New Roman" w:hAnsi="Times New Roman" w:cs="Times New Roman"/>
              </w:rPr>
              <w:t xml:space="preserve"> – табличное значение соответствующей тригонометрической функции.</w:t>
            </w:r>
          </w:p>
          <w:p w:rsidR="00730B04" w:rsidRPr="00730B04" w:rsidRDefault="00730B04" w:rsidP="00730B04">
            <w:pPr>
              <w:ind w:left="357" w:hanging="357"/>
              <w:rPr>
                <w:rFonts w:ascii="Times New Roman" w:hAnsi="Times New Roman" w:cs="Times New Roman"/>
                <w:i/>
                <w:lang w:eastAsia="en-US"/>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составлять и решать уравнения и системы уравнений при решении несложных практических задач</w:t>
            </w:r>
          </w:p>
        </w:tc>
        <w:tc>
          <w:tcPr>
            <w:tcW w:w="3604" w:type="dxa"/>
            <w:tcBorders>
              <w:top w:val="single" w:sz="4" w:space="0" w:color="auto"/>
              <w:left w:val="single" w:sz="4" w:space="0" w:color="auto"/>
              <w:bottom w:val="single" w:sz="4" w:space="0" w:color="auto"/>
              <w:right w:val="single" w:sz="4" w:space="0" w:color="auto"/>
            </w:tcBorders>
          </w:tcPr>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lang w:eastAsia="en-US"/>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использовать методы решения уравнений: приведение к виду «произведение равно нулю» </w:t>
            </w:r>
            <w:r w:rsidRPr="00730B04">
              <w:rPr>
                <w:rFonts w:ascii="Times New Roman" w:hAnsi="Times New Roman" w:cs="Times New Roman"/>
                <w:i/>
                <w:color w:val="auto"/>
                <w:lang w:eastAsia="en-US"/>
              </w:rPr>
              <w:lastRenderedPageBreak/>
              <w:t>или «частное равно нулю», замена переменных;</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использовать метод интервалов для решения неравенств;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lang w:eastAsia="en-US"/>
              </w:rPr>
              <w:t>использовать графический метод для приближенного решения уравнений и неравенств;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lang w:eastAsia="en-US"/>
              </w:rPr>
              <w:t>изображать на тригонометрической окружности множество решений простейших тригонометрических уравнений и неравенств;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lang w:eastAsia="en-US"/>
              </w:rPr>
              <w:t>выполнять отбор корней уравнений или решений неравенств в соответствии с дополнительными условиями и ограничениями.</w:t>
            </w:r>
          </w:p>
          <w:p w:rsidR="00730B04" w:rsidRPr="00730B04" w:rsidRDefault="00730B04" w:rsidP="00730B04">
            <w:pPr>
              <w:ind w:left="357" w:hanging="357"/>
              <w:rPr>
                <w:rFonts w:ascii="Times New Roman" w:hAnsi="Times New Roman" w:cs="Times New Roman"/>
                <w:i/>
                <w:color w:val="auto"/>
                <w:lang w:eastAsia="en-US"/>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учебных предметов: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rPr>
              <w:t>составлять и решать уравнения, системы уравнений и неравенства при решении задач других учебных предметов;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lang w:eastAsia="en-U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rPr>
              <w:t xml:space="preserve">уметь интерпретировать полученный при решении уравнения, неравенства или системы результат, оценивать его </w:t>
            </w:r>
            <w:r w:rsidRPr="00730B04">
              <w:rPr>
                <w:rFonts w:ascii="Times New Roman" w:hAnsi="Times New Roman" w:cs="Times New Roman"/>
                <w:i/>
                <w:color w:val="auto"/>
              </w:rPr>
              <w:lastRenderedPageBreak/>
              <w:t>правдоподобие в контексте заданной реальной ситуации или прикладной задачи</w:t>
            </w:r>
          </w:p>
        </w:tc>
        <w:tc>
          <w:tcPr>
            <w:tcW w:w="3287" w:type="dxa"/>
            <w:tcBorders>
              <w:top w:val="single" w:sz="4" w:space="0" w:color="auto"/>
              <w:left w:val="single" w:sz="4" w:space="0" w:color="auto"/>
              <w:bottom w:val="single" w:sz="4" w:space="0" w:color="auto"/>
              <w:right w:val="single" w:sz="4" w:space="0" w:color="auto"/>
            </w:tcBorders>
          </w:tcPr>
          <w:p w:rsidR="00730B04" w:rsidRPr="00730B04" w:rsidRDefault="00730B04" w:rsidP="004A7238">
            <w:pPr>
              <w:widowControl/>
              <w:numPr>
                <w:ilvl w:val="0"/>
                <w:numId w:val="42"/>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w:t>
            </w:r>
            <w:r w:rsidRPr="00730B04">
              <w:rPr>
                <w:rFonts w:ascii="Times New Roman" w:hAnsi="Times New Roman" w:cs="Times New Roman"/>
              </w:rPr>
              <w:lastRenderedPageBreak/>
              <w:t>уравнений;</w:t>
            </w:r>
          </w:p>
          <w:p w:rsidR="00730B04" w:rsidRPr="00730B04" w:rsidRDefault="00730B04" w:rsidP="004A7238">
            <w:pPr>
              <w:widowControl/>
              <w:numPr>
                <w:ilvl w:val="0"/>
                <w:numId w:val="42"/>
              </w:numPr>
              <w:ind w:left="357" w:hanging="357"/>
              <w:rPr>
                <w:rFonts w:ascii="Times New Roman" w:eastAsia="Calibri" w:hAnsi="Times New Roman" w:cs="Times New Roman"/>
                <w:i/>
                <w:iCs/>
                <w:color w:val="404040"/>
              </w:rPr>
            </w:pPr>
            <w:r w:rsidRPr="00730B04">
              <w:rPr>
                <w:rFonts w:ascii="Times New Roman" w:hAnsi="Times New Roman" w:cs="Times New Roman"/>
                <w:color w:val="auto"/>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применять теорему Безу к решению уравнений;</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применять теорему Виета для решения некоторых уравнений степени выше второй;</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понимать смысл теорем о равносильных и неравносильных преобразованиях уравнений и уметь их доказывать;</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владеть методами решения уравнений, неравенств и их систем, уметь выбирать метод решения и обосновывать свой выбор;</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 xml:space="preserve">использовать метод интервалов для решения неравенств, в том числе дробно-рациональных и </w:t>
            </w:r>
            <w:r w:rsidRPr="00730B04">
              <w:rPr>
                <w:rFonts w:ascii="Times New Roman" w:hAnsi="Times New Roman" w:cs="Times New Roman"/>
                <w:color w:val="auto"/>
              </w:rPr>
              <w:lastRenderedPageBreak/>
              <w:t>включающих в себя иррациональные выражения;</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решать алгебраические уравнения и неравенства и их системы с параметрами алгебраическим и графическим методами;</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владеть разными методами доказательства неравенств;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решать уравнения в целых числах;</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изображать множества на плоскости, задаваемые уравнениями, неравенствами и их системами;</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свободно использовать тождественные преобразования при решении уравнений и систем уравнений</w:t>
            </w: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составлять и решать уравнения, неравенства, их системы при решении задач других учебных предметов;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w:t>
            </w:r>
            <w:r w:rsidRPr="00730B04">
              <w:rPr>
                <w:rFonts w:ascii="Times New Roman" w:hAnsi="Times New Roman" w:cs="Times New Roman"/>
                <w:color w:val="auto"/>
              </w:rPr>
              <w:lastRenderedPageBreak/>
              <w:t>предметов;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составлять и решать уравнения и неравенства с параметрами при решении задач других учебных предметов;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 xml:space="preserve"> использовать программные средства при решении отдельных классов уравнений и неравенств</w:t>
            </w:r>
          </w:p>
        </w:tc>
        <w:tc>
          <w:tcPr>
            <w:tcW w:w="328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lastRenderedPageBreak/>
              <w:t xml:space="preserve">Достижение результатов раздела </w:t>
            </w:r>
            <w:r w:rsidRPr="00730B04">
              <w:rPr>
                <w:rFonts w:ascii="Times New Roman" w:hAnsi="Times New Roman" w:cs="Times New Roman"/>
                <w:i/>
                <w:color w:val="auto"/>
                <w:lang w:val="en-US" w:eastAsia="en-US"/>
              </w:rPr>
              <w:t>II</w:t>
            </w:r>
            <w:r w:rsidRPr="00730B04">
              <w:rPr>
                <w:rFonts w:ascii="Times New Roman" w:hAnsi="Times New Roman" w:cs="Times New Roman"/>
                <w:i/>
                <w:color w:val="auto"/>
                <w:lang w:eastAsia="en-US"/>
              </w:rPr>
              <w:t>;</w:t>
            </w:r>
          </w:p>
          <w:p w:rsidR="00730B04" w:rsidRPr="00730B04" w:rsidRDefault="00730B04" w:rsidP="004A7238">
            <w:pPr>
              <w:widowControl/>
              <w:numPr>
                <w:ilvl w:val="0"/>
                <w:numId w:val="43"/>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w:t>
            </w:r>
            <w:r w:rsidRPr="00730B04">
              <w:rPr>
                <w:rFonts w:ascii="Times New Roman" w:hAnsi="Times New Roman" w:cs="Times New Roman"/>
                <w:i/>
              </w:rPr>
              <w:lastRenderedPageBreak/>
              <w:t>их систем;</w:t>
            </w:r>
          </w:p>
          <w:p w:rsidR="00730B04" w:rsidRPr="00730B04" w:rsidRDefault="00730B04" w:rsidP="004A7238">
            <w:pPr>
              <w:widowControl/>
              <w:numPr>
                <w:ilvl w:val="0"/>
                <w:numId w:val="43"/>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 xml:space="preserve">свободно решать системы линейных уравнений; </w:t>
            </w:r>
          </w:p>
          <w:p w:rsidR="00730B04" w:rsidRPr="00730B04" w:rsidRDefault="00730B04" w:rsidP="004A7238">
            <w:pPr>
              <w:widowControl/>
              <w:numPr>
                <w:ilvl w:val="0"/>
                <w:numId w:val="44"/>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решать основные типы уравнений и неравенств с параметрами;</w:t>
            </w:r>
          </w:p>
          <w:p w:rsidR="00730B04" w:rsidRPr="00730B04" w:rsidRDefault="00730B04" w:rsidP="004A7238">
            <w:pPr>
              <w:widowControl/>
              <w:numPr>
                <w:ilvl w:val="0"/>
                <w:numId w:val="44"/>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 xml:space="preserve">применять при решении задач неравенства Коши — </w:t>
            </w:r>
            <w:proofErr w:type="spellStart"/>
            <w:r w:rsidRPr="00730B04">
              <w:rPr>
                <w:rFonts w:ascii="Times New Roman" w:hAnsi="Times New Roman" w:cs="Times New Roman"/>
                <w:i/>
              </w:rPr>
              <w:t>Буняковского</w:t>
            </w:r>
            <w:proofErr w:type="spellEnd"/>
            <w:r w:rsidRPr="00730B04">
              <w:rPr>
                <w:rFonts w:ascii="Times New Roman" w:hAnsi="Times New Roman" w:cs="Times New Roman"/>
                <w:i/>
              </w:rPr>
              <w:t>, Бернулли;</w:t>
            </w:r>
          </w:p>
          <w:p w:rsidR="00730B04" w:rsidRPr="00730B04" w:rsidRDefault="00730B04" w:rsidP="004A7238">
            <w:pPr>
              <w:widowControl/>
              <w:numPr>
                <w:ilvl w:val="0"/>
                <w:numId w:val="44"/>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 xml:space="preserve">иметь представление о неравенствах между </w:t>
            </w:r>
            <w:proofErr w:type="gramStart"/>
            <w:r w:rsidRPr="00730B04">
              <w:rPr>
                <w:rFonts w:ascii="Times New Roman" w:hAnsi="Times New Roman" w:cs="Times New Roman"/>
                <w:i/>
              </w:rPr>
              <w:t>средними</w:t>
            </w:r>
            <w:proofErr w:type="gramEnd"/>
            <w:r w:rsidRPr="00730B04">
              <w:rPr>
                <w:rFonts w:ascii="Times New Roman" w:hAnsi="Times New Roman" w:cs="Times New Roman"/>
                <w:i/>
              </w:rPr>
              <w:t xml:space="preserve"> степенными</w:t>
            </w:r>
          </w:p>
          <w:p w:rsidR="00730B04" w:rsidRPr="00730B04" w:rsidRDefault="00730B04" w:rsidP="00730B04">
            <w:pPr>
              <w:ind w:left="357" w:hanging="357"/>
              <w:rPr>
                <w:rFonts w:ascii="Times New Roman" w:eastAsia="Calibri" w:hAnsi="Times New Roman" w:cs="Times New Roman"/>
                <w:i/>
                <w:color w:val="auto"/>
                <w:lang w:eastAsia="en-US"/>
              </w:rPr>
            </w:pPr>
          </w:p>
          <w:p w:rsidR="00730B04" w:rsidRPr="00730B04" w:rsidRDefault="00730B04" w:rsidP="00730B04">
            <w:pPr>
              <w:suppressAutoHyphens/>
              <w:ind w:left="357" w:hanging="357"/>
              <w:rPr>
                <w:rFonts w:ascii="Times New Roman" w:hAnsi="Times New Roman" w:cs="Times New Roman"/>
                <w:i/>
                <w:lang w:eastAsia="en-US"/>
              </w:rPr>
            </w:pPr>
          </w:p>
        </w:tc>
      </w:tr>
      <w:tr w:rsidR="00730B04" w:rsidRPr="00730B04" w:rsidTr="00730B04">
        <w:tc>
          <w:tcPr>
            <w:tcW w:w="1702"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suppressAutoHyphens/>
              <w:rPr>
                <w:rFonts w:ascii="Times New Roman" w:hAnsi="Times New Roman" w:cs="Times New Roman"/>
                <w:b/>
                <w:i/>
                <w:lang w:eastAsia="en-US"/>
              </w:rPr>
            </w:pPr>
            <w:r w:rsidRPr="00730B04">
              <w:rPr>
                <w:rFonts w:ascii="Times New Roman" w:hAnsi="Times New Roman" w:cs="Times New Roman"/>
                <w:b/>
                <w:i/>
              </w:rPr>
              <w:lastRenderedPageBreak/>
              <w:t>Функции</w:t>
            </w:r>
          </w:p>
        </w:tc>
        <w:tc>
          <w:tcPr>
            <w:tcW w:w="311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30B04">
              <w:rPr>
                <w:rFonts w:ascii="Times New Roman" w:hAnsi="Times New Roman" w:cs="Times New Roman"/>
                <w:color w:val="auto"/>
                <w:lang w:eastAsia="en-US"/>
              </w:rPr>
              <w:t>знакопостоянства</w:t>
            </w:r>
            <w:proofErr w:type="spellEnd"/>
            <w:r w:rsidRPr="00730B04">
              <w:rPr>
                <w:rFonts w:ascii="Times New Roman" w:hAnsi="Times New Roman" w:cs="Times New Roman"/>
                <w:color w:val="auto"/>
                <w:lang w:eastAsia="en-US"/>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w:t>
            </w:r>
            <w:r w:rsidRPr="00730B04">
              <w:rPr>
                <w:rFonts w:ascii="Times New Roman" w:hAnsi="Times New Roman" w:cs="Times New Roman"/>
                <w:color w:val="auto"/>
                <w:lang w:eastAsia="en-US"/>
              </w:rPr>
              <w:lastRenderedPageBreak/>
              <w:t>период;</w:t>
            </w:r>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находить по графику приближённо значения функции в заданных точках;</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 xml:space="preserve">определять по графику свойства функции (нули, промежутки </w:t>
            </w:r>
            <w:proofErr w:type="spellStart"/>
            <w:r w:rsidRPr="00730B04">
              <w:rPr>
                <w:rFonts w:ascii="Times New Roman" w:hAnsi="Times New Roman" w:cs="Times New Roman"/>
                <w:color w:val="auto"/>
                <w:lang w:eastAsia="en-US"/>
              </w:rPr>
              <w:t>знакопостоянства</w:t>
            </w:r>
            <w:proofErr w:type="spellEnd"/>
            <w:r w:rsidRPr="00730B04">
              <w:rPr>
                <w:rFonts w:ascii="Times New Roman" w:hAnsi="Times New Roman" w:cs="Times New Roman"/>
                <w:color w:val="auto"/>
                <w:lang w:eastAsia="en-US"/>
              </w:rPr>
              <w:t xml:space="preserve">, </w:t>
            </w:r>
            <w:r w:rsidRPr="00730B04">
              <w:rPr>
                <w:rFonts w:ascii="Times New Roman" w:hAnsi="Times New Roman" w:cs="Times New Roman"/>
                <w:color w:val="auto"/>
                <w:lang w:eastAsia="en-US"/>
              </w:rPr>
              <w:lastRenderedPageBreak/>
              <w:t>промежутки монотонности, наибольшие и наименьшие значения и т.п.);</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30B04">
              <w:rPr>
                <w:rFonts w:ascii="Times New Roman" w:hAnsi="Times New Roman" w:cs="Times New Roman"/>
                <w:iCs/>
                <w:color w:val="auto"/>
              </w:rPr>
              <w:t>и т.д</w:t>
            </w:r>
            <w:r w:rsidRPr="00730B04">
              <w:rPr>
                <w:rFonts w:ascii="Times New Roman" w:hAnsi="Times New Roman" w:cs="Times New Roman"/>
                <w:color w:val="auto"/>
              </w:rPr>
              <w:t>.).</w:t>
            </w:r>
          </w:p>
          <w:p w:rsidR="00730B04" w:rsidRPr="00730B04" w:rsidRDefault="00730B04" w:rsidP="00730B04">
            <w:pPr>
              <w:ind w:left="357" w:hanging="357"/>
              <w:rPr>
                <w:rFonts w:ascii="Times New Roman" w:hAnsi="Times New Roman" w:cs="Times New Roman"/>
                <w:i/>
                <w:lang w:eastAsia="en-US"/>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730B04">
              <w:rPr>
                <w:rFonts w:ascii="Times New Roman" w:hAnsi="Times New Roman" w:cs="Times New Roman"/>
                <w:color w:val="auto"/>
                <w:lang w:eastAsia="en-US"/>
              </w:rPr>
              <w:t>знакопостоянства</w:t>
            </w:r>
            <w:proofErr w:type="spellEnd"/>
            <w:r w:rsidRPr="00730B04">
              <w:rPr>
                <w:rFonts w:ascii="Times New Roman" w:hAnsi="Times New Roman" w:cs="Times New Roman"/>
                <w:color w:val="auto"/>
                <w:lang w:eastAsia="en-US"/>
              </w:rPr>
              <w:t xml:space="preserve"> и т.п.); </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интерпретировать свойства в контексте конкретной практической ситуации</w:t>
            </w:r>
          </w:p>
        </w:tc>
        <w:tc>
          <w:tcPr>
            <w:tcW w:w="3604"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i/>
              </w:rPr>
            </w:pPr>
            <w:r w:rsidRPr="00730B04">
              <w:rPr>
                <w:rFonts w:ascii="Times New Roman" w:hAnsi="Times New Roman" w:cs="Times New Roman"/>
                <w:i/>
                <w:color w:val="auto"/>
                <w:lang w:eastAsia="en-US"/>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30B04">
              <w:rPr>
                <w:rFonts w:ascii="Times New Roman" w:hAnsi="Times New Roman" w:cs="Times New Roman"/>
                <w:i/>
                <w:color w:val="auto"/>
                <w:lang w:eastAsia="en-US"/>
              </w:rPr>
              <w:t>знакопостоянства</w:t>
            </w:r>
            <w:proofErr w:type="spellEnd"/>
            <w:r w:rsidRPr="00730B04">
              <w:rPr>
                <w:rFonts w:ascii="Times New Roman" w:hAnsi="Times New Roman" w:cs="Times New Roman"/>
                <w:i/>
                <w:color w:val="auto"/>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30B04" w:rsidRPr="00730B04" w:rsidRDefault="00730B04" w:rsidP="00730B04">
            <w:pPr>
              <w:widowControl/>
              <w:ind w:left="357" w:hanging="357"/>
              <w:rPr>
                <w:rFonts w:ascii="Times New Roman" w:hAnsi="Times New Roman" w:cs="Times New Roman"/>
                <w:i/>
              </w:rPr>
            </w:pPr>
            <w:r w:rsidRPr="00730B04">
              <w:rPr>
                <w:rFonts w:ascii="Times New Roman" w:hAnsi="Times New Roman" w:cs="Times New Roman"/>
                <w:i/>
                <w:color w:val="auto"/>
                <w:lang w:eastAsia="en-US"/>
              </w:rPr>
              <w:t xml:space="preserve">оперировать понятиями: прямая и обратная </w:t>
            </w:r>
            <w:r w:rsidRPr="00730B04">
              <w:rPr>
                <w:rFonts w:ascii="Times New Roman" w:hAnsi="Times New Roman" w:cs="Times New Roman"/>
                <w:i/>
                <w:color w:val="auto"/>
                <w:lang w:eastAsia="en-US"/>
              </w:rPr>
              <w:lastRenderedPageBreak/>
              <w:t>пропорциональность, линейная, квадратичная, логарифмическая и показательная функции, тригонометрические функции;</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i/>
              </w:rPr>
              <w:t xml:space="preserve">определять значение функции по значению аргумента при различных способах задания функции; </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i/>
              </w:rPr>
              <w:t>строить графики изученных функций;</w:t>
            </w:r>
          </w:p>
          <w:p w:rsidR="00730B04" w:rsidRPr="00730B04" w:rsidRDefault="00730B04" w:rsidP="00730B04">
            <w:pPr>
              <w:widowControl/>
              <w:ind w:left="357" w:hanging="357"/>
              <w:rPr>
                <w:rFonts w:ascii="Times New Roman" w:eastAsia="Calibri" w:hAnsi="Times New Roman" w:cs="Times New Roman"/>
                <w:i/>
                <w:color w:val="auto"/>
                <w:lang w:eastAsia="en-US"/>
              </w:rPr>
            </w:pPr>
            <w:r w:rsidRPr="00730B04">
              <w:rPr>
                <w:rFonts w:ascii="Times New Roman" w:hAnsi="Times New Roman" w:cs="Times New Roman"/>
                <w:i/>
                <w:color w:val="auto"/>
                <w:lang w:eastAsia="en-US"/>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30B04" w:rsidRPr="00730B04" w:rsidRDefault="00730B04" w:rsidP="00730B04">
            <w:pPr>
              <w:widowControl/>
              <w:ind w:left="357" w:hanging="357"/>
              <w:rPr>
                <w:rFonts w:ascii="Times New Roman" w:hAnsi="Times New Roman" w:cs="Times New Roman"/>
                <w:i/>
                <w:color w:val="auto"/>
              </w:rPr>
            </w:pPr>
            <w:r w:rsidRPr="00730B04">
              <w:rPr>
                <w:rFonts w:ascii="Times New Roman" w:hAnsi="Times New Roman" w:cs="Times New Roman"/>
                <w:i/>
                <w:color w:val="auto"/>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30B04">
              <w:rPr>
                <w:rFonts w:ascii="Times New Roman" w:hAnsi="Times New Roman" w:cs="Times New Roman"/>
                <w:i/>
                <w:iCs/>
                <w:color w:val="auto"/>
              </w:rPr>
              <w:t>асимптоты, нули функции и т.д</w:t>
            </w:r>
            <w:r w:rsidRPr="00730B04">
              <w:rPr>
                <w:rFonts w:ascii="Times New Roman" w:hAnsi="Times New Roman" w:cs="Times New Roman"/>
                <w:i/>
                <w:color w:val="auto"/>
              </w:rPr>
              <w:t>.);</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решать уравнения, простейшие системы уравнений, используя свойства функций и их графиков.</w:t>
            </w:r>
          </w:p>
          <w:p w:rsidR="00730B04" w:rsidRPr="00730B04" w:rsidRDefault="00730B04" w:rsidP="00730B04">
            <w:pPr>
              <w:ind w:left="357" w:hanging="357"/>
              <w:rPr>
                <w:rFonts w:ascii="Times New Roman" w:hAnsi="Times New Roman" w:cs="Times New Roman"/>
                <w:i/>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учебных предметов:</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i/>
              </w:rPr>
              <w:t xml:space="preserve">определять по графикам и использовать для решения прикладных задач свойства </w:t>
            </w:r>
            <w:r w:rsidRPr="00730B04">
              <w:rPr>
                <w:rFonts w:ascii="Times New Roman" w:hAnsi="Times New Roman" w:cs="Times New Roman"/>
                <w:i/>
              </w:rPr>
              <w:lastRenderedPageBreak/>
              <w:t xml:space="preserve">реальных процессов и зависимостей (наибольшие и наименьшие значения, промежутки возрастания и убывания функции, промежутки </w:t>
            </w:r>
            <w:proofErr w:type="spellStart"/>
            <w:r w:rsidRPr="00730B04">
              <w:rPr>
                <w:rFonts w:ascii="Times New Roman" w:hAnsi="Times New Roman" w:cs="Times New Roman"/>
                <w:i/>
              </w:rPr>
              <w:t>знакопостоянства</w:t>
            </w:r>
            <w:proofErr w:type="spellEnd"/>
            <w:r w:rsidRPr="00730B04">
              <w:rPr>
                <w:rFonts w:ascii="Times New Roman" w:hAnsi="Times New Roman" w:cs="Times New Roman"/>
                <w:i/>
              </w:rPr>
              <w:t xml:space="preserve">, асимптоты, период и т.п.); </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i/>
              </w:rPr>
              <w:t>интерпретировать свойства в контексте конкретной практической ситуации;</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widowControl/>
              <w:ind w:left="357" w:hanging="357"/>
              <w:rPr>
                <w:rFonts w:ascii="Times New Roman" w:hAnsi="Times New Roman" w:cs="Times New Roman"/>
                <w:color w:val="auto"/>
                <w:lang w:eastAsia="en-US"/>
              </w:rPr>
            </w:pPr>
            <w:proofErr w:type="gramStart"/>
            <w:r w:rsidRPr="00730B04">
              <w:rPr>
                <w:rFonts w:ascii="Times New Roman" w:hAnsi="Times New Roman" w:cs="Times New Roman"/>
                <w:color w:val="auto"/>
                <w:lang w:eastAsia="en-US"/>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30B04">
              <w:rPr>
                <w:rFonts w:ascii="Times New Roman" w:hAnsi="Times New Roman" w:cs="Times New Roman"/>
                <w:color w:val="auto"/>
                <w:lang w:eastAsia="en-US"/>
              </w:rPr>
              <w:t>знакопостоянства</w:t>
            </w:r>
            <w:proofErr w:type="spellEnd"/>
            <w:r w:rsidRPr="00730B04">
              <w:rPr>
                <w:rFonts w:ascii="Times New Roman" w:hAnsi="Times New Roman" w:cs="Times New Roman"/>
                <w:color w:val="auto"/>
                <w:lang w:eastAsia="en-US"/>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w:t>
            </w:r>
            <w:r w:rsidRPr="00730B04">
              <w:rPr>
                <w:rFonts w:ascii="Times New Roman" w:hAnsi="Times New Roman" w:cs="Times New Roman"/>
                <w:color w:val="auto"/>
                <w:lang w:eastAsia="en-US"/>
              </w:rPr>
              <w:lastRenderedPageBreak/>
              <w:t>применять эти понятия при решении задач;</w:t>
            </w:r>
            <w:proofErr w:type="gramEnd"/>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t>владеть понятием степенная функция; строить ее график и уметь применять свойства степенной функции при решении задач;</w:t>
            </w:r>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t>владеть понятием обратная функция; применять это понятие при решении задач;</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применять при решении задач свойства функций: четность, периодичность, ограниченность;</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lastRenderedPageBreak/>
              <w:t>применять при решении задач преобразования графиков функций;</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владеть понятиями числовая последовательность, арифметическая и геометрическая прогрессия;</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 xml:space="preserve">применять при решении задач свойства и признаки арифметической и геометрической прогрессий. </w:t>
            </w: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учебных предметов:</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730B04">
              <w:rPr>
                <w:rFonts w:ascii="Times New Roman" w:hAnsi="Times New Roman" w:cs="Times New Roman"/>
              </w:rPr>
              <w:t>знакопостоянства</w:t>
            </w:r>
            <w:proofErr w:type="spellEnd"/>
            <w:r w:rsidRPr="00730B04">
              <w:rPr>
                <w:rFonts w:ascii="Times New Roman" w:hAnsi="Times New Roman" w:cs="Times New Roman"/>
              </w:rPr>
              <w:t xml:space="preserve">, асимптоты, точки перегиба, период и т.п.); </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rPr>
              <w:t>интерпретировать свойства в контексте конкретной практической ситуации</w:t>
            </w:r>
            <w:proofErr w:type="gramStart"/>
            <w:r w:rsidRPr="00730B04">
              <w:rPr>
                <w:rFonts w:ascii="Times New Roman" w:hAnsi="Times New Roman" w:cs="Times New Roman"/>
              </w:rPr>
              <w:t xml:space="preserve">;. </w:t>
            </w:r>
            <w:proofErr w:type="gramEnd"/>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rPr>
              <w:t xml:space="preserve">определять по графикам простейшие характеристики периодических процессов в биологии, экономике, музыке, радиосвязи и др. </w:t>
            </w:r>
            <w:r w:rsidRPr="00730B04">
              <w:rPr>
                <w:rFonts w:ascii="Times New Roman" w:hAnsi="Times New Roman" w:cs="Times New Roman"/>
                <w:color w:val="auto"/>
              </w:rPr>
              <w:lastRenderedPageBreak/>
              <w:t>(амплитуда, период и т.п.)</w:t>
            </w:r>
          </w:p>
        </w:tc>
        <w:tc>
          <w:tcPr>
            <w:tcW w:w="328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lastRenderedPageBreak/>
              <w:t>Достижение результатов раздела II;</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владеть понятием асимптоты и уметь его применять при решении задач;</w:t>
            </w:r>
          </w:p>
          <w:p w:rsidR="00730B04" w:rsidRPr="00730B04" w:rsidRDefault="00730B04" w:rsidP="00730B04">
            <w:pPr>
              <w:widowControl/>
              <w:ind w:left="360" w:hanging="360"/>
              <w:rPr>
                <w:rFonts w:ascii="Times New Roman" w:hAnsi="Times New Roman" w:cs="Times New Roman"/>
                <w:color w:val="auto"/>
                <w:lang w:eastAsia="en-US"/>
              </w:rPr>
            </w:pPr>
            <w:r w:rsidRPr="00730B04">
              <w:rPr>
                <w:rFonts w:ascii="Times New Roman" w:hAnsi="Times New Roman" w:cs="Times New Roman"/>
                <w:i/>
                <w:color w:val="auto"/>
                <w:lang w:eastAsia="en-US"/>
              </w:rPr>
              <w:t>применять методы решения простейших дифференциальных уравнений первого и второго порядков</w:t>
            </w:r>
          </w:p>
          <w:p w:rsidR="00730B04" w:rsidRPr="00730B04" w:rsidRDefault="00730B04" w:rsidP="00730B04">
            <w:pPr>
              <w:widowControl/>
              <w:ind w:left="357" w:hanging="357"/>
              <w:rPr>
                <w:rFonts w:ascii="Times New Roman" w:hAnsi="Times New Roman" w:cs="Times New Roman"/>
                <w:i/>
                <w:color w:val="auto"/>
                <w:lang w:eastAsia="en-US"/>
              </w:rPr>
            </w:pPr>
          </w:p>
          <w:p w:rsidR="00730B04" w:rsidRPr="00730B04" w:rsidRDefault="00730B04" w:rsidP="00730B04">
            <w:pPr>
              <w:suppressAutoHyphens/>
              <w:ind w:left="357" w:hanging="357"/>
              <w:rPr>
                <w:rFonts w:ascii="Times New Roman" w:hAnsi="Times New Roman" w:cs="Times New Roman"/>
                <w:i/>
                <w:lang w:eastAsia="en-US"/>
              </w:rPr>
            </w:pPr>
          </w:p>
        </w:tc>
      </w:tr>
      <w:tr w:rsidR="00730B04" w:rsidRPr="00730B04" w:rsidTr="00730B04">
        <w:tc>
          <w:tcPr>
            <w:tcW w:w="1702"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suppressAutoHyphens/>
              <w:rPr>
                <w:rFonts w:ascii="Times New Roman" w:hAnsi="Times New Roman" w:cs="Times New Roman"/>
                <w:b/>
                <w:i/>
                <w:lang w:eastAsia="en-US"/>
              </w:rPr>
            </w:pPr>
            <w:r w:rsidRPr="00730B04">
              <w:rPr>
                <w:rFonts w:ascii="Times New Roman" w:hAnsi="Times New Roman" w:cs="Times New Roman"/>
                <w:b/>
                <w:i/>
              </w:rPr>
              <w:lastRenderedPageBreak/>
              <w:t>Элементы математического анализа</w:t>
            </w:r>
          </w:p>
        </w:tc>
        <w:tc>
          <w:tcPr>
            <w:tcW w:w="311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 xml:space="preserve">Оперировать на базовом уровне понятиями: производная функции в точке, касательная к графику функции, производная функции; </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определять значение производной функции в точке по изображению касательной к графику, проведенной в этой точке;</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730B04">
              <w:rPr>
                <w:rFonts w:ascii="Times New Roman" w:hAnsi="Times New Roman" w:cs="Times New Roman"/>
                <w:color w:val="auto"/>
              </w:rPr>
              <w:t>знакопостоянства</w:t>
            </w:r>
            <w:proofErr w:type="spellEnd"/>
            <w:r w:rsidRPr="00730B04">
              <w:rPr>
                <w:rFonts w:ascii="Times New Roman" w:hAnsi="Times New Roman" w:cs="Times New Roman"/>
                <w:color w:val="auto"/>
              </w:rPr>
              <w:t xml:space="preserve"> и нулями производной этой функции – с другой.</w:t>
            </w:r>
          </w:p>
          <w:p w:rsidR="00730B04" w:rsidRPr="00730B04" w:rsidRDefault="00730B04" w:rsidP="00730B04">
            <w:pPr>
              <w:ind w:left="357" w:hanging="357"/>
              <w:rPr>
                <w:rFonts w:ascii="Times New Roman" w:hAnsi="Times New Roman" w:cs="Times New Roman"/>
                <w:i/>
                <w:lang w:eastAsia="en-US"/>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730B04">
            <w:pPr>
              <w:widowControl/>
              <w:ind w:left="357" w:hanging="357"/>
              <w:rPr>
                <w:rFonts w:ascii="Times New Roman" w:hAnsi="Times New Roman" w:cs="Times New Roman"/>
              </w:rPr>
            </w:pPr>
            <w:proofErr w:type="gramStart"/>
            <w:r w:rsidRPr="00730B04">
              <w:rPr>
                <w:rFonts w:ascii="Times New Roman" w:hAnsi="Times New Roman" w:cs="Times New Roman"/>
                <w:color w:val="auto"/>
                <w:lang w:eastAsia="en-US"/>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t xml:space="preserve">соотносить графики </w:t>
            </w:r>
            <w:r w:rsidRPr="00730B04">
              <w:rPr>
                <w:rFonts w:ascii="Times New Roman" w:hAnsi="Times New Roman" w:cs="Times New Roman"/>
                <w:color w:val="auto"/>
                <w:lang w:eastAsia="en-US"/>
              </w:rPr>
              <w:lastRenderedPageBreak/>
              <w:t>реальных процессов и зависимостей с их описаниями, включающими характеристики скорости изменения (быстрый рост, плавное понижение и т.п.);</w:t>
            </w:r>
          </w:p>
          <w:p w:rsidR="00730B04" w:rsidRPr="00730B04" w:rsidRDefault="00730B04" w:rsidP="00730B04">
            <w:pPr>
              <w:widowControl/>
              <w:ind w:left="357" w:hanging="357"/>
              <w:rPr>
                <w:rFonts w:ascii="Times New Roman" w:hAnsi="Times New Roman" w:cs="Times New Roman"/>
              </w:rPr>
            </w:pPr>
            <w:r w:rsidRPr="00730B04">
              <w:rPr>
                <w:rFonts w:ascii="Times New Roman" w:hAnsi="Times New Roman" w:cs="Times New Roman"/>
                <w:color w:val="auto"/>
                <w:lang w:eastAsia="en-US"/>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4"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i/>
                <w:color w:val="auto"/>
              </w:rPr>
            </w:pPr>
            <w:r w:rsidRPr="00730B04">
              <w:rPr>
                <w:rFonts w:ascii="Times New Roman" w:hAnsi="Times New Roman" w:cs="Times New Roman"/>
                <w:i/>
                <w:color w:val="auto"/>
              </w:rPr>
              <w:lastRenderedPageBreak/>
              <w:t>Оперировать понятиями: производная функции в точке, касательная к графику функции, производная функции;</w:t>
            </w:r>
          </w:p>
          <w:p w:rsidR="00730B04" w:rsidRPr="00730B04" w:rsidRDefault="00730B04" w:rsidP="00730B04">
            <w:pPr>
              <w:widowControl/>
              <w:ind w:left="357" w:hanging="357"/>
              <w:rPr>
                <w:rFonts w:ascii="Times New Roman" w:hAnsi="Times New Roman" w:cs="Times New Roman"/>
                <w:i/>
                <w:color w:val="auto"/>
              </w:rPr>
            </w:pPr>
            <w:r w:rsidRPr="00730B04">
              <w:rPr>
                <w:rFonts w:ascii="Times New Roman" w:hAnsi="Times New Roman" w:cs="Times New Roman"/>
                <w:i/>
                <w:color w:val="auto"/>
              </w:rPr>
              <w:t>вычислять производную одночлена, многочлена, квадратного корня, производную суммы функций;</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lang w:eastAsia="en-US"/>
              </w:rPr>
              <w:t xml:space="preserve">вычислять производные элементарных функций и их комбинаций, используя справочные материалы; </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lang w:eastAsia="en-US"/>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30B04" w:rsidRPr="00730B04" w:rsidRDefault="00730B04" w:rsidP="00730B04">
            <w:pPr>
              <w:ind w:left="357" w:hanging="357"/>
              <w:rPr>
                <w:rFonts w:ascii="Times New Roman" w:hAnsi="Times New Roman" w:cs="Times New Roman"/>
                <w:i/>
                <w:color w:val="auto"/>
                <w:lang w:eastAsia="en-US"/>
              </w:rPr>
            </w:pPr>
          </w:p>
          <w:p w:rsidR="00730B04" w:rsidRPr="00730B04" w:rsidRDefault="00730B04" w:rsidP="00730B04">
            <w:pPr>
              <w:ind w:left="357" w:hanging="357"/>
              <w:rPr>
                <w:rFonts w:ascii="Times New Roman" w:hAnsi="Times New Roman" w:cs="Times New Roman"/>
                <w:i/>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учебных предметов:</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w:t>
            </w:r>
            <w:r w:rsidRPr="00730B04">
              <w:rPr>
                <w:rFonts w:ascii="Times New Roman" w:hAnsi="Times New Roman" w:cs="Times New Roman"/>
                <w:i/>
                <w:color w:val="auto"/>
                <w:lang w:eastAsia="en-US"/>
              </w:rPr>
              <w:lastRenderedPageBreak/>
              <w:t>ускорения и т.п.;</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 интерпретировать полученные результаты</w:t>
            </w:r>
          </w:p>
        </w:tc>
        <w:tc>
          <w:tcPr>
            <w:tcW w:w="328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rPr>
              <w:lastRenderedPageBreak/>
              <w:t>Владеть</w:t>
            </w:r>
            <w:r w:rsidRPr="00730B04">
              <w:rPr>
                <w:rFonts w:ascii="Times New Roman" w:hAnsi="Times New Roman" w:cs="Times New Roman"/>
                <w:color w:val="auto"/>
                <w:lang w:eastAsia="en-US"/>
              </w:rPr>
              <w:t xml:space="preserve"> понятием бесконечно убывающая геометрическая прогрессия и уметь применять его при решении задач;</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rPr>
              <w:t>применять для решения задач теорию</w:t>
            </w:r>
            <w:r w:rsidRPr="00730B04">
              <w:rPr>
                <w:rFonts w:ascii="Times New Roman" w:hAnsi="Times New Roman" w:cs="Times New Roman"/>
                <w:color w:val="auto"/>
                <w:lang w:eastAsia="en-US"/>
              </w:rPr>
              <w:t xml:space="preserve"> пределов;</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владеть понятиями: производная функции в точке, производная функции;</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 xml:space="preserve">вычислять </w:t>
            </w:r>
            <w:r w:rsidRPr="00730B04">
              <w:rPr>
                <w:rFonts w:ascii="Times New Roman" w:hAnsi="Times New Roman" w:cs="Times New Roman"/>
                <w:color w:val="auto"/>
                <w:lang w:eastAsia="en-US"/>
              </w:rPr>
              <w:t xml:space="preserve">производные элементарных функций и их комбинаций; </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lang w:eastAsia="en-US"/>
              </w:rPr>
              <w:t>исследовать функции на монотонность и экстремумы;</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lang w:eastAsia="en-US"/>
              </w:rPr>
              <w:t>строить графики и применять к решению задач, в том числе с параметром;</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lang w:eastAsia="en-US"/>
              </w:rPr>
              <w:t>владеть понятием касательная к графику функции и уметь применять его при решении задач;</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lang w:eastAsia="en-US"/>
              </w:rPr>
              <w:t xml:space="preserve">владеть понятиями первообразная функция, </w:t>
            </w:r>
            <w:r w:rsidRPr="00730B04">
              <w:rPr>
                <w:rFonts w:ascii="Times New Roman" w:hAnsi="Times New Roman" w:cs="Times New Roman"/>
                <w:color w:val="auto"/>
                <w:lang w:eastAsia="en-US"/>
              </w:rPr>
              <w:lastRenderedPageBreak/>
              <w:t xml:space="preserve">определенный интеграл; </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lang w:eastAsia="en-US"/>
              </w:rPr>
              <w:t>применять теорему Ньютона–Лейбница и ее следствия для решения задач.</w:t>
            </w:r>
          </w:p>
          <w:p w:rsidR="00730B04" w:rsidRPr="00730B04" w:rsidRDefault="00730B04" w:rsidP="00730B04">
            <w:pPr>
              <w:ind w:left="357" w:hanging="357"/>
              <w:rPr>
                <w:rFonts w:ascii="Times New Roman" w:hAnsi="Times New Roman" w:cs="Times New Roman"/>
                <w:i/>
                <w:color w:val="auto"/>
                <w:lang w:eastAsia="en-US"/>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учебных предметов:</w:t>
            </w:r>
          </w:p>
          <w:p w:rsidR="00730B04" w:rsidRPr="00730B04" w:rsidRDefault="00730B04" w:rsidP="004A7238">
            <w:pPr>
              <w:widowControl/>
              <w:numPr>
                <w:ilvl w:val="0"/>
                <w:numId w:val="45"/>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rsidR="00730B04" w:rsidRPr="00730B04" w:rsidRDefault="00730B04" w:rsidP="004A7238">
            <w:pPr>
              <w:widowControl/>
              <w:numPr>
                <w:ilvl w:val="0"/>
                <w:numId w:val="45"/>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 xml:space="preserve"> интерпретировать полученные результаты</w:t>
            </w:r>
          </w:p>
        </w:tc>
        <w:tc>
          <w:tcPr>
            <w:tcW w:w="328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4A7238">
            <w:pPr>
              <w:widowControl/>
              <w:numPr>
                <w:ilvl w:val="0"/>
                <w:numId w:val="46"/>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lastRenderedPageBreak/>
              <w:t>Достижение результатов раздела II;</w:t>
            </w:r>
          </w:p>
          <w:p w:rsidR="00730B04" w:rsidRPr="00730B04" w:rsidRDefault="00730B04" w:rsidP="004A7238">
            <w:pPr>
              <w:widowControl/>
              <w:numPr>
                <w:ilvl w:val="0"/>
                <w:numId w:val="46"/>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свободно владеть стандартным аппаратом математического анализа для вычисления производных функции одной переменной;</w:t>
            </w:r>
          </w:p>
          <w:p w:rsidR="00730B04" w:rsidRPr="00730B04" w:rsidRDefault="00730B04" w:rsidP="004A7238">
            <w:pPr>
              <w:widowControl/>
              <w:numPr>
                <w:ilvl w:val="0"/>
                <w:numId w:val="46"/>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730B04" w:rsidRPr="00730B04" w:rsidRDefault="00730B04" w:rsidP="004A7238">
            <w:pPr>
              <w:widowControl/>
              <w:numPr>
                <w:ilvl w:val="0"/>
                <w:numId w:val="46"/>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оперировать понятием первообразной функции для решения задач;</w:t>
            </w:r>
          </w:p>
          <w:p w:rsidR="00730B04" w:rsidRPr="00730B04" w:rsidRDefault="00730B04" w:rsidP="004A7238">
            <w:pPr>
              <w:widowControl/>
              <w:numPr>
                <w:ilvl w:val="0"/>
                <w:numId w:val="46"/>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овладеть основными сведениями об интеграле Ньютона–Лейбница и его простейших применениях;</w:t>
            </w:r>
          </w:p>
          <w:p w:rsidR="00730B04" w:rsidRPr="00730B04" w:rsidRDefault="00730B04" w:rsidP="004A7238">
            <w:pPr>
              <w:widowControl/>
              <w:numPr>
                <w:ilvl w:val="0"/>
                <w:numId w:val="46"/>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оперировать в стандартных ситуациях производными высших порядков;</w:t>
            </w:r>
          </w:p>
          <w:p w:rsidR="00730B04" w:rsidRPr="00730B04" w:rsidRDefault="00730B04" w:rsidP="004A7238">
            <w:pPr>
              <w:widowControl/>
              <w:numPr>
                <w:ilvl w:val="0"/>
                <w:numId w:val="46"/>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уметь применять при решении задач свойства непрерывных функций;</w:t>
            </w:r>
          </w:p>
          <w:p w:rsidR="00730B04" w:rsidRPr="00730B04" w:rsidRDefault="00730B04" w:rsidP="004A7238">
            <w:pPr>
              <w:widowControl/>
              <w:numPr>
                <w:ilvl w:val="0"/>
                <w:numId w:val="46"/>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 xml:space="preserve">уметь применять при решении задач теоремы Вейерштрасса; </w:t>
            </w:r>
          </w:p>
          <w:p w:rsidR="00730B04" w:rsidRPr="00730B04" w:rsidRDefault="00730B04" w:rsidP="004A7238">
            <w:pPr>
              <w:widowControl/>
              <w:numPr>
                <w:ilvl w:val="0"/>
                <w:numId w:val="46"/>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 xml:space="preserve">уметь выполнять приближенные вычисления (методы </w:t>
            </w:r>
            <w:r w:rsidRPr="00730B04">
              <w:rPr>
                <w:rFonts w:ascii="Times New Roman" w:hAnsi="Times New Roman" w:cs="Times New Roman"/>
                <w:i/>
              </w:rPr>
              <w:lastRenderedPageBreak/>
              <w:t>решения уравнений, вычисления определенного интеграла);</w:t>
            </w:r>
          </w:p>
          <w:p w:rsidR="00730B04" w:rsidRPr="00730B04" w:rsidRDefault="00730B04" w:rsidP="004A7238">
            <w:pPr>
              <w:widowControl/>
              <w:numPr>
                <w:ilvl w:val="0"/>
                <w:numId w:val="46"/>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уметь применять приложение производной и определенного интеграла к решению задач естествознания;</w:t>
            </w:r>
          </w:p>
          <w:p w:rsidR="00730B04" w:rsidRPr="00730B04" w:rsidRDefault="00730B04" w:rsidP="004A7238">
            <w:pPr>
              <w:widowControl/>
              <w:numPr>
                <w:ilvl w:val="0"/>
                <w:numId w:val="46"/>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владеть понятиями вторая производная, выпуклость графика функции и уметь исследовать функцию на выпуклость</w:t>
            </w:r>
          </w:p>
        </w:tc>
      </w:tr>
      <w:tr w:rsidR="00730B04" w:rsidRPr="00730B04" w:rsidTr="00730B04">
        <w:tc>
          <w:tcPr>
            <w:tcW w:w="1702"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rPr>
                <w:rFonts w:ascii="Times New Roman" w:hAnsi="Times New Roman" w:cs="Times New Roman"/>
                <w:b/>
                <w:i/>
                <w:lang w:eastAsia="en-US"/>
              </w:rPr>
            </w:pPr>
            <w:r w:rsidRPr="00730B04">
              <w:rPr>
                <w:rFonts w:ascii="Times New Roman" w:hAnsi="Times New Roman" w:cs="Times New Roman"/>
                <w:b/>
                <w:i/>
              </w:rPr>
              <w:lastRenderedPageBreak/>
              <w:t>Статистика и теория вероятностей, логика и комбинаторика</w:t>
            </w:r>
          </w:p>
          <w:p w:rsidR="00730B04" w:rsidRPr="00730B04" w:rsidRDefault="00730B04" w:rsidP="00730B04">
            <w:pPr>
              <w:suppressAutoHyphens/>
              <w:rPr>
                <w:rFonts w:ascii="Times New Roman" w:hAnsi="Times New Roman" w:cs="Times New Roman"/>
                <w:lang w:eastAsia="en-US"/>
              </w:rPr>
            </w:pPr>
          </w:p>
        </w:tc>
        <w:tc>
          <w:tcPr>
            <w:tcW w:w="311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keepNext/>
              <w:keepLines/>
              <w:widowControl/>
              <w:ind w:left="357" w:hanging="357"/>
              <w:outlineLvl w:val="8"/>
              <w:rPr>
                <w:rFonts w:ascii="Times New Roman" w:hAnsi="Times New Roman" w:cs="Times New Roman"/>
                <w:b/>
                <w:color w:val="auto"/>
                <w:lang w:eastAsia="en-US"/>
              </w:rPr>
            </w:pPr>
            <w:r w:rsidRPr="00730B04">
              <w:rPr>
                <w:rFonts w:ascii="Times New Roman" w:hAnsi="Times New Roman" w:cs="Times New Roman"/>
                <w:color w:val="auto"/>
                <w:lang w:eastAsia="en-US"/>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30B04" w:rsidRPr="00730B04" w:rsidRDefault="00730B04" w:rsidP="00730B04">
            <w:pPr>
              <w:widowControl/>
              <w:ind w:left="357" w:hanging="357"/>
              <w:rPr>
                <w:rFonts w:ascii="Times New Roman" w:hAnsi="Times New Roman" w:cs="Times New Roman"/>
                <w:b/>
                <w:color w:val="auto"/>
                <w:lang w:eastAsia="en-US"/>
              </w:rPr>
            </w:pPr>
            <w:r w:rsidRPr="00730B04">
              <w:rPr>
                <w:rFonts w:ascii="Times New Roman" w:hAnsi="Times New Roman" w:cs="Times New Roman"/>
                <w:color w:val="auto"/>
                <w:lang w:eastAsia="en-US"/>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rPr>
              <w:t xml:space="preserve">вычислять вероятности событий на основе подсчета числа исходов. </w:t>
            </w:r>
          </w:p>
          <w:p w:rsidR="00730B04" w:rsidRPr="00730B04" w:rsidRDefault="00730B04" w:rsidP="00730B04">
            <w:pPr>
              <w:ind w:left="357" w:hanging="357"/>
              <w:rPr>
                <w:rFonts w:ascii="Times New Roman" w:eastAsia="Calibri" w:hAnsi="Times New Roman" w:cs="Times New Roman"/>
                <w:i/>
                <w:color w:val="auto"/>
                <w:lang w:eastAsia="en-US"/>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lastRenderedPageBreak/>
              <w:t>В повседневной жизни и при изучении других предметов:</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оценивать и сравнивать в простых случаях вероятности событий в реальной жизни;</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4" w:type="dxa"/>
            <w:tcBorders>
              <w:top w:val="single" w:sz="4" w:space="0" w:color="auto"/>
              <w:left w:val="single" w:sz="4" w:space="0" w:color="auto"/>
              <w:bottom w:val="single" w:sz="4" w:space="0" w:color="auto"/>
              <w:right w:val="single" w:sz="4" w:space="0" w:color="auto"/>
            </w:tcBorders>
          </w:tcPr>
          <w:p w:rsidR="00730B04" w:rsidRPr="00730B04" w:rsidRDefault="00730B04" w:rsidP="004A7238">
            <w:pPr>
              <w:widowControl/>
              <w:numPr>
                <w:ilvl w:val="0"/>
                <w:numId w:val="42"/>
              </w:numPr>
              <w:rPr>
                <w:rFonts w:ascii="Times New Roman" w:hAnsi="Times New Roman" w:cs="Times New Roman"/>
                <w:i/>
                <w:lang w:eastAsia="en-US"/>
              </w:rPr>
            </w:pPr>
            <w:r w:rsidRPr="00730B04">
              <w:rPr>
                <w:rFonts w:ascii="Times New Roman" w:hAnsi="Times New Roman" w:cs="Times New Roman"/>
                <w:i/>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30B04" w:rsidRPr="00730B04" w:rsidRDefault="00730B04" w:rsidP="004A7238">
            <w:pPr>
              <w:widowControl/>
              <w:numPr>
                <w:ilvl w:val="0"/>
                <w:numId w:val="42"/>
              </w:numPr>
              <w:rPr>
                <w:rFonts w:ascii="Times New Roman" w:hAnsi="Times New Roman" w:cs="Times New Roman"/>
                <w:i/>
              </w:rPr>
            </w:pPr>
            <w:r w:rsidRPr="00730B04">
              <w:rPr>
                <w:rFonts w:ascii="Times New Roman" w:hAnsi="Times New Roman" w:cs="Times New Roman"/>
                <w:i/>
              </w:rPr>
              <w:t>иметь представление о математическом ожидании и дисперсии случайных величин;</w:t>
            </w:r>
          </w:p>
          <w:p w:rsidR="00730B04" w:rsidRPr="00730B04" w:rsidRDefault="00730B04" w:rsidP="004A7238">
            <w:pPr>
              <w:widowControl/>
              <w:numPr>
                <w:ilvl w:val="0"/>
                <w:numId w:val="42"/>
              </w:numPr>
              <w:rPr>
                <w:rFonts w:ascii="Times New Roman" w:hAnsi="Times New Roman" w:cs="Times New Roman"/>
                <w:i/>
              </w:rPr>
            </w:pPr>
            <w:r w:rsidRPr="00730B04">
              <w:rPr>
                <w:rFonts w:ascii="Times New Roman" w:hAnsi="Times New Roman" w:cs="Times New Roman"/>
                <w:i/>
              </w:rPr>
              <w:t>иметь представление о нормальном распределении и примерах нормально распределенных случайных величин;</w:t>
            </w:r>
          </w:p>
          <w:p w:rsidR="00730B04" w:rsidRPr="00730B04" w:rsidRDefault="00730B04" w:rsidP="00730B04">
            <w:pPr>
              <w:widowControl/>
              <w:ind w:left="357" w:hanging="357"/>
              <w:rPr>
                <w:rFonts w:ascii="Times New Roman" w:hAnsi="Times New Roman" w:cs="Times New Roman"/>
                <w:b/>
                <w:i/>
                <w:color w:val="auto"/>
                <w:lang w:eastAsia="en-US"/>
              </w:rPr>
            </w:pPr>
            <w:r w:rsidRPr="00730B04">
              <w:rPr>
                <w:rFonts w:ascii="Times New Roman" w:hAnsi="Times New Roman" w:cs="Times New Roman"/>
                <w:i/>
                <w:color w:val="auto"/>
                <w:lang w:eastAsia="en-US"/>
              </w:rPr>
              <w:t>понимать суть закона больших чисел и выборочного метода измерения вероятностей;</w:t>
            </w:r>
          </w:p>
          <w:p w:rsidR="00730B04" w:rsidRPr="00730B04" w:rsidRDefault="00730B04" w:rsidP="00730B04">
            <w:pPr>
              <w:widowControl/>
              <w:ind w:left="357" w:hanging="357"/>
              <w:rPr>
                <w:rFonts w:ascii="Times New Roman" w:hAnsi="Times New Roman" w:cs="Times New Roman"/>
                <w:b/>
                <w:i/>
                <w:color w:val="auto"/>
                <w:lang w:eastAsia="en-US"/>
              </w:rPr>
            </w:pPr>
            <w:r w:rsidRPr="00730B04">
              <w:rPr>
                <w:rFonts w:ascii="Times New Roman" w:hAnsi="Times New Roman" w:cs="Times New Roman"/>
                <w:i/>
                <w:color w:val="auto"/>
                <w:lang w:eastAsia="en-US"/>
              </w:rPr>
              <w:t xml:space="preserve">иметь представление об условной вероятности и о полной вероятности, </w:t>
            </w:r>
            <w:r w:rsidRPr="00730B04">
              <w:rPr>
                <w:rFonts w:ascii="Times New Roman" w:hAnsi="Times New Roman" w:cs="Times New Roman"/>
                <w:i/>
                <w:color w:val="auto"/>
                <w:lang w:eastAsia="en-US"/>
              </w:rPr>
              <w:lastRenderedPageBreak/>
              <w:t>применять их в решении задач;</w:t>
            </w:r>
          </w:p>
          <w:p w:rsidR="00730B04" w:rsidRPr="00730B04" w:rsidRDefault="00730B04" w:rsidP="00730B04">
            <w:pPr>
              <w:widowControl/>
              <w:ind w:left="357" w:hanging="357"/>
              <w:rPr>
                <w:rFonts w:ascii="Times New Roman" w:hAnsi="Times New Roman" w:cs="Times New Roman"/>
                <w:b/>
                <w:i/>
                <w:color w:val="auto"/>
                <w:lang w:eastAsia="en-US"/>
              </w:rPr>
            </w:pPr>
            <w:r w:rsidRPr="00730B04">
              <w:rPr>
                <w:rFonts w:ascii="Times New Roman" w:hAnsi="Times New Roman" w:cs="Times New Roman"/>
                <w:i/>
                <w:color w:val="auto"/>
                <w:lang w:eastAsia="en-US"/>
              </w:rPr>
              <w:t xml:space="preserve">иметь представление о важных частных видах распределений и применять их в решении задач; </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i/>
              </w:rPr>
              <w:t>иметь представление о корреляции случайных величин, о линейной регрессии.</w:t>
            </w:r>
          </w:p>
          <w:p w:rsidR="00730B04" w:rsidRPr="00730B04" w:rsidRDefault="00730B04" w:rsidP="00730B04">
            <w:pPr>
              <w:ind w:left="357" w:hanging="357"/>
              <w:rPr>
                <w:rFonts w:ascii="Times New Roman" w:eastAsia="Calibri" w:hAnsi="Times New Roman" w:cs="Times New Roman"/>
                <w:i/>
                <w:color w:val="auto"/>
                <w:lang w:eastAsia="en-US"/>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rPr>
              <w:t>вычислять или оценивать вероятности событий в реальной жизни;</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rPr>
              <w:t>выбирать подходящие методы представления и обработки данных;</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b/>
                <w:color w:val="auto"/>
                <w:lang w:eastAsia="en-US"/>
              </w:rPr>
            </w:pPr>
            <w:r w:rsidRPr="00730B04">
              <w:rPr>
                <w:rFonts w:ascii="Times New Roman" w:hAnsi="Times New Roman" w:cs="Times New Roman"/>
                <w:color w:val="auto"/>
                <w:lang w:eastAsia="en-US"/>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lang w:eastAsia="en-US"/>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rPr>
              <w:t>владеть основными понятиями комбинаторики и уметь их применять при решении задач;</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rPr>
              <w:t xml:space="preserve">иметь представление об </w:t>
            </w:r>
            <w:r w:rsidRPr="00730B04">
              <w:rPr>
                <w:rFonts w:ascii="Times New Roman" w:hAnsi="Times New Roman" w:cs="Times New Roman"/>
              </w:rPr>
              <w:lastRenderedPageBreak/>
              <w:t>основах теории вероятностей;</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rPr>
              <w:t>иметь представление о дискретных и непрерывных случайных величинах и распределениях, о независимости случайных величин;</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rPr>
              <w:t>иметь представление о математическом ожидании и дисперсии случайных величин;</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rPr>
              <w:t>иметь представление о совместных распределениях случайных величин;</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rPr>
              <w:t>понимать суть закона больших чисел и выборочного метода измерения вероятностей;</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rPr>
              <w:t>иметь представление о нормальном распределении и примерах нормально распределенных случайных величин;</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rPr>
              <w:t xml:space="preserve">иметь представление о корреляции случайных величин. </w:t>
            </w:r>
          </w:p>
          <w:p w:rsidR="00730B04" w:rsidRPr="00730B04" w:rsidRDefault="00730B04" w:rsidP="00730B04">
            <w:pPr>
              <w:ind w:left="357" w:hanging="357"/>
              <w:rPr>
                <w:rFonts w:ascii="Times New Roman" w:eastAsia="Calibri" w:hAnsi="Times New Roman" w:cs="Times New Roman"/>
                <w:i/>
                <w:color w:val="auto"/>
                <w:lang w:eastAsia="en-US"/>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вычислять или оценивать вероятности событий в реальной жизни;</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color w:val="auto"/>
              </w:rPr>
              <w:t xml:space="preserve">выбирать методы подходящего </w:t>
            </w:r>
            <w:r w:rsidRPr="00730B04">
              <w:rPr>
                <w:rFonts w:ascii="Times New Roman" w:hAnsi="Times New Roman" w:cs="Times New Roman"/>
                <w:color w:val="auto"/>
              </w:rPr>
              <w:lastRenderedPageBreak/>
              <w:t>представления и обработки данных</w:t>
            </w:r>
          </w:p>
        </w:tc>
        <w:tc>
          <w:tcPr>
            <w:tcW w:w="328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lastRenderedPageBreak/>
              <w:t xml:space="preserve">Достижение результатов раздела </w:t>
            </w:r>
            <w:r w:rsidRPr="00730B04">
              <w:rPr>
                <w:rFonts w:ascii="Times New Roman" w:hAnsi="Times New Roman" w:cs="Times New Roman"/>
                <w:i/>
                <w:color w:val="auto"/>
                <w:lang w:val="en-US" w:eastAsia="en-US"/>
              </w:rPr>
              <w:t>II</w:t>
            </w:r>
            <w:r w:rsidRPr="00730B04">
              <w:rPr>
                <w:rFonts w:ascii="Times New Roman" w:hAnsi="Times New Roman" w:cs="Times New Roman"/>
                <w:i/>
                <w:color w:val="auto"/>
                <w:lang w:eastAsia="en-US"/>
              </w:rPr>
              <w:t>;</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иметь представление о центральной предельной теореме;</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иметь представление о выборочном коэффициенте корреляции и линейной регрессии;</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иметь представление о статистических гипотезах и проверке статистической гипотезы, о статистике критерия и ее уровне значимости;</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иметь представление о связи эмпирических и теоретических распределений;</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lastRenderedPageBreak/>
              <w:t>иметь представление о кодировании, двоичной записи, двоичном дереве;</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владеть основными понятиями  теории графов (граф, вершина, ребро, степень вершины, путь в графе) и уметь применять их при решении задач;</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иметь представление о деревьях и уметь применять при решении задач;</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владеть понятием связность и уметь применять компоненты связности при решении задач;</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уметь осуществлять пути по ребрам, обходы ребер и вершин графа;</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иметь представление об </w:t>
            </w:r>
            <w:proofErr w:type="spellStart"/>
            <w:r w:rsidRPr="00730B04">
              <w:rPr>
                <w:rFonts w:ascii="Times New Roman" w:hAnsi="Times New Roman" w:cs="Times New Roman"/>
                <w:i/>
                <w:color w:val="auto"/>
                <w:lang w:eastAsia="en-US"/>
              </w:rPr>
              <w:t>эйлеровом</w:t>
            </w:r>
            <w:proofErr w:type="spellEnd"/>
            <w:r w:rsidRPr="00730B04">
              <w:rPr>
                <w:rFonts w:ascii="Times New Roman" w:hAnsi="Times New Roman" w:cs="Times New Roman"/>
                <w:i/>
                <w:color w:val="auto"/>
                <w:lang w:eastAsia="en-US"/>
              </w:rPr>
              <w:t xml:space="preserve"> и гамильтоновом пути, иметь представление о трудности задачи нахождения гамильтонова пути;</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i/>
              </w:rPr>
              <w:t xml:space="preserve">владеть понятиями конечные и счетные множества и уметь их применять при решении задач; </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i/>
              </w:rPr>
              <w:t>уметь применять метод математической индукции;</w:t>
            </w:r>
          </w:p>
          <w:p w:rsidR="00730B04" w:rsidRPr="00730B04" w:rsidRDefault="00730B04" w:rsidP="004A7238">
            <w:pPr>
              <w:widowControl/>
              <w:numPr>
                <w:ilvl w:val="0"/>
                <w:numId w:val="42"/>
              </w:numPr>
              <w:ind w:left="357" w:hanging="357"/>
              <w:rPr>
                <w:rFonts w:ascii="Times New Roman" w:eastAsia="Times New Roman" w:hAnsi="Times New Roman" w:cs="Times New Roman"/>
                <w:i/>
                <w:iCs/>
                <w:color w:val="404040"/>
              </w:rPr>
            </w:pPr>
            <w:r w:rsidRPr="00730B04">
              <w:rPr>
                <w:rFonts w:ascii="Times New Roman" w:hAnsi="Times New Roman" w:cs="Times New Roman"/>
                <w:i/>
              </w:rPr>
              <w:t>уметь применять принцип Дирихле при решении задач</w:t>
            </w:r>
          </w:p>
        </w:tc>
      </w:tr>
      <w:tr w:rsidR="00730B04" w:rsidRPr="00730B04" w:rsidTr="00730B04">
        <w:tc>
          <w:tcPr>
            <w:tcW w:w="1702"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suppressAutoHyphens/>
              <w:rPr>
                <w:rFonts w:ascii="Times New Roman" w:hAnsi="Times New Roman" w:cs="Times New Roman"/>
                <w:b/>
                <w:bCs/>
                <w:i/>
                <w:lang w:eastAsia="en-US"/>
              </w:rPr>
            </w:pPr>
            <w:r w:rsidRPr="00730B04">
              <w:rPr>
                <w:rFonts w:ascii="Times New Roman" w:hAnsi="Times New Roman" w:cs="Times New Roman"/>
                <w:b/>
                <w:bCs/>
                <w:i/>
              </w:rPr>
              <w:lastRenderedPageBreak/>
              <w:t>Текстовые задачи</w:t>
            </w:r>
          </w:p>
        </w:tc>
        <w:tc>
          <w:tcPr>
            <w:tcW w:w="311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Решать несложные текстовые задачи разных типов;</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 xml:space="preserve">анализировать условие задачи, при необходимости строить для ее решения математическую модель; </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действовать по алгоритму, содержащемуся в условии задачи;</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 xml:space="preserve">использовать </w:t>
            </w:r>
            <w:proofErr w:type="gramStart"/>
            <w:r w:rsidRPr="00730B04">
              <w:rPr>
                <w:rFonts w:ascii="Times New Roman" w:hAnsi="Times New Roman" w:cs="Times New Roman"/>
              </w:rPr>
              <w:t>логические рассуждения</w:t>
            </w:r>
            <w:proofErr w:type="gramEnd"/>
            <w:r w:rsidRPr="00730B04">
              <w:rPr>
                <w:rFonts w:ascii="Times New Roman" w:hAnsi="Times New Roman" w:cs="Times New Roman"/>
              </w:rPr>
              <w:t xml:space="preserve"> при решении задачи;</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работать с избыточными условиями, выбирая из всей информации, данные, необходимые для решения задачи;</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 xml:space="preserve">осуществлять несложный перебор возможных решений, выбирая из них </w:t>
            </w:r>
            <w:proofErr w:type="gramStart"/>
            <w:r w:rsidRPr="00730B04">
              <w:rPr>
                <w:rFonts w:ascii="Times New Roman" w:hAnsi="Times New Roman" w:cs="Times New Roman"/>
              </w:rPr>
              <w:t>оптимальное</w:t>
            </w:r>
            <w:proofErr w:type="gramEnd"/>
            <w:r w:rsidRPr="00730B04">
              <w:rPr>
                <w:rFonts w:ascii="Times New Roman" w:hAnsi="Times New Roman" w:cs="Times New Roman"/>
              </w:rPr>
              <w:t xml:space="preserve"> по критериям, сформулированным в </w:t>
            </w:r>
            <w:r w:rsidRPr="00730B04">
              <w:rPr>
                <w:rFonts w:ascii="Times New Roman" w:hAnsi="Times New Roman" w:cs="Times New Roman"/>
              </w:rPr>
              <w:lastRenderedPageBreak/>
              <w:t>условии;</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анализировать и интерпретировать полученные решения в контексте условия задачи, выбирать решения, не противоречащие контексту;</w:t>
            </w:r>
          </w:p>
          <w:p w:rsidR="00730B04" w:rsidRPr="00730B04" w:rsidRDefault="00730B04" w:rsidP="00730B04">
            <w:pPr>
              <w:widowControl/>
              <w:ind w:left="357" w:hanging="357"/>
              <w:rPr>
                <w:rFonts w:ascii="Times New Roman" w:eastAsia="Calibri" w:hAnsi="Times New Roman" w:cs="Times New Roman"/>
                <w:color w:val="auto"/>
                <w:lang w:eastAsia="en-US"/>
              </w:rPr>
            </w:pPr>
            <w:r w:rsidRPr="00730B04">
              <w:rPr>
                <w:rFonts w:ascii="Times New Roman" w:hAnsi="Times New Roman" w:cs="Times New Roman"/>
                <w:color w:val="auto"/>
                <w:lang w:eastAsia="en-US"/>
              </w:rPr>
              <w:t>решать задачи на расчет стоимости покупок, услуг, поездок и т.п.;</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lang w:eastAsia="en-US"/>
              </w:rPr>
              <w:t>решать несложные задачи, связанные с долевым участием во владении фирмой, предприятием, недвижимостью;</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730B04">
              <w:rPr>
                <w:rFonts w:ascii="Times New Roman" w:hAnsi="Times New Roman" w:cs="Times New Roman"/>
                <w:color w:val="auto"/>
              </w:rPr>
              <w:t>временнóй</w:t>
            </w:r>
            <w:proofErr w:type="spellEnd"/>
            <w:r w:rsidRPr="00730B04">
              <w:rPr>
                <w:rFonts w:ascii="Times New Roman" w:hAnsi="Times New Roman" w:cs="Times New Roman"/>
                <w:color w:val="auto"/>
              </w:rPr>
              <w:t xml:space="preserve"> оси (до нашей эры и после), на движение денежных средств (приход/расход), на определение глубины/высоты и т.п.;</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rPr>
              <w:t xml:space="preserve">использовать понятие </w:t>
            </w:r>
            <w:r w:rsidRPr="00730B04">
              <w:rPr>
                <w:rFonts w:ascii="Times New Roman" w:hAnsi="Times New Roman" w:cs="Times New Roman"/>
              </w:rPr>
              <w:lastRenderedPageBreak/>
              <w:t xml:space="preserve">масштаба для нахождения расстояний и длин на картах, планах местности, планах помещений, выкройках, при работе на компьютере и т.п. </w:t>
            </w:r>
          </w:p>
          <w:p w:rsidR="00730B04" w:rsidRPr="00730B04" w:rsidRDefault="00730B04" w:rsidP="00730B04">
            <w:pPr>
              <w:ind w:left="357" w:hanging="357"/>
              <w:rPr>
                <w:rFonts w:ascii="Times New Roman" w:hAnsi="Times New Roman" w:cs="Times New Roman"/>
                <w:i/>
                <w:lang w:eastAsia="en-US"/>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4A7238">
            <w:pPr>
              <w:widowControl/>
              <w:numPr>
                <w:ilvl w:val="0"/>
                <w:numId w:val="47"/>
              </w:numPr>
              <w:ind w:left="357" w:hanging="357"/>
              <w:rPr>
                <w:rFonts w:ascii="Times New Roman" w:eastAsia="Times New Roman" w:hAnsi="Times New Roman" w:cs="Times New Roman"/>
                <w:i/>
                <w:iCs/>
                <w:color w:val="404040"/>
              </w:rPr>
            </w:pPr>
            <w:r w:rsidRPr="00730B04">
              <w:rPr>
                <w:rFonts w:ascii="Times New Roman" w:hAnsi="Times New Roman" w:cs="Times New Roman"/>
              </w:rPr>
              <w:t>решать несложные практические задачи, возникающие в ситуациях повседневной жизни</w:t>
            </w:r>
          </w:p>
        </w:tc>
        <w:tc>
          <w:tcPr>
            <w:tcW w:w="3604" w:type="dxa"/>
            <w:tcBorders>
              <w:top w:val="single" w:sz="4" w:space="0" w:color="auto"/>
              <w:left w:val="single" w:sz="4" w:space="0" w:color="auto"/>
              <w:bottom w:val="single" w:sz="4" w:space="0" w:color="auto"/>
              <w:right w:val="single" w:sz="4" w:space="0" w:color="auto"/>
            </w:tcBorders>
          </w:tcPr>
          <w:p w:rsidR="00730B04" w:rsidRPr="00730B04" w:rsidRDefault="00730B04" w:rsidP="004A7238">
            <w:pPr>
              <w:widowControl/>
              <w:numPr>
                <w:ilvl w:val="0"/>
                <w:numId w:val="4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lastRenderedPageBreak/>
              <w:t>Решать задачи разных типов, в том числе задачи повышенной трудности;</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выбирать оптимальный метод решения задачи, рассматривая различные методы;</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строить модель решения задачи, проводить доказательные рассуждения;</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решать задачи, требующие перебора вариантов, проверки условий, выбора оптимального результата;</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 xml:space="preserve">анализировать и интерпретировать результаты в контексте условия задачи, выбирать решения, не противоречащие контексту;  </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переводить при решении задачи информацию из одной формы в другую, используя при необходимости схемы, таблицы, графики, диаграммы;</w:t>
            </w:r>
          </w:p>
          <w:p w:rsidR="00730B04" w:rsidRPr="00730B04" w:rsidRDefault="00730B04" w:rsidP="00730B04">
            <w:pPr>
              <w:ind w:left="357" w:hanging="357"/>
              <w:rPr>
                <w:rFonts w:ascii="Times New Roman" w:eastAsia="Calibri" w:hAnsi="Times New Roman" w:cs="Times New Roman"/>
                <w:i/>
                <w:color w:val="auto"/>
                <w:lang w:eastAsia="en-US"/>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4A7238">
            <w:pPr>
              <w:widowControl/>
              <w:numPr>
                <w:ilvl w:val="0"/>
                <w:numId w:val="42"/>
              </w:numPr>
              <w:ind w:left="357" w:hanging="357"/>
              <w:rPr>
                <w:rFonts w:ascii="Times New Roman" w:hAnsi="Times New Roman" w:cs="Times New Roman"/>
                <w:i/>
                <w:iCs/>
                <w:color w:val="404040"/>
              </w:rPr>
            </w:pPr>
            <w:r w:rsidRPr="00730B04">
              <w:rPr>
                <w:rFonts w:ascii="Times New Roman" w:hAnsi="Times New Roman" w:cs="Times New Roman"/>
                <w:i/>
                <w:color w:val="auto"/>
              </w:rPr>
              <w:t>решать практические задачи и задачи из других предметов</w:t>
            </w:r>
          </w:p>
        </w:tc>
        <w:tc>
          <w:tcPr>
            <w:tcW w:w="3287" w:type="dxa"/>
            <w:tcBorders>
              <w:top w:val="single" w:sz="4" w:space="0" w:color="auto"/>
              <w:left w:val="single" w:sz="4" w:space="0" w:color="auto"/>
              <w:bottom w:val="single" w:sz="4" w:space="0" w:color="auto"/>
              <w:right w:val="single" w:sz="4" w:space="0" w:color="auto"/>
            </w:tcBorders>
          </w:tcPr>
          <w:p w:rsidR="00730B04" w:rsidRPr="00730B04" w:rsidRDefault="00730B04" w:rsidP="004A7238">
            <w:pPr>
              <w:widowControl/>
              <w:numPr>
                <w:ilvl w:val="0"/>
                <w:numId w:val="4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Решать разные задачи повышенной трудности;</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анализировать условие задачи, выбирать оптимальный метод решения задачи, рассматривая различные методы;</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строить модель решения задачи, проводить доказательные рассуждения при решении задачи;</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решать задачи, требующие перебора вариантов, проверки условий, выбора оптимального результата;</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 xml:space="preserve">анализировать и интерпретировать полученные решения в контексте условия задачи, выбирать решения, не противоречащие контексту;  </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rsidR="00730B04" w:rsidRPr="00730B04" w:rsidRDefault="00730B04" w:rsidP="00730B04">
            <w:pPr>
              <w:ind w:left="357" w:hanging="357"/>
              <w:rPr>
                <w:rFonts w:ascii="Times New Roman" w:eastAsia="Calibri" w:hAnsi="Times New Roman" w:cs="Times New Roman"/>
                <w:i/>
                <w:color w:val="auto"/>
                <w:lang w:eastAsia="en-US"/>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4A7238">
            <w:pPr>
              <w:widowControl/>
              <w:numPr>
                <w:ilvl w:val="0"/>
                <w:numId w:val="47"/>
              </w:numPr>
              <w:ind w:left="357" w:hanging="357"/>
              <w:rPr>
                <w:rFonts w:ascii="Times New Roman" w:hAnsi="Times New Roman" w:cs="Times New Roman"/>
                <w:i/>
                <w:iCs/>
                <w:color w:val="404040"/>
                <w:lang w:eastAsia="en-US"/>
              </w:rPr>
            </w:pPr>
            <w:r w:rsidRPr="00730B04">
              <w:rPr>
                <w:rFonts w:ascii="Times New Roman" w:hAnsi="Times New Roman" w:cs="Times New Roman"/>
                <w:color w:val="auto"/>
              </w:rPr>
              <w:t xml:space="preserve">решать практические </w:t>
            </w:r>
            <w:r w:rsidRPr="00730B04">
              <w:rPr>
                <w:rFonts w:ascii="Times New Roman" w:hAnsi="Times New Roman" w:cs="Times New Roman"/>
                <w:color w:val="auto"/>
              </w:rPr>
              <w:lastRenderedPageBreak/>
              <w:t>задачи и задачи из других предметов</w:t>
            </w:r>
          </w:p>
        </w:tc>
        <w:tc>
          <w:tcPr>
            <w:tcW w:w="328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lastRenderedPageBreak/>
              <w:t xml:space="preserve">Достижение результатов раздела </w:t>
            </w:r>
            <w:r w:rsidRPr="00730B04">
              <w:rPr>
                <w:rFonts w:ascii="Times New Roman" w:hAnsi="Times New Roman" w:cs="Times New Roman"/>
                <w:i/>
                <w:color w:val="auto"/>
                <w:lang w:val="en-US" w:eastAsia="en-US"/>
              </w:rPr>
              <w:t>II</w:t>
            </w:r>
          </w:p>
          <w:p w:rsidR="00730B04" w:rsidRPr="00730B04" w:rsidRDefault="00730B04" w:rsidP="00730B04">
            <w:pPr>
              <w:widowControl/>
              <w:ind w:left="357" w:hanging="357"/>
              <w:rPr>
                <w:rFonts w:ascii="Times New Roman" w:hAnsi="Times New Roman" w:cs="Times New Roman"/>
                <w:i/>
                <w:color w:val="auto"/>
                <w:lang w:eastAsia="en-US"/>
              </w:rPr>
            </w:pPr>
          </w:p>
        </w:tc>
      </w:tr>
      <w:tr w:rsidR="00730B04" w:rsidRPr="00730B04" w:rsidTr="00730B04">
        <w:tc>
          <w:tcPr>
            <w:tcW w:w="1702"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suppressAutoHyphens/>
              <w:rPr>
                <w:rFonts w:ascii="Times New Roman" w:hAnsi="Times New Roman" w:cs="Times New Roman"/>
                <w:b/>
                <w:i/>
                <w:lang w:eastAsia="en-US"/>
              </w:rPr>
            </w:pPr>
            <w:r w:rsidRPr="00730B04">
              <w:rPr>
                <w:rFonts w:ascii="Times New Roman" w:hAnsi="Times New Roman" w:cs="Times New Roman"/>
                <w:b/>
                <w:i/>
              </w:rPr>
              <w:lastRenderedPageBreak/>
              <w:t>Геометрия</w:t>
            </w:r>
          </w:p>
        </w:tc>
        <w:tc>
          <w:tcPr>
            <w:tcW w:w="311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распознавать основные виды многогранников (призма, пирамида, прямоугольный параллелепипед, куб);</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изображать изучаемые фигуры от руки и с применением простых чертежных инструментов;</w:t>
            </w:r>
          </w:p>
          <w:p w:rsidR="00730B04" w:rsidRPr="00730B04" w:rsidRDefault="00730B04" w:rsidP="00730B04">
            <w:pPr>
              <w:widowControl/>
              <w:ind w:left="357" w:hanging="357"/>
              <w:rPr>
                <w:rFonts w:ascii="Times New Roman" w:hAnsi="Times New Roman" w:cs="Times New Roman"/>
                <w:color w:val="auto"/>
                <w:lang w:eastAsia="en-US"/>
              </w:rPr>
            </w:pPr>
            <w:r w:rsidRPr="00730B04">
              <w:rPr>
                <w:rFonts w:ascii="Times New Roman" w:hAnsi="Times New Roman" w:cs="Times New Roman"/>
                <w:color w:val="auto"/>
              </w:rPr>
              <w:t>делать (выносные) плоские чертежи из рисунков простых объемных фигур: вид сверху, сбоку, снизу</w:t>
            </w:r>
            <w:r w:rsidRPr="00730B04">
              <w:rPr>
                <w:rFonts w:ascii="Times New Roman" w:hAnsi="Times New Roman" w:cs="Times New Roman"/>
                <w:i/>
                <w:iCs/>
              </w:rPr>
              <w:t>;</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 xml:space="preserve">извлекать информацию о </w:t>
            </w:r>
            <w:r w:rsidRPr="00730B04">
              <w:rPr>
                <w:rFonts w:ascii="Times New Roman" w:hAnsi="Times New Roman" w:cs="Times New Roman"/>
                <w:color w:val="auto"/>
              </w:rPr>
              <w:lastRenderedPageBreak/>
              <w:t>пространственных геометрических фигурах, представленную на чертежах и рисунках;</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применять теорему Пифагора при вычислении элементов стереометрических фигур;</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находить объемы и площади поверхностей простейших многогранников с применением формул;</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rPr>
              <w:t>распознавать основные виды тел вращения (конус, цилиндр, сфера и шар);</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находить объемы и площади поверхностей простейших многогранников и тел вращения с применением формул.</w:t>
            </w:r>
          </w:p>
          <w:p w:rsidR="00730B04" w:rsidRPr="00730B04" w:rsidRDefault="00730B04" w:rsidP="00730B04">
            <w:pPr>
              <w:widowControl/>
              <w:ind w:left="357" w:hanging="357"/>
              <w:rPr>
                <w:rFonts w:ascii="Times New Roman" w:hAnsi="Times New Roman" w:cs="Times New Roman"/>
                <w:i/>
                <w:color w:val="auto"/>
              </w:rPr>
            </w:pPr>
          </w:p>
          <w:p w:rsidR="00730B04" w:rsidRPr="00730B04" w:rsidRDefault="00730B04" w:rsidP="00730B04">
            <w:pPr>
              <w:widowControl/>
              <w:ind w:left="357" w:hanging="357"/>
              <w:rPr>
                <w:rFonts w:ascii="Times New Roman" w:hAnsi="Times New Roman" w:cs="Times New Roman"/>
                <w:i/>
                <w:color w:val="auto"/>
              </w:rPr>
            </w:pPr>
            <w:r w:rsidRPr="00730B04">
              <w:rPr>
                <w:rFonts w:ascii="Times New Roman" w:hAnsi="Times New Roman" w:cs="Times New Roman"/>
                <w:i/>
                <w:color w:val="auto"/>
              </w:rPr>
              <w:t>В повседневной жизни и при изучении других предметов:</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соотносить абстрактные геометрические понятия и факты с реальными жизненными объектами и ситуациями;</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 xml:space="preserve">использовать свойства пространственных геометрических фигур для решения типовых задач практического </w:t>
            </w:r>
            <w:r w:rsidRPr="00730B04">
              <w:rPr>
                <w:rFonts w:ascii="Times New Roman" w:hAnsi="Times New Roman" w:cs="Times New Roman"/>
                <w:color w:val="auto"/>
              </w:rPr>
              <w:lastRenderedPageBreak/>
              <w:t>содержания;</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соотносить площади поверхностей тел одинаковой формы различного размера;</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соотносить объемы сосудов одинаковой формы различного размера;</w:t>
            </w:r>
          </w:p>
          <w:p w:rsidR="00730B04" w:rsidRPr="00730B04" w:rsidRDefault="00730B04" w:rsidP="00730B04">
            <w:pPr>
              <w:widowControl/>
              <w:ind w:left="357" w:hanging="357"/>
              <w:rPr>
                <w:rFonts w:ascii="Times New Roman" w:hAnsi="Times New Roman" w:cs="Times New Roman"/>
                <w:color w:val="auto"/>
              </w:rPr>
            </w:pPr>
            <w:r w:rsidRPr="00730B04">
              <w:rPr>
                <w:rFonts w:ascii="Times New Roman" w:hAnsi="Times New Roman" w:cs="Times New Roman"/>
                <w:color w:val="auto"/>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4"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i/>
                <w:color w:val="auto"/>
              </w:rPr>
            </w:pPr>
            <w:r w:rsidRPr="00730B04">
              <w:rPr>
                <w:rFonts w:ascii="Times New Roman" w:hAnsi="Times New Roman" w:cs="Times New Roman"/>
                <w:i/>
                <w:color w:val="auto"/>
              </w:rPr>
              <w:lastRenderedPageBreak/>
              <w:t>Оперировать понятиями: точка, прямая, плоскость в пространстве, параллельность и перпендикулярность прямых и плоскостей;</w:t>
            </w:r>
          </w:p>
          <w:p w:rsidR="00730B04" w:rsidRPr="00730B04" w:rsidRDefault="00730B04" w:rsidP="00730B04">
            <w:pPr>
              <w:widowControl/>
              <w:ind w:left="357" w:hanging="357"/>
              <w:rPr>
                <w:rFonts w:ascii="Times New Roman" w:hAnsi="Times New Roman" w:cs="Times New Roman"/>
                <w:i/>
                <w:color w:val="auto"/>
              </w:rPr>
            </w:pPr>
            <w:r w:rsidRPr="00730B04">
              <w:rPr>
                <w:rFonts w:ascii="Times New Roman" w:hAnsi="Times New Roman" w:cs="Times New Roman"/>
                <w:i/>
                <w:color w:val="auto"/>
              </w:rPr>
              <w:t>применять для решения задач геометрические факты, если условия применения заданы в явной форме;</w:t>
            </w:r>
          </w:p>
          <w:p w:rsidR="00730B04" w:rsidRPr="00730B04" w:rsidRDefault="00730B04" w:rsidP="00730B04">
            <w:pPr>
              <w:widowControl/>
              <w:ind w:left="357" w:hanging="357"/>
              <w:rPr>
                <w:rFonts w:ascii="Times New Roman" w:hAnsi="Times New Roman" w:cs="Times New Roman"/>
                <w:i/>
                <w:color w:val="auto"/>
              </w:rPr>
            </w:pPr>
            <w:r w:rsidRPr="00730B04">
              <w:rPr>
                <w:rFonts w:ascii="Times New Roman" w:hAnsi="Times New Roman" w:cs="Times New Roman"/>
                <w:i/>
                <w:color w:val="auto"/>
              </w:rPr>
              <w:t>решать задачи на нахождение геометрических величин по образцам или алгоритмам;</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rPr>
              <w:t>делать (выносные) плоские чертежи из рисунков объемных фигур, в том числе рисовать вид сверху, сбоку, строить сечения многогранников;</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извлекать, интерпретировать и преобразовывать информацию о геометрических фигурах, представленную на </w:t>
            </w:r>
            <w:r w:rsidRPr="00730B04">
              <w:rPr>
                <w:rFonts w:ascii="Times New Roman" w:hAnsi="Times New Roman" w:cs="Times New Roman"/>
                <w:i/>
                <w:color w:val="auto"/>
                <w:lang w:eastAsia="en-US"/>
              </w:rPr>
              <w:lastRenderedPageBreak/>
              <w:t>чертежах;</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применять геометрические факты для решения задач, в том числе предполагающих несколько шагов решения; </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описывать взаимное расположение прямых и плоскостей в пространстве;</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формулировать свойства и признаки фигур;</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доказывать геометрические утверждения</w:t>
            </w:r>
            <w:r w:rsidRPr="00730B04">
              <w:rPr>
                <w:rFonts w:ascii="Times New Roman" w:hAnsi="Times New Roman" w:cs="Times New Roman"/>
                <w:i/>
                <w:color w:val="FF0000"/>
                <w:lang w:eastAsia="en-US"/>
              </w:rPr>
              <w:t>;</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владеть стандартной классификацией пространственных фигур (пирамиды, призмы, параллелепипеды); </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rPr>
              <w:t>находить объемы и площади поверхностей геометрических тел с применением формул;</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iCs/>
              </w:rPr>
              <w:t>вычислять расстояния и углы в пространстве</w:t>
            </w:r>
            <w:r w:rsidRPr="00730B04">
              <w:rPr>
                <w:rFonts w:ascii="Times New Roman" w:hAnsi="Times New Roman" w:cs="Times New Roman"/>
                <w:i/>
                <w:iCs/>
                <w:color w:val="FF0000"/>
              </w:rPr>
              <w:t>.</w:t>
            </w:r>
          </w:p>
          <w:p w:rsidR="00730B04" w:rsidRPr="00730B04" w:rsidRDefault="00730B04" w:rsidP="00730B04">
            <w:pPr>
              <w:ind w:left="357" w:hanging="357"/>
              <w:rPr>
                <w:rFonts w:ascii="Times New Roman" w:hAnsi="Times New Roman" w:cs="Times New Roman"/>
                <w:i/>
              </w:rPr>
            </w:pPr>
          </w:p>
          <w:p w:rsidR="00730B04" w:rsidRPr="00730B04" w:rsidRDefault="00730B04" w:rsidP="00730B04">
            <w:pPr>
              <w:ind w:left="357" w:hanging="357"/>
              <w:rPr>
                <w:rFonts w:ascii="Times New Roman" w:hAnsi="Times New Roman" w:cs="Times New Roman"/>
                <w:i/>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4A7238">
            <w:pPr>
              <w:widowControl/>
              <w:numPr>
                <w:ilvl w:val="0"/>
                <w:numId w:val="48"/>
              </w:numPr>
              <w:ind w:left="357" w:hanging="357"/>
              <w:rPr>
                <w:rFonts w:ascii="Times New Roman" w:hAnsi="Times New Roman" w:cs="Times New Roman"/>
                <w:i/>
                <w:iCs/>
                <w:color w:val="404040"/>
              </w:rPr>
            </w:pPr>
            <w:r w:rsidRPr="00730B04">
              <w:rPr>
                <w:rFonts w:ascii="Times New Roman" w:hAnsi="Times New Roman" w:cs="Times New Roman"/>
                <w:color w:val="auto"/>
              </w:rPr>
              <w:lastRenderedPageBreak/>
              <w:t>Владеть геометрическими понятиями при решении задач и проведении математических рассуждений;</w:t>
            </w:r>
          </w:p>
          <w:p w:rsidR="00730B04" w:rsidRPr="00730B04" w:rsidRDefault="00730B04" w:rsidP="004A7238">
            <w:pPr>
              <w:widowControl/>
              <w:numPr>
                <w:ilvl w:val="0"/>
                <w:numId w:val="48"/>
              </w:numPr>
              <w:ind w:left="357" w:hanging="357"/>
              <w:rPr>
                <w:rFonts w:ascii="Times New Roman" w:hAnsi="Times New Roman" w:cs="Times New Roman"/>
                <w:i/>
                <w:iCs/>
                <w:color w:val="404040"/>
              </w:rPr>
            </w:pPr>
            <w:r w:rsidRPr="00730B04">
              <w:rPr>
                <w:rFonts w:ascii="Times New Roman" w:hAnsi="Times New Roman" w:cs="Times New Roman"/>
                <w:color w:val="auto"/>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730B04" w:rsidRPr="00730B04" w:rsidRDefault="00730B04" w:rsidP="004A7238">
            <w:pPr>
              <w:widowControl/>
              <w:numPr>
                <w:ilvl w:val="0"/>
                <w:numId w:val="48"/>
              </w:numPr>
              <w:ind w:left="357" w:hanging="357"/>
              <w:rPr>
                <w:rFonts w:ascii="Times New Roman" w:eastAsia="Times New Roman" w:hAnsi="Times New Roman" w:cs="Times New Roman"/>
                <w:i/>
                <w:iCs/>
                <w:color w:val="404040"/>
              </w:rPr>
            </w:pPr>
            <w:r w:rsidRPr="00730B04">
              <w:rPr>
                <w:rFonts w:ascii="Times New Roman" w:hAnsi="Times New Roman" w:cs="Times New Roman"/>
              </w:rPr>
              <w:t xml:space="preserve">исследовать чертежи, включая комбинации фигур, извлекать, </w:t>
            </w:r>
            <w:r w:rsidRPr="00730B04">
              <w:rPr>
                <w:rFonts w:ascii="Times New Roman" w:hAnsi="Times New Roman" w:cs="Times New Roman"/>
              </w:rPr>
              <w:lastRenderedPageBreak/>
              <w:t>интерпретировать и преобразовывать информацию, представленную на чертежах;</w:t>
            </w:r>
          </w:p>
          <w:p w:rsidR="00730B04" w:rsidRPr="00730B04" w:rsidRDefault="00730B04" w:rsidP="004A7238">
            <w:pPr>
              <w:widowControl/>
              <w:numPr>
                <w:ilvl w:val="0"/>
                <w:numId w:val="48"/>
              </w:numPr>
              <w:ind w:left="357" w:hanging="357"/>
              <w:rPr>
                <w:rFonts w:ascii="Times New Roman" w:eastAsia="Times New Roman" w:hAnsi="Times New Roman" w:cs="Times New Roman"/>
                <w:i/>
                <w:iCs/>
                <w:color w:val="404040"/>
              </w:rPr>
            </w:pPr>
            <w:r w:rsidRPr="00730B04">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уметь формулировать и доказывать геометрические утверждения;</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владеть понятиями стереометрии: призма, параллелепипед, пирамида, тетраэдр;</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иметь представления об аксиомах стереометрии и следствиях из них и уметь применять их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уметь строить сечения многогранников с использованием различных методов, в том числе и метода следов;</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 xml:space="preserve">иметь представление о </w:t>
            </w:r>
            <w:proofErr w:type="gramStart"/>
            <w:r w:rsidRPr="00730B04">
              <w:rPr>
                <w:rFonts w:ascii="Times New Roman" w:hAnsi="Times New Roman" w:cs="Times New Roman"/>
              </w:rPr>
              <w:t>скрещивающихся</w:t>
            </w:r>
            <w:proofErr w:type="gramEnd"/>
            <w:r w:rsidRPr="00730B04">
              <w:rPr>
                <w:rFonts w:ascii="Times New Roman" w:hAnsi="Times New Roman" w:cs="Times New Roman"/>
              </w:rPr>
              <w:t xml:space="preserve"> прямых в пространстве и уметь </w:t>
            </w:r>
            <w:r w:rsidRPr="00730B04">
              <w:rPr>
                <w:rFonts w:ascii="Times New Roman" w:hAnsi="Times New Roman" w:cs="Times New Roman"/>
              </w:rPr>
              <w:lastRenderedPageBreak/>
              <w:t>находить угол и расстояние между ними;</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применять теоремы о параллельности прямых и плоскостей в пространстве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уметь применять параллельное проектирование для изображения фигур;</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уметь применять перпендикулярности прямой и плоскости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владеть понятием угол между прямой и плоскостью и уметь применять его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 xml:space="preserve">владеть понятиями двугранный угол, угол между плоскостями, перпендикулярные </w:t>
            </w:r>
            <w:r w:rsidRPr="00730B04">
              <w:rPr>
                <w:rFonts w:ascii="Times New Roman" w:hAnsi="Times New Roman" w:cs="Times New Roman"/>
              </w:rPr>
              <w:lastRenderedPageBreak/>
              <w:t>плоскости и уметь применять их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владеть понятиями призма, параллелепипед и применять свойства параллелепипеда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владеть понятием прямоугольный параллелепипед и применять его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владеть понятиями пирамида, виды пирамид, элементы правильной пирамиды и уметь применять их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 xml:space="preserve">иметь представление о теореме </w:t>
            </w:r>
            <w:proofErr w:type="spellStart"/>
            <w:r w:rsidRPr="00730B04">
              <w:rPr>
                <w:rFonts w:ascii="Times New Roman" w:hAnsi="Times New Roman" w:cs="Times New Roman"/>
              </w:rPr>
              <w:t>Эйлера,правильных</w:t>
            </w:r>
            <w:proofErr w:type="spellEnd"/>
            <w:r w:rsidRPr="00730B04">
              <w:rPr>
                <w:rFonts w:ascii="Times New Roman" w:hAnsi="Times New Roman" w:cs="Times New Roman"/>
              </w:rPr>
              <w:t xml:space="preserve"> многогранниках; </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владеть понятием площади поверхностей многогранников и уметь применять его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владеть понятиями тела вращения (цилиндр, конус, шар и сфера), их сечения и уметь применять их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 xml:space="preserve">владеть понятиями касательные прямые и плоскости и уметь применять </w:t>
            </w:r>
            <w:proofErr w:type="spellStart"/>
            <w:r w:rsidRPr="00730B04">
              <w:rPr>
                <w:rFonts w:ascii="Times New Roman" w:hAnsi="Times New Roman" w:cs="Times New Roman"/>
              </w:rPr>
              <w:t>изпри</w:t>
            </w:r>
            <w:proofErr w:type="spellEnd"/>
            <w:r w:rsidRPr="00730B04">
              <w:rPr>
                <w:rFonts w:ascii="Times New Roman" w:hAnsi="Times New Roman" w:cs="Times New Roman"/>
              </w:rPr>
              <w:t xml:space="preserve">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lastRenderedPageBreak/>
              <w:t>иметь представления о вписанных и описанных сферах и уметь применять их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владеть понятиями объем, объемы многогранников, тел вращения и применять их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иметь представление о развертке цилиндра и конуса, площади поверхности цилиндра и конуса, уметь применять их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иметь представление о площади сферы и уметь применять его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уметь решать задачи на комбинации многогранников и тел вращения;</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иметь представление о подобии в пространстве и уметь решать задачи на отношение объемов и площадей поверхностей подобных фигур.</w:t>
            </w:r>
          </w:p>
          <w:p w:rsidR="00730B04" w:rsidRPr="00730B04" w:rsidRDefault="00730B04" w:rsidP="00730B04">
            <w:pPr>
              <w:ind w:left="357" w:hanging="357"/>
              <w:rPr>
                <w:rFonts w:ascii="Times New Roman" w:hAnsi="Times New Roman" w:cs="Times New Roman"/>
                <w:i/>
              </w:rPr>
            </w:pPr>
          </w:p>
          <w:p w:rsidR="00730B04" w:rsidRPr="00730B04" w:rsidRDefault="00730B04" w:rsidP="00730B04">
            <w:pPr>
              <w:ind w:left="357" w:hanging="357"/>
              <w:rPr>
                <w:rFonts w:ascii="Times New Roman" w:eastAsia="Calibri" w:hAnsi="Times New Roman" w:cs="Times New Roman"/>
                <w:i/>
                <w:color w:val="auto"/>
                <w:lang w:eastAsia="en-US"/>
              </w:rPr>
            </w:pPr>
            <w:r w:rsidRPr="00730B04">
              <w:rPr>
                <w:rFonts w:ascii="Times New Roman" w:hAnsi="Times New Roman" w:cs="Times New Roman"/>
                <w:i/>
              </w:rPr>
              <w:t>В повседневной жизни и при изучении других предметов:</w:t>
            </w:r>
          </w:p>
          <w:p w:rsidR="00730B04" w:rsidRPr="00730B04" w:rsidRDefault="00730B04" w:rsidP="004A7238">
            <w:pPr>
              <w:widowControl/>
              <w:numPr>
                <w:ilvl w:val="0"/>
                <w:numId w:val="48"/>
              </w:numPr>
              <w:ind w:left="357" w:hanging="357"/>
              <w:rPr>
                <w:rFonts w:ascii="Times New Roman" w:hAnsi="Times New Roman" w:cs="Times New Roman"/>
                <w:i/>
                <w:iCs/>
                <w:color w:val="404040"/>
              </w:rPr>
            </w:pPr>
            <w:r w:rsidRPr="00730B04">
              <w:rPr>
                <w:rFonts w:ascii="Times New Roman" w:hAnsi="Times New Roman" w:cs="Times New Roman"/>
                <w:color w:val="auto"/>
              </w:rPr>
              <w:t xml:space="preserve">составлять с использованием свойств геометрических фигур математические модели для решения задач практического характера </w:t>
            </w:r>
            <w:r w:rsidRPr="00730B04">
              <w:rPr>
                <w:rFonts w:ascii="Times New Roman" w:hAnsi="Times New Roman" w:cs="Times New Roman"/>
                <w:color w:val="auto"/>
              </w:rPr>
              <w:lastRenderedPageBreak/>
              <w:t>и задач из смежных дисциплин, исследовать полученные модели и интерпретировать результат</w:t>
            </w:r>
          </w:p>
        </w:tc>
        <w:tc>
          <w:tcPr>
            <w:tcW w:w="328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lastRenderedPageBreak/>
              <w:t>Иметь представление об аксиоматическом методе;</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владеть понятием геометрические места точек в пространстве и уметь применять их для решения задач;</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 xml:space="preserve">владеть понятием перпендикулярное сечение призмы и уметь применять его при решении задач; </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BFBFBF"/>
              </w:rPr>
            </w:pPr>
            <w:r w:rsidRPr="00730B04">
              <w:rPr>
                <w:rFonts w:ascii="Times New Roman" w:hAnsi="Times New Roman" w:cs="Times New Roman"/>
                <w:i/>
              </w:rPr>
              <w:t>иметь представление о двойственности правильных многогранников;</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BFBFBF"/>
              </w:rPr>
            </w:pPr>
            <w:r w:rsidRPr="00730B04">
              <w:rPr>
                <w:rFonts w:ascii="Times New Roman" w:hAnsi="Times New Roman" w:cs="Times New Roman"/>
                <w:i/>
              </w:rPr>
              <w:lastRenderedPageBreak/>
              <w:t>владеть понятиями центральное и параллельное проектирование и применять их при построении сечений многогранников методом проекций;</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иметь представление о развертке многогранника и кратчайшем пути на поверхности многогранника;</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 xml:space="preserve">иметь представление о конических сечениях; </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иметь представление о касающихся сферах и комбинации тел вращения и уметь применять их при решении задач;</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применять при решении задач формулу расстояния от точки до плоскости;</w:t>
            </w:r>
          </w:p>
          <w:p w:rsidR="00730B04" w:rsidRPr="00730B04" w:rsidRDefault="00730B04" w:rsidP="004A7238">
            <w:pPr>
              <w:widowControl/>
              <w:numPr>
                <w:ilvl w:val="0"/>
                <w:numId w:val="40"/>
              </w:numPr>
              <w:ind w:left="357" w:hanging="357"/>
              <w:rPr>
                <w:rFonts w:ascii="Times New Roman" w:eastAsia="Times New Roman" w:hAnsi="Times New Roman" w:cs="Times New Roman"/>
                <w:i/>
                <w:iCs/>
                <w:color w:val="404040"/>
              </w:rPr>
            </w:pPr>
            <w:r w:rsidRPr="00730B04">
              <w:rPr>
                <w:rFonts w:ascii="Times New Roman" w:hAnsi="Times New Roman" w:cs="Times New Roman"/>
                <w:i/>
              </w:rPr>
              <w:t xml:space="preserve">владеть разными способами задания </w:t>
            </w:r>
            <w:proofErr w:type="gramStart"/>
            <w:r w:rsidRPr="00730B04">
              <w:rPr>
                <w:rFonts w:ascii="Times New Roman" w:hAnsi="Times New Roman" w:cs="Times New Roman"/>
                <w:i/>
              </w:rPr>
              <w:t>прямой</w:t>
            </w:r>
            <w:proofErr w:type="gramEnd"/>
            <w:r w:rsidRPr="00730B04">
              <w:rPr>
                <w:rFonts w:ascii="Times New Roman" w:hAnsi="Times New Roman" w:cs="Times New Roman"/>
                <w:i/>
              </w:rPr>
              <w:t xml:space="preserve"> уравнениями и уметь применять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 xml:space="preserve">применять при решении задач и доказательстве теорем векторный метод и метод координат; </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 xml:space="preserve">иметь представление об аксиомах объема, применять формулы объемов прямоугольного параллелепипеда, призмы и пирамиды, тетраэдра </w:t>
            </w:r>
            <w:r w:rsidRPr="00730B04">
              <w:rPr>
                <w:rFonts w:ascii="Times New Roman" w:hAnsi="Times New Roman" w:cs="Times New Roman"/>
                <w:i/>
              </w:rPr>
              <w:lastRenderedPageBreak/>
              <w:t>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применять теоремы об отношениях объемов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иметь представление о площади ортогональной проекции;</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иметь представление о трехгранном и многогранном угле и применять свойства плоских углов многогранного угла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иметь представления о преобразовании подобия, гомотетии и уметь применять их при решении задач;</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 xml:space="preserve"> уметь решать задачи на </w:t>
            </w:r>
            <w:r w:rsidRPr="00730B04">
              <w:rPr>
                <w:rFonts w:ascii="Times New Roman" w:hAnsi="Times New Roman" w:cs="Times New Roman"/>
                <w:i/>
              </w:rPr>
              <w:lastRenderedPageBreak/>
              <w:t>плоскости методами стереометрии;</w:t>
            </w:r>
          </w:p>
          <w:p w:rsidR="00730B04" w:rsidRPr="00730B04" w:rsidRDefault="00730B04" w:rsidP="004A7238">
            <w:pPr>
              <w:widowControl/>
              <w:numPr>
                <w:ilvl w:val="0"/>
                <w:numId w:val="48"/>
              </w:numPr>
              <w:ind w:left="357" w:hanging="357"/>
              <w:contextualSpacing/>
              <w:rPr>
                <w:rFonts w:ascii="Times New Roman" w:eastAsia="Times New Roman" w:hAnsi="Times New Roman" w:cs="Times New Roman"/>
                <w:i/>
                <w:iCs/>
                <w:color w:val="D9D9D9"/>
              </w:rPr>
            </w:pPr>
            <w:r w:rsidRPr="00730B04">
              <w:rPr>
                <w:rFonts w:ascii="Times New Roman" w:hAnsi="Times New Roman" w:cs="Times New Roman"/>
                <w:i/>
              </w:rPr>
              <w:t>уметь применять формулы объемов при решении задач</w:t>
            </w:r>
          </w:p>
        </w:tc>
      </w:tr>
      <w:tr w:rsidR="00730B04" w:rsidRPr="00730B04" w:rsidTr="00730B04">
        <w:tc>
          <w:tcPr>
            <w:tcW w:w="1702"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suppressAutoHyphens/>
              <w:rPr>
                <w:rFonts w:ascii="Times New Roman" w:hAnsi="Times New Roman" w:cs="Times New Roman"/>
                <w:b/>
                <w:i/>
                <w:lang w:eastAsia="en-US"/>
              </w:rPr>
            </w:pPr>
            <w:r w:rsidRPr="00730B04">
              <w:rPr>
                <w:rFonts w:ascii="Times New Roman" w:hAnsi="Times New Roman" w:cs="Times New Roman"/>
                <w:b/>
                <w:i/>
              </w:rPr>
              <w:lastRenderedPageBreak/>
              <w:t>Векторы и координаты в пространстве</w:t>
            </w:r>
          </w:p>
        </w:tc>
        <w:tc>
          <w:tcPr>
            <w:tcW w:w="311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4A7238">
            <w:pPr>
              <w:widowControl/>
              <w:numPr>
                <w:ilvl w:val="0"/>
                <w:numId w:val="49"/>
              </w:numPr>
              <w:ind w:left="357" w:hanging="357"/>
              <w:rPr>
                <w:rFonts w:ascii="Times New Roman" w:eastAsia="Times New Roman" w:hAnsi="Times New Roman" w:cs="Times New Roman"/>
                <w:i/>
                <w:iCs/>
                <w:color w:val="404040"/>
              </w:rPr>
            </w:pPr>
            <w:proofErr w:type="gramStart"/>
            <w:r w:rsidRPr="00730B04">
              <w:rPr>
                <w:rFonts w:ascii="Times New Roman" w:hAnsi="Times New Roman" w:cs="Times New Roman"/>
              </w:rPr>
              <w:t>Оперировать на базовом уровне понятием декартовы</w:t>
            </w:r>
            <w:proofErr w:type="gramEnd"/>
            <w:r w:rsidRPr="00730B04">
              <w:rPr>
                <w:rFonts w:ascii="Times New Roman" w:hAnsi="Times New Roman" w:cs="Times New Roman"/>
              </w:rPr>
              <w:t xml:space="preserve"> координаты в пространстве</w:t>
            </w:r>
            <w:r w:rsidRPr="00730B04">
              <w:rPr>
                <w:rFonts w:ascii="Times New Roman" w:hAnsi="Times New Roman" w:cs="Times New Roman"/>
                <w:color w:val="FF0000"/>
              </w:rPr>
              <w:t>;</w:t>
            </w:r>
          </w:p>
          <w:p w:rsidR="00730B04" w:rsidRPr="00730B04" w:rsidRDefault="00730B04" w:rsidP="004A7238">
            <w:pPr>
              <w:widowControl/>
              <w:numPr>
                <w:ilvl w:val="0"/>
                <w:numId w:val="49"/>
              </w:numPr>
              <w:ind w:left="357" w:hanging="357"/>
              <w:rPr>
                <w:rFonts w:ascii="Times New Roman" w:eastAsia="Times New Roman" w:hAnsi="Times New Roman" w:cs="Times New Roman"/>
                <w:i/>
                <w:iCs/>
                <w:color w:val="404040"/>
              </w:rPr>
            </w:pPr>
            <w:r w:rsidRPr="00730B04">
              <w:rPr>
                <w:rFonts w:ascii="Times New Roman" w:hAnsi="Times New Roman" w:cs="Times New Roman"/>
              </w:rPr>
              <w:t>находить координаты вершин куба и прямоугольного параллелепипеда</w:t>
            </w:r>
          </w:p>
        </w:tc>
        <w:tc>
          <w:tcPr>
            <w:tcW w:w="3604" w:type="dxa"/>
            <w:tcBorders>
              <w:top w:val="single" w:sz="4" w:space="0" w:color="auto"/>
              <w:left w:val="single" w:sz="4" w:space="0" w:color="auto"/>
              <w:bottom w:val="single" w:sz="4" w:space="0" w:color="auto"/>
              <w:right w:val="single" w:sz="4" w:space="0" w:color="auto"/>
            </w:tcBorders>
            <w:hideMark/>
          </w:tcPr>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proofErr w:type="gramStart"/>
            <w:r w:rsidRPr="00730B04">
              <w:rPr>
                <w:rFonts w:ascii="Times New Roman" w:hAnsi="Times New Roman" w:cs="Times New Roman"/>
                <w:i/>
              </w:rPr>
              <w:t>Оперировать понятиями декартовы</w:t>
            </w:r>
            <w:proofErr w:type="gramEnd"/>
            <w:r w:rsidRPr="00730B04">
              <w:rPr>
                <w:rFonts w:ascii="Times New Roman" w:hAnsi="Times New Roman" w:cs="Times New Roman"/>
                <w:i/>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задавать плоскость уравнением в декартовой системе координат;</w:t>
            </w:r>
          </w:p>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решать простейшие задачи введением векторного базиса</w:t>
            </w:r>
          </w:p>
        </w:tc>
        <w:tc>
          <w:tcPr>
            <w:tcW w:w="3287" w:type="dxa"/>
            <w:tcBorders>
              <w:top w:val="single" w:sz="4" w:space="0" w:color="auto"/>
              <w:left w:val="single" w:sz="4" w:space="0" w:color="auto"/>
              <w:bottom w:val="single" w:sz="4" w:space="0" w:color="auto"/>
              <w:right w:val="single" w:sz="4" w:space="0" w:color="auto"/>
            </w:tcBorders>
          </w:tcPr>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Владеть понятиями векторы и их координаты;</w:t>
            </w:r>
          </w:p>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уметь выполнять операции над векторами;</w:t>
            </w:r>
          </w:p>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использовать скалярное произведение векторов при решении задач;</w:t>
            </w:r>
          </w:p>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применять уравнение плоскости, формулу расстояния между точками, уравнение сферы при решении задач;</w:t>
            </w:r>
          </w:p>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rPr>
              <w:t xml:space="preserve">применять векторы и метод координат в пространстве при решении задач </w:t>
            </w:r>
          </w:p>
          <w:p w:rsidR="00730B04" w:rsidRPr="00730B04" w:rsidRDefault="00730B04" w:rsidP="00730B04">
            <w:pPr>
              <w:suppressAutoHyphens/>
              <w:ind w:left="357" w:hanging="357"/>
              <w:rPr>
                <w:rFonts w:ascii="Times New Roman" w:hAnsi="Times New Roman" w:cs="Times New Roman"/>
                <w:lang w:eastAsia="en-US"/>
              </w:rPr>
            </w:pPr>
          </w:p>
        </w:tc>
        <w:tc>
          <w:tcPr>
            <w:tcW w:w="328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Достижение результатов раздела </w:t>
            </w:r>
            <w:r w:rsidRPr="00730B04">
              <w:rPr>
                <w:rFonts w:ascii="Times New Roman" w:hAnsi="Times New Roman" w:cs="Times New Roman"/>
                <w:i/>
                <w:color w:val="auto"/>
                <w:lang w:val="en-US" w:eastAsia="en-US"/>
              </w:rPr>
              <w:t>II</w:t>
            </w:r>
            <w:r w:rsidRPr="00730B04">
              <w:rPr>
                <w:rFonts w:ascii="Times New Roman" w:hAnsi="Times New Roman" w:cs="Times New Roman"/>
                <w:i/>
                <w:color w:val="auto"/>
                <w:lang w:eastAsia="en-US"/>
              </w:rPr>
              <w:t>;</w:t>
            </w:r>
          </w:p>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находить объем параллелепипеда и тетраэдра, заданных координатами своих вершин;</w:t>
            </w:r>
          </w:p>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 xml:space="preserve">задавать </w:t>
            </w:r>
            <w:proofErr w:type="gramStart"/>
            <w:r w:rsidRPr="00730B04">
              <w:rPr>
                <w:rFonts w:ascii="Times New Roman" w:hAnsi="Times New Roman" w:cs="Times New Roman"/>
                <w:i/>
              </w:rPr>
              <w:t>прямую</w:t>
            </w:r>
            <w:proofErr w:type="gramEnd"/>
            <w:r w:rsidRPr="00730B04">
              <w:rPr>
                <w:rFonts w:ascii="Times New Roman" w:hAnsi="Times New Roman" w:cs="Times New Roman"/>
                <w:i/>
              </w:rPr>
              <w:t xml:space="preserve"> в пространстве;</w:t>
            </w:r>
          </w:p>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r w:rsidRPr="00730B04">
              <w:rPr>
                <w:rFonts w:ascii="Times New Roman" w:hAnsi="Times New Roman" w:cs="Times New Roman"/>
                <w:i/>
              </w:rPr>
              <w:t>находить расстояние от точки до плоскости в системе координат;</w:t>
            </w:r>
          </w:p>
          <w:p w:rsidR="00730B04" w:rsidRPr="00730B04" w:rsidRDefault="00730B04" w:rsidP="004A7238">
            <w:pPr>
              <w:widowControl/>
              <w:numPr>
                <w:ilvl w:val="0"/>
                <w:numId w:val="50"/>
              </w:numPr>
              <w:ind w:left="357" w:hanging="357"/>
              <w:contextualSpacing/>
              <w:rPr>
                <w:rFonts w:ascii="Times New Roman" w:eastAsia="Times New Roman" w:hAnsi="Times New Roman" w:cs="Times New Roman"/>
                <w:i/>
                <w:iCs/>
                <w:color w:val="404040"/>
              </w:rPr>
            </w:pPr>
            <w:proofErr w:type="gramStart"/>
            <w:r w:rsidRPr="00730B04">
              <w:rPr>
                <w:rFonts w:ascii="Times New Roman" w:hAnsi="Times New Roman" w:cs="Times New Roman"/>
                <w:i/>
              </w:rPr>
              <w:t>находить расстояние между скрещивающимися прямыми, заданными в системе координат</w:t>
            </w:r>
            <w:proofErr w:type="gramEnd"/>
          </w:p>
        </w:tc>
      </w:tr>
      <w:tr w:rsidR="00730B04" w:rsidRPr="00730B04" w:rsidTr="00730B04">
        <w:tc>
          <w:tcPr>
            <w:tcW w:w="1702"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rPr>
                <w:rFonts w:ascii="Times New Roman" w:hAnsi="Times New Roman" w:cs="Times New Roman"/>
                <w:b/>
                <w:bCs/>
                <w:i/>
                <w:lang w:eastAsia="en-US"/>
              </w:rPr>
            </w:pPr>
            <w:r w:rsidRPr="00730B04">
              <w:rPr>
                <w:rFonts w:ascii="Times New Roman" w:hAnsi="Times New Roman" w:cs="Times New Roman"/>
                <w:b/>
                <w:bCs/>
                <w:i/>
              </w:rPr>
              <w:t>История математики</w:t>
            </w:r>
          </w:p>
          <w:p w:rsidR="00730B04" w:rsidRPr="00730B04" w:rsidRDefault="00730B04" w:rsidP="00730B04">
            <w:pPr>
              <w:suppressAutoHyphens/>
              <w:rPr>
                <w:rFonts w:ascii="Times New Roman" w:hAnsi="Times New Roman" w:cs="Times New Roman"/>
                <w:b/>
                <w:bCs/>
                <w:i/>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4A7238">
            <w:pPr>
              <w:widowControl/>
              <w:numPr>
                <w:ilvl w:val="0"/>
                <w:numId w:val="51"/>
              </w:numPr>
              <w:tabs>
                <w:tab w:val="left" w:pos="34"/>
              </w:tabs>
              <w:ind w:left="357" w:hanging="357"/>
              <w:rPr>
                <w:rFonts w:ascii="Times New Roman" w:eastAsia="Times New Roman" w:hAnsi="Times New Roman" w:cs="Times New Roman"/>
                <w:i/>
                <w:iCs/>
                <w:color w:val="404040"/>
              </w:rPr>
            </w:pPr>
            <w:r w:rsidRPr="00730B04">
              <w:rPr>
                <w:rFonts w:ascii="Times New Roman" w:hAnsi="Times New Roman" w:cs="Times New Roman"/>
              </w:rPr>
              <w:t>Описывать отдельные выдающиеся результаты, полученные в ходе развития математики как науки;</w:t>
            </w:r>
          </w:p>
          <w:p w:rsidR="00730B04" w:rsidRPr="00730B04" w:rsidRDefault="00730B04" w:rsidP="004A7238">
            <w:pPr>
              <w:widowControl/>
              <w:numPr>
                <w:ilvl w:val="0"/>
                <w:numId w:val="51"/>
              </w:numPr>
              <w:tabs>
                <w:tab w:val="left" w:pos="34"/>
              </w:tabs>
              <w:ind w:left="357" w:hanging="357"/>
              <w:rPr>
                <w:rFonts w:ascii="Times New Roman" w:eastAsia="Times New Roman" w:hAnsi="Times New Roman" w:cs="Times New Roman"/>
                <w:i/>
                <w:iCs/>
                <w:color w:val="404040"/>
              </w:rPr>
            </w:pPr>
            <w:r w:rsidRPr="00730B04">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730B04" w:rsidRPr="00730B04" w:rsidRDefault="00730B04" w:rsidP="004A7238">
            <w:pPr>
              <w:widowControl/>
              <w:numPr>
                <w:ilvl w:val="0"/>
                <w:numId w:val="51"/>
              </w:numPr>
              <w:tabs>
                <w:tab w:val="left" w:pos="34"/>
              </w:tabs>
              <w:ind w:left="357" w:hanging="357"/>
              <w:rPr>
                <w:rFonts w:ascii="Times New Roman" w:eastAsia="Times New Roman" w:hAnsi="Times New Roman" w:cs="Times New Roman"/>
                <w:i/>
                <w:iCs/>
                <w:color w:val="404040"/>
              </w:rPr>
            </w:pPr>
            <w:r w:rsidRPr="00730B04">
              <w:rPr>
                <w:rFonts w:ascii="Times New Roman" w:hAnsi="Times New Roman" w:cs="Times New Roman"/>
              </w:rPr>
              <w:lastRenderedPageBreak/>
              <w:t>понимать роль математики в развитии России</w:t>
            </w:r>
          </w:p>
        </w:tc>
        <w:tc>
          <w:tcPr>
            <w:tcW w:w="3604" w:type="dxa"/>
            <w:tcBorders>
              <w:top w:val="single" w:sz="4" w:space="0" w:color="auto"/>
              <w:left w:val="single" w:sz="4" w:space="0" w:color="auto"/>
              <w:bottom w:val="single" w:sz="4" w:space="0" w:color="auto"/>
              <w:right w:val="single" w:sz="4" w:space="0" w:color="auto"/>
            </w:tcBorders>
            <w:hideMark/>
          </w:tcPr>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rPr>
            </w:pPr>
            <w:r w:rsidRPr="00730B04">
              <w:rPr>
                <w:rFonts w:ascii="Times New Roman" w:hAnsi="Times New Roman" w:cs="Times New Roman"/>
                <w:i/>
              </w:rPr>
              <w:lastRenderedPageBreak/>
              <w:t>Представлять вклад выдающихся математиков в развитие математики и иных научных областей;</w:t>
            </w:r>
          </w:p>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rPr>
            </w:pPr>
            <w:r w:rsidRPr="00730B04">
              <w:rPr>
                <w:rFonts w:ascii="Times New Roman" w:hAnsi="Times New Roman" w:cs="Times New Roman"/>
                <w:i/>
              </w:rPr>
              <w:t>понимать роль математики в развитии России</w:t>
            </w:r>
          </w:p>
        </w:tc>
        <w:tc>
          <w:tcPr>
            <w:tcW w:w="328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rPr>
            </w:pPr>
            <w:r w:rsidRPr="00730B04">
              <w:rPr>
                <w:rFonts w:ascii="Times New Roman" w:hAnsi="Times New Roman" w:cs="Times New Roman"/>
              </w:rPr>
              <w:t>Иметь представление о вкладе выдающихся математиков в развитие науки;</w:t>
            </w:r>
          </w:p>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rPr>
            </w:pPr>
            <w:r w:rsidRPr="00730B04">
              <w:rPr>
                <w:rFonts w:ascii="Times New Roman" w:hAnsi="Times New Roman" w:cs="Times New Roman"/>
              </w:rPr>
              <w:t>понимать роль математики в развитии России</w:t>
            </w:r>
          </w:p>
        </w:tc>
        <w:tc>
          <w:tcPr>
            <w:tcW w:w="328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suppressAutoHyphens/>
              <w:rPr>
                <w:rFonts w:ascii="Times New Roman" w:hAnsi="Times New Roman" w:cs="Times New Roman"/>
                <w:i/>
                <w:lang w:val="en-US" w:eastAsia="en-US"/>
              </w:rPr>
            </w:pPr>
            <w:r w:rsidRPr="00730B04">
              <w:rPr>
                <w:rFonts w:ascii="Times New Roman" w:hAnsi="Times New Roman" w:cs="Times New Roman"/>
                <w:i/>
              </w:rPr>
              <w:t xml:space="preserve">Достижение результатов раздела </w:t>
            </w:r>
            <w:r w:rsidRPr="00730B04">
              <w:rPr>
                <w:rFonts w:ascii="Times New Roman" w:hAnsi="Times New Roman" w:cs="Times New Roman"/>
                <w:i/>
                <w:lang w:val="en-US"/>
              </w:rPr>
              <w:t>II</w:t>
            </w:r>
          </w:p>
        </w:tc>
      </w:tr>
      <w:tr w:rsidR="00730B04" w:rsidRPr="00730B04" w:rsidTr="00730B04">
        <w:tc>
          <w:tcPr>
            <w:tcW w:w="1702" w:type="dxa"/>
            <w:tcBorders>
              <w:top w:val="single" w:sz="4" w:space="0" w:color="auto"/>
              <w:left w:val="single" w:sz="4" w:space="0" w:color="auto"/>
              <w:bottom w:val="single" w:sz="4" w:space="0" w:color="auto"/>
              <w:right w:val="single" w:sz="4" w:space="0" w:color="auto"/>
            </w:tcBorders>
            <w:hideMark/>
          </w:tcPr>
          <w:p w:rsidR="00730B04" w:rsidRPr="00730B04" w:rsidRDefault="00730B04" w:rsidP="00730B04">
            <w:pPr>
              <w:suppressAutoHyphens/>
              <w:rPr>
                <w:rFonts w:ascii="Times New Roman" w:hAnsi="Times New Roman" w:cs="Times New Roman"/>
                <w:b/>
                <w:bCs/>
                <w:i/>
                <w:lang w:eastAsia="en-US"/>
              </w:rPr>
            </w:pPr>
            <w:r w:rsidRPr="00730B04">
              <w:rPr>
                <w:rFonts w:ascii="Times New Roman" w:hAnsi="Times New Roman" w:cs="Times New Roman"/>
                <w:b/>
                <w:bCs/>
                <w:i/>
              </w:rPr>
              <w:lastRenderedPageBreak/>
              <w:t>Методы математики</w:t>
            </w:r>
          </w:p>
        </w:tc>
        <w:tc>
          <w:tcPr>
            <w:tcW w:w="311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4A7238">
            <w:pPr>
              <w:widowControl/>
              <w:numPr>
                <w:ilvl w:val="0"/>
                <w:numId w:val="51"/>
              </w:numPr>
              <w:tabs>
                <w:tab w:val="left" w:pos="34"/>
              </w:tabs>
              <w:ind w:left="357" w:hanging="357"/>
              <w:rPr>
                <w:rFonts w:ascii="Times New Roman" w:eastAsia="Times New Roman" w:hAnsi="Times New Roman" w:cs="Times New Roman"/>
                <w:i/>
                <w:iCs/>
                <w:color w:val="404040"/>
              </w:rPr>
            </w:pPr>
            <w:r w:rsidRPr="00730B04">
              <w:rPr>
                <w:rFonts w:ascii="Times New Roman" w:hAnsi="Times New Roman" w:cs="Times New Roman"/>
              </w:rPr>
              <w:t>Применять известные методы при решении стандартных математических задач;</w:t>
            </w:r>
          </w:p>
          <w:p w:rsidR="00730B04" w:rsidRPr="00730B04" w:rsidRDefault="00730B04" w:rsidP="004A7238">
            <w:pPr>
              <w:widowControl/>
              <w:numPr>
                <w:ilvl w:val="0"/>
                <w:numId w:val="51"/>
              </w:numPr>
              <w:tabs>
                <w:tab w:val="left" w:pos="34"/>
              </w:tabs>
              <w:ind w:left="357" w:hanging="357"/>
              <w:rPr>
                <w:rFonts w:ascii="Times New Roman" w:eastAsia="Times New Roman" w:hAnsi="Times New Roman" w:cs="Times New Roman"/>
                <w:i/>
                <w:iCs/>
                <w:color w:val="404040"/>
              </w:rPr>
            </w:pPr>
            <w:r w:rsidRPr="00730B04">
              <w:rPr>
                <w:rFonts w:ascii="Times New Roman" w:hAnsi="Times New Roman" w:cs="Times New Roman"/>
              </w:rPr>
              <w:t>замечать и характеризовать математические закономерности в окружающей действительности;</w:t>
            </w:r>
          </w:p>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rPr>
            </w:pPr>
            <w:r w:rsidRPr="00730B04">
              <w:rPr>
                <w:rFonts w:ascii="Times New Roman" w:hAnsi="Times New Roman"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4" w:type="dxa"/>
            <w:tcBorders>
              <w:top w:val="single" w:sz="4" w:space="0" w:color="auto"/>
              <w:left w:val="single" w:sz="4" w:space="0" w:color="auto"/>
              <w:bottom w:val="single" w:sz="4" w:space="0" w:color="auto"/>
              <w:right w:val="single" w:sz="4" w:space="0" w:color="auto"/>
            </w:tcBorders>
            <w:hideMark/>
          </w:tcPr>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rPr>
            </w:pPr>
            <w:r w:rsidRPr="00730B04">
              <w:rPr>
                <w:rFonts w:ascii="Times New Roman" w:hAnsi="Times New Roman" w:cs="Times New Roman"/>
                <w:i/>
              </w:rPr>
              <w:t>Использовать основные методы доказательства, проводить доказательство и выполнять опровержение;</w:t>
            </w:r>
          </w:p>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rPr>
            </w:pPr>
            <w:r w:rsidRPr="00730B04">
              <w:rPr>
                <w:rFonts w:ascii="Times New Roman" w:hAnsi="Times New Roman" w:cs="Times New Roman"/>
                <w:i/>
              </w:rPr>
              <w:t>применять основные методы решения математических задач;</w:t>
            </w:r>
          </w:p>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rPr>
            </w:pPr>
            <w:r w:rsidRPr="00730B04">
              <w:rPr>
                <w:rFonts w:ascii="Times New Roman" w:hAnsi="Times New Roman" w:cs="Times New Roman"/>
                <w:i/>
              </w:rPr>
              <w:t>на основе математических закономерностей в природе характеризовать красоту и совершенство окружающего мира и произведений искусства;</w:t>
            </w:r>
          </w:p>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rPr>
            </w:pPr>
            <w:r w:rsidRPr="00730B04">
              <w:rPr>
                <w:rFonts w:ascii="Times New Roman" w:hAnsi="Times New Roman" w:cs="Times New Roman"/>
                <w:i/>
              </w:rPr>
              <w:t>применять простейшие программные средства и электронно-коммуникационные системы при решении математических задач</w:t>
            </w:r>
          </w:p>
        </w:tc>
        <w:tc>
          <w:tcPr>
            <w:tcW w:w="3287" w:type="dxa"/>
            <w:tcBorders>
              <w:top w:val="single" w:sz="4" w:space="0" w:color="auto"/>
              <w:left w:val="single" w:sz="4" w:space="0" w:color="auto"/>
              <w:bottom w:val="single" w:sz="4" w:space="0" w:color="auto"/>
              <w:right w:val="single" w:sz="4" w:space="0" w:color="auto"/>
            </w:tcBorders>
            <w:hideMark/>
          </w:tcPr>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spacing w:val="-2"/>
              </w:rPr>
            </w:pPr>
            <w:r w:rsidRPr="00730B04">
              <w:rPr>
                <w:rFonts w:ascii="Times New Roman" w:hAnsi="Times New Roman" w:cs="Times New Roman"/>
                <w:spacing w:val="-2"/>
              </w:rPr>
              <w:t>Использовать основные методы доказательства, проводить доказательство и выполнять опровержение;</w:t>
            </w:r>
          </w:p>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spacing w:val="-2"/>
              </w:rPr>
            </w:pPr>
            <w:r w:rsidRPr="00730B04">
              <w:rPr>
                <w:rFonts w:ascii="Times New Roman" w:hAnsi="Times New Roman" w:cs="Times New Roman"/>
                <w:spacing w:val="-2"/>
              </w:rPr>
              <w:t>применять основные методы решения математических задач;</w:t>
            </w:r>
          </w:p>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spacing w:val="-2"/>
              </w:rPr>
            </w:pPr>
            <w:r w:rsidRPr="00730B04">
              <w:rPr>
                <w:rFonts w:ascii="Times New Roman" w:hAnsi="Times New Roman" w:cs="Times New Roman"/>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spacing w:val="-2"/>
              </w:rPr>
            </w:pPr>
            <w:r w:rsidRPr="00730B04">
              <w:rPr>
                <w:rFonts w:ascii="Times New Roman" w:hAnsi="Times New Roman" w:cs="Times New Roman"/>
                <w:spacing w:val="-2"/>
              </w:rPr>
              <w:t>применять простейшие программные средства и электронно-коммуникационные системы при решении математических задач;</w:t>
            </w:r>
          </w:p>
          <w:p w:rsidR="00730B04" w:rsidRPr="00730B04" w:rsidRDefault="00730B04" w:rsidP="004A7238">
            <w:pPr>
              <w:widowControl/>
              <w:numPr>
                <w:ilvl w:val="0"/>
                <w:numId w:val="51"/>
              </w:numPr>
              <w:ind w:left="357" w:hanging="357"/>
              <w:rPr>
                <w:rFonts w:ascii="Times New Roman" w:eastAsia="Times New Roman" w:hAnsi="Times New Roman" w:cs="Times New Roman"/>
                <w:i/>
                <w:iCs/>
                <w:color w:val="404040"/>
              </w:rPr>
            </w:pPr>
            <w:r w:rsidRPr="00730B04">
              <w:rPr>
                <w:rFonts w:ascii="Times New Roman" w:hAnsi="Times New Roman" w:cs="Times New Roman"/>
                <w:spacing w:val="-2"/>
              </w:rPr>
              <w:t>пользоваться прикладными программами и программами символьных вычислений для исследования математических объектов</w:t>
            </w:r>
          </w:p>
        </w:tc>
        <w:tc>
          <w:tcPr>
            <w:tcW w:w="3287" w:type="dxa"/>
            <w:tcBorders>
              <w:top w:val="single" w:sz="4" w:space="0" w:color="auto"/>
              <w:left w:val="single" w:sz="4" w:space="0" w:color="auto"/>
              <w:bottom w:val="single" w:sz="4" w:space="0" w:color="auto"/>
              <w:right w:val="single" w:sz="4" w:space="0" w:color="auto"/>
            </w:tcBorders>
          </w:tcPr>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 xml:space="preserve">Достижение результатов раздела </w:t>
            </w:r>
            <w:r w:rsidRPr="00730B04">
              <w:rPr>
                <w:rFonts w:ascii="Times New Roman" w:hAnsi="Times New Roman" w:cs="Times New Roman"/>
                <w:i/>
                <w:color w:val="auto"/>
                <w:lang w:val="en-US" w:eastAsia="en-US"/>
              </w:rPr>
              <w:t>II</w:t>
            </w:r>
            <w:r w:rsidRPr="00730B04">
              <w:rPr>
                <w:rFonts w:ascii="Times New Roman" w:hAnsi="Times New Roman" w:cs="Times New Roman"/>
                <w:i/>
                <w:color w:val="auto"/>
                <w:lang w:eastAsia="en-US"/>
              </w:rPr>
              <w:t>;</w:t>
            </w:r>
          </w:p>
          <w:p w:rsidR="00730B04" w:rsidRPr="00730B04" w:rsidRDefault="00730B04" w:rsidP="00730B04">
            <w:pPr>
              <w:widowControl/>
              <w:ind w:left="357" w:hanging="357"/>
              <w:rPr>
                <w:rFonts w:ascii="Times New Roman" w:hAnsi="Times New Roman" w:cs="Times New Roman"/>
                <w:i/>
                <w:color w:val="auto"/>
                <w:lang w:eastAsia="en-US"/>
              </w:rPr>
            </w:pPr>
            <w:r w:rsidRPr="00730B04">
              <w:rPr>
                <w:rFonts w:ascii="Times New Roman" w:hAnsi="Times New Roman" w:cs="Times New Roman"/>
                <w:i/>
                <w:color w:val="auto"/>
                <w:lang w:eastAsia="en-US"/>
              </w:rPr>
              <w:t>применять математические знания к исследованию окружающего мира (моделирование физических процессов, задачи экономики)</w:t>
            </w:r>
          </w:p>
          <w:p w:rsidR="00730B04" w:rsidRPr="00730B04" w:rsidRDefault="00730B04" w:rsidP="00730B04">
            <w:pPr>
              <w:suppressAutoHyphens/>
              <w:ind w:left="357" w:hanging="357"/>
              <w:rPr>
                <w:rFonts w:ascii="Times New Roman" w:hAnsi="Times New Roman" w:cs="Times New Roman"/>
                <w:i/>
                <w:lang w:eastAsia="en-US"/>
              </w:rPr>
            </w:pPr>
          </w:p>
        </w:tc>
      </w:tr>
    </w:tbl>
    <w:p w:rsidR="00730B04" w:rsidRPr="00730B04" w:rsidRDefault="00730B04" w:rsidP="00730B04">
      <w:pPr>
        <w:rPr>
          <w:rFonts w:ascii="Times New Roman" w:hAnsi="Times New Roman" w:cs="Times New Roman"/>
          <w:lang w:eastAsia="en-US"/>
        </w:rPr>
      </w:pPr>
    </w:p>
    <w:p w:rsidR="00730B04" w:rsidRPr="00730B04" w:rsidRDefault="00730B04" w:rsidP="00730B04">
      <w:pPr>
        <w:ind w:firstLine="720"/>
        <w:jc w:val="both"/>
        <w:rPr>
          <w:rFonts w:ascii="Times New Roman" w:eastAsia="Times New Roman" w:hAnsi="Times New Roman" w:cs="Times New Roman"/>
          <w:b/>
          <w:bCs/>
          <w:color w:val="auto"/>
        </w:rPr>
      </w:pPr>
    </w:p>
    <w:p w:rsidR="00730B04" w:rsidRPr="00730B04" w:rsidRDefault="00730B04" w:rsidP="00730B04">
      <w:pPr>
        <w:ind w:firstLine="720"/>
        <w:jc w:val="both"/>
        <w:rPr>
          <w:rFonts w:ascii="Times New Roman" w:eastAsia="Times New Roman" w:hAnsi="Times New Roman" w:cs="Times New Roman"/>
          <w:b/>
          <w:bCs/>
          <w:color w:val="auto"/>
        </w:rPr>
      </w:pPr>
    </w:p>
    <w:p w:rsidR="00730B04" w:rsidRPr="00730B04" w:rsidRDefault="00730B04" w:rsidP="00730B04">
      <w:pPr>
        <w:ind w:firstLine="720"/>
        <w:jc w:val="both"/>
        <w:rPr>
          <w:rFonts w:ascii="Times New Roman" w:eastAsia="Times New Roman" w:hAnsi="Times New Roman" w:cs="Times New Roman"/>
          <w:b/>
          <w:bCs/>
          <w:color w:val="auto"/>
        </w:rPr>
      </w:pPr>
    </w:p>
    <w:p w:rsidR="00730B04" w:rsidRDefault="00730B04" w:rsidP="00AD5835">
      <w:pPr>
        <w:pStyle w:val="1"/>
        <w:shd w:val="clear" w:color="auto" w:fill="auto"/>
        <w:spacing w:line="240" w:lineRule="auto"/>
        <w:ind w:firstLine="840"/>
        <w:rPr>
          <w:b/>
          <w:bCs/>
        </w:rPr>
      </w:pPr>
    </w:p>
    <w:p w:rsidR="00730B04" w:rsidRDefault="00730B04" w:rsidP="00AD5835">
      <w:pPr>
        <w:pStyle w:val="1"/>
        <w:shd w:val="clear" w:color="auto" w:fill="auto"/>
        <w:spacing w:line="240" w:lineRule="auto"/>
        <w:ind w:firstLine="840"/>
        <w:rPr>
          <w:b/>
          <w:bCs/>
        </w:rPr>
      </w:pPr>
    </w:p>
    <w:p w:rsidR="00730B04" w:rsidRDefault="00730B04" w:rsidP="00AD5835">
      <w:pPr>
        <w:pStyle w:val="1"/>
        <w:shd w:val="clear" w:color="auto" w:fill="auto"/>
        <w:spacing w:line="240" w:lineRule="auto"/>
        <w:ind w:firstLine="840"/>
        <w:rPr>
          <w:b/>
          <w:bCs/>
        </w:rPr>
      </w:pPr>
    </w:p>
    <w:p w:rsidR="00730B04" w:rsidRDefault="00730B04" w:rsidP="00730B04">
      <w:pPr>
        <w:pStyle w:val="1"/>
        <w:shd w:val="clear" w:color="auto" w:fill="auto"/>
        <w:spacing w:line="240" w:lineRule="auto"/>
        <w:rPr>
          <w:b/>
          <w:bCs/>
        </w:rPr>
        <w:sectPr w:rsidR="00730B04" w:rsidSect="00730B04">
          <w:pgSz w:w="16840" w:h="11900" w:orient="landscape"/>
          <w:pgMar w:top="499" w:right="851" w:bottom="403" w:left="1559" w:header="0" w:footer="6" w:gutter="0"/>
          <w:cols w:space="720"/>
          <w:noEndnote/>
          <w:docGrid w:linePitch="360"/>
        </w:sectPr>
      </w:pPr>
    </w:p>
    <w:p w:rsidR="00730B04" w:rsidRDefault="00730B04" w:rsidP="00730B04">
      <w:pPr>
        <w:pStyle w:val="1"/>
        <w:shd w:val="clear" w:color="auto" w:fill="auto"/>
        <w:spacing w:line="240" w:lineRule="auto"/>
        <w:ind w:firstLine="0"/>
        <w:jc w:val="both"/>
      </w:pPr>
      <w:r>
        <w:rPr>
          <w:b/>
          <w:bCs/>
        </w:rPr>
        <w:lastRenderedPageBreak/>
        <w:t>Информатика</w:t>
      </w:r>
    </w:p>
    <w:p w:rsidR="00D73E93" w:rsidRDefault="00D73E93" w:rsidP="00730B04">
      <w:pPr>
        <w:pStyle w:val="1"/>
        <w:shd w:val="clear" w:color="auto" w:fill="auto"/>
        <w:spacing w:line="240" w:lineRule="auto"/>
        <w:ind w:firstLine="720"/>
        <w:jc w:val="both"/>
        <w:rPr>
          <w:bCs/>
        </w:rPr>
      </w:pPr>
      <w:r w:rsidRPr="00D73E93">
        <w:rPr>
          <w:bCs/>
        </w:rPr>
        <w:t>1) сформированность представлений о роли информации и связанных с ней процессов в окружающем мире;</w:t>
      </w:r>
    </w:p>
    <w:p w:rsidR="00D73E93" w:rsidRDefault="00D73E93" w:rsidP="00730B04">
      <w:pPr>
        <w:pStyle w:val="1"/>
        <w:shd w:val="clear" w:color="auto" w:fill="auto"/>
        <w:spacing w:line="240" w:lineRule="auto"/>
        <w:ind w:firstLine="720"/>
        <w:jc w:val="both"/>
        <w:rPr>
          <w:bCs/>
        </w:rPr>
      </w:pPr>
      <w:r w:rsidRPr="00D73E93">
        <w:rPr>
          <w:bCs/>
        </w:rPr>
        <w:t xml:space="preserve"> 2) владение навыками алгоритмического мышления и понимание необходимости формального описания алгоритмов; </w:t>
      </w:r>
    </w:p>
    <w:p w:rsidR="00D73E93" w:rsidRDefault="00D73E93" w:rsidP="00730B04">
      <w:pPr>
        <w:pStyle w:val="1"/>
        <w:shd w:val="clear" w:color="auto" w:fill="auto"/>
        <w:spacing w:line="240" w:lineRule="auto"/>
        <w:ind w:firstLine="720"/>
        <w:jc w:val="both"/>
        <w:rPr>
          <w:bCs/>
        </w:rPr>
      </w:pPr>
      <w:r w:rsidRPr="00D73E93">
        <w:rPr>
          <w:bCs/>
        </w:rPr>
        <w:t xml:space="preserve">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D73E93" w:rsidRDefault="00D73E93" w:rsidP="00730B04">
      <w:pPr>
        <w:pStyle w:val="1"/>
        <w:shd w:val="clear" w:color="auto" w:fill="auto"/>
        <w:spacing w:line="240" w:lineRule="auto"/>
        <w:ind w:firstLine="720"/>
        <w:jc w:val="both"/>
        <w:rPr>
          <w:bCs/>
        </w:rPr>
      </w:pPr>
      <w:r w:rsidRPr="00D73E93">
        <w:rPr>
          <w:bCs/>
        </w:rPr>
        <w:t xml:space="preserve">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D73E93" w:rsidRDefault="00D73E93" w:rsidP="00730B04">
      <w:pPr>
        <w:pStyle w:val="1"/>
        <w:shd w:val="clear" w:color="auto" w:fill="auto"/>
        <w:spacing w:line="240" w:lineRule="auto"/>
        <w:ind w:firstLine="720"/>
        <w:jc w:val="both"/>
        <w:rPr>
          <w:bCs/>
        </w:rPr>
      </w:pPr>
      <w:r w:rsidRPr="00D73E93">
        <w:rPr>
          <w:bCs/>
        </w:rPr>
        <w:t xml:space="preserve">5) сформированность представлений о </w:t>
      </w:r>
      <w:proofErr w:type="spellStart"/>
      <w:r w:rsidRPr="00D73E93">
        <w:rPr>
          <w:bCs/>
        </w:rPr>
        <w:t>компьютерно-математических</w:t>
      </w:r>
      <w:proofErr w:type="spellEnd"/>
      <w:r w:rsidRPr="00D73E93">
        <w:rPr>
          <w:bCs/>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73E93" w:rsidRDefault="00D73E93" w:rsidP="00730B04">
      <w:pPr>
        <w:pStyle w:val="1"/>
        <w:shd w:val="clear" w:color="auto" w:fill="auto"/>
        <w:spacing w:line="240" w:lineRule="auto"/>
        <w:ind w:firstLine="720"/>
        <w:jc w:val="both"/>
        <w:rPr>
          <w:bCs/>
        </w:rPr>
      </w:pPr>
      <w:r w:rsidRPr="00D73E93">
        <w:rPr>
          <w:bCs/>
        </w:rPr>
        <w:t xml:space="preserve"> 6) владение компьютерными средствами представления и анализа данных; </w:t>
      </w:r>
    </w:p>
    <w:p w:rsidR="00D73E93" w:rsidRDefault="00D73E93" w:rsidP="00730B04">
      <w:pPr>
        <w:pStyle w:val="1"/>
        <w:shd w:val="clear" w:color="auto" w:fill="auto"/>
        <w:spacing w:line="240" w:lineRule="auto"/>
        <w:ind w:firstLine="720"/>
        <w:jc w:val="both"/>
        <w:rPr>
          <w:bCs/>
        </w:rPr>
      </w:pPr>
      <w:r w:rsidRPr="00D73E93">
        <w:rPr>
          <w:bCs/>
        </w:rPr>
        <w:t xml:space="preserve">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D73E93" w:rsidRDefault="00D73E93" w:rsidP="00730B04">
      <w:pPr>
        <w:pStyle w:val="1"/>
        <w:shd w:val="clear" w:color="auto" w:fill="auto"/>
        <w:spacing w:line="240" w:lineRule="auto"/>
        <w:ind w:firstLine="720"/>
        <w:jc w:val="both"/>
        <w:rPr>
          <w:bCs/>
        </w:rPr>
      </w:pPr>
      <w:r w:rsidRPr="00D73E93">
        <w:rPr>
          <w:bCs/>
        </w:rPr>
        <w:t xml:space="preserve">"Информатика"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 </w:t>
      </w:r>
    </w:p>
    <w:p w:rsidR="00D73E93" w:rsidRDefault="00D73E93" w:rsidP="00730B04">
      <w:pPr>
        <w:pStyle w:val="1"/>
        <w:shd w:val="clear" w:color="auto" w:fill="auto"/>
        <w:spacing w:line="240" w:lineRule="auto"/>
        <w:ind w:firstLine="720"/>
        <w:jc w:val="both"/>
        <w:rPr>
          <w:bCs/>
        </w:rPr>
      </w:pPr>
      <w:r w:rsidRPr="00D73E93">
        <w:rPr>
          <w:bCs/>
        </w:rPr>
        <w:t>1) владение системой базовых знаний, отражающих вклад информатики в формирование современной научной картины мира;</w:t>
      </w:r>
    </w:p>
    <w:p w:rsidR="00D73E93" w:rsidRDefault="00D73E93" w:rsidP="00730B04">
      <w:pPr>
        <w:pStyle w:val="1"/>
        <w:shd w:val="clear" w:color="auto" w:fill="auto"/>
        <w:spacing w:line="240" w:lineRule="auto"/>
        <w:ind w:firstLine="720"/>
        <w:jc w:val="both"/>
        <w:rPr>
          <w:bCs/>
        </w:rPr>
      </w:pPr>
      <w:r w:rsidRPr="00D73E93">
        <w:rPr>
          <w:bCs/>
        </w:rPr>
        <w:t xml:space="preserve"> 2) овладение понятием сложности алгоритма, знание основных алгоритмов обработки числовой и текстовой информации, алгоритмов поиска и сортировки; </w:t>
      </w:r>
    </w:p>
    <w:p w:rsidR="00D73E93" w:rsidRDefault="00D73E93" w:rsidP="00730B04">
      <w:pPr>
        <w:pStyle w:val="1"/>
        <w:shd w:val="clear" w:color="auto" w:fill="auto"/>
        <w:spacing w:line="240" w:lineRule="auto"/>
        <w:ind w:firstLine="720"/>
        <w:jc w:val="both"/>
        <w:rPr>
          <w:bCs/>
        </w:rPr>
      </w:pPr>
      <w:r w:rsidRPr="00D73E93">
        <w:rPr>
          <w:bCs/>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D73E93" w:rsidRDefault="00D73E93" w:rsidP="00730B04">
      <w:pPr>
        <w:pStyle w:val="1"/>
        <w:shd w:val="clear" w:color="auto" w:fill="auto"/>
        <w:spacing w:line="240" w:lineRule="auto"/>
        <w:ind w:firstLine="720"/>
        <w:jc w:val="both"/>
        <w:rPr>
          <w:bCs/>
        </w:rPr>
      </w:pPr>
      <w:r w:rsidRPr="00D73E93">
        <w:rPr>
          <w:bCs/>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D73E93" w:rsidRDefault="00D73E93" w:rsidP="00730B04">
      <w:pPr>
        <w:pStyle w:val="1"/>
        <w:shd w:val="clear" w:color="auto" w:fill="auto"/>
        <w:spacing w:line="240" w:lineRule="auto"/>
        <w:ind w:firstLine="720"/>
        <w:jc w:val="both"/>
        <w:rPr>
          <w:bCs/>
        </w:rPr>
      </w:pPr>
      <w:r w:rsidRPr="00D73E93">
        <w:rPr>
          <w:bCs/>
        </w:rPr>
        <w:t xml:space="preserve"> 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 </w:t>
      </w:r>
    </w:p>
    <w:p w:rsidR="00D73E93" w:rsidRDefault="00D73E93" w:rsidP="00730B04">
      <w:pPr>
        <w:pStyle w:val="1"/>
        <w:shd w:val="clear" w:color="auto" w:fill="auto"/>
        <w:spacing w:line="240" w:lineRule="auto"/>
        <w:ind w:firstLine="720"/>
        <w:jc w:val="both"/>
        <w:rPr>
          <w:bCs/>
        </w:rPr>
      </w:pPr>
      <w:r w:rsidRPr="00D73E93">
        <w:rPr>
          <w:bCs/>
        </w:rP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spellStart"/>
      <w:proofErr w:type="gramStart"/>
      <w:r w:rsidRPr="00D73E93">
        <w:rPr>
          <w:bCs/>
        </w:rPr>
        <w:t>интернет-приложений</w:t>
      </w:r>
      <w:proofErr w:type="spellEnd"/>
      <w:proofErr w:type="gramEnd"/>
      <w:r w:rsidRPr="00D73E93">
        <w:rPr>
          <w:bCs/>
        </w:rPr>
        <w:t>;</w:t>
      </w:r>
    </w:p>
    <w:p w:rsidR="00D73E93" w:rsidRDefault="00D73E93" w:rsidP="00730B04">
      <w:pPr>
        <w:pStyle w:val="1"/>
        <w:shd w:val="clear" w:color="auto" w:fill="auto"/>
        <w:spacing w:line="240" w:lineRule="auto"/>
        <w:ind w:firstLine="720"/>
        <w:jc w:val="both"/>
        <w:rPr>
          <w:bCs/>
        </w:rPr>
      </w:pPr>
      <w:r w:rsidRPr="00D73E93">
        <w:rPr>
          <w:bCs/>
        </w:rPr>
        <w:t xml:space="preserve"> 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D73E93" w:rsidRDefault="00D73E93" w:rsidP="00730B04">
      <w:pPr>
        <w:pStyle w:val="1"/>
        <w:shd w:val="clear" w:color="auto" w:fill="auto"/>
        <w:spacing w:line="240" w:lineRule="auto"/>
        <w:ind w:firstLine="720"/>
        <w:jc w:val="both"/>
        <w:rPr>
          <w:bCs/>
        </w:rPr>
      </w:pPr>
      <w:r w:rsidRPr="00D73E93">
        <w:rPr>
          <w:bCs/>
        </w:rPr>
        <w:t xml:space="preserve"> 8) владение основными сведениями о базах данных, их структуре, средствах создания и работы с ними; </w:t>
      </w:r>
    </w:p>
    <w:p w:rsidR="00D73E93" w:rsidRDefault="00D73E93" w:rsidP="00730B04">
      <w:pPr>
        <w:pStyle w:val="1"/>
        <w:shd w:val="clear" w:color="auto" w:fill="auto"/>
        <w:spacing w:line="240" w:lineRule="auto"/>
        <w:ind w:firstLine="720"/>
        <w:jc w:val="both"/>
        <w:rPr>
          <w:bCs/>
        </w:rPr>
      </w:pPr>
      <w:r w:rsidRPr="00D73E93">
        <w:rPr>
          <w:bCs/>
        </w:rPr>
        <w:lastRenderedPageBreak/>
        <w:t xml:space="preserve">9) владение опытом построения и использования </w:t>
      </w:r>
      <w:proofErr w:type="spellStart"/>
      <w:r w:rsidRPr="00D73E93">
        <w:rPr>
          <w:bCs/>
        </w:rPr>
        <w:t>компьютерно-математических</w:t>
      </w:r>
      <w:proofErr w:type="spellEnd"/>
      <w:r w:rsidRPr="00D73E93">
        <w:rPr>
          <w:bCs/>
        </w:rPr>
        <w:t xml:space="preserve">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D73E93" w:rsidRDefault="00D73E93" w:rsidP="00D73E93">
      <w:pPr>
        <w:pStyle w:val="1"/>
        <w:shd w:val="clear" w:color="auto" w:fill="auto"/>
        <w:spacing w:line="240" w:lineRule="auto"/>
        <w:ind w:firstLine="0"/>
        <w:jc w:val="both"/>
        <w:rPr>
          <w:bCs/>
        </w:rPr>
      </w:pPr>
      <w:r w:rsidRPr="00D73E93">
        <w:rPr>
          <w:bCs/>
        </w:rPr>
        <w:t>10) сформированность умения работать с библиотеками программ; наличие опыта использования компьютерных сре</w:t>
      </w:r>
      <w:proofErr w:type="gramStart"/>
      <w:r w:rsidRPr="00D73E93">
        <w:rPr>
          <w:bCs/>
        </w:rPr>
        <w:t>дств пр</w:t>
      </w:r>
      <w:proofErr w:type="gramEnd"/>
      <w:r w:rsidRPr="00D73E93">
        <w:rPr>
          <w:bCs/>
        </w:rPr>
        <w:t>едставления и анализа данных.</w:t>
      </w:r>
    </w:p>
    <w:p w:rsidR="00730B04" w:rsidRPr="00D73E93" w:rsidRDefault="00730B04" w:rsidP="00730B04">
      <w:pPr>
        <w:pStyle w:val="1"/>
        <w:shd w:val="clear" w:color="auto" w:fill="auto"/>
        <w:spacing w:line="240" w:lineRule="auto"/>
        <w:ind w:firstLine="720"/>
        <w:jc w:val="both"/>
      </w:pPr>
      <w:r w:rsidRPr="00D73E93">
        <w:rPr>
          <w:bCs/>
        </w:rPr>
        <w:t>В результате изучения учебного предмета «Информатика» на уровне среднего общего образования:</w:t>
      </w:r>
    </w:p>
    <w:p w:rsidR="00730B04" w:rsidRDefault="00730B04" w:rsidP="00730B04">
      <w:pPr>
        <w:pStyle w:val="1"/>
        <w:shd w:val="clear" w:color="auto" w:fill="auto"/>
        <w:spacing w:line="240" w:lineRule="auto"/>
        <w:ind w:firstLine="720"/>
        <w:jc w:val="both"/>
      </w:pPr>
      <w:r>
        <w:rPr>
          <w:b/>
          <w:bCs/>
        </w:rPr>
        <w:t>Выпускник на базовом уровне научится:</w:t>
      </w:r>
    </w:p>
    <w:p w:rsidR="00730B04" w:rsidRDefault="00730B04" w:rsidP="006D7E27">
      <w:pPr>
        <w:pStyle w:val="1"/>
        <w:numPr>
          <w:ilvl w:val="0"/>
          <w:numId w:val="108"/>
        </w:numPr>
        <w:shd w:val="clear" w:color="auto" w:fill="auto"/>
        <w:tabs>
          <w:tab w:val="left" w:pos="713"/>
        </w:tabs>
        <w:spacing w:line="240" w:lineRule="auto"/>
        <w:jc w:val="both"/>
      </w:pPr>
      <w:r>
        <w:t>определять информационный объем графических и звуковых данных при заданных условиях дискретизации;</w:t>
      </w:r>
    </w:p>
    <w:p w:rsidR="00730B04" w:rsidRDefault="00730B04" w:rsidP="006D7E27">
      <w:pPr>
        <w:pStyle w:val="1"/>
        <w:numPr>
          <w:ilvl w:val="0"/>
          <w:numId w:val="108"/>
        </w:numPr>
        <w:shd w:val="clear" w:color="auto" w:fill="auto"/>
        <w:tabs>
          <w:tab w:val="left" w:pos="713"/>
        </w:tabs>
        <w:spacing w:line="240" w:lineRule="auto"/>
        <w:jc w:val="both"/>
      </w:pPr>
      <w:r>
        <w:t>строить логическое выражение по заданной таблице истинности; решать несложные логические уравнения;</w:t>
      </w:r>
    </w:p>
    <w:p w:rsidR="00730B04" w:rsidRDefault="00730B04" w:rsidP="006D7E27">
      <w:pPr>
        <w:pStyle w:val="1"/>
        <w:numPr>
          <w:ilvl w:val="0"/>
          <w:numId w:val="108"/>
        </w:numPr>
        <w:shd w:val="clear" w:color="auto" w:fill="auto"/>
        <w:tabs>
          <w:tab w:val="left" w:pos="713"/>
        </w:tabs>
        <w:spacing w:line="240" w:lineRule="auto"/>
        <w:jc w:val="both"/>
      </w:pPr>
      <w:r>
        <w:t>находить оптимальный путь во взвешенном графе;</w:t>
      </w:r>
    </w:p>
    <w:p w:rsidR="00730B04" w:rsidRDefault="00730B04" w:rsidP="006D7E27">
      <w:pPr>
        <w:pStyle w:val="1"/>
        <w:numPr>
          <w:ilvl w:val="0"/>
          <w:numId w:val="108"/>
        </w:numPr>
        <w:shd w:val="clear" w:color="auto" w:fill="auto"/>
        <w:tabs>
          <w:tab w:val="left" w:pos="713"/>
        </w:tabs>
        <w:spacing w:line="240" w:lineRule="auto"/>
        <w:jc w:val="both"/>
      </w:pPr>
      <w: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30B04" w:rsidRDefault="00730B04" w:rsidP="006D7E27">
      <w:pPr>
        <w:pStyle w:val="1"/>
        <w:numPr>
          <w:ilvl w:val="0"/>
          <w:numId w:val="108"/>
        </w:numPr>
        <w:shd w:val="clear" w:color="auto" w:fill="auto"/>
        <w:tabs>
          <w:tab w:val="left" w:pos="713"/>
        </w:tabs>
        <w:spacing w:line="240" w:lineRule="auto"/>
        <w:jc w:val="both"/>
      </w:pPr>
      <w: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30B04" w:rsidRDefault="00730B04" w:rsidP="006D7E27">
      <w:pPr>
        <w:pStyle w:val="1"/>
        <w:numPr>
          <w:ilvl w:val="0"/>
          <w:numId w:val="108"/>
        </w:numPr>
        <w:shd w:val="clear" w:color="auto" w:fill="auto"/>
        <w:tabs>
          <w:tab w:val="left" w:pos="713"/>
        </w:tabs>
        <w:spacing w:line="240" w:lineRule="auto"/>
        <w:jc w:val="both"/>
      </w:pPr>
      <w: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30B04" w:rsidRDefault="00730B04" w:rsidP="006D7E27">
      <w:pPr>
        <w:pStyle w:val="1"/>
        <w:numPr>
          <w:ilvl w:val="0"/>
          <w:numId w:val="108"/>
        </w:numPr>
        <w:shd w:val="clear" w:color="auto" w:fill="auto"/>
        <w:tabs>
          <w:tab w:val="left" w:pos="713"/>
        </w:tabs>
        <w:spacing w:line="240" w:lineRule="auto"/>
        <w:jc w:val="both"/>
      </w:pPr>
      <w:r>
        <w:t>использовать готовые прикладные компьютерные программы в соответствии с типом решаемых задач и по выбранной специализации;</w:t>
      </w:r>
    </w:p>
    <w:p w:rsidR="00730B04" w:rsidRDefault="00730B04" w:rsidP="006D7E27">
      <w:pPr>
        <w:pStyle w:val="1"/>
        <w:numPr>
          <w:ilvl w:val="0"/>
          <w:numId w:val="108"/>
        </w:numPr>
        <w:shd w:val="clear" w:color="auto" w:fill="auto"/>
        <w:tabs>
          <w:tab w:val="left" w:pos="713"/>
        </w:tabs>
        <w:spacing w:line="240" w:lineRule="auto"/>
        <w:jc w:val="both"/>
      </w:pPr>
      <w:r>
        <w:t>понимать и использовать основные понятия, связанные со сложностью вычислений (время работы, размер используемой памяти);</w:t>
      </w:r>
    </w:p>
    <w:p w:rsidR="00730B04" w:rsidRDefault="00730B04" w:rsidP="006D7E27">
      <w:pPr>
        <w:pStyle w:val="1"/>
        <w:numPr>
          <w:ilvl w:val="0"/>
          <w:numId w:val="108"/>
        </w:numPr>
        <w:shd w:val="clear" w:color="auto" w:fill="auto"/>
        <w:tabs>
          <w:tab w:val="left" w:pos="713"/>
        </w:tabs>
        <w:spacing w:line="240" w:lineRule="auto"/>
        <w:jc w:val="both"/>
      </w:pPr>
      <w:r>
        <w:t xml:space="preserve">использовать </w:t>
      </w:r>
      <w:proofErr w:type="spellStart"/>
      <w:r>
        <w:t>компьютерно-математические</w:t>
      </w:r>
      <w:proofErr w:type="spellEnd"/>
      <w: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30B04" w:rsidRDefault="00730B04" w:rsidP="006D7E27">
      <w:pPr>
        <w:pStyle w:val="1"/>
        <w:numPr>
          <w:ilvl w:val="0"/>
          <w:numId w:val="108"/>
        </w:numPr>
        <w:shd w:val="clear" w:color="auto" w:fill="auto"/>
        <w:tabs>
          <w:tab w:val="left" w:pos="713"/>
        </w:tabs>
        <w:spacing w:line="240" w:lineRule="auto"/>
        <w:jc w:val="both"/>
      </w:pPr>
      <w: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30B04" w:rsidRDefault="00730B04" w:rsidP="00730B04">
      <w:pPr>
        <w:pStyle w:val="1"/>
        <w:shd w:val="clear" w:color="auto" w:fill="auto"/>
        <w:spacing w:line="240" w:lineRule="auto"/>
        <w:ind w:firstLine="300"/>
        <w:jc w:val="both"/>
      </w:pPr>
      <w:r>
        <w:t>- использовать электронные таблицы для выполнения учебных заданий из различных предметных областей;</w:t>
      </w:r>
    </w:p>
    <w:p w:rsidR="00730B04" w:rsidRDefault="00730B04" w:rsidP="006D7E27">
      <w:pPr>
        <w:pStyle w:val="1"/>
        <w:numPr>
          <w:ilvl w:val="0"/>
          <w:numId w:val="108"/>
        </w:numPr>
        <w:shd w:val="clear" w:color="auto" w:fill="auto"/>
        <w:tabs>
          <w:tab w:val="left" w:pos="713"/>
        </w:tabs>
        <w:spacing w:line="240" w:lineRule="auto"/>
        <w:jc w:val="both"/>
      </w:pPr>
      <w:r>
        <w:t xml:space="preserve">использовать табличные (реляционные) базы данных, в частности составлять запросы в </w:t>
      </w:r>
      <w:proofErr w:type="gramStart"/>
      <w:r>
        <w:t>базах</w:t>
      </w:r>
      <w:proofErr w:type="gramEnd"/>
      <w: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30B04" w:rsidRDefault="00730B04" w:rsidP="006D7E27">
      <w:pPr>
        <w:pStyle w:val="1"/>
        <w:numPr>
          <w:ilvl w:val="0"/>
          <w:numId w:val="108"/>
        </w:numPr>
        <w:shd w:val="clear" w:color="auto" w:fill="auto"/>
        <w:tabs>
          <w:tab w:val="left" w:pos="713"/>
        </w:tabs>
        <w:spacing w:line="240" w:lineRule="auto"/>
        <w:jc w:val="both"/>
      </w:pPr>
      <w: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730B04" w:rsidRDefault="00730B04" w:rsidP="006D7E27">
      <w:pPr>
        <w:pStyle w:val="1"/>
        <w:numPr>
          <w:ilvl w:val="0"/>
          <w:numId w:val="108"/>
        </w:numPr>
        <w:shd w:val="clear" w:color="auto" w:fill="auto"/>
        <w:tabs>
          <w:tab w:val="left" w:pos="713"/>
        </w:tabs>
        <w:spacing w:line="240" w:lineRule="auto"/>
        <w:jc w:val="both"/>
      </w:pPr>
      <w:r>
        <w:t>применять антивирусные программы для обеспечения стабильной работы технических средств ИКТ;</w:t>
      </w:r>
    </w:p>
    <w:p w:rsidR="00730B04" w:rsidRDefault="00730B04" w:rsidP="006D7E27">
      <w:pPr>
        <w:pStyle w:val="1"/>
        <w:numPr>
          <w:ilvl w:val="0"/>
          <w:numId w:val="108"/>
        </w:numPr>
        <w:shd w:val="clear" w:color="auto" w:fill="auto"/>
        <w:tabs>
          <w:tab w:val="left" w:pos="713"/>
        </w:tabs>
        <w:spacing w:line="240" w:lineRule="auto"/>
        <w:jc w:val="both"/>
      </w:pPr>
      <w:r>
        <w:t xml:space="preserve">соблюдать санитарно-гигиенические требования при работе за персональным компьютером в соответствии с нормами </w:t>
      </w:r>
      <w:proofErr w:type="gramStart"/>
      <w:r>
        <w:t>действующих</w:t>
      </w:r>
      <w:proofErr w:type="gramEnd"/>
      <w:r>
        <w:t xml:space="preserve"> </w:t>
      </w:r>
      <w:proofErr w:type="spellStart"/>
      <w:r>
        <w:t>СанПиН</w:t>
      </w:r>
      <w:proofErr w:type="spellEnd"/>
      <w:r>
        <w:t>.</w:t>
      </w:r>
    </w:p>
    <w:p w:rsidR="00730B04" w:rsidRDefault="00730B04" w:rsidP="00730B04">
      <w:pPr>
        <w:pStyle w:val="11"/>
        <w:keepNext/>
        <w:keepLines/>
        <w:shd w:val="clear" w:color="auto" w:fill="auto"/>
        <w:spacing w:line="240" w:lineRule="auto"/>
        <w:ind w:firstLine="740"/>
        <w:jc w:val="both"/>
      </w:pPr>
      <w:bookmarkStart w:id="44" w:name="bookmark65"/>
      <w:bookmarkStart w:id="45" w:name="bookmark64"/>
      <w:r>
        <w:t>Выпускник на базовом уровне получит возможность научиться:</w:t>
      </w:r>
      <w:bookmarkEnd w:id="44"/>
      <w:bookmarkEnd w:id="45"/>
    </w:p>
    <w:p w:rsidR="00730B04" w:rsidRDefault="00730B04" w:rsidP="00730B04">
      <w:pPr>
        <w:pStyle w:val="1"/>
        <w:shd w:val="clear" w:color="auto" w:fill="auto"/>
        <w:spacing w:line="240" w:lineRule="auto"/>
        <w:ind w:firstLine="300"/>
        <w:jc w:val="both"/>
      </w:pPr>
      <w:r>
        <w:t xml:space="preserve">- </w:t>
      </w:r>
      <w:r>
        <w:rPr>
          <w:i/>
          <w:iCs/>
        </w:rPr>
        <w:t xml:space="preserve">выполнять эквивалентные преобразования логических выражений, используя законы </w:t>
      </w:r>
      <w:r>
        <w:rPr>
          <w:i/>
          <w:iCs/>
        </w:rPr>
        <w:lastRenderedPageBreak/>
        <w:t>алгебры логики, в том числе и при составлении поисковых запросов;</w:t>
      </w:r>
    </w:p>
    <w:p w:rsidR="00730B04" w:rsidRDefault="00730B04" w:rsidP="00730B04">
      <w:pPr>
        <w:pStyle w:val="1"/>
        <w:shd w:val="clear" w:color="auto" w:fill="auto"/>
        <w:spacing w:line="240" w:lineRule="auto"/>
        <w:ind w:firstLine="300"/>
        <w:jc w:val="both"/>
      </w:pPr>
      <w:r>
        <w:t xml:space="preserve">- </w:t>
      </w:r>
      <w:r>
        <w:rPr>
          <w:i/>
          <w:iCs/>
        </w:rPr>
        <w:t xml:space="preserve">переводить заданное натуральное число из двоичной записи в </w:t>
      </w:r>
      <w:proofErr w:type="gramStart"/>
      <w:r>
        <w:rPr>
          <w:i/>
          <w:iCs/>
        </w:rPr>
        <w:t>восьмеричную</w:t>
      </w:r>
      <w:proofErr w:type="gramEnd"/>
      <w:r>
        <w:rPr>
          <w:i/>
          <w:iCs/>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730B04" w:rsidRDefault="00730B04" w:rsidP="00730B04">
      <w:pPr>
        <w:pStyle w:val="1"/>
        <w:shd w:val="clear" w:color="auto" w:fill="auto"/>
        <w:spacing w:line="240" w:lineRule="auto"/>
        <w:ind w:firstLine="300"/>
        <w:jc w:val="both"/>
      </w:pPr>
      <w:r>
        <w:t xml:space="preserve">- </w:t>
      </w:r>
      <w:r>
        <w:rPr>
          <w:i/>
          <w:iCs/>
        </w:rPr>
        <w:t>использовать знания о графах, деревьях и списках при описании реальных объектов и процессов;</w:t>
      </w:r>
    </w:p>
    <w:p w:rsidR="00730B04" w:rsidRDefault="00730B04" w:rsidP="00730B04">
      <w:pPr>
        <w:pStyle w:val="1"/>
        <w:shd w:val="clear" w:color="auto" w:fill="auto"/>
        <w:spacing w:line="240" w:lineRule="auto"/>
        <w:ind w:firstLine="300"/>
        <w:jc w:val="both"/>
      </w:pPr>
      <w:r>
        <w:t xml:space="preserve">- </w:t>
      </w:r>
      <w:r>
        <w:rPr>
          <w:i/>
          <w:iCs/>
        </w:rPr>
        <w:t xml:space="preserve">строить неравномерные коды, допускающие однозначное декодирование сообщений, используя условие </w:t>
      </w:r>
      <w:proofErr w:type="spellStart"/>
      <w:r>
        <w:rPr>
          <w:i/>
          <w:iCs/>
        </w:rPr>
        <w:t>Фано</w:t>
      </w:r>
      <w:proofErr w:type="spellEnd"/>
      <w:r>
        <w:rPr>
          <w:i/>
          <w:iCs/>
        </w:rPr>
        <w:t>; использовать знания о кодах, которые позволяют обнаруживать ошибки при передаче данных, а также о помехоустойчивых кодах</w:t>
      </w:r>
      <w:proofErr w:type="gramStart"/>
      <w:r>
        <w:rPr>
          <w:i/>
          <w:iCs/>
        </w:rPr>
        <w:t xml:space="preserve"> ;</w:t>
      </w:r>
      <w:proofErr w:type="gramEnd"/>
    </w:p>
    <w:p w:rsidR="00730B04" w:rsidRDefault="00730B04" w:rsidP="00730B04">
      <w:pPr>
        <w:pStyle w:val="1"/>
        <w:shd w:val="clear" w:color="auto" w:fill="auto"/>
        <w:spacing w:line="240" w:lineRule="auto"/>
        <w:ind w:firstLine="300"/>
        <w:jc w:val="both"/>
      </w:pPr>
      <w:r>
        <w:t xml:space="preserve">- </w:t>
      </w:r>
      <w:r>
        <w:rPr>
          <w:i/>
          <w:iCs/>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30B04" w:rsidRDefault="00730B04" w:rsidP="00730B04">
      <w:pPr>
        <w:pStyle w:val="1"/>
        <w:shd w:val="clear" w:color="auto" w:fill="auto"/>
        <w:spacing w:line="240" w:lineRule="auto"/>
        <w:ind w:firstLine="300"/>
        <w:jc w:val="both"/>
      </w:pPr>
      <w:r>
        <w:t xml:space="preserve">- </w:t>
      </w:r>
      <w:r>
        <w:rPr>
          <w:i/>
          <w:iCs/>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730B04" w:rsidRDefault="00730B04" w:rsidP="00730B04">
      <w:pPr>
        <w:pStyle w:val="1"/>
        <w:shd w:val="clear" w:color="auto" w:fill="auto"/>
        <w:spacing w:line="240" w:lineRule="auto"/>
        <w:ind w:firstLine="300"/>
        <w:jc w:val="both"/>
      </w:pPr>
      <w:r>
        <w:t xml:space="preserve">- </w:t>
      </w:r>
      <w:r>
        <w:rPr>
          <w:i/>
          <w:iCs/>
        </w:rPr>
        <w:t xml:space="preserve">разрабатывать и использовать </w:t>
      </w:r>
      <w:proofErr w:type="spellStart"/>
      <w:r>
        <w:rPr>
          <w:i/>
          <w:iCs/>
        </w:rPr>
        <w:t>компьютерно-математические</w:t>
      </w:r>
      <w:proofErr w:type="spellEnd"/>
      <w:r>
        <w:rPr>
          <w:i/>
          <w:iCs/>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730B04" w:rsidRDefault="00730B04" w:rsidP="00730B04">
      <w:pPr>
        <w:pStyle w:val="1"/>
        <w:shd w:val="clear" w:color="auto" w:fill="auto"/>
        <w:spacing w:line="240" w:lineRule="auto"/>
        <w:ind w:firstLine="300"/>
        <w:jc w:val="both"/>
      </w:pPr>
      <w:r>
        <w:t xml:space="preserve">- </w:t>
      </w:r>
      <w:r>
        <w:rPr>
          <w:i/>
          <w:iCs/>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730B04" w:rsidRDefault="00730B04" w:rsidP="00730B04">
      <w:pPr>
        <w:pStyle w:val="1"/>
        <w:shd w:val="clear" w:color="auto" w:fill="auto"/>
        <w:spacing w:line="240" w:lineRule="auto"/>
        <w:ind w:firstLine="300"/>
        <w:jc w:val="both"/>
      </w:pPr>
      <w:r>
        <w:t xml:space="preserve">- </w:t>
      </w:r>
      <w:r>
        <w:rPr>
          <w:i/>
          <w:iCs/>
        </w:rPr>
        <w:t>классифицировать программное обеспечение в соответствии с кругом выполняемых задач;</w:t>
      </w:r>
    </w:p>
    <w:p w:rsidR="00730B04" w:rsidRDefault="00730B04" w:rsidP="00730B04">
      <w:pPr>
        <w:pStyle w:val="1"/>
        <w:shd w:val="clear" w:color="auto" w:fill="auto"/>
        <w:spacing w:line="240" w:lineRule="auto"/>
        <w:ind w:firstLine="300"/>
        <w:jc w:val="both"/>
      </w:pPr>
      <w:r>
        <w:t xml:space="preserve">- </w:t>
      </w:r>
      <w:r>
        <w:rPr>
          <w:i/>
          <w:iCs/>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730B04" w:rsidRDefault="00730B04" w:rsidP="00730B04">
      <w:pPr>
        <w:pStyle w:val="1"/>
        <w:shd w:val="clear" w:color="auto" w:fill="auto"/>
        <w:spacing w:line="240" w:lineRule="auto"/>
        <w:ind w:firstLine="300"/>
        <w:jc w:val="both"/>
      </w:pPr>
      <w:r>
        <w:t xml:space="preserve">- </w:t>
      </w:r>
      <w:r>
        <w:rPr>
          <w:i/>
          <w:iCs/>
        </w:rPr>
        <w:t>понимать общие принципы разработки и функционирования интерне</w:t>
      </w:r>
      <w:proofErr w:type="gramStart"/>
      <w:r>
        <w:rPr>
          <w:i/>
          <w:iCs/>
        </w:rPr>
        <w:t>т-</w:t>
      </w:r>
      <w:proofErr w:type="gramEnd"/>
      <w:r>
        <w:rPr>
          <w:i/>
          <w:iCs/>
        </w:rPr>
        <w:t xml:space="preserve"> приложений; создавать </w:t>
      </w:r>
      <w:proofErr w:type="spellStart"/>
      <w:r>
        <w:rPr>
          <w:i/>
          <w:iCs/>
        </w:rPr>
        <w:t>веб-страницы</w:t>
      </w:r>
      <w:proofErr w:type="spellEnd"/>
      <w:r>
        <w:rPr>
          <w:i/>
          <w:iCs/>
        </w:rPr>
        <w:t>; использовать принципы обеспечения информационной безопасности, способы и средства обеспечения надежного функционирования средств ИКТ;</w:t>
      </w:r>
    </w:p>
    <w:p w:rsidR="00730B04" w:rsidRDefault="00730B04" w:rsidP="00730B04">
      <w:pPr>
        <w:pStyle w:val="1"/>
        <w:shd w:val="clear" w:color="auto" w:fill="auto"/>
        <w:spacing w:line="240" w:lineRule="auto"/>
        <w:ind w:firstLine="300"/>
        <w:jc w:val="both"/>
      </w:pPr>
      <w:r>
        <w:t xml:space="preserve">- </w:t>
      </w:r>
      <w:r>
        <w:rPr>
          <w:i/>
          <w:iCs/>
        </w:rPr>
        <w:t>критически оценивать информацию, полученную из сети Интернет.</w:t>
      </w:r>
    </w:p>
    <w:p w:rsidR="00730B04" w:rsidRDefault="00730B04" w:rsidP="00730B04">
      <w:pPr>
        <w:pStyle w:val="11"/>
        <w:keepNext/>
        <w:keepLines/>
        <w:shd w:val="clear" w:color="auto" w:fill="auto"/>
        <w:spacing w:line="240" w:lineRule="auto"/>
        <w:ind w:firstLine="740"/>
        <w:jc w:val="both"/>
      </w:pPr>
      <w:bookmarkStart w:id="46" w:name="bookmark67"/>
      <w:bookmarkStart w:id="47" w:name="bookmark66"/>
      <w:r>
        <w:t>Выпускник на углубленном уровне научится:</w:t>
      </w:r>
      <w:bookmarkEnd w:id="46"/>
      <w:bookmarkEnd w:id="47"/>
    </w:p>
    <w:p w:rsidR="00730B04" w:rsidRDefault="00730B04" w:rsidP="006D7E27">
      <w:pPr>
        <w:pStyle w:val="1"/>
        <w:numPr>
          <w:ilvl w:val="0"/>
          <w:numId w:val="108"/>
        </w:numPr>
        <w:shd w:val="clear" w:color="auto" w:fill="auto"/>
        <w:tabs>
          <w:tab w:val="left" w:pos="710"/>
        </w:tabs>
        <w:spacing w:line="240" w:lineRule="auto"/>
        <w:jc w:val="both"/>
      </w:pPr>
      <w:proofErr w:type="gramStart"/>
      <w: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t>Фано</w:t>
      </w:r>
      <w:proofErr w:type="spellEnd"/>
      <w: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730B04" w:rsidRDefault="00730B04" w:rsidP="006D7E27">
      <w:pPr>
        <w:pStyle w:val="1"/>
        <w:numPr>
          <w:ilvl w:val="0"/>
          <w:numId w:val="108"/>
        </w:numPr>
        <w:shd w:val="clear" w:color="auto" w:fill="auto"/>
        <w:tabs>
          <w:tab w:val="left" w:pos="710"/>
        </w:tabs>
        <w:spacing w:line="240" w:lineRule="auto"/>
        <w:jc w:val="both"/>
      </w:pPr>
      <w:r>
        <w:t xml:space="preserve">строить логические выражения с помощью операций дизъюнкции, конъюнкции, отрицания, импликации, </w:t>
      </w:r>
      <w:proofErr w:type="spellStart"/>
      <w:r>
        <w:t>эквиваленции</w:t>
      </w:r>
      <w:proofErr w:type="spellEnd"/>
      <w: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730B04" w:rsidRDefault="00730B04" w:rsidP="006D7E27">
      <w:pPr>
        <w:pStyle w:val="1"/>
        <w:numPr>
          <w:ilvl w:val="0"/>
          <w:numId w:val="108"/>
        </w:numPr>
        <w:shd w:val="clear" w:color="auto" w:fill="auto"/>
        <w:tabs>
          <w:tab w:val="left" w:pos="707"/>
        </w:tabs>
        <w:spacing w:line="240" w:lineRule="auto"/>
        <w:jc w:val="both"/>
      </w:pPr>
      <w:proofErr w:type="gramStart"/>
      <w: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730B04" w:rsidRDefault="00730B04" w:rsidP="006D7E27">
      <w:pPr>
        <w:pStyle w:val="1"/>
        <w:numPr>
          <w:ilvl w:val="0"/>
          <w:numId w:val="108"/>
        </w:numPr>
        <w:shd w:val="clear" w:color="auto" w:fill="auto"/>
        <w:tabs>
          <w:tab w:val="left" w:pos="707"/>
        </w:tabs>
        <w:spacing w:line="240" w:lineRule="auto"/>
        <w:jc w:val="both"/>
      </w:pPr>
      <w:r>
        <w:t>строить дерево игры по заданному алгоритму; строить и обосновывать выигрышную стратегию игры;</w:t>
      </w:r>
    </w:p>
    <w:p w:rsidR="00730B04" w:rsidRDefault="00730B04" w:rsidP="006D7E27">
      <w:pPr>
        <w:pStyle w:val="1"/>
        <w:numPr>
          <w:ilvl w:val="0"/>
          <w:numId w:val="108"/>
        </w:numPr>
        <w:shd w:val="clear" w:color="auto" w:fill="auto"/>
        <w:tabs>
          <w:tab w:val="left" w:pos="707"/>
        </w:tabs>
        <w:spacing w:line="240" w:lineRule="auto"/>
        <w:jc w:val="both"/>
      </w:pPr>
      <w:r>
        <w:t xml:space="preserve">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w:t>
      </w:r>
      <w:r>
        <w:lastRenderedPageBreak/>
        <w:t>делимости числа на основани</w:t>
      </w:r>
      <w:proofErr w:type="gramStart"/>
      <w:r>
        <w:t>е</w:t>
      </w:r>
      <w:proofErr w:type="gramEnd"/>
      <w:r>
        <w:t xml:space="preserve"> системы счисления;</w:t>
      </w:r>
    </w:p>
    <w:p w:rsidR="00730B04" w:rsidRDefault="00730B04" w:rsidP="006D7E27">
      <w:pPr>
        <w:pStyle w:val="1"/>
        <w:numPr>
          <w:ilvl w:val="0"/>
          <w:numId w:val="108"/>
        </w:numPr>
        <w:shd w:val="clear" w:color="auto" w:fill="auto"/>
        <w:tabs>
          <w:tab w:val="left" w:pos="707"/>
        </w:tabs>
        <w:spacing w:line="240" w:lineRule="auto"/>
        <w:jc w:val="both"/>
      </w:pPr>
      <w:r>
        <w:t>записывать действительные числа в экспоненциальной форме; применять знания о представлении чисел в памяти компьютера;</w:t>
      </w:r>
    </w:p>
    <w:p w:rsidR="00730B04" w:rsidRDefault="00730B04" w:rsidP="006D7E27">
      <w:pPr>
        <w:pStyle w:val="1"/>
        <w:numPr>
          <w:ilvl w:val="0"/>
          <w:numId w:val="108"/>
        </w:numPr>
        <w:shd w:val="clear" w:color="auto" w:fill="auto"/>
        <w:tabs>
          <w:tab w:val="left" w:pos="707"/>
        </w:tabs>
        <w:spacing w:line="240" w:lineRule="auto"/>
        <w:jc w:val="both"/>
      </w:pPr>
      <w: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730B04" w:rsidRDefault="00730B04" w:rsidP="006D7E27">
      <w:pPr>
        <w:pStyle w:val="1"/>
        <w:numPr>
          <w:ilvl w:val="0"/>
          <w:numId w:val="108"/>
        </w:numPr>
        <w:shd w:val="clear" w:color="auto" w:fill="auto"/>
        <w:tabs>
          <w:tab w:val="left" w:pos="707"/>
        </w:tabs>
        <w:spacing w:line="240" w:lineRule="auto"/>
        <w:jc w:val="both"/>
      </w:pPr>
      <w: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 Тьюринга;</w:t>
      </w:r>
    </w:p>
    <w:p w:rsidR="00730B04" w:rsidRDefault="00730B04" w:rsidP="006D7E27">
      <w:pPr>
        <w:pStyle w:val="1"/>
        <w:numPr>
          <w:ilvl w:val="0"/>
          <w:numId w:val="108"/>
        </w:numPr>
        <w:shd w:val="clear" w:color="auto" w:fill="auto"/>
        <w:tabs>
          <w:tab w:val="left" w:pos="707"/>
        </w:tabs>
        <w:spacing w:line="240" w:lineRule="auto"/>
        <w:jc w:val="both"/>
      </w:pPr>
      <w: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730B04" w:rsidRDefault="00730B04" w:rsidP="006D7E27">
      <w:pPr>
        <w:pStyle w:val="1"/>
        <w:numPr>
          <w:ilvl w:val="0"/>
          <w:numId w:val="108"/>
        </w:numPr>
        <w:shd w:val="clear" w:color="auto" w:fill="auto"/>
        <w:tabs>
          <w:tab w:val="left" w:pos="707"/>
        </w:tabs>
        <w:spacing w:line="240" w:lineRule="auto"/>
        <w:jc w:val="both"/>
      </w:pPr>
      <w:r>
        <w:t xml:space="preserve">анализировать предложенный алгоритм, </w:t>
      </w:r>
      <w:proofErr w:type="gramStart"/>
      <w:r>
        <w:t>например</w:t>
      </w:r>
      <w:proofErr w:type="gramEnd"/>
      <w: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730B04" w:rsidRDefault="00730B04" w:rsidP="006D7E27">
      <w:pPr>
        <w:pStyle w:val="1"/>
        <w:numPr>
          <w:ilvl w:val="0"/>
          <w:numId w:val="108"/>
        </w:numPr>
        <w:shd w:val="clear" w:color="auto" w:fill="auto"/>
        <w:tabs>
          <w:tab w:val="left" w:pos="707"/>
        </w:tabs>
        <w:spacing w:line="240" w:lineRule="auto"/>
        <w:jc w:val="both"/>
      </w:pPr>
      <w: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730B04" w:rsidRDefault="00730B04" w:rsidP="006D7E27">
      <w:pPr>
        <w:pStyle w:val="1"/>
        <w:numPr>
          <w:ilvl w:val="0"/>
          <w:numId w:val="108"/>
        </w:numPr>
        <w:shd w:val="clear" w:color="auto" w:fill="auto"/>
        <w:tabs>
          <w:tab w:val="left" w:pos="707"/>
        </w:tabs>
        <w:spacing w:line="240" w:lineRule="auto"/>
        <w:jc w:val="both"/>
      </w:pPr>
      <w: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730B04" w:rsidRDefault="00730B04" w:rsidP="006D7E27">
      <w:pPr>
        <w:pStyle w:val="1"/>
        <w:numPr>
          <w:ilvl w:val="0"/>
          <w:numId w:val="108"/>
        </w:numPr>
        <w:shd w:val="clear" w:color="auto" w:fill="auto"/>
        <w:tabs>
          <w:tab w:val="left" w:pos="707"/>
        </w:tabs>
        <w:spacing w:line="240" w:lineRule="auto"/>
        <w:jc w:val="both"/>
      </w:pPr>
      <w:r>
        <w:t>создавать собственные алгоритмы для решения прикладных задач на основе изученных алгоритмов и методов;</w:t>
      </w:r>
    </w:p>
    <w:p w:rsidR="00730B04" w:rsidRDefault="00730B04" w:rsidP="006D7E27">
      <w:pPr>
        <w:pStyle w:val="1"/>
        <w:numPr>
          <w:ilvl w:val="0"/>
          <w:numId w:val="108"/>
        </w:numPr>
        <w:shd w:val="clear" w:color="auto" w:fill="auto"/>
        <w:tabs>
          <w:tab w:val="left" w:pos="707"/>
        </w:tabs>
        <w:spacing w:line="240" w:lineRule="auto"/>
        <w:jc w:val="both"/>
      </w:pPr>
      <w: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730B04" w:rsidRDefault="00730B04" w:rsidP="006D7E27">
      <w:pPr>
        <w:pStyle w:val="1"/>
        <w:numPr>
          <w:ilvl w:val="0"/>
          <w:numId w:val="108"/>
        </w:numPr>
        <w:shd w:val="clear" w:color="auto" w:fill="auto"/>
        <w:tabs>
          <w:tab w:val="left" w:pos="707"/>
        </w:tabs>
        <w:spacing w:line="240" w:lineRule="auto"/>
        <w:jc w:val="both"/>
      </w:pPr>
      <w: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730B04" w:rsidRDefault="00730B04" w:rsidP="006D7E27">
      <w:pPr>
        <w:pStyle w:val="1"/>
        <w:numPr>
          <w:ilvl w:val="0"/>
          <w:numId w:val="108"/>
        </w:numPr>
        <w:shd w:val="clear" w:color="auto" w:fill="auto"/>
        <w:tabs>
          <w:tab w:val="left" w:pos="720"/>
        </w:tabs>
        <w:spacing w:line="240" w:lineRule="auto"/>
        <w:jc w:val="both"/>
      </w:pPr>
      <w: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730B04" w:rsidRDefault="00730B04" w:rsidP="006D7E27">
      <w:pPr>
        <w:pStyle w:val="1"/>
        <w:numPr>
          <w:ilvl w:val="0"/>
          <w:numId w:val="108"/>
        </w:numPr>
        <w:shd w:val="clear" w:color="auto" w:fill="auto"/>
        <w:tabs>
          <w:tab w:val="left" w:pos="720"/>
        </w:tabs>
        <w:spacing w:line="240" w:lineRule="auto"/>
        <w:jc w:val="both"/>
      </w:pPr>
      <w:r>
        <w:t>применять алгоритмы поиска и сортировки при решении типовых задач;</w:t>
      </w:r>
    </w:p>
    <w:p w:rsidR="00730B04" w:rsidRDefault="00730B04" w:rsidP="006D7E27">
      <w:pPr>
        <w:pStyle w:val="1"/>
        <w:numPr>
          <w:ilvl w:val="0"/>
          <w:numId w:val="108"/>
        </w:numPr>
        <w:shd w:val="clear" w:color="auto" w:fill="auto"/>
        <w:tabs>
          <w:tab w:val="left" w:pos="720"/>
        </w:tabs>
        <w:spacing w:line="240" w:lineRule="auto"/>
        <w:jc w:val="both"/>
      </w:pPr>
      <w: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730B04" w:rsidRDefault="00730B04" w:rsidP="006D7E27">
      <w:pPr>
        <w:pStyle w:val="1"/>
        <w:numPr>
          <w:ilvl w:val="0"/>
          <w:numId w:val="108"/>
        </w:numPr>
        <w:shd w:val="clear" w:color="auto" w:fill="auto"/>
        <w:tabs>
          <w:tab w:val="left" w:pos="720"/>
        </w:tabs>
        <w:spacing w:line="240" w:lineRule="auto"/>
        <w:jc w:val="both"/>
      </w:pPr>
      <w: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w:t>
      </w:r>
      <w:r>
        <w:lastRenderedPageBreak/>
        <w:t>программные продукты в среде программирования;</w:t>
      </w:r>
    </w:p>
    <w:p w:rsidR="00730B04" w:rsidRDefault="00730B04" w:rsidP="006D7E27">
      <w:pPr>
        <w:pStyle w:val="1"/>
        <w:numPr>
          <w:ilvl w:val="0"/>
          <w:numId w:val="108"/>
        </w:numPr>
        <w:shd w:val="clear" w:color="auto" w:fill="auto"/>
        <w:tabs>
          <w:tab w:val="left" w:pos="720"/>
        </w:tabs>
        <w:spacing w:line="240" w:lineRule="auto"/>
        <w:jc w:val="both"/>
      </w:pPr>
      <w:r>
        <w:t>инсталлировать и деинсталлировать программные средства, необходимые для решения учебных задач по выбранной специализации;</w:t>
      </w:r>
    </w:p>
    <w:p w:rsidR="00730B04" w:rsidRDefault="00730B04" w:rsidP="006D7E27">
      <w:pPr>
        <w:pStyle w:val="1"/>
        <w:numPr>
          <w:ilvl w:val="0"/>
          <w:numId w:val="108"/>
        </w:numPr>
        <w:shd w:val="clear" w:color="auto" w:fill="auto"/>
        <w:tabs>
          <w:tab w:val="left" w:pos="720"/>
        </w:tabs>
        <w:spacing w:line="240" w:lineRule="auto"/>
        <w:jc w:val="both"/>
      </w:pPr>
      <w:r>
        <w:t>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730B04" w:rsidRDefault="00730B04" w:rsidP="006D7E27">
      <w:pPr>
        <w:pStyle w:val="1"/>
        <w:numPr>
          <w:ilvl w:val="0"/>
          <w:numId w:val="108"/>
        </w:numPr>
        <w:shd w:val="clear" w:color="auto" w:fill="auto"/>
        <w:tabs>
          <w:tab w:val="left" w:pos="720"/>
        </w:tabs>
        <w:spacing w:line="240" w:lineRule="auto"/>
        <w:jc w:val="both"/>
      </w:pPr>
      <w:r>
        <w:t xml:space="preserve">разрабатывать и использовать </w:t>
      </w:r>
      <w:proofErr w:type="spellStart"/>
      <w:r>
        <w:t>компьютерно-математические</w:t>
      </w:r>
      <w:proofErr w:type="spellEnd"/>
      <w:r>
        <w:t xml:space="preserve">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730B04" w:rsidRDefault="00730B04" w:rsidP="006D7E27">
      <w:pPr>
        <w:pStyle w:val="1"/>
        <w:numPr>
          <w:ilvl w:val="0"/>
          <w:numId w:val="108"/>
        </w:numPr>
        <w:shd w:val="clear" w:color="auto" w:fill="auto"/>
        <w:tabs>
          <w:tab w:val="left" w:pos="720"/>
        </w:tabs>
        <w:spacing w:line="240" w:lineRule="auto"/>
        <w:jc w:val="both"/>
      </w:pPr>
      <w: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730B04" w:rsidRDefault="00730B04" w:rsidP="006D7E27">
      <w:pPr>
        <w:pStyle w:val="1"/>
        <w:numPr>
          <w:ilvl w:val="0"/>
          <w:numId w:val="108"/>
        </w:numPr>
        <w:shd w:val="clear" w:color="auto" w:fill="auto"/>
        <w:tabs>
          <w:tab w:val="left" w:pos="720"/>
        </w:tabs>
        <w:spacing w:line="240" w:lineRule="auto"/>
        <w:jc w:val="both"/>
      </w:pPr>
      <w: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730B04" w:rsidRDefault="00730B04" w:rsidP="006D7E27">
      <w:pPr>
        <w:pStyle w:val="1"/>
        <w:numPr>
          <w:ilvl w:val="0"/>
          <w:numId w:val="108"/>
        </w:numPr>
        <w:shd w:val="clear" w:color="auto" w:fill="auto"/>
        <w:tabs>
          <w:tab w:val="left" w:pos="720"/>
        </w:tabs>
        <w:spacing w:line="240" w:lineRule="auto"/>
        <w:jc w:val="both"/>
      </w:pPr>
      <w:r>
        <w:t>владеть принципами организац</w:t>
      </w:r>
      <w:proofErr w:type="gramStart"/>
      <w:r>
        <w:t>ии  ие</w:t>
      </w:r>
      <w:proofErr w:type="gramEnd"/>
      <w:r>
        <w:t>рархических файловых систем и именования файлов; использовать шаблоны для описания группы файлов;</w:t>
      </w:r>
    </w:p>
    <w:p w:rsidR="00730B04" w:rsidRDefault="00730B04" w:rsidP="006D7E27">
      <w:pPr>
        <w:pStyle w:val="1"/>
        <w:numPr>
          <w:ilvl w:val="0"/>
          <w:numId w:val="108"/>
        </w:numPr>
        <w:shd w:val="clear" w:color="auto" w:fill="auto"/>
        <w:tabs>
          <w:tab w:val="left" w:pos="720"/>
        </w:tabs>
        <w:spacing w:line="240" w:lineRule="auto"/>
        <w:jc w:val="both"/>
      </w:pPr>
      <w: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730B04" w:rsidRDefault="00730B04" w:rsidP="006D7E27">
      <w:pPr>
        <w:pStyle w:val="1"/>
        <w:numPr>
          <w:ilvl w:val="0"/>
          <w:numId w:val="108"/>
        </w:numPr>
        <w:shd w:val="clear" w:color="auto" w:fill="auto"/>
        <w:tabs>
          <w:tab w:val="left" w:pos="720"/>
        </w:tabs>
        <w:spacing w:line="240" w:lineRule="auto"/>
        <w:jc w:val="both"/>
      </w:pPr>
      <w: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730B04" w:rsidRDefault="00730B04" w:rsidP="006D7E27">
      <w:pPr>
        <w:pStyle w:val="1"/>
        <w:numPr>
          <w:ilvl w:val="0"/>
          <w:numId w:val="108"/>
        </w:numPr>
        <w:shd w:val="clear" w:color="auto" w:fill="auto"/>
        <w:tabs>
          <w:tab w:val="left" w:pos="720"/>
        </w:tabs>
        <w:spacing w:line="240" w:lineRule="auto"/>
        <w:jc w:val="both"/>
      </w:pPr>
      <w: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730B04" w:rsidRDefault="00730B04" w:rsidP="006D7E27">
      <w:pPr>
        <w:pStyle w:val="1"/>
        <w:numPr>
          <w:ilvl w:val="0"/>
          <w:numId w:val="108"/>
        </w:numPr>
        <w:shd w:val="clear" w:color="auto" w:fill="auto"/>
        <w:tabs>
          <w:tab w:val="left" w:pos="713"/>
        </w:tabs>
        <w:spacing w:line="240" w:lineRule="auto"/>
        <w:jc w:val="both"/>
      </w:pPr>
      <w:r>
        <w:t>использовать компьютерные сети для обмена данными при решении прикладных задач;</w:t>
      </w:r>
    </w:p>
    <w:p w:rsidR="00730B04" w:rsidRDefault="00730B04" w:rsidP="006D7E27">
      <w:pPr>
        <w:pStyle w:val="1"/>
        <w:numPr>
          <w:ilvl w:val="0"/>
          <w:numId w:val="108"/>
        </w:numPr>
        <w:shd w:val="clear" w:color="auto" w:fill="auto"/>
        <w:tabs>
          <w:tab w:val="left" w:pos="713"/>
        </w:tabs>
        <w:spacing w:line="240" w:lineRule="auto"/>
        <w:jc w:val="both"/>
      </w:pPr>
      <w:r>
        <w:t xml:space="preserve">организовывать на базовом уровне сетевое взаимодействие (настраивать работу протоколов сети </w:t>
      </w:r>
      <w:r>
        <w:rPr>
          <w:lang w:val="en-US" w:eastAsia="en-US" w:bidi="en-US"/>
        </w:rPr>
        <w:t>TCP</w:t>
      </w:r>
      <w:r>
        <w:rPr>
          <w:lang w:eastAsia="en-US" w:bidi="en-US"/>
        </w:rPr>
        <w:t>/</w:t>
      </w:r>
      <w:r>
        <w:rPr>
          <w:lang w:val="en-US" w:eastAsia="en-US" w:bidi="en-US"/>
        </w:rPr>
        <w:t>IP</w:t>
      </w:r>
      <w:r>
        <w:t>и определять маску сети);</w:t>
      </w:r>
    </w:p>
    <w:p w:rsidR="00730B04" w:rsidRDefault="00730B04" w:rsidP="006D7E27">
      <w:pPr>
        <w:pStyle w:val="1"/>
        <w:numPr>
          <w:ilvl w:val="0"/>
          <w:numId w:val="108"/>
        </w:numPr>
        <w:shd w:val="clear" w:color="auto" w:fill="auto"/>
        <w:tabs>
          <w:tab w:val="left" w:pos="713"/>
        </w:tabs>
        <w:spacing w:line="240" w:lineRule="auto"/>
        <w:jc w:val="both"/>
      </w:pPr>
      <w:r>
        <w:t xml:space="preserve">понимать структуру доменных имен; принципы </w:t>
      </w:r>
      <w:r>
        <w:rPr>
          <w:lang w:val="en-US" w:eastAsia="en-US" w:bidi="en-US"/>
        </w:rPr>
        <w:t>IP</w:t>
      </w:r>
      <w:r>
        <w:t>-адресации узлов сети;</w:t>
      </w:r>
    </w:p>
    <w:p w:rsidR="00730B04" w:rsidRDefault="00730B04" w:rsidP="006D7E27">
      <w:pPr>
        <w:pStyle w:val="1"/>
        <w:numPr>
          <w:ilvl w:val="0"/>
          <w:numId w:val="108"/>
        </w:numPr>
        <w:shd w:val="clear" w:color="auto" w:fill="auto"/>
        <w:tabs>
          <w:tab w:val="left" w:pos="713"/>
        </w:tabs>
        <w:spacing w:line="240" w:lineRule="auto"/>
        <w:jc w:val="both"/>
      </w:pPr>
      <w:r>
        <w:t>представлять общие принципы разработки и функционирования интерне</w:t>
      </w:r>
      <w:proofErr w:type="gramStart"/>
      <w:r>
        <w:t>т-</w:t>
      </w:r>
      <w:proofErr w:type="gramEnd"/>
      <w:r>
        <w:t xml:space="preserve"> приложений (сайты, </w:t>
      </w:r>
      <w:proofErr w:type="spellStart"/>
      <w:r>
        <w:t>блоги</w:t>
      </w:r>
      <w:proofErr w:type="spellEnd"/>
      <w:r>
        <w:t xml:space="preserve"> и др.);</w:t>
      </w:r>
    </w:p>
    <w:p w:rsidR="00730B04" w:rsidRDefault="00730B04" w:rsidP="006D7E27">
      <w:pPr>
        <w:pStyle w:val="1"/>
        <w:numPr>
          <w:ilvl w:val="0"/>
          <w:numId w:val="108"/>
        </w:numPr>
        <w:shd w:val="clear" w:color="auto" w:fill="auto"/>
        <w:tabs>
          <w:tab w:val="left" w:pos="713"/>
        </w:tabs>
        <w:spacing w:line="240" w:lineRule="auto"/>
        <w:jc w:val="both"/>
      </w:pPr>
      <w: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730B04" w:rsidRDefault="00730B04" w:rsidP="006D7E27">
      <w:pPr>
        <w:pStyle w:val="1"/>
        <w:numPr>
          <w:ilvl w:val="0"/>
          <w:numId w:val="108"/>
        </w:numPr>
        <w:shd w:val="clear" w:color="auto" w:fill="auto"/>
        <w:tabs>
          <w:tab w:val="left" w:pos="713"/>
        </w:tabs>
        <w:spacing w:line="240" w:lineRule="auto"/>
        <w:jc w:val="both"/>
      </w:pPr>
      <w: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w:t>
      </w:r>
      <w:r w:rsidR="009549B2">
        <w:t>-</w:t>
      </w:r>
      <w:r>
        <w:softHyphen/>
        <w:t xml:space="preserve">гигиенические требования при работе за персональным компьютером в соответствии с нормами </w:t>
      </w:r>
      <w:proofErr w:type="gramStart"/>
      <w:r>
        <w:t>действующих</w:t>
      </w:r>
      <w:proofErr w:type="gramEnd"/>
      <w:r>
        <w:t xml:space="preserve"> </w:t>
      </w:r>
      <w:proofErr w:type="spellStart"/>
      <w:r>
        <w:t>СанПиН</w:t>
      </w:r>
      <w:proofErr w:type="spellEnd"/>
      <w:r>
        <w:t>.</w:t>
      </w:r>
    </w:p>
    <w:p w:rsidR="00730B04" w:rsidRDefault="00730B04" w:rsidP="00730B04">
      <w:pPr>
        <w:pStyle w:val="11"/>
        <w:keepNext/>
        <w:keepLines/>
        <w:shd w:val="clear" w:color="auto" w:fill="auto"/>
        <w:spacing w:line="240" w:lineRule="auto"/>
        <w:ind w:firstLine="740"/>
        <w:jc w:val="both"/>
      </w:pPr>
      <w:bookmarkStart w:id="48" w:name="bookmark69"/>
      <w:bookmarkStart w:id="49" w:name="bookmark68"/>
      <w:r>
        <w:t>Выпускник на углубленном уровне получит возможность научиться:</w:t>
      </w:r>
      <w:bookmarkEnd w:id="48"/>
      <w:bookmarkEnd w:id="49"/>
    </w:p>
    <w:p w:rsidR="00730B04" w:rsidRDefault="00730B04" w:rsidP="006D7E27">
      <w:pPr>
        <w:pStyle w:val="1"/>
        <w:numPr>
          <w:ilvl w:val="0"/>
          <w:numId w:val="108"/>
        </w:numPr>
        <w:shd w:val="clear" w:color="auto" w:fill="auto"/>
        <w:tabs>
          <w:tab w:val="left" w:pos="713"/>
        </w:tabs>
        <w:spacing w:line="240" w:lineRule="auto"/>
        <w:jc w:val="both"/>
      </w:pPr>
      <w:r>
        <w:rPr>
          <w:i/>
          <w:iCs/>
        </w:rP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w:t>
      </w:r>
      <w:r>
        <w:rPr>
          <w:i/>
          <w:iCs/>
          <w:lang w:val="en-US" w:eastAsia="en-US" w:bidi="en-US"/>
        </w:rPr>
        <w:t>LZW</w:t>
      </w:r>
      <w:r>
        <w:rPr>
          <w:i/>
          <w:iCs/>
        </w:rPr>
        <w:t>и др.);</w:t>
      </w:r>
    </w:p>
    <w:p w:rsidR="00730B04" w:rsidRDefault="00730B04" w:rsidP="00730B04">
      <w:pPr>
        <w:pStyle w:val="1"/>
        <w:shd w:val="clear" w:color="auto" w:fill="auto"/>
        <w:spacing w:line="240" w:lineRule="auto"/>
        <w:jc w:val="both"/>
      </w:pPr>
      <w:r>
        <w:t xml:space="preserve">- </w:t>
      </w:r>
      <w:r>
        <w:rPr>
          <w:i/>
          <w:iCs/>
        </w:rPr>
        <w:t xml:space="preserve">использовать графы, деревья, списки при описании объектов и процессов окружающего мира; использовать префиксные деревья и другие виды деревьев при </w:t>
      </w:r>
      <w:r>
        <w:rPr>
          <w:i/>
          <w:iCs/>
        </w:rPr>
        <w:lastRenderedPageBreak/>
        <w:t>решении алгоритмических задач, в том числе при анализе кодов;</w:t>
      </w:r>
    </w:p>
    <w:p w:rsidR="00730B04" w:rsidRDefault="00730B04" w:rsidP="00730B04">
      <w:pPr>
        <w:pStyle w:val="1"/>
        <w:shd w:val="clear" w:color="auto" w:fill="auto"/>
        <w:spacing w:line="240" w:lineRule="auto"/>
        <w:jc w:val="both"/>
      </w:pPr>
      <w:r>
        <w:t xml:space="preserve">- </w:t>
      </w:r>
      <w:r>
        <w:rPr>
          <w:i/>
          <w:iCs/>
        </w:rPr>
        <w:t>использовать знания о методе «разделяй и властвуй»;</w:t>
      </w:r>
    </w:p>
    <w:p w:rsidR="00730B04" w:rsidRDefault="00730B04" w:rsidP="00730B04">
      <w:pPr>
        <w:pStyle w:val="1"/>
        <w:shd w:val="clear" w:color="auto" w:fill="auto"/>
        <w:spacing w:line="240" w:lineRule="auto"/>
        <w:jc w:val="both"/>
      </w:pPr>
      <w:r>
        <w:t xml:space="preserve">- </w:t>
      </w:r>
      <w:r>
        <w:rPr>
          <w:i/>
          <w:iCs/>
        </w:rPr>
        <w:t>приводить примеры различных алгоритмов решения одной задачи, которые имеют различную сложность; использовать понятие переборного алгоритма;</w:t>
      </w:r>
    </w:p>
    <w:p w:rsidR="00730B04" w:rsidRDefault="00730B04" w:rsidP="00730B04">
      <w:pPr>
        <w:pStyle w:val="1"/>
        <w:shd w:val="clear" w:color="auto" w:fill="auto"/>
        <w:spacing w:line="240" w:lineRule="auto"/>
        <w:jc w:val="both"/>
      </w:pPr>
      <w:r>
        <w:t xml:space="preserve">- </w:t>
      </w:r>
      <w:r>
        <w:rPr>
          <w:i/>
          <w:iCs/>
        </w:rPr>
        <w:t>использовать понятие универсального алгоритма и приводить примеры алгоритмически неразрешимых проблем;</w:t>
      </w:r>
    </w:p>
    <w:p w:rsidR="00730B04" w:rsidRDefault="00730B04" w:rsidP="00730B04">
      <w:pPr>
        <w:pStyle w:val="1"/>
        <w:shd w:val="clear" w:color="auto" w:fill="auto"/>
        <w:spacing w:line="240" w:lineRule="auto"/>
        <w:jc w:val="both"/>
      </w:pPr>
      <w:r>
        <w:t xml:space="preserve">- </w:t>
      </w:r>
      <w:r>
        <w:rPr>
          <w:i/>
          <w:iCs/>
        </w:rPr>
        <w:t>использовать второй язык программирования; сравнивать преимущества и недостатки двух языков программирования;</w:t>
      </w:r>
    </w:p>
    <w:p w:rsidR="00730B04" w:rsidRDefault="00730B04" w:rsidP="00730B04">
      <w:pPr>
        <w:pStyle w:val="1"/>
        <w:shd w:val="clear" w:color="auto" w:fill="auto"/>
        <w:spacing w:line="240" w:lineRule="auto"/>
        <w:jc w:val="both"/>
      </w:pPr>
      <w:r>
        <w:t xml:space="preserve">- </w:t>
      </w:r>
      <w:r>
        <w:rPr>
          <w:i/>
          <w:iCs/>
        </w:rPr>
        <w:t>создавать программы для учебных или проектных задач средней сложности;</w:t>
      </w:r>
    </w:p>
    <w:p w:rsidR="00730B04" w:rsidRDefault="00730B04" w:rsidP="00730B04">
      <w:pPr>
        <w:pStyle w:val="1"/>
        <w:shd w:val="clear" w:color="auto" w:fill="auto"/>
        <w:spacing w:line="240" w:lineRule="auto"/>
        <w:jc w:val="both"/>
      </w:pPr>
      <w:r>
        <w:t xml:space="preserve">- </w:t>
      </w:r>
      <w:r>
        <w:rPr>
          <w:i/>
          <w:iCs/>
        </w:rPr>
        <w:t>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730B04" w:rsidRDefault="00730B04" w:rsidP="00730B04">
      <w:pPr>
        <w:pStyle w:val="1"/>
        <w:shd w:val="clear" w:color="auto" w:fill="auto"/>
        <w:spacing w:line="240" w:lineRule="auto"/>
        <w:jc w:val="both"/>
      </w:pPr>
      <w:r>
        <w:t xml:space="preserve">- </w:t>
      </w:r>
      <w:r>
        <w:rPr>
          <w:i/>
          <w:iCs/>
        </w:rPr>
        <w:t xml:space="preserve">осознанно подходить к выбору </w:t>
      </w:r>
      <w:proofErr w:type="spellStart"/>
      <w:proofErr w:type="gramStart"/>
      <w:r>
        <w:rPr>
          <w:i/>
          <w:iCs/>
        </w:rPr>
        <w:t>ИКТ-средств</w:t>
      </w:r>
      <w:proofErr w:type="spellEnd"/>
      <w:proofErr w:type="gramEnd"/>
      <w:r>
        <w:rPr>
          <w:i/>
          <w:iCs/>
        </w:rPr>
        <w:t xml:space="preserve"> и программного обеспечения для решения задач, возникающих в ходе учебы и вне ее, для своих учебных и иных целей;</w:t>
      </w:r>
    </w:p>
    <w:p w:rsidR="00730B04" w:rsidRDefault="00730B04" w:rsidP="00730B04">
      <w:pPr>
        <w:pStyle w:val="1"/>
        <w:shd w:val="clear" w:color="auto" w:fill="auto"/>
        <w:spacing w:line="240" w:lineRule="auto"/>
        <w:jc w:val="both"/>
      </w:pPr>
      <w:r>
        <w:t xml:space="preserve">- </w:t>
      </w:r>
      <w:r>
        <w:rPr>
          <w:i/>
          <w:iCs/>
        </w:rPr>
        <w:t xml:space="preserve">проводить (в несложных случаях) верификацию (проверку надежности и согласованности) исходных данных и </w:t>
      </w:r>
      <w:proofErr w:type="spellStart"/>
      <w:r>
        <w:rPr>
          <w:i/>
          <w:iCs/>
        </w:rPr>
        <w:t>валидацию</w:t>
      </w:r>
      <w:proofErr w:type="spellEnd"/>
      <w:r>
        <w:rPr>
          <w:i/>
          <w:iCs/>
        </w:rPr>
        <w:t xml:space="preserve"> (проверку достоверности) результатов натурных и компьютерных экспериментов;</w:t>
      </w:r>
    </w:p>
    <w:p w:rsidR="00730B04" w:rsidRDefault="00730B04" w:rsidP="00730B04">
      <w:pPr>
        <w:pStyle w:val="1"/>
        <w:shd w:val="clear" w:color="auto" w:fill="auto"/>
        <w:spacing w:line="240" w:lineRule="auto"/>
        <w:jc w:val="both"/>
      </w:pPr>
      <w:r>
        <w:t xml:space="preserve">- </w:t>
      </w:r>
      <w:r>
        <w:rPr>
          <w:i/>
          <w:iCs/>
        </w:rPr>
        <w:t>использовать пакеты программ и сервисы обработки и представления данных, в том числе - статистической обработки;</w:t>
      </w:r>
    </w:p>
    <w:p w:rsidR="00730B04" w:rsidRDefault="00730B04" w:rsidP="006D7E27">
      <w:pPr>
        <w:pStyle w:val="1"/>
        <w:numPr>
          <w:ilvl w:val="0"/>
          <w:numId w:val="108"/>
        </w:numPr>
        <w:shd w:val="clear" w:color="auto" w:fill="auto"/>
        <w:tabs>
          <w:tab w:val="left" w:pos="713"/>
        </w:tabs>
        <w:spacing w:line="240" w:lineRule="auto"/>
        <w:jc w:val="both"/>
      </w:pPr>
      <w:r>
        <w:rPr>
          <w:i/>
          <w:iCs/>
        </w:rPr>
        <w:t>использовать методы машинного обучения при анализе данных; использовать представление о проблеме хранения и обработки больших данных;</w:t>
      </w:r>
    </w:p>
    <w:p w:rsidR="00730B04" w:rsidRDefault="00730B04" w:rsidP="006D7E27">
      <w:pPr>
        <w:pStyle w:val="1"/>
        <w:numPr>
          <w:ilvl w:val="0"/>
          <w:numId w:val="108"/>
        </w:numPr>
        <w:shd w:val="clear" w:color="auto" w:fill="auto"/>
        <w:tabs>
          <w:tab w:val="left" w:pos="713"/>
        </w:tabs>
        <w:spacing w:line="240" w:lineRule="auto"/>
        <w:jc w:val="both"/>
      </w:pPr>
      <w:r>
        <w:rPr>
          <w:i/>
          <w:iCs/>
        </w:rPr>
        <w:t xml:space="preserve">создавать многотабличные базы данных; работе с базами данных и справочными системами с помощью </w:t>
      </w:r>
      <w:proofErr w:type="spellStart"/>
      <w:r>
        <w:rPr>
          <w:i/>
          <w:iCs/>
        </w:rPr>
        <w:t>веб-интерфейса</w:t>
      </w:r>
      <w:proofErr w:type="spellEnd"/>
      <w:r>
        <w:rPr>
          <w:i/>
          <w:iCs/>
        </w:rPr>
        <w:t>.</w:t>
      </w: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61C25" w:rsidRDefault="00E61C25" w:rsidP="00730B04">
      <w:pPr>
        <w:pStyle w:val="1"/>
        <w:shd w:val="clear" w:color="auto" w:fill="auto"/>
        <w:spacing w:line="240" w:lineRule="auto"/>
        <w:ind w:firstLine="0"/>
        <w:rPr>
          <w:b/>
          <w:bCs/>
        </w:rPr>
      </w:pPr>
    </w:p>
    <w:p w:rsidR="00E214BC" w:rsidRDefault="00E61C25" w:rsidP="00730B04">
      <w:pPr>
        <w:pStyle w:val="1"/>
        <w:shd w:val="clear" w:color="auto" w:fill="auto"/>
        <w:spacing w:line="240" w:lineRule="auto"/>
        <w:ind w:firstLine="0"/>
      </w:pPr>
      <w:r>
        <w:rPr>
          <w:b/>
          <w:bCs/>
        </w:rPr>
        <w:t xml:space="preserve">                                                                       </w:t>
      </w:r>
      <w:r w:rsidR="00976247">
        <w:rPr>
          <w:b/>
          <w:bCs/>
        </w:rPr>
        <w:t>История</w:t>
      </w:r>
    </w:p>
    <w:p w:rsidR="00E214BC" w:rsidRDefault="00976247" w:rsidP="00AD5835">
      <w:pPr>
        <w:pStyle w:val="1"/>
        <w:shd w:val="clear" w:color="auto" w:fill="auto"/>
        <w:spacing w:line="240" w:lineRule="auto"/>
        <w:ind w:firstLine="780"/>
      </w:pPr>
      <w:r>
        <w:rPr>
          <w:b/>
          <w:bCs/>
        </w:rPr>
        <w:t>В результате изучения учебного предмета «История» на уровне среднего общего образования:</w:t>
      </w:r>
    </w:p>
    <w:p w:rsidR="00E214BC" w:rsidRDefault="00976247" w:rsidP="00AD5835">
      <w:pPr>
        <w:pStyle w:val="1"/>
        <w:shd w:val="clear" w:color="auto" w:fill="auto"/>
        <w:spacing w:line="240" w:lineRule="auto"/>
        <w:ind w:firstLine="780"/>
      </w:pPr>
      <w:r>
        <w:rPr>
          <w:b/>
          <w:bCs/>
        </w:rPr>
        <w:t>Выпускник на базовом уровне научится:</w:t>
      </w:r>
    </w:p>
    <w:p w:rsidR="00E214BC" w:rsidRDefault="00976247" w:rsidP="00012F69">
      <w:pPr>
        <w:pStyle w:val="1"/>
        <w:numPr>
          <w:ilvl w:val="0"/>
          <w:numId w:val="5"/>
        </w:numPr>
        <w:shd w:val="clear" w:color="auto" w:fill="auto"/>
        <w:tabs>
          <w:tab w:val="left" w:pos="732"/>
        </w:tabs>
        <w:spacing w:line="240" w:lineRule="auto"/>
        <w:ind w:firstLine="340"/>
      </w:pPr>
      <w:r>
        <w:t>рассматривать историю России как неотъемлемую часть мирового исторического процесса;</w:t>
      </w:r>
    </w:p>
    <w:p w:rsidR="00E214BC" w:rsidRDefault="00976247" w:rsidP="00012F69">
      <w:pPr>
        <w:pStyle w:val="1"/>
        <w:numPr>
          <w:ilvl w:val="0"/>
          <w:numId w:val="5"/>
        </w:numPr>
        <w:shd w:val="clear" w:color="auto" w:fill="auto"/>
        <w:tabs>
          <w:tab w:val="left" w:pos="732"/>
        </w:tabs>
        <w:spacing w:line="240" w:lineRule="auto"/>
        <w:ind w:firstLine="340"/>
      </w:pPr>
      <w:r>
        <w:t>знать основные даты и временные периоды всеобщей и отечественной истории из раздела дидактических единиц;</w:t>
      </w:r>
    </w:p>
    <w:p w:rsidR="00E214BC" w:rsidRDefault="00976247" w:rsidP="00012F69">
      <w:pPr>
        <w:pStyle w:val="1"/>
        <w:numPr>
          <w:ilvl w:val="0"/>
          <w:numId w:val="5"/>
        </w:numPr>
        <w:shd w:val="clear" w:color="auto" w:fill="auto"/>
        <w:tabs>
          <w:tab w:val="left" w:pos="732"/>
        </w:tabs>
        <w:spacing w:line="240" w:lineRule="auto"/>
        <w:ind w:firstLine="340"/>
      </w:pPr>
      <w:r>
        <w:t>определять последовательность и длительность исторических событий, явлений, процессов;</w:t>
      </w:r>
    </w:p>
    <w:p w:rsidR="00E214BC" w:rsidRDefault="00976247" w:rsidP="00012F69">
      <w:pPr>
        <w:pStyle w:val="1"/>
        <w:numPr>
          <w:ilvl w:val="0"/>
          <w:numId w:val="5"/>
        </w:numPr>
        <w:shd w:val="clear" w:color="auto" w:fill="auto"/>
        <w:tabs>
          <w:tab w:val="left" w:pos="732"/>
        </w:tabs>
        <w:spacing w:line="240" w:lineRule="auto"/>
        <w:ind w:firstLine="340"/>
      </w:pPr>
      <w:r>
        <w:t>характеризовать место, обстоятельства, участников, результаты важнейших исторических событий;</w:t>
      </w:r>
    </w:p>
    <w:p w:rsidR="00E214BC" w:rsidRDefault="00976247" w:rsidP="00012F69">
      <w:pPr>
        <w:pStyle w:val="1"/>
        <w:numPr>
          <w:ilvl w:val="0"/>
          <w:numId w:val="5"/>
        </w:numPr>
        <w:shd w:val="clear" w:color="auto" w:fill="auto"/>
        <w:tabs>
          <w:tab w:val="left" w:pos="732"/>
        </w:tabs>
        <w:spacing w:line="240" w:lineRule="auto"/>
        <w:ind w:firstLine="340"/>
      </w:pPr>
      <w:r>
        <w:t>представлять культурное наследие России и других стран;</w:t>
      </w:r>
    </w:p>
    <w:p w:rsidR="00E214BC" w:rsidRDefault="00976247" w:rsidP="00012F69">
      <w:pPr>
        <w:pStyle w:val="1"/>
        <w:numPr>
          <w:ilvl w:val="0"/>
          <w:numId w:val="5"/>
        </w:numPr>
        <w:shd w:val="clear" w:color="auto" w:fill="auto"/>
        <w:tabs>
          <w:tab w:val="left" w:pos="732"/>
        </w:tabs>
        <w:spacing w:line="240" w:lineRule="auto"/>
        <w:ind w:firstLine="340"/>
      </w:pPr>
      <w:r>
        <w:t>работать с историческими документами;</w:t>
      </w:r>
    </w:p>
    <w:p w:rsidR="00E214BC" w:rsidRDefault="00976247" w:rsidP="00012F69">
      <w:pPr>
        <w:pStyle w:val="1"/>
        <w:numPr>
          <w:ilvl w:val="0"/>
          <w:numId w:val="5"/>
        </w:numPr>
        <w:shd w:val="clear" w:color="auto" w:fill="auto"/>
        <w:tabs>
          <w:tab w:val="left" w:pos="732"/>
        </w:tabs>
        <w:spacing w:line="240" w:lineRule="auto"/>
        <w:ind w:firstLine="340"/>
        <w:jc w:val="both"/>
      </w:pPr>
      <w:r>
        <w:t>сравнивать различные исторические документы, давать им общую характеристику;</w:t>
      </w:r>
    </w:p>
    <w:p w:rsidR="00E214BC" w:rsidRDefault="00976247" w:rsidP="00012F69">
      <w:pPr>
        <w:pStyle w:val="1"/>
        <w:numPr>
          <w:ilvl w:val="0"/>
          <w:numId w:val="5"/>
        </w:numPr>
        <w:shd w:val="clear" w:color="auto" w:fill="auto"/>
        <w:tabs>
          <w:tab w:val="left" w:pos="732"/>
        </w:tabs>
        <w:spacing w:line="240" w:lineRule="auto"/>
        <w:ind w:firstLine="340"/>
        <w:jc w:val="both"/>
      </w:pPr>
      <w:r>
        <w:t>критически анализировать информацию из различных источников;</w:t>
      </w:r>
    </w:p>
    <w:p w:rsidR="00E214BC" w:rsidRDefault="00976247" w:rsidP="00012F69">
      <w:pPr>
        <w:pStyle w:val="1"/>
        <w:numPr>
          <w:ilvl w:val="0"/>
          <w:numId w:val="5"/>
        </w:numPr>
        <w:shd w:val="clear" w:color="auto" w:fill="auto"/>
        <w:tabs>
          <w:tab w:val="left" w:pos="732"/>
        </w:tabs>
        <w:spacing w:line="240" w:lineRule="auto"/>
        <w:ind w:firstLine="340"/>
        <w:jc w:val="both"/>
      </w:pPr>
      <w:r>
        <w:t>соотносить иллюстративный материал с историческими событиями, явлениями, процессами, персоналиями;</w:t>
      </w:r>
    </w:p>
    <w:p w:rsidR="00E214BC" w:rsidRDefault="00976247" w:rsidP="00012F69">
      <w:pPr>
        <w:pStyle w:val="1"/>
        <w:numPr>
          <w:ilvl w:val="0"/>
          <w:numId w:val="5"/>
        </w:numPr>
        <w:shd w:val="clear" w:color="auto" w:fill="auto"/>
        <w:tabs>
          <w:tab w:val="left" w:pos="732"/>
        </w:tabs>
        <w:spacing w:line="240" w:lineRule="auto"/>
        <w:ind w:firstLine="340"/>
        <w:jc w:val="both"/>
      </w:pPr>
      <w:r>
        <w:t>использовать статистическую (информационную) таблицу, график, диаграмму как источники информации;</w:t>
      </w:r>
    </w:p>
    <w:p w:rsidR="00E214BC" w:rsidRDefault="00976247" w:rsidP="00012F69">
      <w:pPr>
        <w:pStyle w:val="1"/>
        <w:numPr>
          <w:ilvl w:val="0"/>
          <w:numId w:val="5"/>
        </w:numPr>
        <w:shd w:val="clear" w:color="auto" w:fill="auto"/>
        <w:tabs>
          <w:tab w:val="left" w:pos="732"/>
        </w:tabs>
        <w:spacing w:line="240" w:lineRule="auto"/>
        <w:ind w:firstLine="340"/>
        <w:jc w:val="both"/>
      </w:pPr>
      <w:r>
        <w:t>использовать аудиовизуальный ряд как источник информации;</w:t>
      </w:r>
    </w:p>
    <w:p w:rsidR="00E214BC" w:rsidRDefault="00976247" w:rsidP="00012F69">
      <w:pPr>
        <w:pStyle w:val="1"/>
        <w:numPr>
          <w:ilvl w:val="0"/>
          <w:numId w:val="5"/>
        </w:numPr>
        <w:shd w:val="clear" w:color="auto" w:fill="auto"/>
        <w:tabs>
          <w:tab w:val="left" w:pos="732"/>
        </w:tabs>
        <w:spacing w:line="240" w:lineRule="auto"/>
        <w:ind w:firstLine="340"/>
        <w:jc w:val="both"/>
      </w:pPr>
      <w:r>
        <w:t xml:space="preserve">составлять описание исторических объектов и памятников на основе текста, иллюстраций, макетов, </w:t>
      </w:r>
      <w:proofErr w:type="spellStart"/>
      <w:r>
        <w:t>интернет-ресурсов</w:t>
      </w:r>
      <w:proofErr w:type="spellEnd"/>
      <w:r>
        <w:t>;</w:t>
      </w:r>
    </w:p>
    <w:p w:rsidR="00E214BC" w:rsidRDefault="00976247" w:rsidP="00012F69">
      <w:pPr>
        <w:pStyle w:val="1"/>
        <w:numPr>
          <w:ilvl w:val="0"/>
          <w:numId w:val="5"/>
        </w:numPr>
        <w:shd w:val="clear" w:color="auto" w:fill="auto"/>
        <w:tabs>
          <w:tab w:val="left" w:pos="732"/>
        </w:tabs>
        <w:spacing w:line="240" w:lineRule="auto"/>
        <w:ind w:firstLine="340"/>
        <w:jc w:val="both"/>
      </w:pPr>
      <w:r>
        <w:t>работать с хронологическими таблицами, картами и схемами;</w:t>
      </w:r>
    </w:p>
    <w:p w:rsidR="00E214BC" w:rsidRDefault="00976247" w:rsidP="00012F69">
      <w:pPr>
        <w:pStyle w:val="1"/>
        <w:numPr>
          <w:ilvl w:val="0"/>
          <w:numId w:val="5"/>
        </w:numPr>
        <w:shd w:val="clear" w:color="auto" w:fill="auto"/>
        <w:tabs>
          <w:tab w:val="left" w:pos="732"/>
        </w:tabs>
        <w:spacing w:line="240" w:lineRule="auto"/>
        <w:ind w:firstLine="340"/>
        <w:jc w:val="both"/>
      </w:pPr>
      <w:r>
        <w:t>читать легенду исторической карты;</w:t>
      </w:r>
    </w:p>
    <w:p w:rsidR="00E214BC" w:rsidRDefault="00976247" w:rsidP="00012F69">
      <w:pPr>
        <w:pStyle w:val="1"/>
        <w:numPr>
          <w:ilvl w:val="0"/>
          <w:numId w:val="5"/>
        </w:numPr>
        <w:shd w:val="clear" w:color="auto" w:fill="auto"/>
        <w:tabs>
          <w:tab w:val="left" w:pos="732"/>
        </w:tabs>
        <w:spacing w:line="240" w:lineRule="auto"/>
        <w:ind w:firstLine="340"/>
        <w:jc w:val="both"/>
      </w:pPr>
      <w:r>
        <w:t>владеть основной современной терминологией исторической науки, предусмотренной программой;</w:t>
      </w:r>
    </w:p>
    <w:p w:rsidR="00E214BC" w:rsidRDefault="00976247" w:rsidP="00012F69">
      <w:pPr>
        <w:pStyle w:val="1"/>
        <w:numPr>
          <w:ilvl w:val="0"/>
          <w:numId w:val="5"/>
        </w:numPr>
        <w:shd w:val="clear" w:color="auto" w:fill="auto"/>
        <w:tabs>
          <w:tab w:val="left" w:pos="732"/>
        </w:tabs>
        <w:spacing w:line="240" w:lineRule="auto"/>
        <w:ind w:firstLine="340"/>
        <w:jc w:val="both"/>
      </w:pPr>
      <w:r>
        <w:t>демонстрировать умение вести диалог, участвовать в дискуссии по исторической тематике;</w:t>
      </w:r>
    </w:p>
    <w:p w:rsidR="00E214BC" w:rsidRDefault="00976247" w:rsidP="00012F69">
      <w:pPr>
        <w:pStyle w:val="1"/>
        <w:numPr>
          <w:ilvl w:val="0"/>
          <w:numId w:val="5"/>
        </w:numPr>
        <w:shd w:val="clear" w:color="auto" w:fill="auto"/>
        <w:tabs>
          <w:tab w:val="left" w:pos="732"/>
        </w:tabs>
        <w:spacing w:line="240" w:lineRule="auto"/>
        <w:ind w:firstLine="340"/>
        <w:jc w:val="both"/>
      </w:pPr>
      <w:r>
        <w:t>оценивать роль личности в отечественной истории ХХ века;</w:t>
      </w:r>
    </w:p>
    <w:p w:rsidR="00E214BC" w:rsidRDefault="00976247" w:rsidP="00012F69">
      <w:pPr>
        <w:pStyle w:val="1"/>
        <w:numPr>
          <w:ilvl w:val="0"/>
          <w:numId w:val="5"/>
        </w:numPr>
        <w:shd w:val="clear" w:color="auto" w:fill="auto"/>
        <w:tabs>
          <w:tab w:val="left" w:pos="732"/>
        </w:tabs>
        <w:spacing w:line="240" w:lineRule="auto"/>
        <w:ind w:firstLine="340"/>
        <w:jc w:val="both"/>
      </w:pPr>
      <w:r>
        <w:t>ориентироваться в дискуссионных вопросах российской истории ХХ века и существующих в науке их современных версиях и трактовках.</w:t>
      </w:r>
    </w:p>
    <w:p w:rsidR="0035405C" w:rsidRDefault="0035405C" w:rsidP="00AD5835">
      <w:pPr>
        <w:pStyle w:val="1"/>
        <w:shd w:val="clear" w:color="auto" w:fill="auto"/>
        <w:spacing w:line="240" w:lineRule="auto"/>
        <w:ind w:firstLine="780"/>
        <w:rPr>
          <w:b/>
          <w:bCs/>
        </w:rPr>
      </w:pPr>
    </w:p>
    <w:p w:rsidR="00E214BC" w:rsidRDefault="00976247" w:rsidP="00AD5835">
      <w:pPr>
        <w:pStyle w:val="1"/>
        <w:shd w:val="clear" w:color="auto" w:fill="auto"/>
        <w:spacing w:line="240" w:lineRule="auto"/>
        <w:ind w:firstLine="780"/>
      </w:pPr>
      <w:r>
        <w:rPr>
          <w:b/>
          <w:bCs/>
        </w:rPr>
        <w:t>Выпускник на базовом уровне получит возможность научиться:</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Демонстрировать умение сравнивать и обобщать исторические события российской и мировой истории, вы</w:t>
      </w:r>
      <w:r w:rsidR="0035405C">
        <w:rPr>
          <w:i/>
          <w:iCs/>
        </w:rPr>
        <w:t>д</w:t>
      </w:r>
      <w:r>
        <w:rPr>
          <w:i/>
          <w:iCs/>
        </w:rPr>
        <w:t>елять ее общие черты и национальные особенности и понимать роль России в мировом сообществе;</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устанавл</w:t>
      </w:r>
      <w:r w:rsidR="0035405C">
        <w:rPr>
          <w:i/>
          <w:iCs/>
        </w:rPr>
        <w:t>ивать аналогии и оценивать вклад</w:t>
      </w:r>
      <w:r>
        <w:rPr>
          <w:i/>
          <w:iCs/>
        </w:rPr>
        <w:t xml:space="preserve"> разных стран в сокровищницу мировой культуры;</w:t>
      </w:r>
    </w:p>
    <w:p w:rsidR="00E214BC" w:rsidRDefault="0035405C" w:rsidP="00012F69">
      <w:pPr>
        <w:pStyle w:val="1"/>
        <w:numPr>
          <w:ilvl w:val="0"/>
          <w:numId w:val="5"/>
        </w:numPr>
        <w:shd w:val="clear" w:color="auto" w:fill="auto"/>
        <w:tabs>
          <w:tab w:val="left" w:pos="719"/>
        </w:tabs>
        <w:spacing w:line="240" w:lineRule="auto"/>
        <w:ind w:firstLine="340"/>
        <w:jc w:val="both"/>
      </w:pPr>
      <w:r>
        <w:rPr>
          <w:i/>
          <w:iCs/>
        </w:rPr>
        <w:t>определять место и время созд</w:t>
      </w:r>
      <w:r w:rsidR="00976247">
        <w:rPr>
          <w:i/>
          <w:iCs/>
        </w:rPr>
        <w:t>ания исторических Документов;</w:t>
      </w:r>
    </w:p>
    <w:p w:rsidR="00E214BC" w:rsidRDefault="0035405C" w:rsidP="00012F69">
      <w:pPr>
        <w:pStyle w:val="1"/>
        <w:numPr>
          <w:ilvl w:val="0"/>
          <w:numId w:val="5"/>
        </w:numPr>
        <w:shd w:val="clear" w:color="auto" w:fill="auto"/>
        <w:tabs>
          <w:tab w:val="left" w:pos="719"/>
        </w:tabs>
        <w:spacing w:line="240" w:lineRule="auto"/>
        <w:ind w:firstLine="340"/>
        <w:jc w:val="both"/>
      </w:pPr>
      <w:r>
        <w:rPr>
          <w:i/>
          <w:iCs/>
        </w:rPr>
        <w:t>провод</w:t>
      </w:r>
      <w:r w:rsidR="00976247">
        <w:rPr>
          <w:i/>
          <w:iCs/>
        </w:rPr>
        <w:t xml:space="preserve">ить отбор </w:t>
      </w:r>
      <w:r>
        <w:rPr>
          <w:i/>
          <w:iCs/>
        </w:rPr>
        <w:t>необход</w:t>
      </w:r>
      <w:r w:rsidR="00976247">
        <w:rPr>
          <w:i/>
          <w:iCs/>
        </w:rPr>
        <w:t>имой информации и использова</w:t>
      </w:r>
      <w:r>
        <w:rPr>
          <w:i/>
          <w:iCs/>
        </w:rPr>
        <w:t>ть информацию Интернета, телевидения и д</w:t>
      </w:r>
      <w:r w:rsidR="00976247">
        <w:rPr>
          <w:i/>
          <w:iCs/>
        </w:rPr>
        <w:t>ругих СМИ при изучении политической Деятельности соврем</w:t>
      </w:r>
      <w:r>
        <w:rPr>
          <w:i/>
          <w:iCs/>
        </w:rPr>
        <w:t>енных руководителей России и вед</w:t>
      </w:r>
      <w:r w:rsidR="00976247">
        <w:rPr>
          <w:i/>
          <w:iCs/>
        </w:rPr>
        <w:t>ущих зарубежных стран;</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характеризовать современные версии и трактовки важнейших проблем отечественной и всемирной истории;</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понимать объективную и субъективную обусловленность оценок российски</w:t>
      </w:r>
      <w:r w:rsidR="0035405C">
        <w:rPr>
          <w:i/>
          <w:iCs/>
        </w:rPr>
        <w:t>ми и зарубежными историческими д</w:t>
      </w:r>
      <w:r>
        <w:rPr>
          <w:i/>
          <w:iCs/>
        </w:rPr>
        <w:t>еятелями характера и значения социальных реформ и контрреформ, внешнеполитических событий, войн и революций;</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использовать карто</w:t>
      </w:r>
      <w:r w:rsidR="0035405C">
        <w:rPr>
          <w:i/>
          <w:iCs/>
        </w:rPr>
        <w:t>графические источники д</w:t>
      </w:r>
      <w:r>
        <w:rPr>
          <w:i/>
          <w:iCs/>
        </w:rPr>
        <w:t>ля описания событий и процессов новейшей отечественной истории и привязки их к месту и времени;</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lastRenderedPageBreak/>
        <w:t>пре</w:t>
      </w:r>
      <w:r w:rsidR="0035405C">
        <w:rPr>
          <w:i/>
          <w:iCs/>
        </w:rPr>
        <w:t>д</w:t>
      </w:r>
      <w:r>
        <w:rPr>
          <w:i/>
          <w:iCs/>
        </w:rPr>
        <w:t>ставля</w:t>
      </w:r>
      <w:r w:rsidR="0035405C">
        <w:rPr>
          <w:i/>
          <w:iCs/>
        </w:rPr>
        <w:t>ть историческую информацию в вид</w:t>
      </w:r>
      <w:r>
        <w:rPr>
          <w:i/>
          <w:iCs/>
        </w:rPr>
        <w:t xml:space="preserve">е таблиц, схем, графиков и </w:t>
      </w:r>
      <w:r w:rsidR="0035405C">
        <w:rPr>
          <w:i/>
          <w:iCs/>
        </w:rPr>
        <w:t>д</w:t>
      </w:r>
      <w:r>
        <w:rPr>
          <w:i/>
          <w:iCs/>
        </w:rPr>
        <w:t>р., заполнять контурную карту;</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соотносить историческое время, исторические события, Действия и поступки исторических личностей ХХ века;</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анализировать и оценивать исторические события местного масштаба в контексте общероссийской и мировой истории ХХ века;</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w:t>
      </w:r>
      <w:r w:rsidR="0035405C">
        <w:rPr>
          <w:i/>
          <w:iCs/>
        </w:rPr>
        <w:t>д</w:t>
      </w:r>
      <w:r>
        <w:rPr>
          <w:i/>
          <w:iCs/>
        </w:rPr>
        <w:t>ение исторической терминологией;</w:t>
      </w:r>
    </w:p>
    <w:p w:rsidR="00E214BC" w:rsidRDefault="00976247" w:rsidP="00012F69">
      <w:pPr>
        <w:pStyle w:val="1"/>
        <w:numPr>
          <w:ilvl w:val="0"/>
          <w:numId w:val="5"/>
        </w:numPr>
        <w:shd w:val="clear" w:color="auto" w:fill="auto"/>
        <w:tabs>
          <w:tab w:val="left" w:pos="719"/>
        </w:tabs>
        <w:spacing w:line="240" w:lineRule="auto"/>
        <w:ind w:firstLine="340"/>
      </w:pPr>
      <w:r>
        <w:rPr>
          <w:i/>
          <w:iCs/>
        </w:rPr>
        <w:t>приво</w:t>
      </w:r>
      <w:r w:rsidR="0035405C">
        <w:rPr>
          <w:i/>
          <w:iCs/>
        </w:rPr>
        <w:t>д</w:t>
      </w:r>
      <w:r>
        <w:rPr>
          <w:i/>
          <w:iCs/>
        </w:rPr>
        <w:t>ить аргументы и примеры в защиту своей точки зрения;</w:t>
      </w:r>
    </w:p>
    <w:p w:rsidR="00E214BC" w:rsidRDefault="00976247" w:rsidP="00012F69">
      <w:pPr>
        <w:pStyle w:val="1"/>
        <w:numPr>
          <w:ilvl w:val="0"/>
          <w:numId w:val="5"/>
        </w:numPr>
        <w:shd w:val="clear" w:color="auto" w:fill="auto"/>
        <w:tabs>
          <w:tab w:val="left" w:pos="719"/>
        </w:tabs>
        <w:spacing w:line="240" w:lineRule="auto"/>
        <w:ind w:firstLine="340"/>
      </w:pPr>
      <w:r>
        <w:rPr>
          <w:i/>
          <w:iCs/>
        </w:rPr>
        <w:t>применять полученные знания при анализе современной политики России;</w:t>
      </w:r>
    </w:p>
    <w:p w:rsidR="00E214BC" w:rsidRDefault="00976247" w:rsidP="00012F69">
      <w:pPr>
        <w:pStyle w:val="1"/>
        <w:numPr>
          <w:ilvl w:val="0"/>
          <w:numId w:val="5"/>
        </w:numPr>
        <w:shd w:val="clear" w:color="auto" w:fill="auto"/>
        <w:tabs>
          <w:tab w:val="left" w:pos="719"/>
        </w:tabs>
        <w:spacing w:line="240" w:lineRule="auto"/>
        <w:ind w:firstLine="340"/>
      </w:pPr>
      <w:r>
        <w:rPr>
          <w:i/>
          <w:iCs/>
        </w:rPr>
        <w:t>вла</w:t>
      </w:r>
      <w:r w:rsidR="0035405C">
        <w:rPr>
          <w:i/>
          <w:iCs/>
        </w:rPr>
        <w:t>д</w:t>
      </w:r>
      <w:r>
        <w:rPr>
          <w:i/>
          <w:iCs/>
        </w:rPr>
        <w:t xml:space="preserve">еть элементами проектной </w:t>
      </w:r>
      <w:r w:rsidR="0035405C">
        <w:rPr>
          <w:i/>
          <w:iCs/>
        </w:rPr>
        <w:t>д</w:t>
      </w:r>
      <w:r>
        <w:rPr>
          <w:i/>
          <w:iCs/>
        </w:rPr>
        <w:t>еятельности.</w:t>
      </w:r>
    </w:p>
    <w:p w:rsidR="00E214BC" w:rsidRDefault="00976247" w:rsidP="00AD5835">
      <w:pPr>
        <w:pStyle w:val="11"/>
        <w:keepNext/>
        <w:keepLines/>
        <w:shd w:val="clear" w:color="auto" w:fill="auto"/>
        <w:spacing w:line="240" w:lineRule="auto"/>
        <w:ind w:firstLine="780"/>
      </w:pPr>
      <w:bookmarkStart w:id="50" w:name="bookmark46"/>
      <w:bookmarkStart w:id="51" w:name="bookmark47"/>
      <w:r>
        <w:t>Выпускник на углубленном уровне научится:</w:t>
      </w:r>
      <w:bookmarkEnd w:id="50"/>
      <w:bookmarkEnd w:id="51"/>
    </w:p>
    <w:p w:rsidR="00E214BC" w:rsidRDefault="00976247" w:rsidP="00012F69">
      <w:pPr>
        <w:pStyle w:val="1"/>
        <w:numPr>
          <w:ilvl w:val="0"/>
          <w:numId w:val="5"/>
        </w:numPr>
        <w:shd w:val="clear" w:color="auto" w:fill="auto"/>
        <w:tabs>
          <w:tab w:val="left" w:pos="719"/>
        </w:tabs>
        <w:spacing w:line="240" w:lineRule="auto"/>
        <w:ind w:firstLine="340"/>
        <w:jc w:val="both"/>
      </w:pPr>
      <w: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E214BC" w:rsidRDefault="00976247" w:rsidP="00012F69">
      <w:pPr>
        <w:pStyle w:val="1"/>
        <w:numPr>
          <w:ilvl w:val="0"/>
          <w:numId w:val="5"/>
        </w:numPr>
        <w:shd w:val="clear" w:color="auto" w:fill="auto"/>
        <w:tabs>
          <w:tab w:val="left" w:pos="719"/>
        </w:tabs>
        <w:spacing w:line="240" w:lineRule="auto"/>
        <w:ind w:firstLine="340"/>
        <w:jc w:val="both"/>
      </w:pPr>
      <w:r>
        <w:t>характеризовать особенности исторического пути России, ее роль в мировом сообществе;</w:t>
      </w:r>
    </w:p>
    <w:p w:rsidR="00E214BC" w:rsidRDefault="00976247" w:rsidP="00012F69">
      <w:pPr>
        <w:pStyle w:val="1"/>
        <w:numPr>
          <w:ilvl w:val="0"/>
          <w:numId w:val="5"/>
        </w:numPr>
        <w:shd w:val="clear" w:color="auto" w:fill="auto"/>
        <w:tabs>
          <w:tab w:val="left" w:pos="719"/>
        </w:tabs>
        <w:spacing w:line="240" w:lineRule="auto"/>
        <w:ind w:firstLine="340"/>
        <w:jc w:val="both"/>
      </w:pPr>
      <w:r>
        <w:t>определять исторические предпосылки, условия, место и время создания исторических документов;</w:t>
      </w:r>
    </w:p>
    <w:p w:rsidR="00E214BC" w:rsidRDefault="00976247" w:rsidP="00012F69">
      <w:pPr>
        <w:pStyle w:val="1"/>
        <w:numPr>
          <w:ilvl w:val="0"/>
          <w:numId w:val="5"/>
        </w:numPr>
        <w:shd w:val="clear" w:color="auto" w:fill="auto"/>
        <w:tabs>
          <w:tab w:val="left" w:pos="719"/>
        </w:tabs>
        <w:spacing w:line="240" w:lineRule="auto"/>
        <w:ind w:firstLine="340"/>
        <w:jc w:val="both"/>
      </w:pPr>
      <w:r>
        <w:t xml:space="preserve">использовать приемы самостоятельного поиска и критического анализа </w:t>
      </w:r>
      <w:proofErr w:type="spellStart"/>
      <w:r>
        <w:t>историко</w:t>
      </w:r>
      <w:r>
        <w:softHyphen/>
        <w:t>социальной</w:t>
      </w:r>
      <w:proofErr w:type="spellEnd"/>
      <w:r>
        <w:t xml:space="preserve"> информации в Интернете, на телевидении, в других СМИ, ее систематизации и представления в различных знаковых системах;</w:t>
      </w:r>
    </w:p>
    <w:p w:rsidR="00E214BC" w:rsidRDefault="00976247" w:rsidP="00012F69">
      <w:pPr>
        <w:pStyle w:val="1"/>
        <w:numPr>
          <w:ilvl w:val="0"/>
          <w:numId w:val="5"/>
        </w:numPr>
        <w:shd w:val="clear" w:color="auto" w:fill="auto"/>
        <w:tabs>
          <w:tab w:val="left" w:pos="719"/>
        </w:tabs>
        <w:spacing w:line="240" w:lineRule="auto"/>
        <w:ind w:firstLine="340"/>
        <w:jc w:val="both"/>
      </w:pPr>
      <w:r>
        <w:t>определять причинно-следственные, пространственные, временные связи между важнейшими событиями (явлениями, процессами);</w:t>
      </w:r>
    </w:p>
    <w:p w:rsidR="00E214BC" w:rsidRDefault="00976247" w:rsidP="00012F69">
      <w:pPr>
        <w:pStyle w:val="1"/>
        <w:numPr>
          <w:ilvl w:val="0"/>
          <w:numId w:val="5"/>
        </w:numPr>
        <w:shd w:val="clear" w:color="auto" w:fill="auto"/>
        <w:tabs>
          <w:tab w:val="left" w:pos="719"/>
        </w:tabs>
        <w:spacing w:line="240" w:lineRule="auto"/>
        <w:ind w:firstLine="340"/>
        <w:jc w:val="both"/>
      </w:pPr>
      <w:r>
        <w:t>различать в исторической информации факты и мнения, исторические описания и исторические объяснения;</w:t>
      </w:r>
    </w:p>
    <w:p w:rsidR="00E214BC" w:rsidRDefault="00976247" w:rsidP="00012F69">
      <w:pPr>
        <w:pStyle w:val="1"/>
        <w:numPr>
          <w:ilvl w:val="0"/>
          <w:numId w:val="5"/>
        </w:numPr>
        <w:shd w:val="clear" w:color="auto" w:fill="auto"/>
        <w:tabs>
          <w:tab w:val="left" w:pos="714"/>
        </w:tabs>
        <w:spacing w:line="240" w:lineRule="auto"/>
        <w:ind w:firstLine="340"/>
        <w:jc w:val="both"/>
      </w:pPr>
      <w: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E214BC" w:rsidRDefault="00976247" w:rsidP="00012F69">
      <w:pPr>
        <w:pStyle w:val="1"/>
        <w:numPr>
          <w:ilvl w:val="0"/>
          <w:numId w:val="5"/>
        </w:numPr>
        <w:shd w:val="clear" w:color="auto" w:fill="auto"/>
        <w:tabs>
          <w:tab w:val="left" w:pos="714"/>
        </w:tabs>
        <w:spacing w:line="240" w:lineRule="auto"/>
        <w:ind w:firstLine="340"/>
      </w:pPr>
      <w:r>
        <w:t>презентовать историческую информацию в виде таблиц, схем, графиков;</w:t>
      </w:r>
    </w:p>
    <w:p w:rsidR="00E214BC" w:rsidRDefault="00976247" w:rsidP="00012F69">
      <w:pPr>
        <w:pStyle w:val="1"/>
        <w:numPr>
          <w:ilvl w:val="0"/>
          <w:numId w:val="5"/>
        </w:numPr>
        <w:shd w:val="clear" w:color="auto" w:fill="auto"/>
        <w:tabs>
          <w:tab w:val="left" w:pos="714"/>
        </w:tabs>
        <w:spacing w:line="240" w:lineRule="auto"/>
        <w:ind w:firstLine="340"/>
        <w:jc w:val="both"/>
      </w:pPr>
      <w: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214BC" w:rsidRDefault="00976247" w:rsidP="00012F69">
      <w:pPr>
        <w:pStyle w:val="1"/>
        <w:numPr>
          <w:ilvl w:val="0"/>
          <w:numId w:val="5"/>
        </w:numPr>
        <w:shd w:val="clear" w:color="auto" w:fill="auto"/>
        <w:tabs>
          <w:tab w:val="left" w:pos="714"/>
        </w:tabs>
        <w:spacing w:line="240" w:lineRule="auto"/>
        <w:ind w:firstLine="340"/>
        <w:jc w:val="both"/>
      </w:pPr>
      <w:r>
        <w:t>соотносить и оценивать исторические события локальной, региональной, общероссийской и мировой истории ХХ в.;</w:t>
      </w:r>
    </w:p>
    <w:p w:rsidR="00E214BC" w:rsidRDefault="00976247" w:rsidP="00012F69">
      <w:pPr>
        <w:pStyle w:val="1"/>
        <w:numPr>
          <w:ilvl w:val="0"/>
          <w:numId w:val="5"/>
        </w:numPr>
        <w:shd w:val="clear" w:color="auto" w:fill="auto"/>
        <w:tabs>
          <w:tab w:val="left" w:pos="714"/>
        </w:tabs>
        <w:spacing w:line="240" w:lineRule="auto"/>
        <w:ind w:firstLine="340"/>
        <w:jc w:val="both"/>
      </w:pPr>
      <w: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E214BC" w:rsidRDefault="00976247" w:rsidP="00012F69">
      <w:pPr>
        <w:pStyle w:val="1"/>
        <w:numPr>
          <w:ilvl w:val="0"/>
          <w:numId w:val="5"/>
        </w:numPr>
        <w:shd w:val="clear" w:color="auto" w:fill="auto"/>
        <w:tabs>
          <w:tab w:val="left" w:pos="714"/>
        </w:tabs>
        <w:spacing w:line="240" w:lineRule="auto"/>
        <w:ind w:firstLine="340"/>
        <w:jc w:val="both"/>
      </w:pPr>
      <w:r>
        <w:t xml:space="preserve">применять приемы самостоятельного поиска и критического анализа </w:t>
      </w:r>
      <w:proofErr w:type="spellStart"/>
      <w:r>
        <w:t>историко</w:t>
      </w:r>
      <w:r>
        <w:softHyphen/>
        <w:t>социальной</w:t>
      </w:r>
      <w:proofErr w:type="spellEnd"/>
      <w:r>
        <w:t xml:space="preserve"> информации, ее систематизации и представления в различных знаковых системах;</w:t>
      </w:r>
    </w:p>
    <w:p w:rsidR="00E214BC" w:rsidRDefault="00976247" w:rsidP="00012F69">
      <w:pPr>
        <w:pStyle w:val="1"/>
        <w:numPr>
          <w:ilvl w:val="0"/>
          <w:numId w:val="5"/>
        </w:numPr>
        <w:shd w:val="clear" w:color="auto" w:fill="auto"/>
        <w:tabs>
          <w:tab w:val="left" w:pos="714"/>
        </w:tabs>
        <w:spacing w:line="240" w:lineRule="auto"/>
        <w:ind w:firstLine="340"/>
      </w:pPr>
      <w:r>
        <w:t>критически оценивать вклад конкретных личностей в развитие человечества;</w:t>
      </w:r>
    </w:p>
    <w:p w:rsidR="00E214BC" w:rsidRDefault="00976247" w:rsidP="00012F69">
      <w:pPr>
        <w:pStyle w:val="1"/>
        <w:numPr>
          <w:ilvl w:val="0"/>
          <w:numId w:val="5"/>
        </w:numPr>
        <w:shd w:val="clear" w:color="auto" w:fill="auto"/>
        <w:tabs>
          <w:tab w:val="left" w:pos="714"/>
        </w:tabs>
        <w:spacing w:line="240" w:lineRule="auto"/>
        <w:ind w:firstLine="340"/>
        <w:jc w:val="both"/>
      </w:pPr>
      <w:r>
        <w:t>изучать биографии политических деятелей, дипломатов, полководцев на основе комплексного использования энциклопедий, справочников;</w:t>
      </w:r>
    </w:p>
    <w:p w:rsidR="00E214BC" w:rsidRDefault="00976247" w:rsidP="00012F69">
      <w:pPr>
        <w:pStyle w:val="1"/>
        <w:numPr>
          <w:ilvl w:val="0"/>
          <w:numId w:val="5"/>
        </w:numPr>
        <w:shd w:val="clear" w:color="auto" w:fill="auto"/>
        <w:tabs>
          <w:tab w:val="left" w:pos="714"/>
        </w:tabs>
        <w:spacing w:line="240" w:lineRule="auto"/>
        <w:ind w:firstLine="340"/>
        <w:jc w:val="both"/>
      </w:pPr>
      <w:r>
        <w:t>объяснять, в чем состояли мотивы, цели и результаты деятельности исторических личностей и политических групп в истории;</w:t>
      </w:r>
    </w:p>
    <w:p w:rsidR="00E214BC" w:rsidRDefault="00976247" w:rsidP="00012F69">
      <w:pPr>
        <w:pStyle w:val="1"/>
        <w:numPr>
          <w:ilvl w:val="0"/>
          <w:numId w:val="5"/>
        </w:numPr>
        <w:shd w:val="clear" w:color="auto" w:fill="auto"/>
        <w:tabs>
          <w:tab w:val="left" w:pos="714"/>
        </w:tabs>
        <w:spacing w:line="240" w:lineRule="auto"/>
        <w:ind w:firstLine="340"/>
        <w:jc w:val="both"/>
      </w:pPr>
      <w: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E214BC" w:rsidRDefault="00976247" w:rsidP="00012F69">
      <w:pPr>
        <w:pStyle w:val="1"/>
        <w:numPr>
          <w:ilvl w:val="0"/>
          <w:numId w:val="5"/>
        </w:numPr>
        <w:shd w:val="clear" w:color="auto" w:fill="auto"/>
        <w:tabs>
          <w:tab w:val="left" w:pos="714"/>
        </w:tabs>
        <w:spacing w:line="240" w:lineRule="auto"/>
        <w:ind w:firstLine="340"/>
        <w:jc w:val="both"/>
      </w:pPr>
      <w:r>
        <w:t xml:space="preserve">объяснять, в чем состояли мотивы, цели и результаты деятельности исторических </w:t>
      </w:r>
      <w:r>
        <w:lastRenderedPageBreak/>
        <w:t>личностей и политических групп в истории;</w:t>
      </w:r>
    </w:p>
    <w:p w:rsidR="00E214BC" w:rsidRDefault="00976247" w:rsidP="00012F69">
      <w:pPr>
        <w:pStyle w:val="1"/>
        <w:numPr>
          <w:ilvl w:val="0"/>
          <w:numId w:val="5"/>
        </w:numPr>
        <w:shd w:val="clear" w:color="auto" w:fill="auto"/>
        <w:tabs>
          <w:tab w:val="left" w:pos="714"/>
        </w:tabs>
        <w:spacing w:line="240" w:lineRule="auto"/>
        <w:ind w:firstLine="340"/>
        <w:jc w:val="both"/>
      </w:pPr>
      <w: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E214BC" w:rsidRDefault="00976247" w:rsidP="00AD5835">
      <w:pPr>
        <w:pStyle w:val="11"/>
        <w:keepNext/>
        <w:keepLines/>
        <w:shd w:val="clear" w:color="auto" w:fill="auto"/>
        <w:spacing w:line="240" w:lineRule="auto"/>
        <w:ind w:firstLine="780"/>
      </w:pPr>
      <w:bookmarkStart w:id="52" w:name="bookmark48"/>
      <w:bookmarkStart w:id="53" w:name="bookmark49"/>
      <w:r>
        <w:t>Выпускник на углубленном уровне получит возможность научиться:</w:t>
      </w:r>
      <w:bookmarkEnd w:id="52"/>
      <w:bookmarkEnd w:id="53"/>
    </w:p>
    <w:p w:rsidR="00E214BC" w:rsidRDefault="00976247" w:rsidP="00012F69">
      <w:pPr>
        <w:pStyle w:val="1"/>
        <w:numPr>
          <w:ilvl w:val="0"/>
          <w:numId w:val="5"/>
        </w:numPr>
        <w:shd w:val="clear" w:color="auto" w:fill="auto"/>
        <w:tabs>
          <w:tab w:val="left" w:pos="714"/>
        </w:tabs>
        <w:spacing w:line="240" w:lineRule="auto"/>
        <w:ind w:firstLine="340"/>
        <w:jc w:val="both"/>
      </w:pPr>
      <w:r>
        <w:rPr>
          <w:i/>
          <w:iCs/>
        </w:rPr>
        <w:t>использовать принципы структурно-функционального, временного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E214BC" w:rsidRDefault="00976247" w:rsidP="00012F69">
      <w:pPr>
        <w:pStyle w:val="1"/>
        <w:numPr>
          <w:ilvl w:val="0"/>
          <w:numId w:val="5"/>
        </w:numPr>
        <w:shd w:val="clear" w:color="auto" w:fill="auto"/>
        <w:tabs>
          <w:tab w:val="left" w:pos="714"/>
        </w:tabs>
        <w:spacing w:line="240" w:lineRule="auto"/>
        <w:ind w:firstLine="340"/>
        <w:jc w:val="both"/>
      </w:pPr>
      <w:r>
        <w:rPr>
          <w:i/>
          <w:iCs/>
        </w:rPr>
        <w:t xml:space="preserve">анализировать и сопоставлять как научные, так и </w:t>
      </w:r>
      <w:proofErr w:type="spellStart"/>
      <w:r>
        <w:rPr>
          <w:i/>
          <w:iCs/>
        </w:rPr>
        <w:t>вненаучные</w:t>
      </w:r>
      <w:proofErr w:type="spellEnd"/>
      <w:r>
        <w:rPr>
          <w:i/>
          <w:iCs/>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E214BC" w:rsidRDefault="00976247" w:rsidP="00012F69">
      <w:pPr>
        <w:pStyle w:val="1"/>
        <w:numPr>
          <w:ilvl w:val="0"/>
          <w:numId w:val="5"/>
        </w:numPr>
        <w:shd w:val="clear" w:color="auto" w:fill="auto"/>
        <w:tabs>
          <w:tab w:val="left" w:pos="714"/>
        </w:tabs>
        <w:spacing w:line="240" w:lineRule="auto"/>
        <w:ind w:firstLine="340"/>
        <w:jc w:val="both"/>
      </w:pPr>
      <w:r>
        <w:rPr>
          <w:i/>
          <w:iCs/>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E214BC" w:rsidRDefault="00976247" w:rsidP="00012F69">
      <w:pPr>
        <w:pStyle w:val="1"/>
        <w:numPr>
          <w:ilvl w:val="0"/>
          <w:numId w:val="5"/>
        </w:numPr>
        <w:shd w:val="clear" w:color="auto" w:fill="auto"/>
        <w:tabs>
          <w:tab w:val="left" w:pos="714"/>
        </w:tabs>
        <w:spacing w:line="240" w:lineRule="auto"/>
        <w:ind w:firstLine="340"/>
        <w:jc w:val="both"/>
      </w:pPr>
      <w:r>
        <w:rPr>
          <w:i/>
          <w:iCs/>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214BC" w:rsidRDefault="00976247" w:rsidP="00012F69">
      <w:pPr>
        <w:pStyle w:val="1"/>
        <w:numPr>
          <w:ilvl w:val="0"/>
          <w:numId w:val="5"/>
        </w:numPr>
        <w:shd w:val="clear" w:color="auto" w:fill="auto"/>
        <w:tabs>
          <w:tab w:val="left" w:pos="714"/>
        </w:tabs>
        <w:spacing w:line="240" w:lineRule="auto"/>
        <w:ind w:firstLine="340"/>
        <w:jc w:val="both"/>
      </w:pPr>
      <w:r>
        <w:rPr>
          <w:i/>
          <w:iCs/>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w:t>
      </w:r>
      <w:r>
        <w:rPr>
          <w:i/>
          <w:iCs/>
        </w:rPr>
        <w:softHyphen/>
      </w:r>
      <w:r w:rsidR="0035405C">
        <w:rPr>
          <w:i/>
          <w:iCs/>
        </w:rPr>
        <w:t>-</w:t>
      </w:r>
      <w:r>
        <w:rPr>
          <w:i/>
          <w:iCs/>
        </w:rPr>
        <w:t>исследовательской деятельности, социальной практике, поликультурном общении, общественных обсуждениях и т.д.;</w:t>
      </w:r>
    </w:p>
    <w:p w:rsidR="00E214BC" w:rsidRDefault="00976247" w:rsidP="00012F69">
      <w:pPr>
        <w:pStyle w:val="1"/>
        <w:numPr>
          <w:ilvl w:val="0"/>
          <w:numId w:val="5"/>
        </w:numPr>
        <w:shd w:val="clear" w:color="auto" w:fill="auto"/>
        <w:tabs>
          <w:tab w:val="left" w:pos="719"/>
        </w:tabs>
        <w:spacing w:line="240" w:lineRule="auto"/>
        <w:ind w:firstLine="340"/>
      </w:pPr>
      <w:r>
        <w:rPr>
          <w:i/>
          <w:iCs/>
        </w:rPr>
        <w:t>знать основные подходы (концепции) в изучении истории;</w:t>
      </w:r>
    </w:p>
    <w:p w:rsidR="00E214BC" w:rsidRDefault="00976247" w:rsidP="00012F69">
      <w:pPr>
        <w:pStyle w:val="1"/>
        <w:numPr>
          <w:ilvl w:val="0"/>
          <w:numId w:val="5"/>
        </w:numPr>
        <w:shd w:val="clear" w:color="auto" w:fill="auto"/>
        <w:tabs>
          <w:tab w:val="left" w:pos="719"/>
        </w:tabs>
        <w:spacing w:line="240" w:lineRule="auto"/>
        <w:ind w:firstLine="340"/>
      </w:pPr>
      <w:r>
        <w:rPr>
          <w:i/>
          <w:iCs/>
        </w:rPr>
        <w:t>знакомиться с оценками «трудных» вопросов истории;</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корректно использовать терминологию исторической науки в ходе выступления, дискуссии и т.д.;</w:t>
      </w:r>
    </w:p>
    <w:p w:rsidR="00E214BC" w:rsidRDefault="00976247" w:rsidP="00012F69">
      <w:pPr>
        <w:pStyle w:val="1"/>
        <w:numPr>
          <w:ilvl w:val="0"/>
          <w:numId w:val="5"/>
        </w:numPr>
        <w:shd w:val="clear" w:color="auto" w:fill="auto"/>
        <w:tabs>
          <w:tab w:val="left" w:pos="719"/>
        </w:tabs>
        <w:spacing w:line="240" w:lineRule="auto"/>
        <w:ind w:firstLine="340"/>
        <w:jc w:val="both"/>
      </w:pPr>
      <w:r>
        <w:rPr>
          <w:i/>
          <w:iCs/>
        </w:rPr>
        <w:t>представлять результаты историко-познавательной деятельности в свободной форме с ориентацией на заданные параметры деятельности.</w:t>
      </w: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61C25" w:rsidRDefault="00E61C25" w:rsidP="00AD5835">
      <w:pPr>
        <w:pStyle w:val="1"/>
        <w:shd w:val="clear" w:color="auto" w:fill="auto"/>
        <w:spacing w:line="240" w:lineRule="auto"/>
        <w:ind w:firstLine="780"/>
        <w:rPr>
          <w:b/>
          <w:bCs/>
        </w:rPr>
      </w:pPr>
    </w:p>
    <w:p w:rsidR="00E214BC" w:rsidRDefault="00E61C25" w:rsidP="00AD5835">
      <w:pPr>
        <w:pStyle w:val="1"/>
        <w:shd w:val="clear" w:color="auto" w:fill="auto"/>
        <w:spacing w:line="240" w:lineRule="auto"/>
        <w:ind w:firstLine="780"/>
      </w:pPr>
      <w:r>
        <w:rPr>
          <w:b/>
          <w:bCs/>
        </w:rPr>
        <w:lastRenderedPageBreak/>
        <w:t xml:space="preserve">                                                      </w:t>
      </w:r>
      <w:r w:rsidR="00976247">
        <w:rPr>
          <w:b/>
          <w:bCs/>
        </w:rPr>
        <w:t>География</w:t>
      </w:r>
    </w:p>
    <w:p w:rsidR="00E214BC" w:rsidRDefault="00976247" w:rsidP="00AD5835">
      <w:pPr>
        <w:pStyle w:val="1"/>
        <w:shd w:val="clear" w:color="auto" w:fill="auto"/>
        <w:spacing w:line="240" w:lineRule="auto"/>
        <w:ind w:firstLine="780"/>
        <w:jc w:val="both"/>
      </w:pPr>
      <w:bookmarkStart w:id="54" w:name="bookmark50"/>
      <w:r>
        <w:rPr>
          <w:b/>
          <w:bCs/>
        </w:rPr>
        <w:t>В результате изучения учебного предмета «География» на уровне среднего общего образования:</w:t>
      </w:r>
      <w:bookmarkEnd w:id="54"/>
    </w:p>
    <w:p w:rsidR="00E214BC" w:rsidRDefault="00976247" w:rsidP="00AD5835">
      <w:pPr>
        <w:pStyle w:val="1"/>
        <w:shd w:val="clear" w:color="auto" w:fill="auto"/>
        <w:spacing w:line="240" w:lineRule="auto"/>
        <w:ind w:firstLine="780"/>
        <w:jc w:val="both"/>
      </w:pPr>
      <w:r>
        <w:rPr>
          <w:b/>
          <w:bCs/>
        </w:rPr>
        <w:t>Выпускник на базовом уровне научится:</w:t>
      </w:r>
    </w:p>
    <w:p w:rsidR="00E214BC" w:rsidRDefault="00976247" w:rsidP="00012F69">
      <w:pPr>
        <w:pStyle w:val="1"/>
        <w:numPr>
          <w:ilvl w:val="0"/>
          <w:numId w:val="5"/>
        </w:numPr>
        <w:shd w:val="clear" w:color="auto" w:fill="auto"/>
        <w:tabs>
          <w:tab w:val="left" w:pos="719"/>
        </w:tabs>
        <w:spacing w:line="240" w:lineRule="auto"/>
        <w:ind w:firstLine="340"/>
        <w:jc w:val="both"/>
      </w:pPr>
      <w:r>
        <w:t>понимать значение географии как науки и объяснять ее роль в решении проблем человечества;</w:t>
      </w:r>
    </w:p>
    <w:p w:rsidR="00E214BC" w:rsidRDefault="00976247" w:rsidP="00012F69">
      <w:pPr>
        <w:pStyle w:val="1"/>
        <w:numPr>
          <w:ilvl w:val="0"/>
          <w:numId w:val="5"/>
        </w:numPr>
        <w:shd w:val="clear" w:color="auto" w:fill="auto"/>
        <w:tabs>
          <w:tab w:val="left" w:pos="719"/>
        </w:tabs>
        <w:spacing w:line="240" w:lineRule="auto"/>
        <w:ind w:firstLine="340"/>
        <w:jc w:val="both"/>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E214BC" w:rsidRDefault="00976247" w:rsidP="00012F69">
      <w:pPr>
        <w:pStyle w:val="1"/>
        <w:numPr>
          <w:ilvl w:val="0"/>
          <w:numId w:val="5"/>
        </w:numPr>
        <w:shd w:val="clear" w:color="auto" w:fill="auto"/>
        <w:tabs>
          <w:tab w:val="left" w:pos="719"/>
        </w:tabs>
        <w:spacing w:line="240" w:lineRule="auto"/>
        <w:ind w:firstLine="340"/>
        <w:jc w:val="both"/>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214BC" w:rsidRDefault="00976247" w:rsidP="00012F69">
      <w:pPr>
        <w:pStyle w:val="1"/>
        <w:numPr>
          <w:ilvl w:val="0"/>
          <w:numId w:val="5"/>
        </w:numPr>
        <w:shd w:val="clear" w:color="auto" w:fill="auto"/>
        <w:tabs>
          <w:tab w:val="left" w:pos="719"/>
        </w:tabs>
        <w:spacing w:line="240" w:lineRule="auto"/>
        <w:ind w:firstLine="340"/>
        <w:jc w:val="both"/>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t>геоэкологических</w:t>
      </w:r>
      <w:proofErr w:type="spellEnd"/>
      <w:r>
        <w:t xml:space="preserve"> процессов и явлений;</w:t>
      </w:r>
    </w:p>
    <w:p w:rsidR="00E214BC" w:rsidRDefault="00976247" w:rsidP="00012F69">
      <w:pPr>
        <w:pStyle w:val="1"/>
        <w:numPr>
          <w:ilvl w:val="0"/>
          <w:numId w:val="5"/>
        </w:numPr>
        <w:shd w:val="clear" w:color="auto" w:fill="auto"/>
        <w:tabs>
          <w:tab w:val="left" w:pos="719"/>
        </w:tabs>
        <w:spacing w:line="240" w:lineRule="auto"/>
        <w:ind w:firstLine="340"/>
      </w:pPr>
      <w:r>
        <w:t>сравнивать географические объекты между собой по заданным критериям;</w:t>
      </w:r>
    </w:p>
    <w:p w:rsidR="00E214BC" w:rsidRDefault="00976247" w:rsidP="00012F69">
      <w:pPr>
        <w:pStyle w:val="1"/>
        <w:numPr>
          <w:ilvl w:val="0"/>
          <w:numId w:val="5"/>
        </w:numPr>
        <w:shd w:val="clear" w:color="auto" w:fill="auto"/>
        <w:tabs>
          <w:tab w:val="left" w:pos="719"/>
        </w:tabs>
        <w:spacing w:line="240" w:lineRule="auto"/>
        <w:ind w:firstLine="340"/>
        <w:jc w:val="both"/>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E214BC" w:rsidRDefault="00976247" w:rsidP="00012F69">
      <w:pPr>
        <w:pStyle w:val="1"/>
        <w:numPr>
          <w:ilvl w:val="0"/>
          <w:numId w:val="5"/>
        </w:numPr>
        <w:shd w:val="clear" w:color="auto" w:fill="auto"/>
        <w:tabs>
          <w:tab w:val="left" w:pos="719"/>
        </w:tabs>
        <w:spacing w:line="240" w:lineRule="auto"/>
        <w:ind w:firstLine="340"/>
        <w:jc w:val="both"/>
      </w:pPr>
      <w:r>
        <w:t>раскрывать причинно-следственные связи природно-хозяйственных явлений и процессов;</w:t>
      </w:r>
    </w:p>
    <w:p w:rsidR="00E214BC" w:rsidRDefault="00976247" w:rsidP="00012F69">
      <w:pPr>
        <w:pStyle w:val="1"/>
        <w:numPr>
          <w:ilvl w:val="0"/>
          <w:numId w:val="5"/>
        </w:numPr>
        <w:shd w:val="clear" w:color="auto" w:fill="auto"/>
        <w:tabs>
          <w:tab w:val="left" w:pos="719"/>
        </w:tabs>
        <w:spacing w:line="240" w:lineRule="auto"/>
        <w:ind w:firstLine="340"/>
      </w:pPr>
      <w:r>
        <w:t>выделять и объяснять существенные признаки географических объектов и явлений;</w:t>
      </w:r>
    </w:p>
    <w:p w:rsidR="00E214BC" w:rsidRDefault="00976247" w:rsidP="00012F69">
      <w:pPr>
        <w:pStyle w:val="1"/>
        <w:numPr>
          <w:ilvl w:val="0"/>
          <w:numId w:val="5"/>
        </w:numPr>
        <w:shd w:val="clear" w:color="auto" w:fill="auto"/>
        <w:tabs>
          <w:tab w:val="left" w:pos="719"/>
        </w:tabs>
        <w:spacing w:line="240" w:lineRule="auto"/>
        <w:ind w:firstLine="340"/>
        <w:jc w:val="both"/>
      </w:pPr>
      <w:r>
        <w:t>выявлять и объяснять географические аспекты различных текущих событий и ситуаций;</w:t>
      </w:r>
    </w:p>
    <w:p w:rsidR="00E214BC" w:rsidRDefault="00976247" w:rsidP="00012F69">
      <w:pPr>
        <w:pStyle w:val="1"/>
        <w:numPr>
          <w:ilvl w:val="0"/>
          <w:numId w:val="5"/>
        </w:numPr>
        <w:shd w:val="clear" w:color="auto" w:fill="auto"/>
        <w:tabs>
          <w:tab w:val="left" w:pos="719"/>
        </w:tabs>
        <w:spacing w:line="240" w:lineRule="auto"/>
        <w:ind w:firstLine="340"/>
        <w:jc w:val="both"/>
      </w:pPr>
      <w:r>
        <w:t xml:space="preserve">описывать изменения </w:t>
      </w:r>
      <w:proofErr w:type="spellStart"/>
      <w:r>
        <w:t>геосистем</w:t>
      </w:r>
      <w:proofErr w:type="spellEnd"/>
      <w:r>
        <w:t xml:space="preserve"> в результате природных и антропогенных воздействий;</w:t>
      </w:r>
    </w:p>
    <w:p w:rsidR="00E214BC" w:rsidRDefault="00976247" w:rsidP="00012F69">
      <w:pPr>
        <w:pStyle w:val="1"/>
        <w:numPr>
          <w:ilvl w:val="0"/>
          <w:numId w:val="5"/>
        </w:numPr>
        <w:shd w:val="clear" w:color="auto" w:fill="auto"/>
        <w:tabs>
          <w:tab w:val="left" w:pos="725"/>
        </w:tabs>
        <w:spacing w:line="240" w:lineRule="auto"/>
        <w:ind w:firstLine="340"/>
        <w:jc w:val="both"/>
      </w:pPr>
      <w:r>
        <w:t>решать задачи по определению состояния окружающей среды, ее пригодности для жизни человека;</w:t>
      </w:r>
    </w:p>
    <w:p w:rsidR="00E214BC" w:rsidRDefault="00976247" w:rsidP="00012F69">
      <w:pPr>
        <w:pStyle w:val="1"/>
        <w:numPr>
          <w:ilvl w:val="0"/>
          <w:numId w:val="5"/>
        </w:numPr>
        <w:shd w:val="clear" w:color="auto" w:fill="auto"/>
        <w:tabs>
          <w:tab w:val="left" w:pos="725"/>
        </w:tabs>
        <w:spacing w:line="240" w:lineRule="auto"/>
        <w:ind w:firstLine="340"/>
        <w:jc w:val="both"/>
      </w:pPr>
      <w:r>
        <w:t>оценивать демографическую ситуацию, процессы урбанизации, миграции в странах и регионах мира;</w:t>
      </w:r>
    </w:p>
    <w:p w:rsidR="00E214BC" w:rsidRDefault="00976247" w:rsidP="00012F69">
      <w:pPr>
        <w:pStyle w:val="1"/>
        <w:numPr>
          <w:ilvl w:val="0"/>
          <w:numId w:val="5"/>
        </w:numPr>
        <w:shd w:val="clear" w:color="auto" w:fill="auto"/>
        <w:tabs>
          <w:tab w:val="left" w:pos="725"/>
        </w:tabs>
        <w:spacing w:line="240" w:lineRule="auto"/>
        <w:ind w:firstLine="340"/>
        <w:jc w:val="both"/>
      </w:pPr>
      <w:r>
        <w:t>объяснять состав, структуру и закономерности размещения населения мира, регионов, стран и их частей;</w:t>
      </w:r>
    </w:p>
    <w:p w:rsidR="00E214BC" w:rsidRDefault="00976247" w:rsidP="00012F69">
      <w:pPr>
        <w:pStyle w:val="1"/>
        <w:numPr>
          <w:ilvl w:val="0"/>
          <w:numId w:val="5"/>
        </w:numPr>
        <w:shd w:val="clear" w:color="auto" w:fill="auto"/>
        <w:tabs>
          <w:tab w:val="left" w:pos="725"/>
        </w:tabs>
        <w:spacing w:line="240" w:lineRule="auto"/>
        <w:ind w:firstLine="340"/>
        <w:jc w:val="both"/>
      </w:pPr>
      <w:r>
        <w:t>характеризовать географию рынка труда;</w:t>
      </w:r>
    </w:p>
    <w:p w:rsidR="00E214BC" w:rsidRDefault="00976247" w:rsidP="00012F69">
      <w:pPr>
        <w:pStyle w:val="1"/>
        <w:numPr>
          <w:ilvl w:val="0"/>
          <w:numId w:val="5"/>
        </w:numPr>
        <w:shd w:val="clear" w:color="auto" w:fill="auto"/>
        <w:tabs>
          <w:tab w:val="left" w:pos="725"/>
        </w:tabs>
        <w:spacing w:line="240" w:lineRule="auto"/>
        <w:ind w:firstLine="340"/>
        <w:jc w:val="both"/>
      </w:pPr>
      <w:r>
        <w:t>рассчитывать численность населения с учетом естественного движения и миграции населения стран, регионов мира;</w:t>
      </w:r>
    </w:p>
    <w:p w:rsidR="00E214BC" w:rsidRDefault="00976247" w:rsidP="00012F69">
      <w:pPr>
        <w:pStyle w:val="1"/>
        <w:numPr>
          <w:ilvl w:val="0"/>
          <w:numId w:val="5"/>
        </w:numPr>
        <w:shd w:val="clear" w:color="auto" w:fill="auto"/>
        <w:tabs>
          <w:tab w:val="left" w:pos="725"/>
        </w:tabs>
        <w:spacing w:line="240" w:lineRule="auto"/>
        <w:ind w:firstLine="340"/>
        <w:jc w:val="both"/>
      </w:pPr>
      <w:r>
        <w:t>анализировать факторы и объяснять закономерности размещения отраслей хозяйства отдельных стран и регионов мира;</w:t>
      </w:r>
    </w:p>
    <w:p w:rsidR="00E214BC" w:rsidRDefault="00976247" w:rsidP="00012F69">
      <w:pPr>
        <w:pStyle w:val="1"/>
        <w:numPr>
          <w:ilvl w:val="0"/>
          <w:numId w:val="5"/>
        </w:numPr>
        <w:shd w:val="clear" w:color="auto" w:fill="auto"/>
        <w:tabs>
          <w:tab w:val="left" w:pos="725"/>
        </w:tabs>
        <w:spacing w:line="240" w:lineRule="auto"/>
        <w:ind w:firstLine="340"/>
      </w:pPr>
      <w:r>
        <w:t>характеризовать отраслевую структуру хозяйства отдельных стран и регионов мира;</w:t>
      </w:r>
    </w:p>
    <w:p w:rsidR="00E214BC" w:rsidRDefault="00976247" w:rsidP="00012F69">
      <w:pPr>
        <w:pStyle w:val="1"/>
        <w:numPr>
          <w:ilvl w:val="0"/>
          <w:numId w:val="5"/>
        </w:numPr>
        <w:shd w:val="clear" w:color="auto" w:fill="auto"/>
        <w:tabs>
          <w:tab w:val="left" w:pos="725"/>
        </w:tabs>
        <w:spacing w:line="240" w:lineRule="auto"/>
        <w:ind w:firstLine="340"/>
        <w:jc w:val="both"/>
      </w:pPr>
      <w:r>
        <w:t>приводить примеры, объясняющие географическое разделение труда;</w:t>
      </w:r>
    </w:p>
    <w:p w:rsidR="00E214BC" w:rsidRDefault="00976247" w:rsidP="00012F69">
      <w:pPr>
        <w:pStyle w:val="1"/>
        <w:numPr>
          <w:ilvl w:val="0"/>
          <w:numId w:val="5"/>
        </w:numPr>
        <w:shd w:val="clear" w:color="auto" w:fill="auto"/>
        <w:tabs>
          <w:tab w:val="left" w:pos="725"/>
        </w:tabs>
        <w:spacing w:line="240" w:lineRule="auto"/>
        <w:ind w:firstLine="340"/>
        <w:jc w:val="both"/>
      </w:pPr>
      <w:r>
        <w:t>определять принадлежность стран к одному из уровней экономического развития, используя показатель внутреннего валового продукта;</w:t>
      </w:r>
    </w:p>
    <w:p w:rsidR="00E214BC" w:rsidRDefault="00976247" w:rsidP="00012F69">
      <w:pPr>
        <w:pStyle w:val="1"/>
        <w:numPr>
          <w:ilvl w:val="0"/>
          <w:numId w:val="5"/>
        </w:numPr>
        <w:shd w:val="clear" w:color="auto" w:fill="auto"/>
        <w:tabs>
          <w:tab w:val="left" w:pos="725"/>
        </w:tabs>
        <w:spacing w:line="240" w:lineRule="auto"/>
        <w:ind w:firstLine="340"/>
        <w:jc w:val="both"/>
      </w:pPr>
      <w:r>
        <w:t xml:space="preserve">оценивать </w:t>
      </w:r>
      <w:proofErr w:type="spellStart"/>
      <w:r>
        <w:t>ресурсообеспеченность</w:t>
      </w:r>
      <w:proofErr w:type="spellEnd"/>
      <w:r>
        <w:t xml:space="preserve"> стран и регионов при помощи различных источников информации в современных условиях функционирования экономики;</w:t>
      </w:r>
    </w:p>
    <w:p w:rsidR="00E214BC" w:rsidRDefault="00976247" w:rsidP="00012F69">
      <w:pPr>
        <w:pStyle w:val="1"/>
        <w:numPr>
          <w:ilvl w:val="0"/>
          <w:numId w:val="5"/>
        </w:numPr>
        <w:shd w:val="clear" w:color="auto" w:fill="auto"/>
        <w:tabs>
          <w:tab w:val="left" w:pos="725"/>
        </w:tabs>
        <w:spacing w:line="240" w:lineRule="auto"/>
        <w:ind w:firstLine="340"/>
        <w:jc w:val="both"/>
      </w:pPr>
      <w:r>
        <w:t>оценивать место отдельных стран и регионов в мировом хозяйстве;</w:t>
      </w:r>
    </w:p>
    <w:p w:rsidR="00E214BC" w:rsidRDefault="00976247" w:rsidP="00012F69">
      <w:pPr>
        <w:pStyle w:val="1"/>
        <w:numPr>
          <w:ilvl w:val="0"/>
          <w:numId w:val="5"/>
        </w:numPr>
        <w:shd w:val="clear" w:color="auto" w:fill="auto"/>
        <w:tabs>
          <w:tab w:val="left" w:pos="725"/>
        </w:tabs>
        <w:spacing w:line="240" w:lineRule="auto"/>
        <w:ind w:firstLine="340"/>
        <w:jc w:val="both"/>
      </w:pPr>
      <w:r>
        <w:t>оценивать роль России в мировом хозяйстве, системе международных финансово</w:t>
      </w:r>
      <w:r w:rsidR="0035405C">
        <w:t>-</w:t>
      </w:r>
      <w:r>
        <w:softHyphen/>
        <w:t>экономических и политических отношений;</w:t>
      </w:r>
    </w:p>
    <w:p w:rsidR="00E214BC" w:rsidRDefault="00976247" w:rsidP="00012F69">
      <w:pPr>
        <w:pStyle w:val="1"/>
        <w:numPr>
          <w:ilvl w:val="0"/>
          <w:numId w:val="5"/>
        </w:numPr>
        <w:shd w:val="clear" w:color="auto" w:fill="auto"/>
        <w:tabs>
          <w:tab w:val="left" w:pos="725"/>
        </w:tabs>
        <w:spacing w:line="240" w:lineRule="auto"/>
        <w:ind w:firstLine="340"/>
        <w:jc w:val="both"/>
      </w:pPr>
      <w:r>
        <w:t>объяснять влияние глобальных проблем человечества на жизнь населения и развитие мирового хозяйства.</w:t>
      </w:r>
    </w:p>
    <w:p w:rsidR="00E214BC" w:rsidRDefault="00976247" w:rsidP="00AD5835">
      <w:pPr>
        <w:pStyle w:val="11"/>
        <w:keepNext/>
        <w:keepLines/>
        <w:shd w:val="clear" w:color="auto" w:fill="auto"/>
        <w:spacing w:line="240" w:lineRule="auto"/>
        <w:ind w:firstLine="780"/>
      </w:pPr>
      <w:bookmarkStart w:id="55" w:name="bookmark51"/>
      <w:bookmarkStart w:id="56" w:name="bookmark52"/>
      <w:r>
        <w:t>Выпускник на базовом уровне получит возможность научиться:</w:t>
      </w:r>
      <w:bookmarkEnd w:id="55"/>
      <w:bookmarkEnd w:id="56"/>
    </w:p>
    <w:p w:rsidR="00E214BC" w:rsidRDefault="00976247" w:rsidP="00012F69">
      <w:pPr>
        <w:pStyle w:val="1"/>
        <w:numPr>
          <w:ilvl w:val="0"/>
          <w:numId w:val="5"/>
        </w:numPr>
        <w:shd w:val="clear" w:color="auto" w:fill="auto"/>
        <w:tabs>
          <w:tab w:val="left" w:pos="725"/>
        </w:tabs>
        <w:spacing w:line="240" w:lineRule="auto"/>
        <w:ind w:firstLine="340"/>
        <w:jc w:val="both"/>
      </w:pPr>
      <w:r>
        <w:rPr>
          <w:i/>
          <w:iCs/>
        </w:rPr>
        <w:t>характеризовать процессы, происходящие в географической среде; сравнивать процессы между собой, делать выводы на основе сравнения;</w:t>
      </w:r>
    </w:p>
    <w:p w:rsidR="00E214BC" w:rsidRDefault="00976247" w:rsidP="00012F69">
      <w:pPr>
        <w:pStyle w:val="1"/>
        <w:numPr>
          <w:ilvl w:val="0"/>
          <w:numId w:val="5"/>
        </w:numPr>
        <w:shd w:val="clear" w:color="auto" w:fill="auto"/>
        <w:tabs>
          <w:tab w:val="left" w:pos="725"/>
        </w:tabs>
        <w:spacing w:line="240" w:lineRule="auto"/>
        <w:ind w:firstLine="340"/>
        <w:jc w:val="both"/>
      </w:pPr>
      <w:r>
        <w:rPr>
          <w:i/>
          <w:iCs/>
        </w:rPr>
        <w:lastRenderedPageBreak/>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E214BC" w:rsidRDefault="00976247" w:rsidP="00012F69">
      <w:pPr>
        <w:pStyle w:val="1"/>
        <w:numPr>
          <w:ilvl w:val="0"/>
          <w:numId w:val="5"/>
        </w:numPr>
        <w:shd w:val="clear" w:color="auto" w:fill="auto"/>
        <w:tabs>
          <w:tab w:val="left" w:pos="725"/>
        </w:tabs>
        <w:spacing w:line="240" w:lineRule="auto"/>
        <w:ind w:firstLine="340"/>
        <w:jc w:val="both"/>
      </w:pPr>
      <w:r>
        <w:rPr>
          <w:i/>
          <w:iCs/>
        </w:rPr>
        <w:t>составлять географические описания населения, хозяйства и экологической обстановки отдельных стран и регионов мира;</w:t>
      </w:r>
    </w:p>
    <w:p w:rsidR="00E214BC" w:rsidRDefault="00976247" w:rsidP="00012F69">
      <w:pPr>
        <w:pStyle w:val="1"/>
        <w:numPr>
          <w:ilvl w:val="0"/>
          <w:numId w:val="5"/>
        </w:numPr>
        <w:shd w:val="clear" w:color="auto" w:fill="auto"/>
        <w:tabs>
          <w:tab w:val="left" w:pos="725"/>
        </w:tabs>
        <w:spacing w:line="240" w:lineRule="auto"/>
        <w:ind w:firstLine="340"/>
        <w:jc w:val="both"/>
      </w:pPr>
      <w:r>
        <w:rPr>
          <w:i/>
          <w:iCs/>
        </w:rPr>
        <w:t>делать прогнозы развития географических систем и комплексов в результате изменения их компонентов;</w:t>
      </w:r>
    </w:p>
    <w:p w:rsidR="00E214BC" w:rsidRDefault="00976247" w:rsidP="00012F69">
      <w:pPr>
        <w:pStyle w:val="1"/>
        <w:numPr>
          <w:ilvl w:val="0"/>
          <w:numId w:val="5"/>
        </w:numPr>
        <w:shd w:val="clear" w:color="auto" w:fill="auto"/>
        <w:tabs>
          <w:tab w:val="left" w:pos="725"/>
        </w:tabs>
        <w:spacing w:line="240" w:lineRule="auto"/>
        <w:ind w:firstLine="340"/>
      </w:pPr>
      <w:r>
        <w:rPr>
          <w:i/>
          <w:iCs/>
        </w:rPr>
        <w:t>выделять наиболее важные экологические, социально-экономические проблемы;</w:t>
      </w:r>
    </w:p>
    <w:p w:rsidR="00E214BC" w:rsidRDefault="00976247" w:rsidP="00012F69">
      <w:pPr>
        <w:pStyle w:val="1"/>
        <w:numPr>
          <w:ilvl w:val="0"/>
          <w:numId w:val="5"/>
        </w:numPr>
        <w:shd w:val="clear" w:color="auto" w:fill="auto"/>
        <w:tabs>
          <w:tab w:val="left" w:pos="725"/>
        </w:tabs>
        <w:spacing w:line="240" w:lineRule="auto"/>
        <w:ind w:firstLine="340"/>
        <w:jc w:val="both"/>
      </w:pPr>
      <w:r>
        <w:rPr>
          <w:i/>
          <w:iCs/>
        </w:rPr>
        <w:t>давать научное объяснение процессам, явлениям, закономерностям, протекающим в географической оболочке;</w:t>
      </w:r>
    </w:p>
    <w:p w:rsidR="00E214BC" w:rsidRDefault="00976247" w:rsidP="00012F69">
      <w:pPr>
        <w:pStyle w:val="1"/>
        <w:numPr>
          <w:ilvl w:val="0"/>
          <w:numId w:val="5"/>
        </w:numPr>
        <w:shd w:val="clear" w:color="auto" w:fill="auto"/>
        <w:tabs>
          <w:tab w:val="left" w:pos="725"/>
        </w:tabs>
        <w:spacing w:line="240" w:lineRule="auto"/>
        <w:ind w:firstLine="340"/>
        <w:jc w:val="both"/>
      </w:pPr>
      <w:r>
        <w:rPr>
          <w:i/>
          <w:iCs/>
        </w:rPr>
        <w:t>понимать и характеризовать причины возникновения процессов и явлений, влияющих на безопасность окружающей среды;</w:t>
      </w:r>
    </w:p>
    <w:p w:rsidR="00E214BC" w:rsidRDefault="00976247" w:rsidP="00012F69">
      <w:pPr>
        <w:pStyle w:val="1"/>
        <w:numPr>
          <w:ilvl w:val="0"/>
          <w:numId w:val="5"/>
        </w:numPr>
        <w:shd w:val="clear" w:color="auto" w:fill="auto"/>
        <w:tabs>
          <w:tab w:val="left" w:pos="725"/>
        </w:tabs>
        <w:spacing w:line="240" w:lineRule="auto"/>
        <w:ind w:firstLine="340"/>
        <w:jc w:val="both"/>
      </w:pPr>
      <w:r>
        <w:rPr>
          <w:i/>
          <w:iC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214BC" w:rsidRDefault="00976247" w:rsidP="00012F69">
      <w:pPr>
        <w:pStyle w:val="1"/>
        <w:numPr>
          <w:ilvl w:val="0"/>
          <w:numId w:val="5"/>
        </w:numPr>
        <w:shd w:val="clear" w:color="auto" w:fill="auto"/>
        <w:tabs>
          <w:tab w:val="left" w:pos="725"/>
        </w:tabs>
        <w:spacing w:line="240" w:lineRule="auto"/>
        <w:ind w:firstLine="340"/>
        <w:jc w:val="both"/>
      </w:pPr>
      <w:r>
        <w:rPr>
          <w:i/>
          <w:iCs/>
        </w:rPr>
        <w:t>раскрывать сущность интеграционных процессов в мировом сообществе;</w:t>
      </w:r>
    </w:p>
    <w:p w:rsidR="00E214BC" w:rsidRDefault="00976247" w:rsidP="00012F69">
      <w:pPr>
        <w:pStyle w:val="1"/>
        <w:numPr>
          <w:ilvl w:val="0"/>
          <w:numId w:val="5"/>
        </w:numPr>
        <w:shd w:val="clear" w:color="auto" w:fill="auto"/>
        <w:tabs>
          <w:tab w:val="left" w:pos="725"/>
        </w:tabs>
        <w:spacing w:line="240" w:lineRule="auto"/>
        <w:ind w:firstLine="340"/>
        <w:jc w:val="both"/>
      </w:pPr>
      <w:r>
        <w:rPr>
          <w:i/>
          <w:iCs/>
        </w:rPr>
        <w:t>прогнозировать и оценивать изменения политической карты мира под влиянием международных отношений;</w:t>
      </w:r>
    </w:p>
    <w:p w:rsidR="00E214BC" w:rsidRDefault="00976247" w:rsidP="00012F69">
      <w:pPr>
        <w:pStyle w:val="1"/>
        <w:numPr>
          <w:ilvl w:val="0"/>
          <w:numId w:val="5"/>
        </w:numPr>
        <w:shd w:val="clear" w:color="auto" w:fill="auto"/>
        <w:tabs>
          <w:tab w:val="left" w:pos="725"/>
        </w:tabs>
        <w:spacing w:line="240" w:lineRule="auto"/>
        <w:ind w:firstLine="340"/>
        <w:jc w:val="both"/>
      </w:pPr>
      <w:r>
        <w:rPr>
          <w:i/>
          <w:iCs/>
        </w:rPr>
        <w:t>оценивать социально-экономические последствия изменения современной политической карты мира;</w:t>
      </w:r>
    </w:p>
    <w:p w:rsidR="00E214BC" w:rsidRDefault="00976247" w:rsidP="00012F69">
      <w:pPr>
        <w:pStyle w:val="1"/>
        <w:numPr>
          <w:ilvl w:val="0"/>
          <w:numId w:val="5"/>
        </w:numPr>
        <w:shd w:val="clear" w:color="auto" w:fill="auto"/>
        <w:tabs>
          <w:tab w:val="left" w:pos="747"/>
        </w:tabs>
        <w:spacing w:line="240" w:lineRule="auto"/>
        <w:ind w:firstLine="340"/>
        <w:jc w:val="both"/>
      </w:pPr>
      <w:r>
        <w:rPr>
          <w:i/>
          <w:iCs/>
        </w:rPr>
        <w:t xml:space="preserve">оценивать геополитические риски, вызванные социально-экономическими и </w:t>
      </w:r>
      <w:proofErr w:type="spellStart"/>
      <w:r>
        <w:rPr>
          <w:i/>
          <w:iCs/>
        </w:rPr>
        <w:t>геоэкологическими</w:t>
      </w:r>
      <w:proofErr w:type="spellEnd"/>
      <w:r>
        <w:rPr>
          <w:i/>
          <w:iCs/>
        </w:rPr>
        <w:t xml:space="preserve"> процессами, происхо</w:t>
      </w:r>
      <w:r w:rsidR="0035405C">
        <w:rPr>
          <w:i/>
          <w:iCs/>
        </w:rPr>
        <w:t>д</w:t>
      </w:r>
      <w:r>
        <w:rPr>
          <w:i/>
          <w:iCs/>
        </w:rPr>
        <w:t>ящими в мире;</w:t>
      </w:r>
    </w:p>
    <w:p w:rsidR="00E214BC" w:rsidRDefault="00976247" w:rsidP="00012F69">
      <w:pPr>
        <w:pStyle w:val="1"/>
        <w:numPr>
          <w:ilvl w:val="0"/>
          <w:numId w:val="5"/>
        </w:numPr>
        <w:shd w:val="clear" w:color="auto" w:fill="auto"/>
        <w:tabs>
          <w:tab w:val="left" w:pos="747"/>
        </w:tabs>
        <w:spacing w:line="240" w:lineRule="auto"/>
        <w:ind w:firstLine="340"/>
        <w:jc w:val="both"/>
      </w:pPr>
      <w:r>
        <w:rPr>
          <w:i/>
          <w:iCs/>
        </w:rPr>
        <w:t>оценивать изменение отраслевой структуры от</w:t>
      </w:r>
      <w:r w:rsidR="0035405C">
        <w:rPr>
          <w:i/>
          <w:iCs/>
        </w:rPr>
        <w:t>д</w:t>
      </w:r>
      <w:r>
        <w:rPr>
          <w:i/>
          <w:iCs/>
        </w:rPr>
        <w:t>ельных стран и регионов мира;</w:t>
      </w:r>
    </w:p>
    <w:p w:rsidR="00E214BC" w:rsidRDefault="00976247" w:rsidP="00012F69">
      <w:pPr>
        <w:pStyle w:val="1"/>
        <w:numPr>
          <w:ilvl w:val="0"/>
          <w:numId w:val="5"/>
        </w:numPr>
        <w:shd w:val="clear" w:color="auto" w:fill="auto"/>
        <w:tabs>
          <w:tab w:val="left" w:pos="747"/>
        </w:tabs>
        <w:spacing w:line="240" w:lineRule="auto"/>
        <w:ind w:firstLine="340"/>
        <w:jc w:val="both"/>
      </w:pPr>
      <w:r>
        <w:rPr>
          <w:i/>
          <w:iCs/>
        </w:rPr>
        <w:t>оценивать влияние от</w:t>
      </w:r>
      <w:r w:rsidR="0035405C">
        <w:rPr>
          <w:i/>
          <w:iCs/>
        </w:rPr>
        <w:t>д</w:t>
      </w:r>
      <w:r>
        <w:rPr>
          <w:i/>
          <w:iCs/>
        </w:rPr>
        <w:t>ельных стран и регионов на мировое хозяйство;</w:t>
      </w:r>
    </w:p>
    <w:p w:rsidR="00E214BC" w:rsidRDefault="00976247" w:rsidP="00012F69">
      <w:pPr>
        <w:pStyle w:val="1"/>
        <w:numPr>
          <w:ilvl w:val="0"/>
          <w:numId w:val="5"/>
        </w:numPr>
        <w:shd w:val="clear" w:color="auto" w:fill="auto"/>
        <w:tabs>
          <w:tab w:val="left" w:pos="747"/>
        </w:tabs>
        <w:spacing w:line="240" w:lineRule="auto"/>
        <w:ind w:firstLine="340"/>
        <w:jc w:val="both"/>
      </w:pPr>
      <w:r>
        <w:rPr>
          <w:i/>
          <w:iCs/>
        </w:rPr>
        <w:t>анализировать региональную политику от</w:t>
      </w:r>
      <w:r w:rsidR="0035405C">
        <w:rPr>
          <w:i/>
          <w:iCs/>
        </w:rPr>
        <w:t>д</w:t>
      </w:r>
      <w:r>
        <w:rPr>
          <w:i/>
          <w:iCs/>
        </w:rPr>
        <w:t>ельных стран и регионов;</w:t>
      </w:r>
    </w:p>
    <w:p w:rsidR="00E214BC" w:rsidRDefault="00976247" w:rsidP="00012F69">
      <w:pPr>
        <w:pStyle w:val="1"/>
        <w:numPr>
          <w:ilvl w:val="0"/>
          <w:numId w:val="5"/>
        </w:numPr>
        <w:shd w:val="clear" w:color="auto" w:fill="auto"/>
        <w:tabs>
          <w:tab w:val="left" w:pos="747"/>
        </w:tabs>
        <w:spacing w:line="240" w:lineRule="auto"/>
        <w:ind w:firstLine="340"/>
        <w:jc w:val="both"/>
      </w:pPr>
      <w:r>
        <w:rPr>
          <w:i/>
          <w:iCs/>
        </w:rPr>
        <w:t>анализировать основные направления меж</w:t>
      </w:r>
      <w:r w:rsidR="0035405C">
        <w:rPr>
          <w:i/>
          <w:iCs/>
        </w:rPr>
        <w:t>д</w:t>
      </w:r>
      <w:r>
        <w:rPr>
          <w:i/>
          <w:iCs/>
        </w:rPr>
        <w:t>унаро</w:t>
      </w:r>
      <w:r w:rsidR="0035405C">
        <w:rPr>
          <w:i/>
          <w:iCs/>
        </w:rPr>
        <w:t>д</w:t>
      </w:r>
      <w:r>
        <w:rPr>
          <w:i/>
          <w:iCs/>
        </w:rPr>
        <w:t>ных иссле</w:t>
      </w:r>
      <w:r w:rsidR="0035405C">
        <w:rPr>
          <w:i/>
          <w:iCs/>
        </w:rPr>
        <w:t>д</w:t>
      </w:r>
      <w:r>
        <w:rPr>
          <w:i/>
          <w:iCs/>
        </w:rPr>
        <w:t>ований малоизученных территорий;</w:t>
      </w:r>
    </w:p>
    <w:p w:rsidR="00E214BC" w:rsidRDefault="00976247" w:rsidP="00012F69">
      <w:pPr>
        <w:pStyle w:val="1"/>
        <w:numPr>
          <w:ilvl w:val="0"/>
          <w:numId w:val="5"/>
        </w:numPr>
        <w:shd w:val="clear" w:color="auto" w:fill="auto"/>
        <w:tabs>
          <w:tab w:val="left" w:pos="747"/>
        </w:tabs>
        <w:spacing w:line="240" w:lineRule="auto"/>
        <w:ind w:firstLine="340"/>
        <w:jc w:val="both"/>
      </w:pPr>
      <w:r>
        <w:rPr>
          <w:i/>
          <w:iCs/>
        </w:rPr>
        <w:t xml:space="preserve">выявлять особенности современного геополитического и </w:t>
      </w:r>
      <w:proofErr w:type="spellStart"/>
      <w:r>
        <w:rPr>
          <w:i/>
          <w:iCs/>
        </w:rPr>
        <w:t>геоэкономического</w:t>
      </w:r>
      <w:proofErr w:type="spellEnd"/>
      <w:r>
        <w:rPr>
          <w:i/>
          <w:iCs/>
        </w:rPr>
        <w:t xml:space="preserve"> положения России, ее роль в меж</w:t>
      </w:r>
      <w:r w:rsidR="0035405C">
        <w:rPr>
          <w:i/>
          <w:iCs/>
        </w:rPr>
        <w:t>д</w:t>
      </w:r>
      <w:r>
        <w:rPr>
          <w:i/>
          <w:iCs/>
        </w:rPr>
        <w:t>унаро</w:t>
      </w:r>
      <w:r w:rsidR="0035405C">
        <w:rPr>
          <w:i/>
          <w:iCs/>
        </w:rPr>
        <w:t>д</w:t>
      </w:r>
      <w:r>
        <w:rPr>
          <w:i/>
          <w:iCs/>
        </w:rPr>
        <w:t>ном географическом раз</w:t>
      </w:r>
      <w:r w:rsidR="0035405C">
        <w:rPr>
          <w:i/>
          <w:iCs/>
        </w:rPr>
        <w:t>д</w:t>
      </w:r>
      <w:r>
        <w:rPr>
          <w:i/>
          <w:iCs/>
        </w:rPr>
        <w:t>елении тру</w:t>
      </w:r>
      <w:r w:rsidR="0035405C">
        <w:rPr>
          <w:i/>
          <w:iCs/>
        </w:rPr>
        <w:t>д</w:t>
      </w:r>
      <w:r>
        <w:rPr>
          <w:i/>
          <w:iCs/>
        </w:rPr>
        <w:t>а;</w:t>
      </w:r>
    </w:p>
    <w:p w:rsidR="00E214BC" w:rsidRDefault="00976247" w:rsidP="00012F69">
      <w:pPr>
        <w:pStyle w:val="1"/>
        <w:numPr>
          <w:ilvl w:val="0"/>
          <w:numId w:val="5"/>
        </w:numPr>
        <w:shd w:val="clear" w:color="auto" w:fill="auto"/>
        <w:tabs>
          <w:tab w:val="left" w:pos="747"/>
        </w:tabs>
        <w:spacing w:line="240" w:lineRule="auto"/>
        <w:ind w:firstLine="340"/>
        <w:jc w:val="both"/>
      </w:pPr>
      <w:r>
        <w:rPr>
          <w:i/>
          <w:iCs/>
        </w:rPr>
        <w:t>понимать принципы вы</w:t>
      </w:r>
      <w:r w:rsidR="0035405C">
        <w:rPr>
          <w:i/>
          <w:iCs/>
        </w:rPr>
        <w:t>д</w:t>
      </w:r>
      <w:r>
        <w:rPr>
          <w:i/>
          <w:iCs/>
        </w:rPr>
        <w:t>еления и устанавливать соотношения меж</w:t>
      </w:r>
      <w:r w:rsidR="0035405C">
        <w:rPr>
          <w:i/>
          <w:iCs/>
        </w:rPr>
        <w:t>д</w:t>
      </w:r>
      <w:r>
        <w:rPr>
          <w:i/>
          <w:iCs/>
        </w:rPr>
        <w:t>у госу</w:t>
      </w:r>
      <w:r w:rsidR="0035405C">
        <w:rPr>
          <w:i/>
          <w:iCs/>
        </w:rPr>
        <w:t>д</w:t>
      </w:r>
      <w:r>
        <w:rPr>
          <w:i/>
          <w:iCs/>
        </w:rPr>
        <w:t>арственной территорией и исключительной экономической зоной России;</w:t>
      </w:r>
    </w:p>
    <w:p w:rsidR="00E214BC" w:rsidRDefault="0035405C" w:rsidP="00012F69">
      <w:pPr>
        <w:pStyle w:val="1"/>
        <w:numPr>
          <w:ilvl w:val="0"/>
          <w:numId w:val="5"/>
        </w:numPr>
        <w:shd w:val="clear" w:color="auto" w:fill="auto"/>
        <w:tabs>
          <w:tab w:val="left" w:pos="747"/>
        </w:tabs>
        <w:spacing w:line="240" w:lineRule="auto"/>
        <w:ind w:firstLine="340"/>
        <w:jc w:val="both"/>
      </w:pPr>
      <w:bookmarkStart w:id="57" w:name="bookmark53"/>
      <w:r>
        <w:rPr>
          <w:i/>
          <w:iCs/>
        </w:rPr>
        <w:t>д</w:t>
      </w:r>
      <w:r w:rsidR="00976247">
        <w:rPr>
          <w:i/>
          <w:iCs/>
        </w:rPr>
        <w:t>авать оценку меж</w:t>
      </w:r>
      <w:r>
        <w:rPr>
          <w:i/>
          <w:iCs/>
        </w:rPr>
        <w:t>д</w:t>
      </w:r>
      <w:r w:rsidR="00976247">
        <w:rPr>
          <w:i/>
          <w:iCs/>
        </w:rPr>
        <w:t>унаро</w:t>
      </w:r>
      <w:r>
        <w:rPr>
          <w:i/>
          <w:iCs/>
        </w:rPr>
        <w:t>д</w:t>
      </w:r>
      <w:r w:rsidR="00976247">
        <w:rPr>
          <w:i/>
          <w:iCs/>
        </w:rPr>
        <w:t xml:space="preserve">ной </w:t>
      </w:r>
      <w:r>
        <w:rPr>
          <w:i/>
          <w:iCs/>
        </w:rPr>
        <w:t>д</w:t>
      </w:r>
      <w:r w:rsidR="00976247">
        <w:rPr>
          <w:i/>
          <w:iCs/>
        </w:rPr>
        <w:t>еятельности, направленной на решение глобальных проблем человечества.</w:t>
      </w:r>
      <w:bookmarkEnd w:id="57"/>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B6349A" w:rsidRDefault="00B6349A" w:rsidP="00D73E93">
      <w:pPr>
        <w:pStyle w:val="1"/>
        <w:shd w:val="clear" w:color="auto" w:fill="auto"/>
        <w:spacing w:line="240" w:lineRule="auto"/>
        <w:ind w:firstLine="780"/>
        <w:jc w:val="both"/>
        <w:rPr>
          <w:b/>
          <w:bCs/>
        </w:rPr>
      </w:pPr>
    </w:p>
    <w:p w:rsidR="00D73E93" w:rsidRDefault="00B6349A" w:rsidP="00D73E93">
      <w:pPr>
        <w:pStyle w:val="1"/>
        <w:shd w:val="clear" w:color="auto" w:fill="auto"/>
        <w:spacing w:line="240" w:lineRule="auto"/>
        <w:ind w:firstLine="780"/>
        <w:jc w:val="both"/>
      </w:pPr>
      <w:r>
        <w:rPr>
          <w:b/>
          <w:bCs/>
        </w:rPr>
        <w:t xml:space="preserve">  </w:t>
      </w:r>
      <w:r w:rsidR="00976247">
        <w:rPr>
          <w:b/>
          <w:bCs/>
        </w:rPr>
        <w:t>Обществознани</w:t>
      </w:r>
      <w:proofErr w:type="gramStart"/>
      <w:r w:rsidR="00976247">
        <w:rPr>
          <w:b/>
          <w:bCs/>
        </w:rPr>
        <w:t>е</w:t>
      </w:r>
      <w:r w:rsidR="00D73E93" w:rsidRPr="00D73E93">
        <w:t>(</w:t>
      </w:r>
      <w:proofErr w:type="gramEnd"/>
      <w:r w:rsidR="00D73E93" w:rsidRPr="00D73E93">
        <w:t>базовый уровень) - требования к предметным результатам освоения интегрированного учебного предмета "Обществознание" должны отражать:</w:t>
      </w:r>
    </w:p>
    <w:p w:rsidR="00D73E93" w:rsidRDefault="00D73E93" w:rsidP="00D73E93">
      <w:pPr>
        <w:pStyle w:val="1"/>
        <w:shd w:val="clear" w:color="auto" w:fill="auto"/>
        <w:spacing w:line="240" w:lineRule="auto"/>
        <w:ind w:firstLine="780"/>
        <w:jc w:val="both"/>
      </w:pPr>
      <w:r w:rsidRPr="00D73E93">
        <w:t xml:space="preserve"> 1) сформированность знаний об обществе как целостной развивающейся системе в единстве и взаимодействии его основных сфер и институтов; </w:t>
      </w:r>
    </w:p>
    <w:p w:rsidR="00D73E93" w:rsidRDefault="00D73E93" w:rsidP="00D73E93">
      <w:pPr>
        <w:pStyle w:val="1"/>
        <w:shd w:val="clear" w:color="auto" w:fill="auto"/>
        <w:spacing w:line="240" w:lineRule="auto"/>
        <w:ind w:firstLine="780"/>
        <w:jc w:val="both"/>
      </w:pPr>
      <w:r w:rsidRPr="00D73E93">
        <w:t xml:space="preserve">2) владение базовым понятийным аппаратом социальных наук; </w:t>
      </w:r>
    </w:p>
    <w:p w:rsidR="00D73E93" w:rsidRDefault="00D73E93" w:rsidP="00D73E93">
      <w:pPr>
        <w:pStyle w:val="1"/>
        <w:shd w:val="clear" w:color="auto" w:fill="auto"/>
        <w:spacing w:line="240" w:lineRule="auto"/>
        <w:ind w:firstLine="780"/>
        <w:jc w:val="both"/>
      </w:pPr>
      <w:r w:rsidRPr="00D73E93">
        <w:t xml:space="preserve">3) владение умениями выявлять причинно-следственные, функциональные, иерархические и другие связи социальных объектов и процессов; </w:t>
      </w:r>
    </w:p>
    <w:p w:rsidR="00D73E93" w:rsidRDefault="00D73E93" w:rsidP="00D73E93">
      <w:pPr>
        <w:pStyle w:val="1"/>
        <w:shd w:val="clear" w:color="auto" w:fill="auto"/>
        <w:spacing w:line="240" w:lineRule="auto"/>
        <w:ind w:firstLine="780"/>
        <w:jc w:val="both"/>
      </w:pPr>
      <w:r w:rsidRPr="00D73E93">
        <w:t xml:space="preserve">4) сформированность представлений об основных тенденциях и возможных перспективах развития мирового сообщества в глобальном мире; </w:t>
      </w:r>
    </w:p>
    <w:p w:rsidR="00D73E93" w:rsidRDefault="00D73E93" w:rsidP="00D73E93">
      <w:pPr>
        <w:pStyle w:val="1"/>
        <w:shd w:val="clear" w:color="auto" w:fill="auto"/>
        <w:spacing w:line="240" w:lineRule="auto"/>
        <w:ind w:firstLine="780"/>
        <w:jc w:val="both"/>
      </w:pPr>
      <w:r w:rsidRPr="00D73E93">
        <w:t xml:space="preserve">5) сформированность представлений о методах познания социальных явлений и процессов; </w:t>
      </w:r>
    </w:p>
    <w:p w:rsidR="00D73E93" w:rsidRDefault="00D73E93" w:rsidP="00D73E93">
      <w:pPr>
        <w:pStyle w:val="1"/>
        <w:shd w:val="clear" w:color="auto" w:fill="auto"/>
        <w:spacing w:line="240" w:lineRule="auto"/>
        <w:ind w:firstLine="780"/>
        <w:jc w:val="both"/>
      </w:pPr>
      <w:r w:rsidRPr="00D73E93">
        <w:t xml:space="preserve">6) владение умениями применять полученные знания в повседневной жизни, прогнозировать последствия принимаемых решений; </w:t>
      </w:r>
    </w:p>
    <w:p w:rsidR="00D73E93" w:rsidRPr="00D73E93" w:rsidRDefault="00D73E93" w:rsidP="00D73E93">
      <w:pPr>
        <w:pStyle w:val="1"/>
        <w:shd w:val="clear" w:color="auto" w:fill="auto"/>
        <w:spacing w:line="240" w:lineRule="auto"/>
        <w:ind w:firstLine="780"/>
        <w:jc w:val="both"/>
        <w:rPr>
          <w:b/>
          <w:bCs/>
        </w:rPr>
      </w:pPr>
      <w:r w:rsidRPr="00D73E93">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214BC" w:rsidRDefault="00976247" w:rsidP="00AD5835">
      <w:pPr>
        <w:pStyle w:val="1"/>
        <w:shd w:val="clear" w:color="auto" w:fill="auto"/>
        <w:spacing w:line="240" w:lineRule="auto"/>
        <w:ind w:firstLine="780"/>
      </w:pPr>
      <w:r>
        <w:rPr>
          <w:b/>
          <w:bCs/>
        </w:rPr>
        <w:t>В результате изучения учебного предмета «Обществознание» на уровне среднего общего образования:</w:t>
      </w:r>
    </w:p>
    <w:p w:rsidR="00E214BC" w:rsidRDefault="00976247" w:rsidP="00AD5835">
      <w:pPr>
        <w:pStyle w:val="1"/>
        <w:shd w:val="clear" w:color="auto" w:fill="auto"/>
        <w:spacing w:line="240" w:lineRule="auto"/>
        <w:ind w:firstLine="780"/>
      </w:pPr>
      <w:r>
        <w:rPr>
          <w:b/>
          <w:bCs/>
        </w:rPr>
        <w:t>Выпускник на базовом уровне научится:</w:t>
      </w:r>
    </w:p>
    <w:p w:rsidR="00E214BC" w:rsidRDefault="00976247" w:rsidP="00AD5835">
      <w:pPr>
        <w:pStyle w:val="1"/>
        <w:shd w:val="clear" w:color="auto" w:fill="auto"/>
        <w:spacing w:line="240" w:lineRule="auto"/>
        <w:ind w:firstLine="780"/>
      </w:pPr>
      <w:r>
        <w:rPr>
          <w:b/>
          <w:bCs/>
        </w:rPr>
        <w:t>Человек. Человек в системе общественных отношений</w:t>
      </w:r>
    </w:p>
    <w:p w:rsidR="00E214BC" w:rsidRDefault="00976247" w:rsidP="00012F69">
      <w:pPr>
        <w:pStyle w:val="1"/>
        <w:numPr>
          <w:ilvl w:val="0"/>
          <w:numId w:val="5"/>
        </w:numPr>
        <w:shd w:val="clear" w:color="auto" w:fill="auto"/>
        <w:tabs>
          <w:tab w:val="left" w:pos="747"/>
        </w:tabs>
        <w:spacing w:line="240" w:lineRule="auto"/>
        <w:ind w:firstLine="340"/>
      </w:pPr>
      <w:r>
        <w:t>Выделять черты социальной сущности человека;</w:t>
      </w:r>
    </w:p>
    <w:p w:rsidR="00E214BC" w:rsidRDefault="00976247" w:rsidP="00012F69">
      <w:pPr>
        <w:pStyle w:val="1"/>
        <w:numPr>
          <w:ilvl w:val="0"/>
          <w:numId w:val="5"/>
        </w:numPr>
        <w:shd w:val="clear" w:color="auto" w:fill="auto"/>
        <w:tabs>
          <w:tab w:val="left" w:pos="747"/>
        </w:tabs>
        <w:spacing w:line="240" w:lineRule="auto"/>
        <w:ind w:firstLine="340"/>
      </w:pPr>
      <w:r>
        <w:t>определять роль духовных ценностей в обществе;</w:t>
      </w:r>
    </w:p>
    <w:p w:rsidR="00E214BC" w:rsidRDefault="00976247" w:rsidP="00012F69">
      <w:pPr>
        <w:pStyle w:val="1"/>
        <w:numPr>
          <w:ilvl w:val="0"/>
          <w:numId w:val="5"/>
        </w:numPr>
        <w:shd w:val="clear" w:color="auto" w:fill="auto"/>
        <w:tabs>
          <w:tab w:val="left" w:pos="747"/>
        </w:tabs>
        <w:spacing w:line="240" w:lineRule="auto"/>
        <w:ind w:firstLine="340"/>
      </w:pPr>
      <w:r>
        <w:t>распознавать формы культуры по их признакам, иллюстрировать их примерами;</w:t>
      </w:r>
    </w:p>
    <w:p w:rsidR="00E214BC" w:rsidRDefault="00976247" w:rsidP="00012F69">
      <w:pPr>
        <w:pStyle w:val="1"/>
        <w:numPr>
          <w:ilvl w:val="0"/>
          <w:numId w:val="5"/>
        </w:numPr>
        <w:shd w:val="clear" w:color="auto" w:fill="auto"/>
        <w:tabs>
          <w:tab w:val="left" w:pos="747"/>
        </w:tabs>
        <w:spacing w:line="240" w:lineRule="auto"/>
        <w:ind w:firstLine="340"/>
        <w:jc w:val="both"/>
      </w:pPr>
      <w:r>
        <w:t>различать виды искусства;</w:t>
      </w:r>
    </w:p>
    <w:p w:rsidR="00E214BC" w:rsidRDefault="00976247" w:rsidP="00012F69">
      <w:pPr>
        <w:pStyle w:val="1"/>
        <w:numPr>
          <w:ilvl w:val="0"/>
          <w:numId w:val="5"/>
        </w:numPr>
        <w:shd w:val="clear" w:color="auto" w:fill="auto"/>
        <w:tabs>
          <w:tab w:val="left" w:pos="747"/>
        </w:tabs>
        <w:spacing w:line="240" w:lineRule="auto"/>
        <w:ind w:firstLine="340"/>
        <w:jc w:val="both"/>
      </w:pPr>
      <w:r>
        <w:t>соотносить поступки и отношения с принятыми нормами морали;</w:t>
      </w:r>
    </w:p>
    <w:p w:rsidR="00E214BC" w:rsidRDefault="00976247" w:rsidP="00012F69">
      <w:pPr>
        <w:pStyle w:val="1"/>
        <w:numPr>
          <w:ilvl w:val="0"/>
          <w:numId w:val="5"/>
        </w:numPr>
        <w:shd w:val="clear" w:color="auto" w:fill="auto"/>
        <w:tabs>
          <w:tab w:val="left" w:pos="747"/>
        </w:tabs>
        <w:spacing w:line="240" w:lineRule="auto"/>
        <w:ind w:firstLine="340"/>
        <w:jc w:val="both"/>
      </w:pPr>
      <w:r>
        <w:t>выявлять сущностные характеристики религии и ее роль в культурной жизни;</w:t>
      </w:r>
    </w:p>
    <w:p w:rsidR="00E214BC" w:rsidRDefault="00976247" w:rsidP="00012F69">
      <w:pPr>
        <w:pStyle w:val="1"/>
        <w:numPr>
          <w:ilvl w:val="0"/>
          <w:numId w:val="5"/>
        </w:numPr>
        <w:shd w:val="clear" w:color="auto" w:fill="auto"/>
        <w:tabs>
          <w:tab w:val="left" w:pos="747"/>
        </w:tabs>
        <w:spacing w:line="240" w:lineRule="auto"/>
        <w:ind w:firstLine="340"/>
        <w:jc w:val="both"/>
      </w:pPr>
      <w:r>
        <w:t>выявлять роль агентов социализации на основных этапах социализации индивида;</w:t>
      </w:r>
    </w:p>
    <w:p w:rsidR="00E214BC" w:rsidRDefault="00976247" w:rsidP="00012F69">
      <w:pPr>
        <w:pStyle w:val="1"/>
        <w:numPr>
          <w:ilvl w:val="0"/>
          <w:numId w:val="5"/>
        </w:numPr>
        <w:shd w:val="clear" w:color="auto" w:fill="auto"/>
        <w:tabs>
          <w:tab w:val="left" w:pos="747"/>
        </w:tabs>
        <w:spacing w:line="240" w:lineRule="auto"/>
        <w:ind w:firstLine="340"/>
        <w:jc w:val="both"/>
      </w:pPr>
      <w:r>
        <w:t>раскрывать связь между мышлением и деятельностью;</w:t>
      </w:r>
    </w:p>
    <w:p w:rsidR="00E214BC" w:rsidRDefault="00976247" w:rsidP="00012F69">
      <w:pPr>
        <w:pStyle w:val="1"/>
        <w:numPr>
          <w:ilvl w:val="0"/>
          <w:numId w:val="5"/>
        </w:numPr>
        <w:shd w:val="clear" w:color="auto" w:fill="auto"/>
        <w:tabs>
          <w:tab w:val="left" w:pos="747"/>
        </w:tabs>
        <w:spacing w:line="240" w:lineRule="auto"/>
        <w:ind w:firstLine="340"/>
        <w:jc w:val="both"/>
      </w:pPr>
      <w:r>
        <w:t>различать виды деятельности, приводить примеры основных видов деятельности;</w:t>
      </w:r>
    </w:p>
    <w:p w:rsidR="00E214BC" w:rsidRDefault="00976247" w:rsidP="00012F69">
      <w:pPr>
        <w:pStyle w:val="1"/>
        <w:numPr>
          <w:ilvl w:val="0"/>
          <w:numId w:val="5"/>
        </w:numPr>
        <w:shd w:val="clear" w:color="auto" w:fill="auto"/>
        <w:tabs>
          <w:tab w:val="left" w:pos="747"/>
        </w:tabs>
        <w:spacing w:line="240" w:lineRule="auto"/>
        <w:ind w:firstLine="340"/>
        <w:jc w:val="both"/>
      </w:pPr>
      <w:r>
        <w:t>выявлять и соотносить цели, средства и результаты деятельности;</w:t>
      </w:r>
    </w:p>
    <w:p w:rsidR="00E214BC" w:rsidRDefault="00976247" w:rsidP="00012F69">
      <w:pPr>
        <w:pStyle w:val="1"/>
        <w:numPr>
          <w:ilvl w:val="0"/>
          <w:numId w:val="5"/>
        </w:numPr>
        <w:shd w:val="clear" w:color="auto" w:fill="auto"/>
        <w:tabs>
          <w:tab w:val="left" w:pos="747"/>
        </w:tabs>
        <w:spacing w:line="240" w:lineRule="auto"/>
        <w:ind w:firstLine="340"/>
        <w:jc w:val="both"/>
      </w:pPr>
      <w:r>
        <w:t>анализировать различные ситуации свободного выбора, выявлять его основания и последствия;</w:t>
      </w:r>
    </w:p>
    <w:p w:rsidR="00E214BC" w:rsidRDefault="00976247" w:rsidP="00012F69">
      <w:pPr>
        <w:pStyle w:val="1"/>
        <w:numPr>
          <w:ilvl w:val="0"/>
          <w:numId w:val="5"/>
        </w:numPr>
        <w:shd w:val="clear" w:color="auto" w:fill="auto"/>
        <w:tabs>
          <w:tab w:val="left" w:pos="747"/>
        </w:tabs>
        <w:spacing w:line="240" w:lineRule="auto"/>
        <w:ind w:firstLine="340"/>
      </w:pPr>
      <w:r>
        <w:t>различать формы чувственного и рационального познания, поясняя их примерами;</w:t>
      </w:r>
    </w:p>
    <w:p w:rsidR="00E214BC" w:rsidRDefault="00976247" w:rsidP="00012F69">
      <w:pPr>
        <w:pStyle w:val="1"/>
        <w:numPr>
          <w:ilvl w:val="0"/>
          <w:numId w:val="5"/>
        </w:numPr>
        <w:shd w:val="clear" w:color="auto" w:fill="auto"/>
        <w:tabs>
          <w:tab w:val="left" w:pos="747"/>
        </w:tabs>
        <w:spacing w:line="240" w:lineRule="auto"/>
        <w:ind w:firstLine="340"/>
      </w:pPr>
      <w:r>
        <w:t>выявлять особенности научного познания;</w:t>
      </w:r>
    </w:p>
    <w:p w:rsidR="00E214BC" w:rsidRDefault="00976247" w:rsidP="00012F69">
      <w:pPr>
        <w:pStyle w:val="1"/>
        <w:numPr>
          <w:ilvl w:val="0"/>
          <w:numId w:val="5"/>
        </w:numPr>
        <w:shd w:val="clear" w:color="auto" w:fill="auto"/>
        <w:tabs>
          <w:tab w:val="left" w:pos="747"/>
        </w:tabs>
        <w:spacing w:line="240" w:lineRule="auto"/>
        <w:ind w:firstLine="340"/>
      </w:pPr>
      <w:r>
        <w:t>различать абсолютную и относительную истины;</w:t>
      </w:r>
    </w:p>
    <w:p w:rsidR="00E214BC" w:rsidRDefault="00976247" w:rsidP="00012F69">
      <w:pPr>
        <w:pStyle w:val="1"/>
        <w:numPr>
          <w:ilvl w:val="0"/>
          <w:numId w:val="5"/>
        </w:numPr>
        <w:shd w:val="clear" w:color="auto" w:fill="auto"/>
        <w:tabs>
          <w:tab w:val="left" w:pos="747"/>
        </w:tabs>
        <w:spacing w:line="240" w:lineRule="auto"/>
        <w:ind w:firstLine="340"/>
      </w:pPr>
      <w:r>
        <w:t>иллюстрировать конкретными примерами роль мировоззрения в жизни человека;</w:t>
      </w:r>
    </w:p>
    <w:p w:rsidR="00E214BC" w:rsidRDefault="00976247" w:rsidP="00012F69">
      <w:pPr>
        <w:pStyle w:val="1"/>
        <w:numPr>
          <w:ilvl w:val="0"/>
          <w:numId w:val="5"/>
        </w:numPr>
        <w:shd w:val="clear" w:color="auto" w:fill="auto"/>
        <w:tabs>
          <w:tab w:val="left" w:pos="747"/>
        </w:tabs>
        <w:spacing w:line="240" w:lineRule="auto"/>
        <w:ind w:firstLine="340"/>
        <w:jc w:val="both"/>
      </w:pPr>
      <w: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214BC" w:rsidRDefault="00976247" w:rsidP="00012F69">
      <w:pPr>
        <w:pStyle w:val="1"/>
        <w:numPr>
          <w:ilvl w:val="0"/>
          <w:numId w:val="5"/>
        </w:numPr>
        <w:shd w:val="clear" w:color="auto" w:fill="auto"/>
        <w:tabs>
          <w:tab w:val="left" w:pos="747"/>
        </w:tabs>
        <w:spacing w:line="240" w:lineRule="auto"/>
        <w:ind w:firstLine="340"/>
        <w:jc w:val="both"/>
      </w:pPr>
      <w:r>
        <w:t>выражать и аргументировать собственное отношение к роли образования и самообразования в жизни человека.</w:t>
      </w:r>
    </w:p>
    <w:p w:rsidR="00E214BC" w:rsidRDefault="00976247" w:rsidP="00AD5835">
      <w:pPr>
        <w:pStyle w:val="1"/>
        <w:shd w:val="clear" w:color="auto" w:fill="auto"/>
        <w:spacing w:line="240" w:lineRule="auto"/>
        <w:ind w:firstLine="780"/>
      </w:pPr>
      <w:r>
        <w:rPr>
          <w:b/>
          <w:bCs/>
        </w:rPr>
        <w:t>Общество как сложная динамическая система</w:t>
      </w:r>
    </w:p>
    <w:p w:rsidR="00E214BC" w:rsidRDefault="00976247" w:rsidP="00012F69">
      <w:pPr>
        <w:pStyle w:val="1"/>
        <w:numPr>
          <w:ilvl w:val="0"/>
          <w:numId w:val="5"/>
        </w:numPr>
        <w:shd w:val="clear" w:color="auto" w:fill="auto"/>
        <w:tabs>
          <w:tab w:val="left" w:pos="747"/>
        </w:tabs>
        <w:spacing w:line="240" w:lineRule="auto"/>
        <w:ind w:firstLine="340"/>
        <w:jc w:val="both"/>
      </w:pPr>
      <w:r>
        <w:t>Характеризовать общество как целостную развивающуюся (динамическую) систему в единстве и взаимодействии его основных сфер и институтов;</w:t>
      </w:r>
    </w:p>
    <w:p w:rsidR="00E214BC" w:rsidRDefault="00976247" w:rsidP="00012F69">
      <w:pPr>
        <w:pStyle w:val="1"/>
        <w:numPr>
          <w:ilvl w:val="0"/>
          <w:numId w:val="5"/>
        </w:numPr>
        <w:shd w:val="clear" w:color="auto" w:fill="auto"/>
        <w:tabs>
          <w:tab w:val="left" w:pos="731"/>
        </w:tabs>
        <w:spacing w:line="240" w:lineRule="auto"/>
        <w:ind w:firstLine="340"/>
        <w:jc w:val="both"/>
      </w:pPr>
      <w:r>
        <w:t>выявлять, анализировать, систематизировать и оценивать информацию, иллюстрирующую многообразие и противоречивость социального развития;</w:t>
      </w:r>
    </w:p>
    <w:p w:rsidR="00E214BC" w:rsidRDefault="00976247" w:rsidP="00012F69">
      <w:pPr>
        <w:pStyle w:val="1"/>
        <w:numPr>
          <w:ilvl w:val="0"/>
          <w:numId w:val="5"/>
        </w:numPr>
        <w:shd w:val="clear" w:color="auto" w:fill="auto"/>
        <w:tabs>
          <w:tab w:val="left" w:pos="731"/>
        </w:tabs>
        <w:spacing w:line="240" w:lineRule="auto"/>
        <w:ind w:firstLine="340"/>
        <w:jc w:val="both"/>
      </w:pPr>
      <w:r>
        <w:t>приводить примеры прогрессивных и регрессивных общественных изменений, аргументировать свои суждения, выводы;</w:t>
      </w:r>
    </w:p>
    <w:p w:rsidR="00E214BC" w:rsidRDefault="00976247" w:rsidP="00012F69">
      <w:pPr>
        <w:pStyle w:val="1"/>
        <w:numPr>
          <w:ilvl w:val="0"/>
          <w:numId w:val="5"/>
        </w:numPr>
        <w:shd w:val="clear" w:color="auto" w:fill="auto"/>
        <w:tabs>
          <w:tab w:val="left" w:pos="731"/>
        </w:tabs>
        <w:spacing w:line="240" w:lineRule="auto"/>
        <w:ind w:firstLine="340"/>
        <w:jc w:val="both"/>
      </w:pPr>
      <w:r>
        <w:t xml:space="preserve">формулировать собственные суждения о сущности, причинах и последствиях </w:t>
      </w:r>
      <w:r>
        <w:lastRenderedPageBreak/>
        <w:t>глобализации; иллюстрировать проявления различных глобальных проблем.</w:t>
      </w:r>
    </w:p>
    <w:p w:rsidR="00E214BC" w:rsidRDefault="00976247" w:rsidP="00AD5835">
      <w:pPr>
        <w:pStyle w:val="11"/>
        <w:keepNext/>
        <w:keepLines/>
        <w:shd w:val="clear" w:color="auto" w:fill="auto"/>
        <w:spacing w:line="240" w:lineRule="auto"/>
        <w:ind w:firstLine="780"/>
        <w:jc w:val="both"/>
      </w:pPr>
      <w:bookmarkStart w:id="58" w:name="bookmark54"/>
      <w:bookmarkStart w:id="59" w:name="bookmark55"/>
      <w:r>
        <w:t>Экономика</w:t>
      </w:r>
      <w:bookmarkEnd w:id="58"/>
      <w:bookmarkEnd w:id="59"/>
    </w:p>
    <w:p w:rsidR="00E214BC" w:rsidRDefault="00976247" w:rsidP="00012F69">
      <w:pPr>
        <w:pStyle w:val="1"/>
        <w:numPr>
          <w:ilvl w:val="0"/>
          <w:numId w:val="5"/>
        </w:numPr>
        <w:shd w:val="clear" w:color="auto" w:fill="auto"/>
        <w:tabs>
          <w:tab w:val="left" w:pos="731"/>
        </w:tabs>
        <w:spacing w:line="240" w:lineRule="auto"/>
        <w:ind w:firstLine="340"/>
      </w:pPr>
      <w:r>
        <w:t>Раскрывать взаимосвязь экономики с другими сферами жизни общества;</w:t>
      </w:r>
    </w:p>
    <w:p w:rsidR="00E214BC" w:rsidRDefault="00976247" w:rsidP="00012F69">
      <w:pPr>
        <w:pStyle w:val="1"/>
        <w:numPr>
          <w:ilvl w:val="0"/>
          <w:numId w:val="5"/>
        </w:numPr>
        <w:shd w:val="clear" w:color="auto" w:fill="auto"/>
        <w:tabs>
          <w:tab w:val="left" w:pos="731"/>
        </w:tabs>
        <w:spacing w:line="240" w:lineRule="auto"/>
        <w:ind w:firstLine="340"/>
      </w:pPr>
      <w:r>
        <w:t>конкретизировать примерами основные факторы производства и факторные доходы;</w:t>
      </w:r>
    </w:p>
    <w:p w:rsidR="00E214BC" w:rsidRDefault="00976247" w:rsidP="00012F69">
      <w:pPr>
        <w:pStyle w:val="1"/>
        <w:numPr>
          <w:ilvl w:val="0"/>
          <w:numId w:val="5"/>
        </w:numPr>
        <w:shd w:val="clear" w:color="auto" w:fill="auto"/>
        <w:tabs>
          <w:tab w:val="left" w:pos="731"/>
        </w:tabs>
        <w:spacing w:line="240" w:lineRule="auto"/>
        <w:ind w:firstLine="340"/>
        <w:jc w:val="both"/>
      </w:pPr>
      <w:r>
        <w:t>объяснять механизм свободного ценообразования, приводить примеры действия законов спроса и предложения;</w:t>
      </w:r>
    </w:p>
    <w:p w:rsidR="00E214BC" w:rsidRDefault="00976247" w:rsidP="00012F69">
      <w:pPr>
        <w:pStyle w:val="1"/>
        <w:numPr>
          <w:ilvl w:val="0"/>
          <w:numId w:val="5"/>
        </w:numPr>
        <w:shd w:val="clear" w:color="auto" w:fill="auto"/>
        <w:tabs>
          <w:tab w:val="left" w:pos="731"/>
        </w:tabs>
        <w:spacing w:line="240" w:lineRule="auto"/>
        <w:ind w:firstLine="340"/>
        <w:jc w:val="both"/>
      </w:pPr>
      <w:r>
        <w:t>оценивать влияние конкуренции и монополии на экономическую жизнь, поведение основных участников экономики;</w:t>
      </w:r>
    </w:p>
    <w:p w:rsidR="00E214BC" w:rsidRDefault="00976247" w:rsidP="00012F69">
      <w:pPr>
        <w:pStyle w:val="1"/>
        <w:numPr>
          <w:ilvl w:val="0"/>
          <w:numId w:val="5"/>
        </w:numPr>
        <w:shd w:val="clear" w:color="auto" w:fill="auto"/>
        <w:tabs>
          <w:tab w:val="left" w:pos="731"/>
        </w:tabs>
        <w:spacing w:line="240" w:lineRule="auto"/>
        <w:ind w:firstLine="340"/>
        <w:jc w:val="both"/>
      </w:pPr>
      <w:r>
        <w:t>различать формы бизнеса;</w:t>
      </w:r>
    </w:p>
    <w:p w:rsidR="00E214BC" w:rsidRDefault="00976247" w:rsidP="00012F69">
      <w:pPr>
        <w:pStyle w:val="1"/>
        <w:numPr>
          <w:ilvl w:val="0"/>
          <w:numId w:val="5"/>
        </w:numPr>
        <w:shd w:val="clear" w:color="auto" w:fill="auto"/>
        <w:tabs>
          <w:tab w:val="left" w:pos="731"/>
        </w:tabs>
        <w:spacing w:line="240" w:lineRule="auto"/>
        <w:ind w:firstLine="340"/>
        <w:jc w:val="both"/>
      </w:pPr>
      <w:r>
        <w:t>извлекать социальную информацию из источников различного типа о тенденциях развития современной рыночной экономики;</w:t>
      </w:r>
    </w:p>
    <w:p w:rsidR="00E214BC" w:rsidRDefault="00976247" w:rsidP="00012F69">
      <w:pPr>
        <w:pStyle w:val="1"/>
        <w:numPr>
          <w:ilvl w:val="0"/>
          <w:numId w:val="5"/>
        </w:numPr>
        <w:shd w:val="clear" w:color="auto" w:fill="auto"/>
        <w:tabs>
          <w:tab w:val="left" w:pos="731"/>
        </w:tabs>
        <w:spacing w:line="240" w:lineRule="auto"/>
        <w:ind w:firstLine="340"/>
        <w:jc w:val="both"/>
      </w:pPr>
      <w:r>
        <w:t>различать экономические и бухгалтерские издержки;</w:t>
      </w:r>
    </w:p>
    <w:p w:rsidR="00E214BC" w:rsidRDefault="00976247" w:rsidP="00012F69">
      <w:pPr>
        <w:pStyle w:val="1"/>
        <w:numPr>
          <w:ilvl w:val="0"/>
          <w:numId w:val="5"/>
        </w:numPr>
        <w:shd w:val="clear" w:color="auto" w:fill="auto"/>
        <w:tabs>
          <w:tab w:val="left" w:pos="731"/>
        </w:tabs>
        <w:spacing w:line="240" w:lineRule="auto"/>
        <w:ind w:firstLine="340"/>
        <w:jc w:val="both"/>
      </w:pPr>
      <w:r>
        <w:t>приводить примеры постоянных и переменных издержек производства;</w:t>
      </w:r>
    </w:p>
    <w:p w:rsidR="00E214BC" w:rsidRDefault="00976247" w:rsidP="00012F69">
      <w:pPr>
        <w:pStyle w:val="1"/>
        <w:numPr>
          <w:ilvl w:val="0"/>
          <w:numId w:val="5"/>
        </w:numPr>
        <w:shd w:val="clear" w:color="auto" w:fill="auto"/>
        <w:tabs>
          <w:tab w:val="left" w:pos="731"/>
        </w:tabs>
        <w:spacing w:line="240" w:lineRule="auto"/>
        <w:ind w:firstLine="340"/>
        <w:jc w:val="both"/>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214BC" w:rsidRDefault="00976247" w:rsidP="00012F69">
      <w:pPr>
        <w:pStyle w:val="1"/>
        <w:numPr>
          <w:ilvl w:val="0"/>
          <w:numId w:val="5"/>
        </w:numPr>
        <w:shd w:val="clear" w:color="auto" w:fill="auto"/>
        <w:tabs>
          <w:tab w:val="left" w:pos="731"/>
        </w:tabs>
        <w:spacing w:line="240" w:lineRule="auto"/>
        <w:ind w:firstLine="340"/>
        <w:jc w:val="both"/>
      </w:pPr>
      <w:r>
        <w:t>различать формы, виды проявления инфляции, оценивать последствия инфляции для экономики в целом и для различных социальных групп;</w:t>
      </w:r>
    </w:p>
    <w:p w:rsidR="00E214BC" w:rsidRDefault="00976247" w:rsidP="00012F69">
      <w:pPr>
        <w:pStyle w:val="1"/>
        <w:numPr>
          <w:ilvl w:val="0"/>
          <w:numId w:val="5"/>
        </w:numPr>
        <w:shd w:val="clear" w:color="auto" w:fill="auto"/>
        <w:tabs>
          <w:tab w:val="left" w:pos="731"/>
        </w:tabs>
        <w:spacing w:line="240" w:lineRule="auto"/>
        <w:ind w:firstLine="340"/>
        <w:jc w:val="both"/>
      </w:pPr>
      <w:r>
        <w:t>выделять объекты спроса и предложения на рынке труда, описывать механизм их взаимодействия;</w:t>
      </w:r>
    </w:p>
    <w:p w:rsidR="00E214BC" w:rsidRDefault="00976247" w:rsidP="00012F69">
      <w:pPr>
        <w:pStyle w:val="1"/>
        <w:numPr>
          <w:ilvl w:val="0"/>
          <w:numId w:val="5"/>
        </w:numPr>
        <w:shd w:val="clear" w:color="auto" w:fill="auto"/>
        <w:tabs>
          <w:tab w:val="left" w:pos="731"/>
        </w:tabs>
        <w:spacing w:line="240" w:lineRule="auto"/>
        <w:ind w:firstLine="340"/>
        <w:jc w:val="both"/>
      </w:pPr>
      <w:r>
        <w:t>определять причины безработицы, различать ее виды;</w:t>
      </w:r>
    </w:p>
    <w:p w:rsidR="00E214BC" w:rsidRDefault="00976247" w:rsidP="00012F69">
      <w:pPr>
        <w:pStyle w:val="1"/>
        <w:numPr>
          <w:ilvl w:val="0"/>
          <w:numId w:val="5"/>
        </w:numPr>
        <w:shd w:val="clear" w:color="auto" w:fill="auto"/>
        <w:tabs>
          <w:tab w:val="left" w:pos="731"/>
        </w:tabs>
        <w:spacing w:line="240" w:lineRule="auto"/>
        <w:ind w:firstLine="340"/>
        <w:jc w:val="both"/>
      </w:pPr>
      <w:r>
        <w:t>высказывать обоснованные суждения о направлениях государственной политики в области занятости;</w:t>
      </w:r>
    </w:p>
    <w:p w:rsidR="00E214BC" w:rsidRDefault="00976247" w:rsidP="00012F69">
      <w:pPr>
        <w:pStyle w:val="1"/>
        <w:numPr>
          <w:ilvl w:val="0"/>
          <w:numId w:val="5"/>
        </w:numPr>
        <w:shd w:val="clear" w:color="auto" w:fill="auto"/>
        <w:tabs>
          <w:tab w:val="left" w:pos="731"/>
        </w:tabs>
        <w:spacing w:line="240" w:lineRule="auto"/>
        <w:ind w:firstLine="340"/>
        <w:jc w:val="both"/>
      </w:pPr>
      <w: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214BC" w:rsidRDefault="00976247" w:rsidP="00012F69">
      <w:pPr>
        <w:pStyle w:val="1"/>
        <w:numPr>
          <w:ilvl w:val="0"/>
          <w:numId w:val="5"/>
        </w:numPr>
        <w:shd w:val="clear" w:color="auto" w:fill="auto"/>
        <w:tabs>
          <w:tab w:val="left" w:pos="731"/>
        </w:tabs>
        <w:spacing w:line="240" w:lineRule="auto"/>
        <w:ind w:firstLine="340"/>
        <w:jc w:val="both"/>
      </w:pPr>
      <w:r>
        <w:t>анализировать практические ситуации, связанные с реализацией гражданами своих экономических интересов;</w:t>
      </w:r>
    </w:p>
    <w:p w:rsidR="00E214BC" w:rsidRDefault="00976247" w:rsidP="00012F69">
      <w:pPr>
        <w:pStyle w:val="1"/>
        <w:numPr>
          <w:ilvl w:val="0"/>
          <w:numId w:val="5"/>
        </w:numPr>
        <w:shd w:val="clear" w:color="auto" w:fill="auto"/>
        <w:tabs>
          <w:tab w:val="left" w:pos="731"/>
        </w:tabs>
        <w:spacing w:line="240" w:lineRule="auto"/>
        <w:ind w:firstLine="340"/>
      </w:pPr>
      <w:r>
        <w:t>приводить примеры участия государства в регулировании рыночной экономики;</w:t>
      </w:r>
    </w:p>
    <w:p w:rsidR="00E214BC" w:rsidRDefault="00976247" w:rsidP="00012F69">
      <w:pPr>
        <w:pStyle w:val="1"/>
        <w:numPr>
          <w:ilvl w:val="0"/>
          <w:numId w:val="5"/>
        </w:numPr>
        <w:shd w:val="clear" w:color="auto" w:fill="auto"/>
        <w:tabs>
          <w:tab w:val="left" w:pos="731"/>
        </w:tabs>
        <w:spacing w:line="240" w:lineRule="auto"/>
        <w:ind w:firstLine="340"/>
        <w:jc w:val="both"/>
      </w:pPr>
      <w: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E214BC" w:rsidRDefault="00976247" w:rsidP="00012F69">
      <w:pPr>
        <w:pStyle w:val="1"/>
        <w:numPr>
          <w:ilvl w:val="0"/>
          <w:numId w:val="5"/>
        </w:numPr>
        <w:shd w:val="clear" w:color="auto" w:fill="auto"/>
        <w:tabs>
          <w:tab w:val="left" w:pos="731"/>
        </w:tabs>
        <w:spacing w:line="240" w:lineRule="auto"/>
        <w:ind w:firstLine="340"/>
        <w:jc w:val="both"/>
      </w:pPr>
      <w: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214BC" w:rsidRDefault="00976247" w:rsidP="00012F69">
      <w:pPr>
        <w:pStyle w:val="1"/>
        <w:numPr>
          <w:ilvl w:val="0"/>
          <w:numId w:val="5"/>
        </w:numPr>
        <w:shd w:val="clear" w:color="auto" w:fill="auto"/>
        <w:tabs>
          <w:tab w:val="left" w:pos="731"/>
        </w:tabs>
        <w:spacing w:line="240" w:lineRule="auto"/>
        <w:ind w:firstLine="340"/>
      </w:pPr>
      <w:r>
        <w:t>различать и сравнивать пути достижения экономического роста.</w:t>
      </w:r>
    </w:p>
    <w:p w:rsidR="00E214BC" w:rsidRDefault="00976247" w:rsidP="00AD5835">
      <w:pPr>
        <w:pStyle w:val="11"/>
        <w:keepNext/>
        <w:keepLines/>
        <w:shd w:val="clear" w:color="auto" w:fill="auto"/>
        <w:spacing w:line="240" w:lineRule="auto"/>
        <w:ind w:firstLine="780"/>
      </w:pPr>
      <w:bookmarkStart w:id="60" w:name="bookmark56"/>
      <w:bookmarkStart w:id="61" w:name="bookmark57"/>
      <w:r>
        <w:t>Социальные отношения</w:t>
      </w:r>
      <w:bookmarkEnd w:id="60"/>
      <w:bookmarkEnd w:id="61"/>
    </w:p>
    <w:p w:rsidR="00E214BC" w:rsidRDefault="00976247" w:rsidP="00012F69">
      <w:pPr>
        <w:pStyle w:val="1"/>
        <w:numPr>
          <w:ilvl w:val="0"/>
          <w:numId w:val="5"/>
        </w:numPr>
        <w:shd w:val="clear" w:color="auto" w:fill="auto"/>
        <w:tabs>
          <w:tab w:val="left" w:pos="731"/>
        </w:tabs>
        <w:spacing w:line="240" w:lineRule="auto"/>
        <w:ind w:firstLine="340"/>
        <w:jc w:val="both"/>
      </w:pPr>
      <w:r>
        <w:t>Выделять критерии социальной стратификации;</w:t>
      </w:r>
    </w:p>
    <w:p w:rsidR="00E214BC" w:rsidRDefault="00976247" w:rsidP="00012F69">
      <w:pPr>
        <w:pStyle w:val="1"/>
        <w:numPr>
          <w:ilvl w:val="0"/>
          <w:numId w:val="5"/>
        </w:numPr>
        <w:shd w:val="clear" w:color="auto" w:fill="auto"/>
        <w:tabs>
          <w:tab w:val="left" w:pos="731"/>
        </w:tabs>
        <w:spacing w:line="240" w:lineRule="auto"/>
        <w:ind w:firstLine="340"/>
        <w:jc w:val="both"/>
      </w:pPr>
      <w:r>
        <w:t>анализировать социальную информацию из адаптированных источников о структуре общества и направлениях ее изменения;</w:t>
      </w:r>
    </w:p>
    <w:p w:rsidR="00E214BC" w:rsidRDefault="00976247" w:rsidP="00012F69">
      <w:pPr>
        <w:pStyle w:val="1"/>
        <w:numPr>
          <w:ilvl w:val="0"/>
          <w:numId w:val="5"/>
        </w:numPr>
        <w:shd w:val="clear" w:color="auto" w:fill="auto"/>
        <w:tabs>
          <w:tab w:val="left" w:pos="717"/>
        </w:tabs>
        <w:spacing w:line="240" w:lineRule="auto"/>
        <w:ind w:firstLine="340"/>
        <w:jc w:val="both"/>
      </w:pPr>
      <w:r>
        <w:t>выделять особенности молодежи как социально-демографической группы, раскрывать на примерах социальные роли юношества;</w:t>
      </w:r>
    </w:p>
    <w:p w:rsidR="00E214BC" w:rsidRDefault="00976247" w:rsidP="00012F69">
      <w:pPr>
        <w:pStyle w:val="1"/>
        <w:numPr>
          <w:ilvl w:val="0"/>
          <w:numId w:val="5"/>
        </w:numPr>
        <w:shd w:val="clear" w:color="auto" w:fill="auto"/>
        <w:tabs>
          <w:tab w:val="left" w:pos="717"/>
        </w:tabs>
        <w:spacing w:line="240" w:lineRule="auto"/>
        <w:ind w:firstLine="340"/>
        <w:jc w:val="both"/>
      </w:pPr>
      <w:r>
        <w:t>высказывать обоснованное суждение о факторах, обеспечивающих успешность самореализации молодежи в условиях современного рынка труда;</w:t>
      </w:r>
    </w:p>
    <w:p w:rsidR="00E214BC" w:rsidRDefault="00976247" w:rsidP="00012F69">
      <w:pPr>
        <w:pStyle w:val="1"/>
        <w:numPr>
          <w:ilvl w:val="0"/>
          <w:numId w:val="5"/>
        </w:numPr>
        <w:shd w:val="clear" w:color="auto" w:fill="auto"/>
        <w:tabs>
          <w:tab w:val="left" w:pos="717"/>
        </w:tabs>
        <w:spacing w:line="240" w:lineRule="auto"/>
        <w:ind w:firstLine="340"/>
        <w:jc w:val="both"/>
      </w:pPr>
      <w:r>
        <w:t>выявлять причины социальных конфликтов, моделировать ситуации разрешения конфликтов;</w:t>
      </w:r>
    </w:p>
    <w:p w:rsidR="00E214BC" w:rsidRDefault="00976247" w:rsidP="00012F69">
      <w:pPr>
        <w:pStyle w:val="1"/>
        <w:numPr>
          <w:ilvl w:val="0"/>
          <w:numId w:val="5"/>
        </w:numPr>
        <w:shd w:val="clear" w:color="auto" w:fill="auto"/>
        <w:tabs>
          <w:tab w:val="left" w:pos="717"/>
        </w:tabs>
        <w:spacing w:line="240" w:lineRule="auto"/>
        <w:ind w:firstLine="340"/>
        <w:jc w:val="both"/>
      </w:pPr>
      <w:r>
        <w:t>конкретизировать примерами виды социальных норм;</w:t>
      </w:r>
    </w:p>
    <w:p w:rsidR="00E214BC" w:rsidRDefault="00976247" w:rsidP="00012F69">
      <w:pPr>
        <w:pStyle w:val="1"/>
        <w:numPr>
          <w:ilvl w:val="0"/>
          <w:numId w:val="5"/>
        </w:numPr>
        <w:shd w:val="clear" w:color="auto" w:fill="auto"/>
        <w:tabs>
          <w:tab w:val="left" w:pos="717"/>
        </w:tabs>
        <w:spacing w:line="240" w:lineRule="auto"/>
        <w:ind w:firstLine="340"/>
        <w:jc w:val="both"/>
      </w:pPr>
      <w:r>
        <w:t>характеризовать виды социального контроля и их социальную роль, различать санкции социального контроля;</w:t>
      </w:r>
    </w:p>
    <w:p w:rsidR="00E214BC" w:rsidRDefault="00976247" w:rsidP="00012F69">
      <w:pPr>
        <w:pStyle w:val="1"/>
        <w:numPr>
          <w:ilvl w:val="0"/>
          <w:numId w:val="5"/>
        </w:numPr>
        <w:shd w:val="clear" w:color="auto" w:fill="auto"/>
        <w:tabs>
          <w:tab w:val="left" w:pos="717"/>
        </w:tabs>
        <w:spacing w:line="240" w:lineRule="auto"/>
        <w:ind w:firstLine="340"/>
        <w:jc w:val="both"/>
      </w:pPr>
      <w:r>
        <w:t>различать позитивные и негативные девиации, раскрывать на примерах последствия отклоняющегося поведения для человека и общества;</w:t>
      </w:r>
    </w:p>
    <w:p w:rsidR="00E214BC" w:rsidRDefault="00976247" w:rsidP="00012F69">
      <w:pPr>
        <w:pStyle w:val="1"/>
        <w:numPr>
          <w:ilvl w:val="0"/>
          <w:numId w:val="5"/>
        </w:numPr>
        <w:shd w:val="clear" w:color="auto" w:fill="auto"/>
        <w:tabs>
          <w:tab w:val="left" w:pos="717"/>
        </w:tabs>
        <w:spacing w:line="240" w:lineRule="auto"/>
        <w:ind w:firstLine="340"/>
        <w:jc w:val="both"/>
      </w:pPr>
      <w:r>
        <w:t>определять и оценивать возможную модель собственного поведения в конкретной ситуации с точки зрения социальных норм;</w:t>
      </w:r>
    </w:p>
    <w:p w:rsidR="00E214BC" w:rsidRDefault="00976247" w:rsidP="00012F69">
      <w:pPr>
        <w:pStyle w:val="1"/>
        <w:numPr>
          <w:ilvl w:val="0"/>
          <w:numId w:val="5"/>
        </w:numPr>
        <w:shd w:val="clear" w:color="auto" w:fill="auto"/>
        <w:tabs>
          <w:tab w:val="left" w:pos="717"/>
        </w:tabs>
        <w:spacing w:line="240" w:lineRule="auto"/>
        <w:ind w:firstLine="340"/>
        <w:jc w:val="both"/>
      </w:pPr>
      <w:r>
        <w:t>различать виды социальной мобильности, конкретизировать примерами;</w:t>
      </w:r>
    </w:p>
    <w:p w:rsidR="00E214BC" w:rsidRDefault="00976247" w:rsidP="00012F69">
      <w:pPr>
        <w:pStyle w:val="1"/>
        <w:numPr>
          <w:ilvl w:val="0"/>
          <w:numId w:val="5"/>
        </w:numPr>
        <w:shd w:val="clear" w:color="auto" w:fill="auto"/>
        <w:tabs>
          <w:tab w:val="left" w:pos="717"/>
        </w:tabs>
        <w:spacing w:line="240" w:lineRule="auto"/>
        <w:ind w:firstLine="340"/>
        <w:jc w:val="both"/>
      </w:pPr>
      <w:r>
        <w:lastRenderedPageBreak/>
        <w:t xml:space="preserve">выделять причины и последствия </w:t>
      </w:r>
      <w:proofErr w:type="spellStart"/>
      <w:r>
        <w:t>этносоциальных</w:t>
      </w:r>
      <w:proofErr w:type="spellEnd"/>
      <w:r>
        <w:t xml:space="preserve"> конфликтов, приводить примеры способов их разрешения;</w:t>
      </w:r>
    </w:p>
    <w:p w:rsidR="00E214BC" w:rsidRDefault="00976247" w:rsidP="00012F69">
      <w:pPr>
        <w:pStyle w:val="1"/>
        <w:numPr>
          <w:ilvl w:val="0"/>
          <w:numId w:val="5"/>
        </w:numPr>
        <w:shd w:val="clear" w:color="auto" w:fill="auto"/>
        <w:tabs>
          <w:tab w:val="left" w:pos="717"/>
        </w:tabs>
        <w:spacing w:line="240" w:lineRule="auto"/>
        <w:ind w:firstLine="340"/>
        <w:jc w:val="both"/>
      </w:pPr>
      <w:r>
        <w:t>характеризовать основные принципы национальной политики России на современном этапе;</w:t>
      </w:r>
    </w:p>
    <w:p w:rsidR="00E214BC" w:rsidRDefault="00976247" w:rsidP="00012F69">
      <w:pPr>
        <w:pStyle w:val="1"/>
        <w:numPr>
          <w:ilvl w:val="0"/>
          <w:numId w:val="5"/>
        </w:numPr>
        <w:shd w:val="clear" w:color="auto" w:fill="auto"/>
        <w:tabs>
          <w:tab w:val="left" w:pos="717"/>
        </w:tabs>
        <w:spacing w:line="240" w:lineRule="auto"/>
        <w:ind w:firstLine="340"/>
        <w:jc w:val="both"/>
      </w:pPr>
      <w:r>
        <w:t>характеризовать социальные институты семьи и брака; раскрывать факторы, влияющие на формирование института современной семьи;</w:t>
      </w:r>
    </w:p>
    <w:p w:rsidR="00E214BC" w:rsidRDefault="00976247" w:rsidP="00012F69">
      <w:pPr>
        <w:pStyle w:val="1"/>
        <w:numPr>
          <w:ilvl w:val="0"/>
          <w:numId w:val="5"/>
        </w:numPr>
        <w:shd w:val="clear" w:color="auto" w:fill="auto"/>
        <w:tabs>
          <w:tab w:val="left" w:pos="717"/>
        </w:tabs>
        <w:spacing w:line="240" w:lineRule="auto"/>
        <w:ind w:firstLine="340"/>
        <w:jc w:val="both"/>
      </w:pPr>
      <w:r>
        <w:t>характеризовать семью как социальный институт, раскрывать роль семьи в современном обществе;</w:t>
      </w:r>
    </w:p>
    <w:p w:rsidR="00E214BC" w:rsidRDefault="00976247" w:rsidP="00012F69">
      <w:pPr>
        <w:pStyle w:val="1"/>
        <w:numPr>
          <w:ilvl w:val="0"/>
          <w:numId w:val="5"/>
        </w:numPr>
        <w:shd w:val="clear" w:color="auto" w:fill="auto"/>
        <w:tabs>
          <w:tab w:val="left" w:pos="717"/>
        </w:tabs>
        <w:spacing w:line="240" w:lineRule="auto"/>
        <w:ind w:firstLine="340"/>
        <w:jc w:val="both"/>
      </w:pPr>
      <w:r>
        <w:t>высказывать обоснованные суждения о факторах, влияющих на демографическую ситуацию в стране;</w:t>
      </w:r>
    </w:p>
    <w:p w:rsidR="00E214BC" w:rsidRDefault="00976247" w:rsidP="00012F69">
      <w:pPr>
        <w:pStyle w:val="1"/>
        <w:numPr>
          <w:ilvl w:val="0"/>
          <w:numId w:val="5"/>
        </w:numPr>
        <w:shd w:val="clear" w:color="auto" w:fill="auto"/>
        <w:tabs>
          <w:tab w:val="left" w:pos="717"/>
        </w:tabs>
        <w:spacing w:line="240" w:lineRule="auto"/>
        <w:ind w:firstLine="340"/>
        <w:jc w:val="both"/>
      </w:pPr>
      <w: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214BC" w:rsidRDefault="00976247" w:rsidP="00012F69">
      <w:pPr>
        <w:pStyle w:val="1"/>
        <w:numPr>
          <w:ilvl w:val="0"/>
          <w:numId w:val="5"/>
        </w:numPr>
        <w:shd w:val="clear" w:color="auto" w:fill="auto"/>
        <w:tabs>
          <w:tab w:val="left" w:pos="717"/>
        </w:tabs>
        <w:spacing w:line="240" w:lineRule="auto"/>
        <w:ind w:firstLine="340"/>
        <w:jc w:val="both"/>
      </w:pPr>
      <w: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E214BC" w:rsidRDefault="00976247" w:rsidP="00012F69">
      <w:pPr>
        <w:pStyle w:val="1"/>
        <w:numPr>
          <w:ilvl w:val="0"/>
          <w:numId w:val="5"/>
        </w:numPr>
        <w:shd w:val="clear" w:color="auto" w:fill="auto"/>
        <w:tabs>
          <w:tab w:val="left" w:pos="717"/>
        </w:tabs>
        <w:spacing w:line="240" w:lineRule="auto"/>
        <w:ind w:firstLine="340"/>
        <w:jc w:val="both"/>
      </w:pPr>
      <w:r>
        <w:t>оценивать собственные отношения и взаимодействие с другими людьми с позиций толерантности.</w:t>
      </w:r>
    </w:p>
    <w:p w:rsidR="00E214BC" w:rsidRDefault="00976247" w:rsidP="00AD5835">
      <w:pPr>
        <w:pStyle w:val="11"/>
        <w:keepNext/>
        <w:keepLines/>
        <w:shd w:val="clear" w:color="auto" w:fill="auto"/>
        <w:spacing w:line="240" w:lineRule="auto"/>
        <w:ind w:firstLine="780"/>
      </w:pPr>
      <w:bookmarkStart w:id="62" w:name="bookmark58"/>
      <w:bookmarkStart w:id="63" w:name="bookmark59"/>
      <w:r>
        <w:t>Политика</w:t>
      </w:r>
      <w:bookmarkEnd w:id="62"/>
      <w:bookmarkEnd w:id="63"/>
    </w:p>
    <w:p w:rsidR="00E214BC" w:rsidRDefault="00976247" w:rsidP="00012F69">
      <w:pPr>
        <w:pStyle w:val="1"/>
        <w:numPr>
          <w:ilvl w:val="0"/>
          <w:numId w:val="5"/>
        </w:numPr>
        <w:shd w:val="clear" w:color="auto" w:fill="auto"/>
        <w:tabs>
          <w:tab w:val="left" w:pos="717"/>
        </w:tabs>
        <w:spacing w:line="240" w:lineRule="auto"/>
        <w:ind w:firstLine="340"/>
        <w:jc w:val="both"/>
      </w:pPr>
      <w:r>
        <w:t>Выделять субъектов политической деятельности и объекты политического воздействия;</w:t>
      </w:r>
    </w:p>
    <w:p w:rsidR="00E214BC" w:rsidRDefault="00976247" w:rsidP="00012F69">
      <w:pPr>
        <w:pStyle w:val="1"/>
        <w:numPr>
          <w:ilvl w:val="0"/>
          <w:numId w:val="5"/>
        </w:numPr>
        <w:shd w:val="clear" w:color="auto" w:fill="auto"/>
        <w:tabs>
          <w:tab w:val="left" w:pos="717"/>
        </w:tabs>
        <w:spacing w:line="240" w:lineRule="auto"/>
        <w:ind w:firstLine="340"/>
        <w:jc w:val="both"/>
      </w:pPr>
      <w:r>
        <w:t>различать политическую власть и другие виды власти;</w:t>
      </w:r>
    </w:p>
    <w:p w:rsidR="00E214BC" w:rsidRDefault="00976247" w:rsidP="00012F69">
      <w:pPr>
        <w:pStyle w:val="1"/>
        <w:numPr>
          <w:ilvl w:val="0"/>
          <w:numId w:val="5"/>
        </w:numPr>
        <w:shd w:val="clear" w:color="auto" w:fill="auto"/>
        <w:tabs>
          <w:tab w:val="left" w:pos="717"/>
        </w:tabs>
        <w:spacing w:line="240" w:lineRule="auto"/>
        <w:ind w:firstLine="340"/>
        <w:jc w:val="both"/>
      </w:pPr>
      <w:r>
        <w:t>устанавливать связи между социальными интересами, целями и методами политической деятельности;</w:t>
      </w:r>
    </w:p>
    <w:p w:rsidR="00E214BC" w:rsidRDefault="00976247" w:rsidP="00012F69">
      <w:pPr>
        <w:pStyle w:val="1"/>
        <w:numPr>
          <w:ilvl w:val="0"/>
          <w:numId w:val="5"/>
        </w:numPr>
        <w:shd w:val="clear" w:color="auto" w:fill="auto"/>
        <w:tabs>
          <w:tab w:val="left" w:pos="717"/>
        </w:tabs>
        <w:spacing w:line="240" w:lineRule="auto"/>
        <w:ind w:firstLine="340"/>
        <w:jc w:val="both"/>
      </w:pPr>
      <w:r>
        <w:t>высказывать аргументированные суждения о соотношении средств и целей в политике;</w:t>
      </w:r>
    </w:p>
    <w:p w:rsidR="00E214BC" w:rsidRDefault="00976247" w:rsidP="00012F69">
      <w:pPr>
        <w:pStyle w:val="1"/>
        <w:numPr>
          <w:ilvl w:val="0"/>
          <w:numId w:val="5"/>
        </w:numPr>
        <w:shd w:val="clear" w:color="auto" w:fill="auto"/>
        <w:tabs>
          <w:tab w:val="left" w:pos="717"/>
        </w:tabs>
        <w:spacing w:line="240" w:lineRule="auto"/>
        <w:ind w:firstLine="340"/>
        <w:jc w:val="both"/>
      </w:pPr>
      <w:r>
        <w:t>раскрывать роль и функции политической системы;</w:t>
      </w:r>
    </w:p>
    <w:p w:rsidR="00E214BC" w:rsidRDefault="00976247" w:rsidP="00012F69">
      <w:pPr>
        <w:pStyle w:val="1"/>
        <w:numPr>
          <w:ilvl w:val="0"/>
          <w:numId w:val="5"/>
        </w:numPr>
        <w:shd w:val="clear" w:color="auto" w:fill="auto"/>
        <w:tabs>
          <w:tab w:val="left" w:pos="717"/>
        </w:tabs>
        <w:spacing w:line="240" w:lineRule="auto"/>
        <w:ind w:firstLine="340"/>
      </w:pPr>
      <w:r>
        <w:t>характеризовать государство как центральный институт политической системы;</w:t>
      </w:r>
    </w:p>
    <w:p w:rsidR="00E214BC" w:rsidRDefault="00976247" w:rsidP="00012F69">
      <w:pPr>
        <w:pStyle w:val="1"/>
        <w:numPr>
          <w:ilvl w:val="0"/>
          <w:numId w:val="5"/>
        </w:numPr>
        <w:shd w:val="clear" w:color="auto" w:fill="auto"/>
        <w:tabs>
          <w:tab w:val="left" w:pos="717"/>
        </w:tabs>
        <w:spacing w:line="240" w:lineRule="auto"/>
        <w:ind w:firstLine="340"/>
        <w:jc w:val="both"/>
      </w:pPr>
      <w:r>
        <w:t>различать типы политических режимов, давать оценку роли политических режимов различных типов в общественном развитии;</w:t>
      </w:r>
    </w:p>
    <w:p w:rsidR="00E214BC" w:rsidRDefault="00976247" w:rsidP="00012F69">
      <w:pPr>
        <w:pStyle w:val="1"/>
        <w:numPr>
          <w:ilvl w:val="0"/>
          <w:numId w:val="5"/>
        </w:numPr>
        <w:shd w:val="clear" w:color="auto" w:fill="auto"/>
        <w:tabs>
          <w:tab w:val="left" w:pos="741"/>
        </w:tabs>
        <w:spacing w:line="240" w:lineRule="auto"/>
        <w:ind w:firstLine="340"/>
        <w:jc w:val="both"/>
      </w:pPr>
      <w:r>
        <w:t>обобщать и систематизировать информацию о сущности (ценностях, принципах, признаках, роли в общественном развитии) демократии;</w:t>
      </w:r>
    </w:p>
    <w:p w:rsidR="00E214BC" w:rsidRDefault="00976247" w:rsidP="00012F69">
      <w:pPr>
        <w:pStyle w:val="1"/>
        <w:numPr>
          <w:ilvl w:val="0"/>
          <w:numId w:val="5"/>
        </w:numPr>
        <w:shd w:val="clear" w:color="auto" w:fill="auto"/>
        <w:tabs>
          <w:tab w:val="left" w:pos="741"/>
        </w:tabs>
        <w:spacing w:line="240" w:lineRule="auto"/>
        <w:ind w:firstLine="340"/>
        <w:jc w:val="both"/>
      </w:pPr>
      <w:r>
        <w:t>характеризовать демократическую избирательную систему;</w:t>
      </w:r>
    </w:p>
    <w:p w:rsidR="00E214BC" w:rsidRDefault="00976247" w:rsidP="00012F69">
      <w:pPr>
        <w:pStyle w:val="1"/>
        <w:numPr>
          <w:ilvl w:val="0"/>
          <w:numId w:val="5"/>
        </w:numPr>
        <w:shd w:val="clear" w:color="auto" w:fill="auto"/>
        <w:tabs>
          <w:tab w:val="left" w:pos="741"/>
        </w:tabs>
        <w:spacing w:line="240" w:lineRule="auto"/>
        <w:ind w:firstLine="340"/>
        <w:jc w:val="both"/>
      </w:pPr>
      <w:r>
        <w:t>различать мажоритарную, пропорциональную, смешанную избирательные системы;</w:t>
      </w:r>
    </w:p>
    <w:p w:rsidR="00E214BC" w:rsidRDefault="00976247" w:rsidP="00012F69">
      <w:pPr>
        <w:pStyle w:val="1"/>
        <w:numPr>
          <w:ilvl w:val="0"/>
          <w:numId w:val="5"/>
        </w:numPr>
        <w:shd w:val="clear" w:color="auto" w:fill="auto"/>
        <w:tabs>
          <w:tab w:val="left" w:pos="741"/>
        </w:tabs>
        <w:spacing w:line="240" w:lineRule="auto"/>
        <w:ind w:firstLine="340"/>
        <w:jc w:val="both"/>
      </w:pPr>
      <w:r>
        <w:t>устанавливать взаимосвязь правового государства и гражданского общества, раскрывать ценностный смысл правового государства;</w:t>
      </w:r>
    </w:p>
    <w:p w:rsidR="00E214BC" w:rsidRDefault="00976247" w:rsidP="00012F69">
      <w:pPr>
        <w:pStyle w:val="1"/>
        <w:numPr>
          <w:ilvl w:val="0"/>
          <w:numId w:val="5"/>
        </w:numPr>
        <w:shd w:val="clear" w:color="auto" w:fill="auto"/>
        <w:tabs>
          <w:tab w:val="left" w:pos="741"/>
        </w:tabs>
        <w:spacing w:line="240" w:lineRule="auto"/>
        <w:ind w:firstLine="340"/>
        <w:jc w:val="both"/>
      </w:pPr>
      <w:r>
        <w:t>определять роль политической элиты и политического лидера в современном обществе;</w:t>
      </w:r>
    </w:p>
    <w:p w:rsidR="00E214BC" w:rsidRDefault="00976247" w:rsidP="00012F69">
      <w:pPr>
        <w:pStyle w:val="1"/>
        <w:numPr>
          <w:ilvl w:val="0"/>
          <w:numId w:val="5"/>
        </w:numPr>
        <w:shd w:val="clear" w:color="auto" w:fill="auto"/>
        <w:tabs>
          <w:tab w:val="left" w:pos="741"/>
        </w:tabs>
        <w:spacing w:line="240" w:lineRule="auto"/>
        <w:ind w:firstLine="340"/>
        <w:jc w:val="both"/>
      </w:pPr>
      <w:r>
        <w:t>конкретизировать примерами роль политической идеологии;</w:t>
      </w:r>
    </w:p>
    <w:p w:rsidR="00E214BC" w:rsidRDefault="00976247" w:rsidP="00012F69">
      <w:pPr>
        <w:pStyle w:val="1"/>
        <w:numPr>
          <w:ilvl w:val="0"/>
          <w:numId w:val="5"/>
        </w:numPr>
        <w:shd w:val="clear" w:color="auto" w:fill="auto"/>
        <w:tabs>
          <w:tab w:val="left" w:pos="741"/>
        </w:tabs>
        <w:spacing w:line="240" w:lineRule="auto"/>
        <w:ind w:firstLine="340"/>
        <w:jc w:val="both"/>
      </w:pPr>
      <w:r>
        <w:t>раскрывать на примерах функционирование различных партийных систем;</w:t>
      </w:r>
    </w:p>
    <w:p w:rsidR="00E214BC" w:rsidRDefault="00976247" w:rsidP="00012F69">
      <w:pPr>
        <w:pStyle w:val="1"/>
        <w:numPr>
          <w:ilvl w:val="0"/>
          <w:numId w:val="5"/>
        </w:numPr>
        <w:shd w:val="clear" w:color="auto" w:fill="auto"/>
        <w:tabs>
          <w:tab w:val="left" w:pos="741"/>
        </w:tabs>
        <w:spacing w:line="240" w:lineRule="auto"/>
        <w:ind w:firstLine="340"/>
        <w:jc w:val="both"/>
      </w:pPr>
      <w:r>
        <w:t>формулировать суждение о значении многопартийности и идеологического плюрализма в современном обществе;</w:t>
      </w:r>
    </w:p>
    <w:p w:rsidR="00E214BC" w:rsidRDefault="00976247" w:rsidP="00012F69">
      <w:pPr>
        <w:pStyle w:val="1"/>
        <w:numPr>
          <w:ilvl w:val="0"/>
          <w:numId w:val="5"/>
        </w:numPr>
        <w:shd w:val="clear" w:color="auto" w:fill="auto"/>
        <w:tabs>
          <w:tab w:val="left" w:pos="741"/>
        </w:tabs>
        <w:spacing w:line="240" w:lineRule="auto"/>
        <w:ind w:firstLine="340"/>
        <w:jc w:val="both"/>
      </w:pPr>
      <w:r>
        <w:t>оценивать роль СМИ в современной политической жизни;</w:t>
      </w:r>
    </w:p>
    <w:p w:rsidR="00E214BC" w:rsidRDefault="00976247" w:rsidP="00012F69">
      <w:pPr>
        <w:pStyle w:val="1"/>
        <w:numPr>
          <w:ilvl w:val="0"/>
          <w:numId w:val="5"/>
        </w:numPr>
        <w:shd w:val="clear" w:color="auto" w:fill="auto"/>
        <w:tabs>
          <w:tab w:val="left" w:pos="741"/>
        </w:tabs>
        <w:spacing w:line="240" w:lineRule="auto"/>
        <w:ind w:firstLine="340"/>
        <w:jc w:val="both"/>
      </w:pPr>
      <w:r>
        <w:t>иллюстрировать примерами основные этапы политического процесса;</w:t>
      </w:r>
    </w:p>
    <w:p w:rsidR="00E214BC" w:rsidRDefault="00976247" w:rsidP="00012F69">
      <w:pPr>
        <w:pStyle w:val="1"/>
        <w:numPr>
          <w:ilvl w:val="0"/>
          <w:numId w:val="5"/>
        </w:numPr>
        <w:shd w:val="clear" w:color="auto" w:fill="auto"/>
        <w:tabs>
          <w:tab w:val="left" w:pos="741"/>
        </w:tabs>
        <w:spacing w:line="240" w:lineRule="auto"/>
        <w:ind w:firstLine="340"/>
        <w:jc w:val="both"/>
      </w:pPr>
      <w: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E214BC" w:rsidRDefault="00976247" w:rsidP="00AD5835">
      <w:pPr>
        <w:pStyle w:val="11"/>
        <w:keepNext/>
        <w:keepLines/>
        <w:shd w:val="clear" w:color="auto" w:fill="auto"/>
        <w:spacing w:line="240" w:lineRule="auto"/>
        <w:ind w:firstLine="780"/>
        <w:jc w:val="both"/>
      </w:pPr>
      <w:bookmarkStart w:id="64" w:name="bookmark60"/>
      <w:bookmarkStart w:id="65" w:name="bookmark61"/>
      <w:r>
        <w:t>Правовое регулирование общественных отношений</w:t>
      </w:r>
      <w:bookmarkEnd w:id="64"/>
      <w:bookmarkEnd w:id="65"/>
    </w:p>
    <w:p w:rsidR="00E214BC" w:rsidRDefault="00976247" w:rsidP="00012F69">
      <w:pPr>
        <w:pStyle w:val="1"/>
        <w:numPr>
          <w:ilvl w:val="0"/>
          <w:numId w:val="5"/>
        </w:numPr>
        <w:shd w:val="clear" w:color="auto" w:fill="auto"/>
        <w:tabs>
          <w:tab w:val="left" w:pos="741"/>
        </w:tabs>
        <w:spacing w:line="240" w:lineRule="auto"/>
        <w:ind w:firstLine="340"/>
        <w:jc w:val="both"/>
      </w:pPr>
      <w:r>
        <w:t>Сравнивать правовые нормы с другими социальными нормами;</w:t>
      </w:r>
    </w:p>
    <w:p w:rsidR="00E214BC" w:rsidRDefault="00976247" w:rsidP="00012F69">
      <w:pPr>
        <w:pStyle w:val="1"/>
        <w:numPr>
          <w:ilvl w:val="0"/>
          <w:numId w:val="5"/>
        </w:numPr>
        <w:shd w:val="clear" w:color="auto" w:fill="auto"/>
        <w:tabs>
          <w:tab w:val="left" w:pos="741"/>
        </w:tabs>
        <w:spacing w:line="240" w:lineRule="auto"/>
        <w:ind w:firstLine="340"/>
        <w:jc w:val="both"/>
      </w:pPr>
      <w:r>
        <w:t>выделять основные элементы системы права;</w:t>
      </w:r>
    </w:p>
    <w:p w:rsidR="00E214BC" w:rsidRDefault="00976247" w:rsidP="00012F69">
      <w:pPr>
        <w:pStyle w:val="1"/>
        <w:numPr>
          <w:ilvl w:val="0"/>
          <w:numId w:val="5"/>
        </w:numPr>
        <w:shd w:val="clear" w:color="auto" w:fill="auto"/>
        <w:tabs>
          <w:tab w:val="left" w:pos="741"/>
        </w:tabs>
        <w:spacing w:line="240" w:lineRule="auto"/>
        <w:ind w:firstLine="340"/>
        <w:jc w:val="both"/>
      </w:pPr>
      <w:r>
        <w:t>выстраивать иерархию нормативных актов;</w:t>
      </w:r>
    </w:p>
    <w:p w:rsidR="00E214BC" w:rsidRDefault="00976247" w:rsidP="00012F69">
      <w:pPr>
        <w:pStyle w:val="1"/>
        <w:numPr>
          <w:ilvl w:val="0"/>
          <w:numId w:val="5"/>
        </w:numPr>
        <w:shd w:val="clear" w:color="auto" w:fill="auto"/>
        <w:tabs>
          <w:tab w:val="left" w:pos="741"/>
        </w:tabs>
        <w:spacing w:line="240" w:lineRule="auto"/>
        <w:ind w:firstLine="340"/>
        <w:jc w:val="both"/>
      </w:pPr>
      <w:r>
        <w:lastRenderedPageBreak/>
        <w:t>выделять основные стадии законотворческого процесса в Российской Федерации;</w:t>
      </w:r>
    </w:p>
    <w:p w:rsidR="00E214BC" w:rsidRDefault="00976247" w:rsidP="00012F69">
      <w:pPr>
        <w:pStyle w:val="1"/>
        <w:numPr>
          <w:ilvl w:val="0"/>
          <w:numId w:val="5"/>
        </w:numPr>
        <w:shd w:val="clear" w:color="auto" w:fill="auto"/>
        <w:tabs>
          <w:tab w:val="left" w:pos="741"/>
        </w:tabs>
        <w:spacing w:line="240" w:lineRule="auto"/>
        <w:ind w:firstLine="340"/>
        <w:jc w:val="both"/>
      </w:pPr>
      <w: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214BC" w:rsidRDefault="00976247" w:rsidP="00012F69">
      <w:pPr>
        <w:pStyle w:val="1"/>
        <w:numPr>
          <w:ilvl w:val="0"/>
          <w:numId w:val="5"/>
        </w:numPr>
        <w:shd w:val="clear" w:color="auto" w:fill="auto"/>
        <w:tabs>
          <w:tab w:val="left" w:pos="741"/>
        </w:tabs>
        <w:spacing w:line="240" w:lineRule="auto"/>
        <w:ind w:firstLine="340"/>
        <w:jc w:val="both"/>
      </w:pPr>
      <w: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214BC" w:rsidRDefault="00976247" w:rsidP="00012F69">
      <w:pPr>
        <w:pStyle w:val="1"/>
        <w:numPr>
          <w:ilvl w:val="0"/>
          <w:numId w:val="5"/>
        </w:numPr>
        <w:shd w:val="clear" w:color="auto" w:fill="auto"/>
        <w:tabs>
          <w:tab w:val="left" w:pos="741"/>
        </w:tabs>
        <w:spacing w:line="240" w:lineRule="auto"/>
        <w:ind w:firstLine="340"/>
        <w:jc w:val="both"/>
      </w:pPr>
      <w:r>
        <w:t>аргументировать важность соблюдения норм экологического права и характеризовать способы защиты экологических прав;</w:t>
      </w:r>
    </w:p>
    <w:p w:rsidR="00E214BC" w:rsidRDefault="00976247" w:rsidP="00012F69">
      <w:pPr>
        <w:pStyle w:val="1"/>
        <w:numPr>
          <w:ilvl w:val="0"/>
          <w:numId w:val="5"/>
        </w:numPr>
        <w:shd w:val="clear" w:color="auto" w:fill="auto"/>
        <w:tabs>
          <w:tab w:val="left" w:pos="741"/>
        </w:tabs>
        <w:spacing w:line="240" w:lineRule="auto"/>
        <w:ind w:firstLine="340"/>
        <w:jc w:val="both"/>
      </w:pPr>
      <w:r>
        <w:t>раскрывать содержание гражданских правоотношений;</w:t>
      </w:r>
    </w:p>
    <w:p w:rsidR="00E214BC" w:rsidRDefault="00976247" w:rsidP="00012F69">
      <w:pPr>
        <w:pStyle w:val="1"/>
        <w:numPr>
          <w:ilvl w:val="0"/>
          <w:numId w:val="5"/>
        </w:numPr>
        <w:shd w:val="clear" w:color="auto" w:fill="auto"/>
        <w:tabs>
          <w:tab w:val="left" w:pos="741"/>
        </w:tabs>
        <w:spacing w:line="240" w:lineRule="auto"/>
        <w:ind w:firstLine="340"/>
        <w:jc w:val="both"/>
      </w:pPr>
      <w:r>
        <w:t>применять полученные знания о нормах гражданского права в практических ситуациях, прогнозируя последствия принимаемых решений;</w:t>
      </w:r>
    </w:p>
    <w:p w:rsidR="00E214BC" w:rsidRDefault="00976247" w:rsidP="00012F69">
      <w:pPr>
        <w:pStyle w:val="1"/>
        <w:numPr>
          <w:ilvl w:val="0"/>
          <w:numId w:val="5"/>
        </w:numPr>
        <w:shd w:val="clear" w:color="auto" w:fill="auto"/>
        <w:tabs>
          <w:tab w:val="left" w:pos="741"/>
        </w:tabs>
        <w:spacing w:line="240" w:lineRule="auto"/>
        <w:ind w:firstLine="340"/>
        <w:jc w:val="both"/>
      </w:pPr>
      <w:r>
        <w:t>различать организационно-правовые формы предприятий;</w:t>
      </w:r>
    </w:p>
    <w:p w:rsidR="00E214BC" w:rsidRDefault="00976247" w:rsidP="00012F69">
      <w:pPr>
        <w:pStyle w:val="1"/>
        <w:numPr>
          <w:ilvl w:val="0"/>
          <w:numId w:val="5"/>
        </w:numPr>
        <w:shd w:val="clear" w:color="auto" w:fill="auto"/>
        <w:tabs>
          <w:tab w:val="left" w:pos="741"/>
        </w:tabs>
        <w:spacing w:line="240" w:lineRule="auto"/>
        <w:ind w:firstLine="340"/>
        <w:jc w:val="both"/>
      </w:pPr>
      <w:r>
        <w:t>характеризовать порядок рассмотрения гражданских споров;</w:t>
      </w:r>
    </w:p>
    <w:p w:rsidR="00E214BC" w:rsidRDefault="00976247" w:rsidP="00012F69">
      <w:pPr>
        <w:pStyle w:val="1"/>
        <w:numPr>
          <w:ilvl w:val="0"/>
          <w:numId w:val="5"/>
        </w:numPr>
        <w:shd w:val="clear" w:color="auto" w:fill="auto"/>
        <w:tabs>
          <w:tab w:val="left" w:pos="741"/>
        </w:tabs>
        <w:spacing w:line="240" w:lineRule="auto"/>
        <w:ind w:firstLine="340"/>
        <w:jc w:val="both"/>
      </w:pPr>
      <w: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214BC" w:rsidRDefault="00976247" w:rsidP="00012F69">
      <w:pPr>
        <w:pStyle w:val="1"/>
        <w:numPr>
          <w:ilvl w:val="0"/>
          <w:numId w:val="5"/>
        </w:numPr>
        <w:shd w:val="clear" w:color="auto" w:fill="auto"/>
        <w:tabs>
          <w:tab w:val="left" w:pos="741"/>
        </w:tabs>
        <w:spacing w:line="240" w:lineRule="auto"/>
        <w:ind w:firstLine="340"/>
        <w:jc w:val="both"/>
      </w:pPr>
      <w: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214BC" w:rsidRDefault="00976247" w:rsidP="00012F69">
      <w:pPr>
        <w:pStyle w:val="1"/>
        <w:numPr>
          <w:ilvl w:val="0"/>
          <w:numId w:val="5"/>
        </w:numPr>
        <w:shd w:val="clear" w:color="auto" w:fill="auto"/>
        <w:tabs>
          <w:tab w:val="left" w:pos="741"/>
        </w:tabs>
        <w:spacing w:line="240" w:lineRule="auto"/>
        <w:ind w:firstLine="340"/>
        <w:jc w:val="both"/>
      </w:pPr>
      <w:r>
        <w:t>характеризовать условия заключения, изменения и расторжения трудового договора;</w:t>
      </w:r>
    </w:p>
    <w:p w:rsidR="00E214BC" w:rsidRDefault="00976247" w:rsidP="00012F69">
      <w:pPr>
        <w:pStyle w:val="1"/>
        <w:numPr>
          <w:ilvl w:val="0"/>
          <w:numId w:val="5"/>
        </w:numPr>
        <w:shd w:val="clear" w:color="auto" w:fill="auto"/>
        <w:tabs>
          <w:tab w:val="left" w:pos="741"/>
        </w:tabs>
        <w:spacing w:line="240" w:lineRule="auto"/>
        <w:ind w:firstLine="340"/>
      </w:pPr>
      <w:r>
        <w:t>иллюстрировать примерами виды социальной защиты и социального обеспечения;</w:t>
      </w:r>
    </w:p>
    <w:p w:rsidR="00E214BC" w:rsidRDefault="00976247" w:rsidP="00012F69">
      <w:pPr>
        <w:pStyle w:val="1"/>
        <w:numPr>
          <w:ilvl w:val="0"/>
          <w:numId w:val="5"/>
        </w:numPr>
        <w:shd w:val="clear" w:color="auto" w:fill="auto"/>
        <w:tabs>
          <w:tab w:val="left" w:pos="741"/>
        </w:tabs>
        <w:spacing w:line="240" w:lineRule="auto"/>
        <w:ind w:firstLine="340"/>
        <w:jc w:val="both"/>
      </w:pPr>
      <w:r>
        <w:t>извлекать и анализировать информацию по заданной теме в адаптированных источниках различного типа (Конституция РФ, ГПК РФ, АПК РФ, УПК РФ);</w:t>
      </w:r>
    </w:p>
    <w:p w:rsidR="00E214BC" w:rsidRDefault="00976247" w:rsidP="00012F69">
      <w:pPr>
        <w:pStyle w:val="1"/>
        <w:numPr>
          <w:ilvl w:val="0"/>
          <w:numId w:val="5"/>
        </w:numPr>
        <w:shd w:val="clear" w:color="auto" w:fill="auto"/>
        <w:tabs>
          <w:tab w:val="left" w:pos="737"/>
        </w:tabs>
        <w:spacing w:line="240" w:lineRule="auto"/>
        <w:ind w:firstLine="340"/>
        <w:jc w:val="both"/>
      </w:pPr>
      <w:r>
        <w:t>объяснять основные идеи международных документов, направленных на защиту прав человека.</w:t>
      </w:r>
    </w:p>
    <w:p w:rsidR="00E214BC" w:rsidRDefault="00976247" w:rsidP="00AD5835">
      <w:pPr>
        <w:pStyle w:val="1"/>
        <w:shd w:val="clear" w:color="auto" w:fill="auto"/>
        <w:spacing w:line="240" w:lineRule="auto"/>
        <w:ind w:firstLine="780"/>
      </w:pPr>
      <w:r>
        <w:rPr>
          <w:b/>
          <w:bCs/>
        </w:rPr>
        <w:t>Выпускник на базовом уровне получит возможность научиться:</w:t>
      </w:r>
    </w:p>
    <w:p w:rsidR="00E214BC" w:rsidRDefault="00976247" w:rsidP="00AD5835">
      <w:pPr>
        <w:pStyle w:val="1"/>
        <w:shd w:val="clear" w:color="auto" w:fill="auto"/>
        <w:spacing w:line="240" w:lineRule="auto"/>
        <w:ind w:firstLine="780"/>
        <w:jc w:val="both"/>
      </w:pPr>
      <w:r>
        <w:rPr>
          <w:b/>
          <w:bCs/>
          <w:i/>
          <w:iCs/>
        </w:rPr>
        <w:t>Человек. Человек в системе общественных отношений</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Использовать полученные знания о социальных ценностях и нормах в повседневной жизни, прогнозировать последствия принимаемых решений;</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применять знания о методах познания социальных явлений и процессов в учебной деятельности и повседневной жизни;</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оценивать разнообразные явления и процессы общественного развития;</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характеризовать основные методы научного познания;</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выявлять особенности социального познания;</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различать типы мировоззрений;</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объяснять специфику взаимовлияния двух миров социального и природного в понимании природы человека и его мировоззрения;</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выражать собственную позицию по вопросу познаваемости мира и аргументировать ее.</w:t>
      </w:r>
    </w:p>
    <w:p w:rsidR="00E214BC" w:rsidRDefault="00976247" w:rsidP="00AD5835">
      <w:pPr>
        <w:pStyle w:val="1"/>
        <w:shd w:val="clear" w:color="auto" w:fill="auto"/>
        <w:spacing w:line="240" w:lineRule="auto"/>
        <w:ind w:firstLine="780"/>
      </w:pPr>
      <w:r>
        <w:rPr>
          <w:b/>
          <w:bCs/>
          <w:i/>
          <w:iCs/>
        </w:rPr>
        <w:t>Общество как сложная динамическая система</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Устанавливать причинно-следственные связи между состоянием различных сфер жизни общества и общественным развитием в целом;</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выявлять, опираясь на теоретические положения и материалы СМИ, тенденции и перспективы общественного развития;</w:t>
      </w:r>
    </w:p>
    <w:p w:rsidR="00B211C9" w:rsidRPr="007F5695" w:rsidRDefault="00976247" w:rsidP="007F5695">
      <w:pPr>
        <w:pStyle w:val="1"/>
        <w:numPr>
          <w:ilvl w:val="0"/>
          <w:numId w:val="5"/>
        </w:numPr>
        <w:shd w:val="clear" w:color="auto" w:fill="auto"/>
        <w:tabs>
          <w:tab w:val="left" w:pos="737"/>
        </w:tabs>
        <w:spacing w:line="240" w:lineRule="auto"/>
        <w:ind w:firstLine="340"/>
        <w:jc w:val="both"/>
      </w:pPr>
      <w:r>
        <w:rPr>
          <w:i/>
          <w:iCs/>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E214BC" w:rsidRDefault="00976247" w:rsidP="00AD5835">
      <w:pPr>
        <w:pStyle w:val="1"/>
        <w:shd w:val="clear" w:color="auto" w:fill="auto"/>
        <w:spacing w:line="240" w:lineRule="auto"/>
        <w:ind w:firstLine="780"/>
      </w:pPr>
      <w:r>
        <w:rPr>
          <w:b/>
          <w:bCs/>
          <w:i/>
          <w:iCs/>
        </w:rPr>
        <w:t>Экономика</w:t>
      </w:r>
    </w:p>
    <w:p w:rsidR="00E214BC" w:rsidRDefault="00976247" w:rsidP="00012F69">
      <w:pPr>
        <w:pStyle w:val="1"/>
        <w:numPr>
          <w:ilvl w:val="0"/>
          <w:numId w:val="5"/>
        </w:numPr>
        <w:shd w:val="clear" w:color="auto" w:fill="auto"/>
        <w:tabs>
          <w:tab w:val="left" w:pos="737"/>
        </w:tabs>
        <w:spacing w:line="240" w:lineRule="auto"/>
        <w:ind w:firstLine="340"/>
      </w:pPr>
      <w:r>
        <w:rPr>
          <w:i/>
          <w:iCs/>
        </w:rPr>
        <w:t>Выделять и формулировать характерные особенности рыночных структур;</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выявлять противоречия рынка;</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раскрывать роль и место фондового рынка в рыночных структурах;</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lastRenderedPageBreak/>
        <w:t>раскрывать возможности финансирования малых и крупных фирм;</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обосновывать выбор форм бизнеса в конкретных ситуациях;</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различать источники финансирования малых и крупных предприятий;</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определять практическое назначение основных функций менеджмента;</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определять место маркетинга в деятельности организации;</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применять полученные знания для выполнения социальных ролей работника и производителя;</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оценивать свои возможности трудоустройства в условиях рынка труда;</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раскрывать фазы экономического цикла;</w:t>
      </w:r>
    </w:p>
    <w:p w:rsidR="00E214BC" w:rsidRDefault="00976247" w:rsidP="00012F69">
      <w:pPr>
        <w:pStyle w:val="1"/>
        <w:numPr>
          <w:ilvl w:val="0"/>
          <w:numId w:val="5"/>
        </w:numPr>
        <w:shd w:val="clear" w:color="auto" w:fill="auto"/>
        <w:tabs>
          <w:tab w:val="left" w:pos="737"/>
        </w:tabs>
        <w:spacing w:line="240" w:lineRule="auto"/>
        <w:ind w:firstLine="340"/>
        <w:jc w:val="both"/>
      </w:pPr>
      <w:r>
        <w:rPr>
          <w:i/>
          <w:iCs/>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E214BC" w:rsidRDefault="00976247" w:rsidP="00AD5835">
      <w:pPr>
        <w:pStyle w:val="1"/>
        <w:shd w:val="clear" w:color="auto" w:fill="auto"/>
        <w:spacing w:line="240" w:lineRule="auto"/>
        <w:ind w:firstLine="780"/>
      </w:pPr>
      <w:r>
        <w:rPr>
          <w:b/>
          <w:bCs/>
          <w:i/>
          <w:iCs/>
        </w:rPr>
        <w:t>Социальные отношения</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Выделять причины социального неравенства в истории и современном обществе;</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высказывать обоснованное суждение о факторах, обеспечивающих успешность самореализации молодежи в современных условиях;</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анализировать ситуации, связанные с различными способами разрешения социальных конфликтов;</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выражать собственное отношение к различным способам разрешения социальных конфликтов;</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 xml:space="preserve">толерантно вести себя по отношению к людям, относящимся к различным этническим общностям и религиозным </w:t>
      </w:r>
      <w:proofErr w:type="spellStart"/>
      <w:r>
        <w:rPr>
          <w:i/>
          <w:iCs/>
        </w:rPr>
        <w:t>конфессиям</w:t>
      </w:r>
      <w:proofErr w:type="spellEnd"/>
      <w:r>
        <w:rPr>
          <w:i/>
          <w:iCs/>
        </w:rPr>
        <w:t>; оценивать роль толерантности в современном мире;</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находить и анализировать социальную информацию о тенденциях развития семьи в современном обществе;</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анализировать численность населения и динамику ее изменений в мире и в России.</w:t>
      </w:r>
    </w:p>
    <w:p w:rsidR="00E214BC" w:rsidRDefault="00976247" w:rsidP="00AD5835">
      <w:pPr>
        <w:pStyle w:val="1"/>
        <w:shd w:val="clear" w:color="auto" w:fill="auto"/>
        <w:spacing w:line="240" w:lineRule="auto"/>
        <w:ind w:firstLine="780"/>
      </w:pPr>
      <w:r>
        <w:rPr>
          <w:b/>
          <w:bCs/>
          <w:i/>
          <w:iCs/>
        </w:rPr>
        <w:t>Политика</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выделять основные этапы избирательной кампании;</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в перспективе осознанно участвовать в избирательных кампаниях;</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отбирать и систематизировать информацию СМИ о функциях и значении местного самоуправления;</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самостоятельно давать аргументированную оценку личных качеств и деятельности политических лидеров;</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характеризовать особенности политического процесса в России;</w:t>
      </w:r>
    </w:p>
    <w:p w:rsidR="00E214BC" w:rsidRDefault="00976247" w:rsidP="00012F69">
      <w:pPr>
        <w:pStyle w:val="1"/>
        <w:numPr>
          <w:ilvl w:val="0"/>
          <w:numId w:val="5"/>
        </w:numPr>
        <w:shd w:val="clear" w:color="auto" w:fill="auto"/>
        <w:tabs>
          <w:tab w:val="left" w:pos="731"/>
        </w:tabs>
        <w:spacing w:line="240" w:lineRule="auto"/>
        <w:ind w:firstLine="340"/>
      </w:pPr>
      <w:r>
        <w:rPr>
          <w:i/>
          <w:iCs/>
        </w:rPr>
        <w:t>анализировать основные тенденции современного политического процесса.</w:t>
      </w:r>
    </w:p>
    <w:p w:rsidR="00E214BC" w:rsidRDefault="00976247" w:rsidP="00AD5835">
      <w:pPr>
        <w:pStyle w:val="1"/>
        <w:shd w:val="clear" w:color="auto" w:fill="auto"/>
        <w:spacing w:line="240" w:lineRule="auto"/>
        <w:ind w:firstLine="780"/>
      </w:pPr>
      <w:r>
        <w:rPr>
          <w:b/>
          <w:bCs/>
          <w:i/>
          <w:iCs/>
        </w:rPr>
        <w:t>Правовое регулирование общественных отношений</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Действовать в пределах правовых норм для успешного решения жизненных задач в разных сферах общественных отношений;</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перечислять участников законотворческого процесса и раскрывать их функции;</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характеризовать механизм судебной защиты прав человека и гражданина в РФ;</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ориентироваться в предпринимательских правоотношениях;</w:t>
      </w:r>
    </w:p>
    <w:p w:rsidR="00E214BC" w:rsidRDefault="00976247" w:rsidP="00012F69">
      <w:pPr>
        <w:pStyle w:val="1"/>
        <w:numPr>
          <w:ilvl w:val="0"/>
          <w:numId w:val="5"/>
        </w:numPr>
        <w:shd w:val="clear" w:color="auto" w:fill="auto"/>
        <w:tabs>
          <w:tab w:val="left" w:pos="731"/>
        </w:tabs>
        <w:spacing w:line="240" w:lineRule="auto"/>
        <w:ind w:firstLine="340"/>
        <w:jc w:val="both"/>
      </w:pPr>
      <w:r>
        <w:rPr>
          <w:i/>
          <w:iCs/>
        </w:rPr>
        <w:t>выявлять общественную опасность коррупции для гражданина, общества и государства;</w:t>
      </w:r>
    </w:p>
    <w:p w:rsidR="00E214BC" w:rsidRDefault="00976247" w:rsidP="00012F69">
      <w:pPr>
        <w:pStyle w:val="1"/>
        <w:numPr>
          <w:ilvl w:val="0"/>
          <w:numId w:val="5"/>
        </w:numPr>
        <w:shd w:val="clear" w:color="auto" w:fill="auto"/>
        <w:tabs>
          <w:tab w:val="left" w:pos="704"/>
        </w:tabs>
        <w:spacing w:line="240" w:lineRule="auto"/>
        <w:ind w:firstLine="340"/>
      </w:pPr>
      <w:r>
        <w:rPr>
          <w:i/>
          <w:iCs/>
        </w:rPr>
        <w:lastRenderedPageBreak/>
        <w:t>применять знание основных норм права в ситуациях повсе</w:t>
      </w:r>
      <w:r w:rsidR="0035405C">
        <w:rPr>
          <w:i/>
          <w:iCs/>
        </w:rPr>
        <w:t>д</w:t>
      </w:r>
      <w:r>
        <w:rPr>
          <w:i/>
          <w:iCs/>
        </w:rPr>
        <w:t>невной жизни, прогнозировать после</w:t>
      </w:r>
      <w:r w:rsidR="0035405C">
        <w:rPr>
          <w:i/>
          <w:iCs/>
        </w:rPr>
        <w:t>д</w:t>
      </w:r>
      <w:r>
        <w:rPr>
          <w:i/>
          <w:iCs/>
        </w:rPr>
        <w:t>ствия принимаемых решений;</w:t>
      </w:r>
    </w:p>
    <w:p w:rsidR="00E214BC" w:rsidRDefault="00976247" w:rsidP="00012F69">
      <w:pPr>
        <w:pStyle w:val="1"/>
        <w:numPr>
          <w:ilvl w:val="0"/>
          <w:numId w:val="5"/>
        </w:numPr>
        <w:shd w:val="clear" w:color="auto" w:fill="auto"/>
        <w:tabs>
          <w:tab w:val="left" w:pos="704"/>
        </w:tabs>
        <w:spacing w:line="240" w:lineRule="auto"/>
        <w:ind w:firstLine="340"/>
      </w:pPr>
      <w:r>
        <w:rPr>
          <w:i/>
          <w:iCs/>
        </w:rPr>
        <w:t>оценивать происхо</w:t>
      </w:r>
      <w:r w:rsidR="0035405C">
        <w:rPr>
          <w:i/>
          <w:iCs/>
        </w:rPr>
        <w:t>д</w:t>
      </w:r>
      <w:r>
        <w:rPr>
          <w:i/>
          <w:iCs/>
        </w:rPr>
        <w:t>ящие события и пове</w:t>
      </w:r>
      <w:r w:rsidR="0035405C">
        <w:rPr>
          <w:i/>
          <w:iCs/>
        </w:rPr>
        <w:t>д</w:t>
      </w:r>
      <w:r>
        <w:rPr>
          <w:i/>
          <w:iCs/>
        </w:rPr>
        <w:t>ение лю</w:t>
      </w:r>
      <w:r w:rsidR="0035405C">
        <w:rPr>
          <w:i/>
          <w:iCs/>
        </w:rPr>
        <w:t>д</w:t>
      </w:r>
      <w:r>
        <w:rPr>
          <w:i/>
          <w:iCs/>
        </w:rPr>
        <w:t>ей с точки зрения соответствия закону;</w:t>
      </w:r>
    </w:p>
    <w:p w:rsidR="00B211C9" w:rsidRPr="00B211C9" w:rsidRDefault="00976247" w:rsidP="00730B04">
      <w:pPr>
        <w:pStyle w:val="1"/>
        <w:numPr>
          <w:ilvl w:val="0"/>
          <w:numId w:val="5"/>
        </w:numPr>
        <w:shd w:val="clear" w:color="auto" w:fill="auto"/>
        <w:tabs>
          <w:tab w:val="left" w:pos="704"/>
        </w:tabs>
        <w:spacing w:line="240" w:lineRule="auto"/>
        <w:ind w:firstLine="0"/>
        <w:jc w:val="both"/>
        <w:rPr>
          <w:b/>
          <w:bCs/>
        </w:rPr>
      </w:pPr>
      <w:r w:rsidRPr="00B211C9">
        <w:rPr>
          <w:i/>
          <w:iCs/>
        </w:rPr>
        <w:t>характеризовать основные направления Деятельности госу</w:t>
      </w:r>
      <w:r w:rsidR="0035405C" w:rsidRPr="00B211C9">
        <w:rPr>
          <w:i/>
          <w:iCs/>
        </w:rPr>
        <w:t>д</w:t>
      </w:r>
      <w:r w:rsidRPr="00B211C9">
        <w:rPr>
          <w:i/>
          <w:iCs/>
        </w:rPr>
        <w:t>арственных органов по пре</w:t>
      </w:r>
      <w:r w:rsidR="0035405C" w:rsidRPr="00B211C9">
        <w:rPr>
          <w:i/>
          <w:iCs/>
        </w:rPr>
        <w:t>д</w:t>
      </w:r>
      <w:r w:rsidRPr="00B211C9">
        <w:rPr>
          <w:i/>
          <w:iCs/>
        </w:rPr>
        <w:t>отвращению терроризма, раскрывать роль СМИ и граж</w:t>
      </w:r>
      <w:r w:rsidR="0035405C" w:rsidRPr="00B211C9">
        <w:rPr>
          <w:i/>
          <w:iCs/>
        </w:rPr>
        <w:t>д</w:t>
      </w:r>
      <w:r w:rsidRPr="00B211C9">
        <w:rPr>
          <w:i/>
          <w:iCs/>
        </w:rPr>
        <w:t>анского общества в противо</w:t>
      </w:r>
      <w:r w:rsidR="0035405C" w:rsidRPr="00B211C9">
        <w:rPr>
          <w:i/>
          <w:iCs/>
        </w:rPr>
        <w:t>д</w:t>
      </w:r>
      <w:r w:rsidR="00730B04" w:rsidRPr="00B211C9">
        <w:rPr>
          <w:i/>
          <w:iCs/>
        </w:rPr>
        <w:t xml:space="preserve">ействии </w:t>
      </w:r>
      <w:r w:rsidR="002352BD" w:rsidRPr="00B211C9">
        <w:rPr>
          <w:i/>
          <w:iCs/>
        </w:rPr>
        <w:t>терри</w:t>
      </w:r>
      <w:r w:rsidR="00B211C9" w:rsidRPr="00B211C9">
        <w:rPr>
          <w:i/>
          <w:iCs/>
        </w:rPr>
        <w:t>тори</w:t>
      </w:r>
      <w:bookmarkStart w:id="66" w:name="bookmark70"/>
      <w:bookmarkStart w:id="67" w:name="bookmark63"/>
      <w:r w:rsidR="00B211C9">
        <w:rPr>
          <w:i/>
          <w:iCs/>
        </w:rPr>
        <w:t>и.</w:t>
      </w:r>
    </w:p>
    <w:p w:rsidR="00730B04" w:rsidRPr="00B211C9" w:rsidRDefault="00730B04" w:rsidP="00730B04">
      <w:pPr>
        <w:pStyle w:val="1"/>
        <w:numPr>
          <w:ilvl w:val="0"/>
          <w:numId w:val="5"/>
        </w:numPr>
        <w:shd w:val="clear" w:color="auto" w:fill="auto"/>
        <w:tabs>
          <w:tab w:val="left" w:pos="704"/>
        </w:tabs>
        <w:spacing w:line="240" w:lineRule="auto"/>
        <w:ind w:firstLine="0"/>
        <w:jc w:val="both"/>
        <w:rPr>
          <w:b/>
          <w:bCs/>
        </w:rPr>
      </w:pPr>
      <w:r w:rsidRPr="00B211C9">
        <w:rPr>
          <w:b/>
          <w:bCs/>
        </w:rPr>
        <w:t>Физика</w:t>
      </w:r>
      <w:bookmarkEnd w:id="66"/>
    </w:p>
    <w:p w:rsidR="002352BD" w:rsidRDefault="002352BD" w:rsidP="002352BD">
      <w:pPr>
        <w:pStyle w:val="1"/>
        <w:shd w:val="clear" w:color="auto" w:fill="auto"/>
        <w:spacing w:line="240" w:lineRule="auto"/>
        <w:ind w:firstLine="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352BD" w:rsidRDefault="002352BD" w:rsidP="002352BD">
      <w:pPr>
        <w:pStyle w:val="1"/>
        <w:shd w:val="clear" w:color="auto" w:fill="auto"/>
        <w:spacing w:line="240" w:lineRule="auto"/>
        <w:ind w:firstLine="0"/>
        <w:jc w:val="both"/>
      </w:pPr>
      <w:r>
        <w:t xml:space="preserve"> 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 </w:t>
      </w:r>
    </w:p>
    <w:p w:rsidR="002352BD" w:rsidRDefault="002352BD" w:rsidP="002352BD">
      <w:pPr>
        <w:pStyle w:val="1"/>
        <w:shd w:val="clear" w:color="auto" w:fill="auto"/>
        <w:spacing w:line="240" w:lineRule="auto"/>
        <w:ind w:firstLine="0"/>
        <w:jc w:val="both"/>
      </w:pPr>
      <w:r>
        <w:t xml:space="preserve">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w:t>
      </w:r>
    </w:p>
    <w:p w:rsidR="002352BD" w:rsidRDefault="002352BD" w:rsidP="002352BD">
      <w:pPr>
        <w:pStyle w:val="1"/>
        <w:shd w:val="clear" w:color="auto" w:fill="auto"/>
        <w:spacing w:line="240" w:lineRule="auto"/>
        <w:ind w:firstLine="0"/>
        <w:jc w:val="both"/>
      </w:pPr>
      <w:r>
        <w:t xml:space="preserve">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2352BD" w:rsidRPr="00DD7A42" w:rsidRDefault="002352BD" w:rsidP="00730B04">
      <w:pPr>
        <w:pStyle w:val="1"/>
        <w:shd w:val="clear" w:color="auto" w:fill="auto"/>
        <w:spacing w:line="240" w:lineRule="auto"/>
        <w:ind w:firstLine="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730B04" w:rsidRPr="00DD7A42" w:rsidRDefault="00730B04" w:rsidP="00730B04">
      <w:pPr>
        <w:pStyle w:val="1"/>
        <w:shd w:val="clear" w:color="auto" w:fill="auto"/>
        <w:spacing w:line="240" w:lineRule="auto"/>
        <w:ind w:firstLine="720"/>
        <w:jc w:val="both"/>
      </w:pPr>
      <w:r w:rsidRPr="00DD7A42">
        <w:rPr>
          <w:b/>
          <w:bCs/>
        </w:rPr>
        <w:t>В результате изучения учебного предмета «Физика» на уровне среднего общего образования:</w:t>
      </w:r>
    </w:p>
    <w:p w:rsidR="00730B04" w:rsidRPr="00DD7A42" w:rsidRDefault="00730B04" w:rsidP="00730B04">
      <w:pPr>
        <w:pStyle w:val="1"/>
        <w:shd w:val="clear" w:color="auto" w:fill="auto"/>
        <w:spacing w:line="240" w:lineRule="auto"/>
        <w:ind w:firstLine="720"/>
        <w:jc w:val="both"/>
      </w:pPr>
      <w:r w:rsidRPr="00DD7A42">
        <w:rPr>
          <w:b/>
          <w:bCs/>
        </w:rPr>
        <w:t>Выпускник на базовом уровне научится:</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демонстрировать на примерах взаимосвязь между физикой и другими естественными науками;</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 xml:space="preserve">устанавливать взаимосвязь </w:t>
      </w:r>
      <w:proofErr w:type="spellStart"/>
      <w:proofErr w:type="gramStart"/>
      <w:r w:rsidRPr="00DD7A42">
        <w:t>естественно-научных</w:t>
      </w:r>
      <w:proofErr w:type="spellEnd"/>
      <w:proofErr w:type="gramEnd"/>
      <w:r w:rsidRPr="00DD7A42">
        <w:t xml:space="preserve"> явлений и применять основные физические модели для их описания и объяснения;</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использовать для описания характера протекания физических процессов физические величины и демонстрировать взаимосвязь между ними;</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 xml:space="preserve">использовать для описания характера протекания физических процессов </w:t>
      </w:r>
      <w:r w:rsidRPr="00DD7A42">
        <w:lastRenderedPageBreak/>
        <w:t>физические законы с учетом границ их применимости;</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30B04" w:rsidRPr="00DD7A42" w:rsidRDefault="00730B04" w:rsidP="00730B04">
      <w:pPr>
        <w:pStyle w:val="1"/>
        <w:numPr>
          <w:ilvl w:val="0"/>
          <w:numId w:val="6"/>
        </w:numPr>
        <w:shd w:val="clear" w:color="auto" w:fill="auto"/>
        <w:tabs>
          <w:tab w:val="left" w:pos="707"/>
        </w:tabs>
        <w:spacing w:line="240" w:lineRule="auto"/>
        <w:ind w:firstLine="300"/>
        <w:jc w:val="both"/>
      </w:pPr>
      <w:proofErr w:type="gramStart"/>
      <w:r w:rsidRPr="00DD7A42">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учитывать границы применения изученных физических моделей при решении физических и межпредметных задач;</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DD7A42">
        <w:t>ств дл</w:t>
      </w:r>
      <w:proofErr w:type="gramEnd"/>
      <w:r w:rsidRPr="00DD7A42">
        <w:t>я решения практических, учебно-исследовательских и проектных задач;</w:t>
      </w:r>
    </w:p>
    <w:p w:rsidR="00730B04" w:rsidRPr="00DD7A42" w:rsidRDefault="00730B04" w:rsidP="00730B04">
      <w:pPr>
        <w:pStyle w:val="1"/>
        <w:numPr>
          <w:ilvl w:val="0"/>
          <w:numId w:val="6"/>
        </w:numPr>
        <w:shd w:val="clear" w:color="auto" w:fill="auto"/>
        <w:tabs>
          <w:tab w:val="left" w:pos="707"/>
        </w:tabs>
        <w:spacing w:line="240" w:lineRule="auto"/>
        <w:ind w:firstLine="300"/>
        <w:jc w:val="both"/>
      </w:pPr>
      <w:r w:rsidRPr="00DD7A42">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30B04" w:rsidRPr="00DD7A42" w:rsidRDefault="00730B04" w:rsidP="00730B04">
      <w:pPr>
        <w:pStyle w:val="11"/>
        <w:keepNext/>
        <w:keepLines/>
        <w:shd w:val="clear" w:color="auto" w:fill="auto"/>
        <w:spacing w:line="240" w:lineRule="auto"/>
        <w:jc w:val="both"/>
      </w:pPr>
      <w:bookmarkStart w:id="68" w:name="bookmark71"/>
      <w:bookmarkStart w:id="69" w:name="bookmark72"/>
      <w:r w:rsidRPr="00DD7A42">
        <w:t>Выпускник на базовом уровне получит возможность научиться:</w:t>
      </w:r>
      <w:bookmarkEnd w:id="68"/>
      <w:bookmarkEnd w:id="69"/>
    </w:p>
    <w:p w:rsidR="00730B04" w:rsidRPr="00DD7A42" w:rsidRDefault="00730B04" w:rsidP="00730B04">
      <w:pPr>
        <w:pStyle w:val="1"/>
        <w:shd w:val="clear" w:color="auto" w:fill="auto"/>
        <w:spacing w:line="240" w:lineRule="auto"/>
        <w:ind w:firstLine="300"/>
        <w:jc w:val="both"/>
      </w:pPr>
      <w:r w:rsidRPr="00DD7A42">
        <w:t xml:space="preserve">- </w:t>
      </w:r>
      <w:r w:rsidRPr="00DD7A42">
        <w:rPr>
          <w:i/>
          <w:iCs/>
        </w:rPr>
        <w:t>понимать и объяснять целостность физической теории, различать границы ее применимости и место в ряду других физических теорий;</w:t>
      </w:r>
    </w:p>
    <w:p w:rsidR="002352BD" w:rsidRPr="00DD7A42" w:rsidRDefault="00730B04" w:rsidP="002352BD">
      <w:pPr>
        <w:pStyle w:val="1"/>
        <w:shd w:val="clear" w:color="auto" w:fill="auto"/>
        <w:spacing w:line="240" w:lineRule="auto"/>
        <w:ind w:firstLine="300"/>
        <w:jc w:val="both"/>
      </w:pPr>
      <w:r w:rsidRPr="00DD7A42">
        <w:t xml:space="preserve">- </w:t>
      </w:r>
      <w:r w:rsidRPr="00DD7A42">
        <w:rPr>
          <w:i/>
          <w:iCs/>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w:t>
      </w:r>
      <w:proofErr w:type="spellStart"/>
      <w:r w:rsidRPr="00DD7A42">
        <w:rPr>
          <w:i/>
          <w:iCs/>
        </w:rPr>
        <w:t>основе</w:t>
      </w:r>
      <w:r w:rsidR="002352BD" w:rsidRPr="00DD7A42">
        <w:rPr>
          <w:i/>
          <w:iCs/>
        </w:rPr>
        <w:t>полученных</w:t>
      </w:r>
      <w:proofErr w:type="spellEnd"/>
      <w:r w:rsidR="002352BD" w:rsidRPr="00DD7A42">
        <w:rPr>
          <w:i/>
          <w:iCs/>
        </w:rPr>
        <w:t xml:space="preserve"> теоретических выводов и доказательств;</w:t>
      </w:r>
    </w:p>
    <w:p w:rsidR="002352BD" w:rsidRPr="00DD7A42" w:rsidRDefault="002352BD" w:rsidP="002352BD">
      <w:pPr>
        <w:pStyle w:val="1"/>
        <w:shd w:val="clear" w:color="auto" w:fill="auto"/>
        <w:spacing w:line="240" w:lineRule="auto"/>
        <w:ind w:firstLine="300"/>
        <w:jc w:val="both"/>
      </w:pPr>
      <w:proofErr w:type="gramStart"/>
      <w:r w:rsidRPr="00DD7A42">
        <w:t xml:space="preserve">- </w:t>
      </w:r>
      <w:r w:rsidRPr="00DD7A42">
        <w:rPr>
          <w:i/>
          <w:iCs/>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352BD" w:rsidRPr="00DD7A42" w:rsidRDefault="002352BD" w:rsidP="002352BD">
      <w:pPr>
        <w:pStyle w:val="1"/>
        <w:shd w:val="clear" w:color="auto" w:fill="auto"/>
        <w:tabs>
          <w:tab w:val="left" w:pos="5110"/>
          <w:tab w:val="left" w:pos="6127"/>
        </w:tabs>
        <w:spacing w:line="240" w:lineRule="auto"/>
        <w:ind w:firstLine="300"/>
        <w:jc w:val="both"/>
      </w:pPr>
      <w:r w:rsidRPr="00DD7A42">
        <w:t xml:space="preserve">- </w:t>
      </w:r>
      <w:r>
        <w:rPr>
          <w:i/>
          <w:iCs/>
        </w:rPr>
        <w:t xml:space="preserve">выдвигать гипотезы на основе знания </w:t>
      </w:r>
      <w:proofErr w:type="gramStart"/>
      <w:r w:rsidRPr="00DD7A42">
        <w:rPr>
          <w:i/>
          <w:iCs/>
        </w:rPr>
        <w:t>основополагающих</w:t>
      </w:r>
      <w:proofErr w:type="gramEnd"/>
      <w:r w:rsidRPr="00DD7A42">
        <w:rPr>
          <w:i/>
          <w:iCs/>
        </w:rPr>
        <w:t xml:space="preserve"> физических</w:t>
      </w:r>
    </w:p>
    <w:p w:rsidR="002352BD" w:rsidRPr="00DD7A42" w:rsidRDefault="002352BD" w:rsidP="002352BD">
      <w:pPr>
        <w:pStyle w:val="1"/>
        <w:shd w:val="clear" w:color="auto" w:fill="auto"/>
        <w:spacing w:line="240" w:lineRule="auto"/>
        <w:ind w:firstLine="0"/>
        <w:jc w:val="both"/>
      </w:pPr>
      <w:r w:rsidRPr="00DD7A42">
        <w:rPr>
          <w:i/>
          <w:iCs/>
        </w:rPr>
        <w:t>закономерностей и законов;</w:t>
      </w:r>
    </w:p>
    <w:p w:rsidR="002352BD" w:rsidRPr="00DD7A42" w:rsidRDefault="002352BD" w:rsidP="002352BD">
      <w:pPr>
        <w:pStyle w:val="1"/>
        <w:shd w:val="clear" w:color="auto" w:fill="auto"/>
        <w:spacing w:line="240" w:lineRule="auto"/>
        <w:ind w:firstLine="300"/>
        <w:jc w:val="both"/>
      </w:pPr>
      <w:r w:rsidRPr="00DD7A42">
        <w:t xml:space="preserve">- </w:t>
      </w:r>
      <w:r w:rsidRPr="00DD7A42">
        <w:rPr>
          <w:i/>
          <w:iCs/>
        </w:rPr>
        <w:t>самостоятельно планировать и проводить физические эксперименты;</w:t>
      </w:r>
    </w:p>
    <w:p w:rsidR="002352BD" w:rsidRPr="00DD7A42" w:rsidRDefault="002352BD" w:rsidP="002352BD">
      <w:pPr>
        <w:pStyle w:val="1"/>
        <w:shd w:val="clear" w:color="auto" w:fill="auto"/>
        <w:spacing w:line="240" w:lineRule="auto"/>
        <w:ind w:firstLine="300"/>
        <w:jc w:val="both"/>
      </w:pPr>
      <w:r w:rsidRPr="00DD7A42">
        <w:t xml:space="preserve">- </w:t>
      </w:r>
      <w:r w:rsidRPr="00DD7A42">
        <w:rPr>
          <w:i/>
          <w:iCs/>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352BD" w:rsidRPr="00DD7A42" w:rsidRDefault="002352BD" w:rsidP="002352BD">
      <w:pPr>
        <w:pStyle w:val="1"/>
        <w:numPr>
          <w:ilvl w:val="0"/>
          <w:numId w:val="6"/>
        </w:numPr>
        <w:shd w:val="clear" w:color="auto" w:fill="auto"/>
        <w:tabs>
          <w:tab w:val="left" w:pos="707"/>
        </w:tabs>
        <w:spacing w:line="240" w:lineRule="auto"/>
        <w:ind w:firstLine="300"/>
        <w:jc w:val="both"/>
      </w:pPr>
      <w:r w:rsidRPr="00DD7A42">
        <w:rPr>
          <w:i/>
          <w:iCs/>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352BD" w:rsidRPr="00DD7A42" w:rsidRDefault="002352BD" w:rsidP="002352BD">
      <w:pPr>
        <w:pStyle w:val="1"/>
        <w:numPr>
          <w:ilvl w:val="0"/>
          <w:numId w:val="6"/>
        </w:numPr>
        <w:shd w:val="clear" w:color="auto" w:fill="auto"/>
        <w:tabs>
          <w:tab w:val="left" w:pos="707"/>
        </w:tabs>
        <w:spacing w:line="240" w:lineRule="auto"/>
        <w:ind w:firstLine="300"/>
        <w:jc w:val="both"/>
      </w:pPr>
      <w:r w:rsidRPr="00DD7A42">
        <w:rPr>
          <w:i/>
          <w:iCs/>
        </w:rPr>
        <w:t>объяснять принципы работы и характеристики изученных машин, приборов и технических устройств;</w:t>
      </w:r>
    </w:p>
    <w:p w:rsidR="002352BD" w:rsidRPr="00DD7A42" w:rsidRDefault="002352BD" w:rsidP="002352BD">
      <w:pPr>
        <w:pStyle w:val="1"/>
        <w:numPr>
          <w:ilvl w:val="0"/>
          <w:numId w:val="6"/>
        </w:numPr>
        <w:shd w:val="clear" w:color="auto" w:fill="auto"/>
        <w:tabs>
          <w:tab w:val="left" w:pos="707"/>
        </w:tabs>
        <w:spacing w:line="240" w:lineRule="auto"/>
        <w:ind w:firstLine="300"/>
        <w:jc w:val="both"/>
      </w:pPr>
      <w:r w:rsidRPr="00DD7A42">
        <w:rPr>
          <w:i/>
          <w:iCs/>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w:t>
      </w:r>
      <w:r>
        <w:rPr>
          <w:i/>
          <w:iCs/>
        </w:rPr>
        <w:t>,</w:t>
      </w:r>
      <w:r w:rsidRPr="00DD7A42">
        <w:rPr>
          <w:i/>
          <w:iCs/>
        </w:rPr>
        <w:t xml:space="preserve"> как на основе имеющихся знаний, так и при помощи методов оценки.</w:t>
      </w:r>
    </w:p>
    <w:p w:rsidR="002352BD" w:rsidRPr="00DD7A42" w:rsidRDefault="002352BD" w:rsidP="002352BD">
      <w:pPr>
        <w:pStyle w:val="11"/>
        <w:keepNext/>
        <w:keepLines/>
        <w:shd w:val="clear" w:color="auto" w:fill="auto"/>
        <w:spacing w:line="240" w:lineRule="auto"/>
        <w:jc w:val="both"/>
      </w:pPr>
      <w:bookmarkStart w:id="70" w:name="bookmark73"/>
      <w:bookmarkStart w:id="71" w:name="bookmark74"/>
      <w:r w:rsidRPr="00DD7A42">
        <w:t>Выпускник на углубленном уровне научится:</w:t>
      </w:r>
      <w:bookmarkEnd w:id="70"/>
      <w:bookmarkEnd w:id="71"/>
    </w:p>
    <w:p w:rsidR="002352BD" w:rsidRPr="00DD7A42" w:rsidRDefault="002352BD" w:rsidP="002352BD">
      <w:pPr>
        <w:pStyle w:val="1"/>
        <w:numPr>
          <w:ilvl w:val="0"/>
          <w:numId w:val="6"/>
        </w:numPr>
        <w:shd w:val="clear" w:color="auto" w:fill="auto"/>
        <w:tabs>
          <w:tab w:val="left" w:pos="707"/>
        </w:tabs>
        <w:spacing w:line="240" w:lineRule="auto"/>
        <w:ind w:firstLine="300"/>
        <w:jc w:val="both"/>
      </w:pPr>
      <w:r w:rsidRPr="00DD7A42">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352BD" w:rsidRPr="00DD7A42" w:rsidRDefault="002352BD" w:rsidP="002352BD">
      <w:pPr>
        <w:pStyle w:val="1"/>
        <w:numPr>
          <w:ilvl w:val="0"/>
          <w:numId w:val="6"/>
        </w:numPr>
        <w:shd w:val="clear" w:color="auto" w:fill="auto"/>
        <w:tabs>
          <w:tab w:val="left" w:pos="707"/>
        </w:tabs>
        <w:spacing w:line="240" w:lineRule="auto"/>
        <w:ind w:firstLine="300"/>
        <w:jc w:val="both"/>
      </w:pPr>
      <w:r w:rsidRPr="00DD7A42">
        <w:t>характеризовать взаимосвязь между физикой и другими естественными науками;</w:t>
      </w:r>
    </w:p>
    <w:p w:rsidR="002352BD" w:rsidRPr="00DD7A42" w:rsidRDefault="002352BD" w:rsidP="002352BD">
      <w:pPr>
        <w:pStyle w:val="1"/>
        <w:numPr>
          <w:ilvl w:val="0"/>
          <w:numId w:val="6"/>
        </w:numPr>
        <w:shd w:val="clear" w:color="auto" w:fill="auto"/>
        <w:tabs>
          <w:tab w:val="left" w:pos="707"/>
        </w:tabs>
        <w:spacing w:line="240" w:lineRule="auto"/>
        <w:ind w:firstLine="300"/>
        <w:jc w:val="both"/>
      </w:pPr>
      <w:proofErr w:type="gramStart"/>
      <w:r w:rsidRPr="00DD7A42">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352BD" w:rsidRPr="00DD7A42" w:rsidRDefault="002352BD" w:rsidP="002352BD">
      <w:pPr>
        <w:pStyle w:val="1"/>
        <w:numPr>
          <w:ilvl w:val="0"/>
          <w:numId w:val="6"/>
        </w:numPr>
        <w:shd w:val="clear" w:color="auto" w:fill="auto"/>
        <w:tabs>
          <w:tab w:val="left" w:pos="707"/>
        </w:tabs>
        <w:spacing w:line="240" w:lineRule="auto"/>
        <w:ind w:firstLine="300"/>
        <w:jc w:val="both"/>
      </w:pPr>
      <w:r w:rsidRPr="00DD7A42">
        <w:t>понимать и объяснять целостность физической теории, различать границы ее применимости и место в ряду других физических теорий;</w:t>
      </w:r>
    </w:p>
    <w:p w:rsidR="002352BD" w:rsidRPr="00DD7A42" w:rsidRDefault="002352BD" w:rsidP="002352BD">
      <w:pPr>
        <w:pStyle w:val="1"/>
        <w:numPr>
          <w:ilvl w:val="0"/>
          <w:numId w:val="6"/>
        </w:numPr>
        <w:shd w:val="clear" w:color="auto" w:fill="auto"/>
        <w:tabs>
          <w:tab w:val="left" w:pos="707"/>
        </w:tabs>
        <w:spacing w:line="240" w:lineRule="auto"/>
        <w:ind w:firstLine="300"/>
        <w:jc w:val="both"/>
      </w:pPr>
      <w:r w:rsidRPr="00DD7A42">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352BD" w:rsidRPr="00DD7A42" w:rsidRDefault="002352BD" w:rsidP="002352BD">
      <w:pPr>
        <w:pStyle w:val="1"/>
        <w:numPr>
          <w:ilvl w:val="0"/>
          <w:numId w:val="6"/>
        </w:numPr>
        <w:shd w:val="clear" w:color="auto" w:fill="auto"/>
        <w:tabs>
          <w:tab w:val="left" w:pos="707"/>
        </w:tabs>
        <w:spacing w:line="240" w:lineRule="auto"/>
        <w:ind w:firstLine="300"/>
        <w:jc w:val="both"/>
      </w:pPr>
      <w:r w:rsidRPr="00DD7A42">
        <w:lastRenderedPageBreak/>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352BD" w:rsidRPr="00DD7A42" w:rsidRDefault="002352BD" w:rsidP="002352BD">
      <w:pPr>
        <w:pStyle w:val="1"/>
        <w:numPr>
          <w:ilvl w:val="0"/>
          <w:numId w:val="6"/>
        </w:numPr>
        <w:shd w:val="clear" w:color="auto" w:fill="auto"/>
        <w:tabs>
          <w:tab w:val="left" w:pos="707"/>
        </w:tabs>
        <w:spacing w:line="240" w:lineRule="auto"/>
        <w:ind w:firstLine="300"/>
        <w:jc w:val="both"/>
      </w:pPr>
      <w:r w:rsidRPr="00DD7A42">
        <w:t>самостоятельно планировать и проводить физические эксперименты;</w:t>
      </w:r>
    </w:p>
    <w:p w:rsidR="002352BD" w:rsidRPr="00DD7A42" w:rsidRDefault="002352BD" w:rsidP="002352BD">
      <w:pPr>
        <w:pStyle w:val="1"/>
        <w:numPr>
          <w:ilvl w:val="0"/>
          <w:numId w:val="6"/>
        </w:numPr>
        <w:shd w:val="clear" w:color="auto" w:fill="auto"/>
        <w:tabs>
          <w:tab w:val="left" w:pos="707"/>
        </w:tabs>
        <w:spacing w:line="240" w:lineRule="auto"/>
        <w:ind w:firstLine="300"/>
        <w:jc w:val="both"/>
      </w:pPr>
      <w:r w:rsidRPr="00DD7A42">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2352BD" w:rsidRPr="00DD7A42" w:rsidRDefault="002352BD" w:rsidP="002352BD">
      <w:pPr>
        <w:pStyle w:val="1"/>
        <w:numPr>
          <w:ilvl w:val="0"/>
          <w:numId w:val="6"/>
        </w:numPr>
        <w:shd w:val="clear" w:color="auto" w:fill="auto"/>
        <w:tabs>
          <w:tab w:val="left" w:pos="706"/>
        </w:tabs>
        <w:spacing w:line="240" w:lineRule="auto"/>
        <w:ind w:firstLine="300"/>
        <w:jc w:val="both"/>
      </w:pPr>
      <w:r w:rsidRPr="00DD7A42">
        <w:t>объяснять границы применения изученных физических моделей при решении физических и межпредметных задач;</w:t>
      </w:r>
    </w:p>
    <w:p w:rsidR="002352BD" w:rsidRPr="00DD7A42" w:rsidRDefault="002352BD" w:rsidP="002352BD">
      <w:pPr>
        <w:pStyle w:val="1"/>
        <w:numPr>
          <w:ilvl w:val="0"/>
          <w:numId w:val="6"/>
        </w:numPr>
        <w:shd w:val="clear" w:color="auto" w:fill="auto"/>
        <w:tabs>
          <w:tab w:val="left" w:pos="706"/>
        </w:tabs>
        <w:spacing w:line="240" w:lineRule="auto"/>
        <w:ind w:firstLine="300"/>
        <w:jc w:val="both"/>
      </w:pPr>
      <w:r w:rsidRPr="00DD7A42">
        <w:t>выдвигать гипотезы на основе знания основополагающих физических закономерностей и законов;</w:t>
      </w:r>
    </w:p>
    <w:bookmarkEnd w:id="67"/>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t>объяснять принципы работы и характеристики изученных машин, приборов и технических устройств;</w:t>
      </w:r>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D7A42">
        <w:t>проблему</w:t>
      </w:r>
      <w:proofErr w:type="gramEnd"/>
      <w:r w:rsidRPr="00DD7A42">
        <w:t xml:space="preserve"> как на основе имеющихся знаний, так и при помощи методов оценки.</w:t>
      </w:r>
    </w:p>
    <w:p w:rsidR="00E214BC" w:rsidRPr="00DD7A42" w:rsidRDefault="00976247" w:rsidP="00DD7A42">
      <w:pPr>
        <w:pStyle w:val="11"/>
        <w:keepNext/>
        <w:keepLines/>
        <w:shd w:val="clear" w:color="auto" w:fill="auto"/>
        <w:spacing w:line="240" w:lineRule="auto"/>
        <w:ind w:firstLine="740"/>
        <w:jc w:val="both"/>
      </w:pPr>
      <w:bookmarkStart w:id="72" w:name="bookmark75"/>
      <w:bookmarkStart w:id="73" w:name="bookmark76"/>
      <w:r w:rsidRPr="00DD7A42">
        <w:t>Выпускник на углубленном уровне получит возможность научиться:</w:t>
      </w:r>
      <w:bookmarkEnd w:id="72"/>
      <w:bookmarkEnd w:id="73"/>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rPr>
          <w:i/>
          <w:iCs/>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rPr>
          <w:i/>
          <w:iCs/>
        </w:rPr>
        <w:t>описывать и анализировать полученную в результате проведенных физических экспериментов информацию, определять ее достоверность;</w:t>
      </w:r>
    </w:p>
    <w:p w:rsidR="00E214BC" w:rsidRPr="00DD7A42" w:rsidRDefault="00976247" w:rsidP="00012F69">
      <w:pPr>
        <w:pStyle w:val="1"/>
        <w:numPr>
          <w:ilvl w:val="0"/>
          <w:numId w:val="6"/>
        </w:numPr>
        <w:shd w:val="clear" w:color="auto" w:fill="auto"/>
        <w:tabs>
          <w:tab w:val="left" w:pos="706"/>
        </w:tabs>
        <w:spacing w:line="240" w:lineRule="auto"/>
        <w:ind w:firstLine="300"/>
        <w:jc w:val="both"/>
      </w:pPr>
      <w:proofErr w:type="gramStart"/>
      <w:r w:rsidRPr="00DD7A42">
        <w:rPr>
          <w:i/>
          <w:iCs/>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rPr>
          <w:i/>
          <w:iCs/>
        </w:rPr>
        <w:t>решать экспериментальные</w:t>
      </w:r>
      <w:r w:rsidRPr="00DD7A42">
        <w:rPr>
          <w:i/>
          <w:iCs/>
          <w:color w:val="20124D"/>
        </w:rPr>
        <w:t xml:space="preserve">, </w:t>
      </w:r>
      <w:r w:rsidRPr="00DD7A42">
        <w:rPr>
          <w:i/>
          <w:iCs/>
        </w:rPr>
        <w:t>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rPr>
          <w:i/>
          <w:iCs/>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rPr>
          <w:i/>
          <w:iCs/>
        </w:rPr>
        <w:t>формулировать и решать новые задачи, возникающие в ходе учебно</w:t>
      </w:r>
      <w:r w:rsidRPr="00DD7A42">
        <w:rPr>
          <w:i/>
          <w:iCs/>
        </w:rPr>
        <w:softHyphen/>
      </w:r>
      <w:r w:rsidR="00DD7A42">
        <w:rPr>
          <w:i/>
          <w:iCs/>
        </w:rPr>
        <w:t>-</w:t>
      </w:r>
      <w:r w:rsidRPr="00DD7A42">
        <w:rPr>
          <w:i/>
          <w:iCs/>
        </w:rPr>
        <w:t>исследовательской и проектной деятельности;</w:t>
      </w:r>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rPr>
          <w:i/>
          <w:iCs/>
        </w:rPr>
        <w:t>усовершенствовать приборы и методы исследования в соответствии с поставленной задачей;</w:t>
      </w:r>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rPr>
          <w:i/>
          <w:iCs/>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E214BC" w:rsidRDefault="00976247" w:rsidP="00DD7A42">
      <w:pPr>
        <w:pStyle w:val="1"/>
        <w:shd w:val="clear" w:color="auto" w:fill="auto"/>
        <w:spacing w:line="240" w:lineRule="auto"/>
        <w:ind w:firstLine="740"/>
        <w:jc w:val="both"/>
        <w:rPr>
          <w:b/>
          <w:bCs/>
        </w:rPr>
      </w:pPr>
      <w:r w:rsidRPr="00DD7A42">
        <w:rPr>
          <w:b/>
          <w:bCs/>
        </w:rPr>
        <w:t>Химия</w:t>
      </w:r>
    </w:p>
    <w:p w:rsidR="00987D1C" w:rsidRDefault="00987D1C" w:rsidP="00987D1C">
      <w:pPr>
        <w:pStyle w:val="1"/>
        <w:shd w:val="clear" w:color="auto" w:fill="auto"/>
        <w:spacing w:line="240" w:lineRule="auto"/>
        <w:ind w:firstLine="740"/>
        <w:jc w:val="both"/>
        <w:rPr>
          <w:bCs/>
        </w:rPr>
      </w:pPr>
      <w:r>
        <w:rPr>
          <w:bCs/>
        </w:rPr>
        <w:t xml:space="preserve">«Химия» </w:t>
      </w:r>
      <w:proofErr w:type="gramStart"/>
      <w:r>
        <w:rPr>
          <w:bCs/>
        </w:rPr>
        <w:t xml:space="preserve">( </w:t>
      </w:r>
      <w:proofErr w:type="gramEnd"/>
      <w:r>
        <w:rPr>
          <w:bCs/>
        </w:rPr>
        <w:t>базовый уровень)</w:t>
      </w:r>
    </w:p>
    <w:p w:rsidR="00987D1C" w:rsidRDefault="00987D1C" w:rsidP="00987D1C">
      <w:pPr>
        <w:pStyle w:val="1"/>
        <w:shd w:val="clear" w:color="auto" w:fill="auto"/>
        <w:spacing w:line="240" w:lineRule="auto"/>
        <w:ind w:firstLine="740"/>
        <w:jc w:val="both"/>
        <w:rPr>
          <w:rFonts w:ascii="Times New Roman CYR" w:hAnsi="Times New Roman CYR" w:cs="Times New Roman CYR"/>
        </w:rPr>
      </w:pPr>
      <w:r>
        <w:rPr>
          <w:rFonts w:ascii="Times New Roman CYR" w:hAnsi="Times New Roman CYR" w:cs="Times New Roman CYR"/>
        </w:rPr>
        <w:t xml:space="preserve">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987D1C" w:rsidRDefault="00987D1C" w:rsidP="00987D1C">
      <w:pPr>
        <w:pStyle w:val="1"/>
        <w:shd w:val="clear" w:color="auto" w:fill="auto"/>
        <w:spacing w:line="240" w:lineRule="auto"/>
        <w:ind w:firstLine="740"/>
        <w:jc w:val="both"/>
        <w:rPr>
          <w:rFonts w:ascii="Times New Roman CYR" w:hAnsi="Times New Roman CYR" w:cs="Times New Roman CYR"/>
        </w:rPr>
      </w:pPr>
      <w:r>
        <w:rPr>
          <w:rFonts w:ascii="Times New Roman CYR" w:hAnsi="Times New Roman CYR" w:cs="Times New Roman CYR"/>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987D1C" w:rsidRDefault="00987D1C" w:rsidP="00987D1C">
      <w:pPr>
        <w:pStyle w:val="1"/>
        <w:shd w:val="clear" w:color="auto" w:fill="auto"/>
        <w:spacing w:line="240" w:lineRule="auto"/>
        <w:ind w:firstLine="740"/>
        <w:jc w:val="both"/>
        <w:rPr>
          <w:rFonts w:ascii="Times New Roman CYR" w:hAnsi="Times New Roman CYR" w:cs="Times New Roman CYR"/>
        </w:rPr>
      </w:pPr>
      <w:r>
        <w:rPr>
          <w:rFonts w:ascii="Times New Roman CYR" w:hAnsi="Times New Roman CYR" w:cs="Times New Roman CYR"/>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987D1C" w:rsidRDefault="00987D1C" w:rsidP="00987D1C">
      <w:pPr>
        <w:pStyle w:val="1"/>
        <w:shd w:val="clear" w:color="auto" w:fill="auto"/>
        <w:spacing w:line="240" w:lineRule="auto"/>
        <w:ind w:firstLine="740"/>
        <w:jc w:val="both"/>
        <w:rPr>
          <w:rFonts w:ascii="Times New Roman CYR" w:hAnsi="Times New Roman CYR" w:cs="Times New Roman CYR"/>
        </w:rPr>
      </w:pPr>
      <w:r>
        <w:rPr>
          <w:rFonts w:ascii="Times New Roman CYR" w:hAnsi="Times New Roman CYR" w:cs="Times New Roman CYR"/>
        </w:rPr>
        <w:t xml:space="preserve"> 4) сформированность умения давать количественные оценки и проводить расчеты по химическим формулам и уравнениям;</w:t>
      </w:r>
    </w:p>
    <w:p w:rsidR="00987D1C" w:rsidRDefault="00987D1C" w:rsidP="00987D1C">
      <w:pPr>
        <w:pStyle w:val="1"/>
        <w:shd w:val="clear" w:color="auto" w:fill="auto"/>
        <w:spacing w:line="240" w:lineRule="auto"/>
        <w:ind w:firstLine="740"/>
        <w:jc w:val="both"/>
        <w:rPr>
          <w:rFonts w:ascii="Times New Roman CYR" w:hAnsi="Times New Roman CYR" w:cs="Times New Roman CYR"/>
        </w:rPr>
      </w:pPr>
      <w:r>
        <w:rPr>
          <w:rFonts w:ascii="Times New Roman CYR" w:hAnsi="Times New Roman CYR" w:cs="Times New Roman CYR"/>
        </w:rPr>
        <w:t xml:space="preserve"> 5) владение правилами техники безопасности при использовании химических веществ; </w:t>
      </w:r>
    </w:p>
    <w:p w:rsidR="00987D1C" w:rsidRDefault="00987D1C" w:rsidP="00987D1C">
      <w:pPr>
        <w:pStyle w:val="1"/>
        <w:shd w:val="clear" w:color="auto" w:fill="auto"/>
        <w:spacing w:line="240" w:lineRule="auto"/>
        <w:ind w:firstLine="740"/>
        <w:jc w:val="both"/>
        <w:rPr>
          <w:rFonts w:ascii="Times New Roman CYR" w:hAnsi="Times New Roman CYR" w:cs="Times New Roman CYR"/>
        </w:rPr>
      </w:pPr>
      <w:r>
        <w:rPr>
          <w:rFonts w:ascii="Times New Roman CYR" w:hAnsi="Times New Roman CYR" w:cs="Times New Roman CYR"/>
        </w:rPr>
        <w:lastRenderedPageBreak/>
        <w:t>6) сформированность собственной позиции по отношению к химической информации, получаемой из разных источников.</w:t>
      </w:r>
    </w:p>
    <w:p w:rsidR="00987D1C" w:rsidRDefault="00987D1C" w:rsidP="00987D1C">
      <w:pPr>
        <w:pStyle w:val="1"/>
        <w:shd w:val="clear" w:color="auto" w:fill="auto"/>
        <w:spacing w:line="240" w:lineRule="auto"/>
        <w:ind w:firstLine="740"/>
        <w:jc w:val="both"/>
        <w:rPr>
          <w:rFonts w:ascii="Times New Roman CYR" w:hAnsi="Times New Roman CYR" w:cs="Times New Roman CYR"/>
        </w:rPr>
      </w:pPr>
      <w:r>
        <w:rPr>
          <w:rFonts w:ascii="Times New Roman CYR" w:hAnsi="Times New Roman CYR" w:cs="Times New Roman CYR"/>
        </w:rPr>
        <w:t xml:space="preserve"> "Химия" (углубленный уровень):</w:t>
      </w:r>
    </w:p>
    <w:p w:rsidR="00987D1C" w:rsidRDefault="00987D1C" w:rsidP="00987D1C">
      <w:pPr>
        <w:pStyle w:val="1"/>
        <w:shd w:val="clear" w:color="auto" w:fill="auto"/>
        <w:spacing w:line="240" w:lineRule="auto"/>
        <w:ind w:firstLine="740"/>
        <w:jc w:val="both"/>
        <w:rPr>
          <w:rFonts w:ascii="Times New Roman CYR" w:hAnsi="Times New Roman CYR" w:cs="Times New Roman CYR"/>
        </w:rPr>
      </w:pPr>
      <w:r>
        <w:rPr>
          <w:rFonts w:ascii="Times New Roman CYR" w:hAnsi="Times New Roman CYR" w:cs="Times New Roman CYR"/>
        </w:rPr>
        <w:t xml:space="preserve"> 1) сформированность системы знаний об общих химических закономерностях, законах, теориях;</w:t>
      </w:r>
    </w:p>
    <w:p w:rsidR="00987D1C" w:rsidRDefault="00987D1C" w:rsidP="00987D1C">
      <w:pPr>
        <w:pStyle w:val="1"/>
        <w:shd w:val="clear" w:color="auto" w:fill="auto"/>
        <w:spacing w:line="240" w:lineRule="auto"/>
        <w:ind w:firstLine="740"/>
        <w:jc w:val="both"/>
        <w:rPr>
          <w:rFonts w:ascii="Times New Roman CYR" w:hAnsi="Times New Roman CYR" w:cs="Times New Roman CYR"/>
        </w:rPr>
      </w:pPr>
      <w:r>
        <w:rPr>
          <w:rFonts w:ascii="Times New Roman CYR" w:hAnsi="Times New Roman CYR" w:cs="Times New Roman CYR"/>
        </w:rPr>
        <w:t xml:space="preserve"> 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 </w:t>
      </w:r>
    </w:p>
    <w:p w:rsidR="00987D1C" w:rsidRDefault="00987D1C" w:rsidP="00987D1C">
      <w:pPr>
        <w:pStyle w:val="1"/>
        <w:shd w:val="clear" w:color="auto" w:fill="auto"/>
        <w:spacing w:line="240" w:lineRule="auto"/>
        <w:ind w:firstLine="740"/>
        <w:jc w:val="both"/>
        <w:rPr>
          <w:rFonts w:ascii="Times New Roman CYR" w:hAnsi="Times New Roman CYR" w:cs="Times New Roman CYR"/>
        </w:rPr>
      </w:pPr>
      <w:r>
        <w:rPr>
          <w:rFonts w:ascii="Times New Roman CYR" w:hAnsi="Times New Roman CYR" w:cs="Times New Roman CYR"/>
        </w:rPr>
        <w:t xml:space="preserve">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 </w:t>
      </w:r>
    </w:p>
    <w:p w:rsidR="00987D1C" w:rsidRDefault="00987D1C" w:rsidP="00987D1C">
      <w:pPr>
        <w:pStyle w:val="1"/>
        <w:shd w:val="clear" w:color="auto" w:fill="auto"/>
        <w:spacing w:line="240" w:lineRule="auto"/>
        <w:ind w:firstLine="740"/>
        <w:jc w:val="both"/>
        <w:rPr>
          <w:rFonts w:ascii="Times New Roman CYR" w:hAnsi="Times New Roman CYR" w:cs="Times New Roman CYR"/>
        </w:rPr>
      </w:pPr>
      <w:r>
        <w:rPr>
          <w:rFonts w:ascii="Times New Roman CYR" w:hAnsi="Times New Roman CYR" w:cs="Times New Roman CYR"/>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987D1C" w:rsidRPr="00987D1C" w:rsidRDefault="00987D1C" w:rsidP="00987D1C">
      <w:pPr>
        <w:pStyle w:val="1"/>
        <w:shd w:val="clear" w:color="auto" w:fill="auto"/>
        <w:spacing w:line="240" w:lineRule="auto"/>
        <w:ind w:firstLine="740"/>
        <w:jc w:val="both"/>
        <w:rPr>
          <w:color w:val="auto"/>
        </w:rPr>
      </w:pPr>
      <w:r>
        <w:rPr>
          <w:rFonts w:ascii="Times New Roman CYR" w:hAnsi="Times New Roman CYR" w:cs="Times New Roman CYR"/>
        </w:rPr>
        <w:t xml:space="preserve"> 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E214BC" w:rsidRPr="00DD7A42" w:rsidRDefault="00976247" w:rsidP="00DD7A42">
      <w:pPr>
        <w:pStyle w:val="1"/>
        <w:shd w:val="clear" w:color="auto" w:fill="auto"/>
        <w:spacing w:line="240" w:lineRule="auto"/>
        <w:ind w:firstLine="740"/>
        <w:jc w:val="both"/>
      </w:pPr>
      <w:bookmarkStart w:id="74" w:name="bookmark77"/>
      <w:r w:rsidRPr="00DD7A42">
        <w:rPr>
          <w:b/>
          <w:bCs/>
        </w:rPr>
        <w:t>В результате изучения учебного предмета «Химия» на уровне среднего общего образования:</w:t>
      </w:r>
      <w:bookmarkEnd w:id="74"/>
    </w:p>
    <w:p w:rsidR="00E214BC" w:rsidRPr="00DD7A42" w:rsidRDefault="00976247" w:rsidP="00DD7A42">
      <w:pPr>
        <w:pStyle w:val="1"/>
        <w:shd w:val="clear" w:color="auto" w:fill="auto"/>
        <w:spacing w:line="240" w:lineRule="auto"/>
        <w:ind w:firstLine="740"/>
        <w:jc w:val="both"/>
      </w:pPr>
      <w:r w:rsidRPr="00DD7A42">
        <w:rPr>
          <w:b/>
          <w:bCs/>
        </w:rPr>
        <w:t>Выпускник на базовом уровне научится:</w:t>
      </w:r>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t>раскрывать на примерах роль химии в формировании современной научной картины мира и в практической деятельности человека;</w:t>
      </w:r>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t>демонстрировать на примерах взаимосвязь между химией и другими естественными науками;</w:t>
      </w:r>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t>раскрывать на примерах положения теории химического строения А.М. Бутлерова;</w:t>
      </w:r>
    </w:p>
    <w:p w:rsidR="00E214BC" w:rsidRPr="00DD7A42" w:rsidRDefault="00976247" w:rsidP="00012F69">
      <w:pPr>
        <w:pStyle w:val="1"/>
        <w:numPr>
          <w:ilvl w:val="0"/>
          <w:numId w:val="6"/>
        </w:numPr>
        <w:shd w:val="clear" w:color="auto" w:fill="auto"/>
        <w:tabs>
          <w:tab w:val="left" w:pos="706"/>
        </w:tabs>
        <w:spacing w:line="240" w:lineRule="auto"/>
        <w:ind w:firstLine="300"/>
        <w:jc w:val="both"/>
      </w:pPr>
      <w:r w:rsidRPr="00DD7A42">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объяснять причины многообразия веществ на основе общих представлений об их составе и строении;</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применять правила систематической международной номенклатуры как средства различения и идентификации веществ по их составу и строению;</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использовать знания о составе, строении и химических свойствах веще</w:t>
      </w:r>
      <w:proofErr w:type="gramStart"/>
      <w:r w:rsidRPr="00DD7A42">
        <w:t>ств дл</w:t>
      </w:r>
      <w:proofErr w:type="gramEnd"/>
      <w:r w:rsidRPr="00DD7A42">
        <w:t>я безопасного применения в практической деятельности;</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lastRenderedPageBreak/>
        <w:t>владеть правилами и приемами безопасной работы с химическими веществами и лабораторным оборудованием;</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приводить примеры гидролиза солей в повседневной жизни человека;</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приводить примеры окислительно-восстановительных реакций в природе, производственных процессах и жизнедеятельности организмов;</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приводить примеры химических реакций, раскрывающих общие химические свойства простых веществ - металлов и неметаллов;</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владеть правилами безопасного обращения с едкими, горючими и токсичными веществами, средствами бытовой химии;</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осуществлять поиск химической информации по названиям, идентификаторам, структурным формулам веществ;</w:t>
      </w:r>
    </w:p>
    <w:p w:rsidR="00E214BC" w:rsidRPr="00DD7A42" w:rsidRDefault="00976247" w:rsidP="00012F69">
      <w:pPr>
        <w:pStyle w:val="1"/>
        <w:numPr>
          <w:ilvl w:val="0"/>
          <w:numId w:val="6"/>
        </w:numPr>
        <w:shd w:val="clear" w:color="auto" w:fill="auto"/>
        <w:tabs>
          <w:tab w:val="left" w:pos="709"/>
        </w:tabs>
        <w:spacing w:line="240" w:lineRule="auto"/>
        <w:ind w:firstLine="300"/>
        <w:jc w:val="both"/>
      </w:pPr>
      <w:r w:rsidRPr="00DD7A42">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DD7A42">
        <w:t>естественно-научной</w:t>
      </w:r>
      <w:proofErr w:type="spellEnd"/>
      <w:proofErr w:type="gramEnd"/>
      <w:r w:rsidRPr="00DD7A42">
        <w:t xml:space="preserve"> корректности в целях выявления ошибочных суждений и формирования собственной позиции;</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214BC" w:rsidRPr="00DD7A42" w:rsidRDefault="00976247" w:rsidP="00DD7A42">
      <w:pPr>
        <w:pStyle w:val="11"/>
        <w:keepNext/>
        <w:keepLines/>
        <w:shd w:val="clear" w:color="auto" w:fill="auto"/>
        <w:spacing w:line="240" w:lineRule="auto"/>
        <w:jc w:val="both"/>
      </w:pPr>
      <w:bookmarkStart w:id="75" w:name="bookmark78"/>
      <w:bookmarkStart w:id="76" w:name="bookmark79"/>
      <w:r w:rsidRPr="00DD7A42">
        <w:t>Выпускник на базовом уровне получит возможность научиться:</w:t>
      </w:r>
      <w:bookmarkEnd w:id="75"/>
      <w:bookmarkEnd w:id="76"/>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rPr>
          <w:i/>
          <w:iCs/>
        </w:rPr>
        <w:t>иллюстрировать на примерах становление и эволюцию органической химии как науки на различных исторических этапах ее развития;</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rPr>
          <w:i/>
          <w:iCs/>
        </w:rPr>
        <w:t xml:space="preserve">использовать методы научного познания при выполнении проектов и </w:t>
      </w:r>
      <w:proofErr w:type="spellStart"/>
      <w:r w:rsidRPr="00DD7A42">
        <w:rPr>
          <w:i/>
          <w:iCs/>
        </w:rPr>
        <w:t>учебно</w:t>
      </w:r>
      <w:r w:rsidRPr="00DD7A42">
        <w:rPr>
          <w:i/>
          <w:iCs/>
        </w:rPr>
        <w:softHyphen/>
        <w:t>исследовательских</w:t>
      </w:r>
      <w:proofErr w:type="spellEnd"/>
      <w:r w:rsidRPr="00DD7A42">
        <w:rPr>
          <w:i/>
          <w:iCs/>
        </w:rPr>
        <w:t xml:space="preserve"> задач по изучению свойств, способов получения и распознавания органических веществ;</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rPr>
          <w:i/>
          <w:iCs/>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rPr>
          <w:i/>
          <w:iCs/>
        </w:rPr>
        <w:t>устанавливать генетическую связь между классами органических веще</w:t>
      </w:r>
      <w:proofErr w:type="gramStart"/>
      <w:r w:rsidRPr="00DD7A42">
        <w:rPr>
          <w:i/>
          <w:iCs/>
        </w:rPr>
        <w:t>ств дл</w:t>
      </w:r>
      <w:proofErr w:type="gramEnd"/>
      <w:r w:rsidRPr="00DD7A42">
        <w:rPr>
          <w:i/>
          <w:iCs/>
        </w:rPr>
        <w:t>я обоснования принципиальной возможности получения органических соединений заданного состава и строения;</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rPr>
          <w:i/>
          <w:iCs/>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214BC" w:rsidRPr="00DD7A42" w:rsidRDefault="00976247" w:rsidP="00DD7A42">
      <w:pPr>
        <w:pStyle w:val="11"/>
        <w:keepNext/>
        <w:keepLines/>
        <w:shd w:val="clear" w:color="auto" w:fill="auto"/>
        <w:spacing w:line="240" w:lineRule="auto"/>
        <w:jc w:val="both"/>
      </w:pPr>
      <w:bookmarkStart w:id="77" w:name="bookmark80"/>
      <w:bookmarkStart w:id="78" w:name="bookmark81"/>
      <w:r w:rsidRPr="00DD7A42">
        <w:t>Выпускник на углубленном уровне научится:</w:t>
      </w:r>
      <w:bookmarkEnd w:id="77"/>
      <w:bookmarkEnd w:id="78"/>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t>иллюстрировать на примерах становление и эволюцию органической химии как науки на различных исторических этапах ее развития;</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w:t>
      </w:r>
      <w:r w:rsidRPr="00DD7A42">
        <w:lastRenderedPageBreak/>
        <w:t>строением;</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t>применять правила систематической международной номенклатуры как средства различения и идентификации веществ по их составу и строению;</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214BC" w:rsidRPr="00DD7A42" w:rsidRDefault="00976247" w:rsidP="00012F69">
      <w:pPr>
        <w:pStyle w:val="1"/>
        <w:numPr>
          <w:ilvl w:val="0"/>
          <w:numId w:val="6"/>
        </w:numPr>
        <w:shd w:val="clear" w:color="auto" w:fill="auto"/>
        <w:tabs>
          <w:tab w:val="left" w:pos="707"/>
        </w:tabs>
        <w:spacing w:line="240" w:lineRule="auto"/>
        <w:ind w:firstLine="300"/>
        <w:jc w:val="both"/>
      </w:pPr>
      <w:r w:rsidRPr="00DD7A42">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характеризовать закономерности в изменении химических свой</w:t>
      </w:r>
      <w:proofErr w:type="gramStart"/>
      <w:r w:rsidRPr="00DD7A42">
        <w:t>ств пр</w:t>
      </w:r>
      <w:proofErr w:type="gramEnd"/>
      <w:r w:rsidRPr="00DD7A42">
        <w:t xml:space="preserve">остых веществ, водородных соединений, высших оксидов и </w:t>
      </w:r>
      <w:proofErr w:type="spellStart"/>
      <w:r w:rsidRPr="00DD7A42">
        <w:t>гидроксидов</w:t>
      </w:r>
      <w:proofErr w:type="spellEnd"/>
      <w:r w:rsidRPr="00DD7A42">
        <w:t>;</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устанавливать генетическую связь между классами неорганических и органических веще</w:t>
      </w:r>
      <w:proofErr w:type="gramStart"/>
      <w:r w:rsidRPr="00DD7A42">
        <w:t>ств дл</w:t>
      </w:r>
      <w:proofErr w:type="gramEnd"/>
      <w:r w:rsidRPr="00DD7A42">
        <w:t>я обоснования принципиальной возможности получения неорганических и органических соединений заданного состава и строения;</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приводить примеры окислительно-восстановительных реакций в природе, производственных процессах и жизнедеятельности организмов;</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обосновывать практическое использование неорганических и органических веществ и их реакций в промышленности и быту;</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E214BC" w:rsidRPr="00DD7A42" w:rsidRDefault="00976247" w:rsidP="00012F69">
      <w:pPr>
        <w:pStyle w:val="1"/>
        <w:numPr>
          <w:ilvl w:val="0"/>
          <w:numId w:val="6"/>
        </w:numPr>
        <w:shd w:val="clear" w:color="auto" w:fill="auto"/>
        <w:tabs>
          <w:tab w:val="left" w:pos="705"/>
        </w:tabs>
        <w:spacing w:line="240" w:lineRule="auto"/>
        <w:ind w:firstLine="300"/>
        <w:jc w:val="both"/>
      </w:pPr>
      <w:proofErr w:type="gramStart"/>
      <w:r w:rsidRPr="00DD7A42">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DD7A42">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w:t>
      </w:r>
      <w:r w:rsidRPr="00DD7A42">
        <w:lastRenderedPageBreak/>
        <w:t>продукта реакции, если одно из веществ дано в виде раствора с определенной массовой долей растворенного вещества;</w:t>
      </w:r>
    </w:p>
    <w:p w:rsidR="00E214BC" w:rsidRPr="00DD7A42" w:rsidRDefault="00976247" w:rsidP="00012F69">
      <w:pPr>
        <w:pStyle w:val="1"/>
        <w:numPr>
          <w:ilvl w:val="0"/>
          <w:numId w:val="6"/>
        </w:numPr>
        <w:shd w:val="clear" w:color="auto" w:fill="auto"/>
        <w:tabs>
          <w:tab w:val="left" w:pos="705"/>
        </w:tabs>
        <w:spacing w:line="240" w:lineRule="auto"/>
        <w:ind w:firstLine="300"/>
        <w:jc w:val="both"/>
      </w:pPr>
      <w:r w:rsidRPr="00DD7A42">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E214BC" w:rsidRPr="00DD7A42" w:rsidRDefault="00976247" w:rsidP="00012F69">
      <w:pPr>
        <w:pStyle w:val="1"/>
        <w:numPr>
          <w:ilvl w:val="0"/>
          <w:numId w:val="6"/>
        </w:numPr>
        <w:shd w:val="clear" w:color="auto" w:fill="auto"/>
        <w:tabs>
          <w:tab w:val="left" w:pos="710"/>
        </w:tabs>
        <w:spacing w:line="240" w:lineRule="auto"/>
        <w:jc w:val="both"/>
      </w:pPr>
      <w:r w:rsidRPr="00DD7A42">
        <w:t>владеть правилами безопасного обращения с едкими, горючими и токсичными веществами, средствами бытовой химии;</w:t>
      </w:r>
    </w:p>
    <w:p w:rsidR="00E214BC" w:rsidRPr="00DD7A42" w:rsidRDefault="00976247" w:rsidP="00012F69">
      <w:pPr>
        <w:pStyle w:val="1"/>
        <w:numPr>
          <w:ilvl w:val="0"/>
          <w:numId w:val="6"/>
        </w:numPr>
        <w:shd w:val="clear" w:color="auto" w:fill="auto"/>
        <w:tabs>
          <w:tab w:val="left" w:pos="710"/>
        </w:tabs>
        <w:spacing w:line="240" w:lineRule="auto"/>
        <w:jc w:val="both"/>
      </w:pPr>
      <w:r w:rsidRPr="00DD7A42">
        <w:t>осуществлять поиск химической информации по названиям, идентификаторам, структурным формулам веществ;</w:t>
      </w:r>
    </w:p>
    <w:p w:rsidR="00E214BC" w:rsidRPr="00DD7A42" w:rsidRDefault="00976247" w:rsidP="00012F69">
      <w:pPr>
        <w:pStyle w:val="1"/>
        <w:numPr>
          <w:ilvl w:val="0"/>
          <w:numId w:val="6"/>
        </w:numPr>
        <w:shd w:val="clear" w:color="auto" w:fill="auto"/>
        <w:tabs>
          <w:tab w:val="left" w:pos="710"/>
        </w:tabs>
        <w:spacing w:line="240" w:lineRule="auto"/>
        <w:jc w:val="both"/>
      </w:pPr>
      <w:r w:rsidRPr="00DD7A42">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DD7A42">
        <w:t>естественно-научной</w:t>
      </w:r>
      <w:proofErr w:type="spellEnd"/>
      <w:proofErr w:type="gramEnd"/>
      <w:r w:rsidRPr="00DD7A42">
        <w:t xml:space="preserve"> корректности в целях выявления ошибочных суждений и формирования собственной позиции;</w:t>
      </w:r>
    </w:p>
    <w:p w:rsidR="00E214BC" w:rsidRPr="00DD7A42" w:rsidRDefault="00976247" w:rsidP="00012F69">
      <w:pPr>
        <w:pStyle w:val="1"/>
        <w:numPr>
          <w:ilvl w:val="0"/>
          <w:numId w:val="6"/>
        </w:numPr>
        <w:shd w:val="clear" w:color="auto" w:fill="auto"/>
        <w:tabs>
          <w:tab w:val="left" w:pos="710"/>
        </w:tabs>
        <w:spacing w:line="240" w:lineRule="auto"/>
        <w:jc w:val="both"/>
      </w:pPr>
      <w:r w:rsidRPr="00DD7A42">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214BC" w:rsidRPr="00DD7A42" w:rsidRDefault="00976247" w:rsidP="00012F69">
      <w:pPr>
        <w:pStyle w:val="1"/>
        <w:numPr>
          <w:ilvl w:val="0"/>
          <w:numId w:val="6"/>
        </w:numPr>
        <w:shd w:val="clear" w:color="auto" w:fill="auto"/>
        <w:tabs>
          <w:tab w:val="left" w:pos="710"/>
        </w:tabs>
        <w:spacing w:line="240" w:lineRule="auto"/>
        <w:jc w:val="both"/>
      </w:pPr>
      <w:r w:rsidRPr="00DD7A42">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E214BC" w:rsidRPr="00DD7A42" w:rsidRDefault="00976247" w:rsidP="00DD7A42">
      <w:pPr>
        <w:pStyle w:val="11"/>
        <w:keepNext/>
        <w:keepLines/>
        <w:shd w:val="clear" w:color="auto" w:fill="auto"/>
        <w:spacing w:line="240" w:lineRule="auto"/>
        <w:ind w:firstLine="760"/>
        <w:jc w:val="both"/>
      </w:pPr>
      <w:bookmarkStart w:id="79" w:name="bookmark82"/>
      <w:bookmarkStart w:id="80" w:name="bookmark83"/>
      <w:r w:rsidRPr="00DD7A42">
        <w:t>Выпускник на углубленном уровне получит возможность научиться:</w:t>
      </w:r>
      <w:bookmarkEnd w:id="79"/>
      <w:bookmarkEnd w:id="80"/>
    </w:p>
    <w:p w:rsidR="00E214BC" w:rsidRPr="00DD7A42" w:rsidRDefault="00976247" w:rsidP="00012F69">
      <w:pPr>
        <w:pStyle w:val="1"/>
        <w:numPr>
          <w:ilvl w:val="0"/>
          <w:numId w:val="6"/>
        </w:numPr>
        <w:shd w:val="clear" w:color="auto" w:fill="auto"/>
        <w:tabs>
          <w:tab w:val="left" w:pos="710"/>
        </w:tabs>
        <w:spacing w:line="240" w:lineRule="auto"/>
        <w:jc w:val="both"/>
      </w:pPr>
      <w:r w:rsidRPr="00DD7A42">
        <w:rPr>
          <w:i/>
          <w:iCs/>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214BC" w:rsidRPr="00DD7A42" w:rsidRDefault="00976247" w:rsidP="00012F69">
      <w:pPr>
        <w:pStyle w:val="1"/>
        <w:numPr>
          <w:ilvl w:val="0"/>
          <w:numId w:val="6"/>
        </w:numPr>
        <w:shd w:val="clear" w:color="auto" w:fill="auto"/>
        <w:tabs>
          <w:tab w:val="left" w:pos="710"/>
        </w:tabs>
        <w:spacing w:line="240" w:lineRule="auto"/>
        <w:jc w:val="both"/>
      </w:pPr>
      <w:r w:rsidRPr="00DD7A42">
        <w:rPr>
          <w:i/>
          <w:iCs/>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E214BC" w:rsidRPr="00DD7A42" w:rsidRDefault="00976247" w:rsidP="00012F69">
      <w:pPr>
        <w:pStyle w:val="1"/>
        <w:numPr>
          <w:ilvl w:val="0"/>
          <w:numId w:val="6"/>
        </w:numPr>
        <w:shd w:val="clear" w:color="auto" w:fill="auto"/>
        <w:tabs>
          <w:tab w:val="left" w:pos="710"/>
        </w:tabs>
        <w:spacing w:line="240" w:lineRule="auto"/>
        <w:jc w:val="both"/>
      </w:pPr>
      <w:r w:rsidRPr="00DD7A42">
        <w:rPr>
          <w:i/>
          <w:iCs/>
        </w:rPr>
        <w:t>интерпретировать данные о составе и строении веществ, полученные с помощью современных физико-химических методов;</w:t>
      </w:r>
    </w:p>
    <w:p w:rsidR="00E214BC" w:rsidRPr="00DD7A42" w:rsidRDefault="00976247" w:rsidP="00012F69">
      <w:pPr>
        <w:pStyle w:val="1"/>
        <w:numPr>
          <w:ilvl w:val="0"/>
          <w:numId w:val="6"/>
        </w:numPr>
        <w:shd w:val="clear" w:color="auto" w:fill="auto"/>
        <w:tabs>
          <w:tab w:val="left" w:pos="710"/>
        </w:tabs>
        <w:spacing w:line="240" w:lineRule="auto"/>
        <w:jc w:val="both"/>
      </w:pPr>
      <w:r w:rsidRPr="00DD7A42">
        <w:rPr>
          <w:i/>
          <w:iCs/>
        </w:rPr>
        <w:t>описывать состояние электрона в атоме на основе современных квантово</w:t>
      </w:r>
      <w:r w:rsidRPr="00DD7A42">
        <w:rPr>
          <w:i/>
          <w:iCs/>
        </w:rPr>
        <w:softHyphen/>
      </w:r>
      <w:r w:rsidR="00DD7A42">
        <w:rPr>
          <w:i/>
          <w:iCs/>
        </w:rPr>
        <w:t>-</w:t>
      </w:r>
      <w:r w:rsidRPr="00DD7A42">
        <w:rPr>
          <w:i/>
          <w:iCs/>
        </w:rPr>
        <w:t>механических представлений о строении атома для объяснения результатов спектрального анализа веществ;</w:t>
      </w:r>
    </w:p>
    <w:p w:rsidR="00E214BC" w:rsidRPr="00DD7A42" w:rsidRDefault="00976247" w:rsidP="00012F69">
      <w:pPr>
        <w:pStyle w:val="1"/>
        <w:numPr>
          <w:ilvl w:val="0"/>
          <w:numId w:val="6"/>
        </w:numPr>
        <w:shd w:val="clear" w:color="auto" w:fill="auto"/>
        <w:tabs>
          <w:tab w:val="left" w:pos="710"/>
        </w:tabs>
        <w:spacing w:line="240" w:lineRule="auto"/>
        <w:jc w:val="both"/>
      </w:pPr>
      <w:r w:rsidRPr="00DD7A42">
        <w:rPr>
          <w:i/>
          <w:iCs/>
        </w:rPr>
        <w:t>характеризовать роль азотосодержащих гетероциклических соединений и нуклеиновых кислот как важнейших биологически активных веществ;</w:t>
      </w:r>
    </w:p>
    <w:p w:rsidR="00E214BC" w:rsidRPr="00DD7A42" w:rsidRDefault="00976247" w:rsidP="00012F69">
      <w:pPr>
        <w:pStyle w:val="1"/>
        <w:numPr>
          <w:ilvl w:val="0"/>
          <w:numId w:val="6"/>
        </w:numPr>
        <w:shd w:val="clear" w:color="auto" w:fill="auto"/>
        <w:tabs>
          <w:tab w:val="left" w:pos="710"/>
        </w:tabs>
        <w:spacing w:line="240" w:lineRule="auto"/>
        <w:jc w:val="both"/>
      </w:pPr>
      <w:bookmarkStart w:id="81" w:name="bookmark84"/>
      <w:r w:rsidRPr="00DD7A42">
        <w:rPr>
          <w:i/>
          <w:iCs/>
        </w:rPr>
        <w:t>прогнозировать возможность протекания окислительно-восстановительных реакций, лежащих в основе природных и производственных процессов.</w:t>
      </w:r>
      <w:bookmarkEnd w:id="81"/>
    </w:p>
    <w:p w:rsidR="00E214BC" w:rsidRDefault="00976247" w:rsidP="00DD7A42">
      <w:pPr>
        <w:pStyle w:val="1"/>
        <w:shd w:val="clear" w:color="auto" w:fill="auto"/>
        <w:spacing w:line="240" w:lineRule="auto"/>
        <w:ind w:firstLine="760"/>
        <w:rPr>
          <w:b/>
          <w:bCs/>
        </w:rPr>
      </w:pPr>
      <w:r w:rsidRPr="00DD7A42">
        <w:rPr>
          <w:b/>
          <w:bCs/>
        </w:rPr>
        <w:t>Биология</w:t>
      </w:r>
    </w:p>
    <w:p w:rsidR="005D3279" w:rsidRDefault="002D6D6E" w:rsidP="002D6D6E">
      <w:pPr>
        <w:pStyle w:val="1"/>
        <w:shd w:val="clear" w:color="auto" w:fill="auto"/>
        <w:tabs>
          <w:tab w:val="left" w:pos="714"/>
        </w:tabs>
        <w:spacing w:line="240" w:lineRule="auto"/>
        <w:ind w:left="300" w:firstLine="0"/>
        <w:jc w:val="both"/>
      </w:pPr>
      <w:r w:rsidRPr="002D6D6E">
        <w:t>"Биология" (базовый уровень)</w:t>
      </w:r>
    </w:p>
    <w:p w:rsidR="002D6D6E" w:rsidRDefault="002D6D6E" w:rsidP="005D3279">
      <w:pPr>
        <w:pStyle w:val="1"/>
        <w:shd w:val="clear" w:color="auto" w:fill="auto"/>
        <w:tabs>
          <w:tab w:val="left" w:pos="0"/>
        </w:tabs>
        <w:spacing w:line="240" w:lineRule="auto"/>
        <w:ind w:left="300" w:hanging="158"/>
        <w:jc w:val="both"/>
      </w:pPr>
      <w:r>
        <w:t xml:space="preserve">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2D6D6E" w:rsidRDefault="002D6D6E" w:rsidP="002D6D6E">
      <w:pPr>
        <w:pStyle w:val="1"/>
        <w:shd w:val="clear" w:color="auto" w:fill="auto"/>
        <w:tabs>
          <w:tab w:val="left" w:pos="714"/>
        </w:tabs>
        <w:spacing w:line="240" w:lineRule="auto"/>
        <w:ind w:left="300" w:firstLine="0"/>
        <w:jc w:val="both"/>
      </w:pPr>
      <w:r>
        <w:t xml:space="preserve">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rsidR="002D6D6E" w:rsidRDefault="002D6D6E" w:rsidP="002D6D6E">
      <w:pPr>
        <w:pStyle w:val="1"/>
        <w:shd w:val="clear" w:color="auto" w:fill="auto"/>
        <w:tabs>
          <w:tab w:val="left" w:pos="714"/>
        </w:tabs>
        <w:spacing w:line="240" w:lineRule="auto"/>
        <w:ind w:left="300" w:firstLine="0"/>
        <w:jc w:val="both"/>
      </w:pPr>
      <w:r>
        <w:t xml:space="preserve">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2D6D6E" w:rsidRDefault="002D6D6E" w:rsidP="002D6D6E">
      <w:pPr>
        <w:pStyle w:val="1"/>
        <w:shd w:val="clear" w:color="auto" w:fill="auto"/>
        <w:tabs>
          <w:tab w:val="left" w:pos="714"/>
        </w:tabs>
        <w:spacing w:line="240" w:lineRule="auto"/>
        <w:ind w:left="300" w:firstLine="0"/>
        <w:jc w:val="both"/>
      </w:pPr>
      <w:r>
        <w:t xml:space="preserve">4) сформированность умений объяснять результаты биологических экспериментов, решать элементарные биологические задачи; </w:t>
      </w:r>
    </w:p>
    <w:p w:rsidR="002D6D6E" w:rsidRDefault="002D6D6E" w:rsidP="002D6D6E">
      <w:pPr>
        <w:pStyle w:val="1"/>
        <w:shd w:val="clear" w:color="auto" w:fill="auto"/>
        <w:tabs>
          <w:tab w:val="left" w:pos="714"/>
        </w:tabs>
        <w:spacing w:line="240" w:lineRule="auto"/>
        <w:jc w:val="both"/>
      </w:pPr>
      <w:r>
        <w:t xml:space="preserve">5) сформированность собственной позиции по отношению к биологической информации,  </w:t>
      </w:r>
    </w:p>
    <w:p w:rsidR="002D6D6E" w:rsidRDefault="002D6D6E" w:rsidP="002D6D6E">
      <w:pPr>
        <w:pStyle w:val="1"/>
        <w:shd w:val="clear" w:color="auto" w:fill="auto"/>
        <w:tabs>
          <w:tab w:val="left" w:pos="714"/>
        </w:tabs>
        <w:spacing w:line="240" w:lineRule="auto"/>
        <w:jc w:val="both"/>
      </w:pPr>
      <w:proofErr w:type="gramStart"/>
      <w:r>
        <w:lastRenderedPageBreak/>
        <w:t>получаемой</w:t>
      </w:r>
      <w:proofErr w:type="gramEnd"/>
      <w:r>
        <w:t xml:space="preserve"> из разных источников, к глобальным экологическим проблемам и путям их </w:t>
      </w:r>
    </w:p>
    <w:p w:rsidR="002D6D6E" w:rsidRDefault="002D6D6E" w:rsidP="002D6D6E">
      <w:pPr>
        <w:pStyle w:val="1"/>
        <w:shd w:val="clear" w:color="auto" w:fill="auto"/>
        <w:tabs>
          <w:tab w:val="left" w:pos="714"/>
        </w:tabs>
        <w:spacing w:line="240" w:lineRule="auto"/>
        <w:jc w:val="both"/>
      </w:pPr>
      <w:r>
        <w:t>решения.</w:t>
      </w:r>
    </w:p>
    <w:p w:rsidR="002D6D6E" w:rsidRDefault="002D6D6E" w:rsidP="002D6D6E">
      <w:pPr>
        <w:pStyle w:val="1"/>
        <w:shd w:val="clear" w:color="auto" w:fill="auto"/>
        <w:tabs>
          <w:tab w:val="left" w:pos="714"/>
        </w:tabs>
        <w:spacing w:line="240" w:lineRule="auto"/>
        <w:jc w:val="both"/>
      </w:pPr>
      <w:r>
        <w:t>"Биология" (углубленный уровень)</w:t>
      </w:r>
    </w:p>
    <w:p w:rsidR="002D6D6E" w:rsidRDefault="002D6D6E" w:rsidP="002D6D6E">
      <w:pPr>
        <w:pStyle w:val="1"/>
        <w:shd w:val="clear" w:color="auto" w:fill="auto"/>
        <w:tabs>
          <w:tab w:val="left" w:pos="714"/>
        </w:tabs>
        <w:spacing w:line="240" w:lineRule="auto"/>
        <w:jc w:val="both"/>
      </w:pPr>
      <w:r>
        <w:t xml:space="preserve"> 1) сформированность системы знаний об общих биологических закономерностях, законах, теориях; </w:t>
      </w:r>
    </w:p>
    <w:p w:rsidR="002D6D6E" w:rsidRDefault="002D6D6E" w:rsidP="002D6D6E">
      <w:pPr>
        <w:pStyle w:val="1"/>
        <w:shd w:val="clear" w:color="auto" w:fill="auto"/>
        <w:tabs>
          <w:tab w:val="left" w:pos="714"/>
        </w:tabs>
        <w:spacing w:line="240" w:lineRule="auto"/>
        <w:jc w:val="both"/>
      </w:pPr>
      <w:r>
        <w:t xml:space="preserve">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rsidR="002D6D6E" w:rsidRDefault="002D6D6E" w:rsidP="002D6D6E">
      <w:pPr>
        <w:pStyle w:val="1"/>
        <w:shd w:val="clear" w:color="auto" w:fill="auto"/>
        <w:tabs>
          <w:tab w:val="left" w:pos="714"/>
        </w:tabs>
        <w:spacing w:line="240" w:lineRule="auto"/>
        <w:jc w:val="both"/>
      </w:pPr>
      <w:r>
        <w:t xml:space="preserve">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 </w:t>
      </w:r>
    </w:p>
    <w:p w:rsidR="002D6D6E" w:rsidRDefault="002D6D6E" w:rsidP="002D6D6E">
      <w:pPr>
        <w:pStyle w:val="1"/>
        <w:shd w:val="clear" w:color="auto" w:fill="auto"/>
        <w:tabs>
          <w:tab w:val="left" w:pos="714"/>
        </w:tabs>
        <w:spacing w:line="240" w:lineRule="auto"/>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D6D6E" w:rsidRPr="00DD7A42" w:rsidRDefault="002D6D6E" w:rsidP="005D3279">
      <w:pPr>
        <w:pStyle w:val="1"/>
        <w:shd w:val="clear" w:color="auto" w:fill="auto"/>
        <w:tabs>
          <w:tab w:val="left" w:pos="714"/>
        </w:tabs>
        <w:spacing w:line="240" w:lineRule="auto"/>
        <w:jc w:val="both"/>
      </w:pPr>
      <w:r>
        <w:t xml:space="preserve"> 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E214BC" w:rsidRPr="00DD7A42" w:rsidRDefault="00976247" w:rsidP="00DD7A42">
      <w:pPr>
        <w:pStyle w:val="1"/>
        <w:shd w:val="clear" w:color="auto" w:fill="auto"/>
        <w:spacing w:line="240" w:lineRule="auto"/>
        <w:ind w:firstLine="760"/>
        <w:jc w:val="both"/>
      </w:pPr>
      <w:r w:rsidRPr="00DD7A42">
        <w:rPr>
          <w:b/>
          <w:bCs/>
        </w:rPr>
        <w:t>В результате изучения учебного предмета «Биология» на уровне среднего общего образования:</w:t>
      </w:r>
    </w:p>
    <w:p w:rsidR="00E214BC" w:rsidRPr="00DD7A42" w:rsidRDefault="00976247" w:rsidP="00DD7A42">
      <w:pPr>
        <w:pStyle w:val="1"/>
        <w:shd w:val="clear" w:color="auto" w:fill="auto"/>
        <w:spacing w:line="240" w:lineRule="auto"/>
        <w:ind w:firstLine="760"/>
        <w:jc w:val="both"/>
      </w:pPr>
      <w:r w:rsidRPr="00DD7A42">
        <w:rPr>
          <w:b/>
          <w:bCs/>
        </w:rPr>
        <w:t>Выпускник на базовом уровне научится:</w:t>
      </w:r>
    </w:p>
    <w:p w:rsidR="00E214BC" w:rsidRPr="00DD7A42" w:rsidRDefault="00976247" w:rsidP="00012F69">
      <w:pPr>
        <w:pStyle w:val="1"/>
        <w:numPr>
          <w:ilvl w:val="0"/>
          <w:numId w:val="6"/>
        </w:numPr>
        <w:shd w:val="clear" w:color="auto" w:fill="auto"/>
        <w:tabs>
          <w:tab w:val="left" w:pos="710"/>
        </w:tabs>
        <w:spacing w:line="240" w:lineRule="auto"/>
        <w:jc w:val="both"/>
      </w:pPr>
      <w:r w:rsidRPr="00DD7A42">
        <w:t>раскрывать на примерах роль биологии в формировании современной научной картины мира и в практической деятельности людей;</w:t>
      </w:r>
    </w:p>
    <w:p w:rsidR="00E214BC" w:rsidRPr="00DD7A42" w:rsidRDefault="00976247" w:rsidP="00012F69">
      <w:pPr>
        <w:pStyle w:val="1"/>
        <w:numPr>
          <w:ilvl w:val="0"/>
          <w:numId w:val="6"/>
        </w:numPr>
        <w:shd w:val="clear" w:color="auto" w:fill="auto"/>
        <w:tabs>
          <w:tab w:val="left" w:pos="710"/>
        </w:tabs>
        <w:spacing w:line="240" w:lineRule="auto"/>
        <w:jc w:val="both"/>
      </w:pPr>
      <w:r w:rsidRPr="00DD7A42">
        <w:t>понимать и описывать взаимосвязь между естественными науками: биологией, физикой, химией; устанавливать взаимосвязь природных явлений;</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формулировать гипотезы на основании предложенной биологической информации и предлагать варианты проверки гипотез;</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сравнивать биологические объекты между собой по заданным критериям, делать выводы и умозаключения на основе сравнения;</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приводить примеры веществ основных групп органических соединений клетки (белков, жиров, углеводов, нуклеиновых кислот);</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распознавать популяцию и биологический вид по основным признакам;</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описывать фенотип многоклеточных растений и животных по морфологическому критерию;</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объяснять многообразие организмов, применяя эволюционную теорию;</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объяснять причины наследственных заболеваний;</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lastRenderedPageBreak/>
        <w:t>выявлять морфологические, физиологические, поведенческие адаптации организмов к среде обитания и действию экологических факторов;</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составлять схемы переноса веществ и энергии в экосистеме (цепи питания);</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 xml:space="preserve">приводить доказательства необходимости сохранения </w:t>
      </w:r>
      <w:proofErr w:type="spellStart"/>
      <w:r w:rsidRPr="00DD7A42">
        <w:t>биоразнообразия</w:t>
      </w:r>
      <w:proofErr w:type="spellEnd"/>
      <w:r w:rsidRPr="00DD7A42">
        <w:t xml:space="preserve"> для устойчивого развития и охраны окружающей среды;</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представлять биологическую информацию в виде текста, таблицы, графика, диаграммы и делать выводы на основании представленных данных;</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оценивать роль достижений генетики, селекции, биотехнологии в практической деятельности человека и в собственной жизни;</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объяснять негативное влияние веществ (алкоголя, никотина, наркотических веществ) на зародышевое развитие человека;</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объяснять последствия влияния мутагенов;</w:t>
      </w:r>
    </w:p>
    <w:p w:rsidR="00E214BC" w:rsidRPr="00DD7A42" w:rsidRDefault="00976247" w:rsidP="00012F69">
      <w:pPr>
        <w:pStyle w:val="1"/>
        <w:numPr>
          <w:ilvl w:val="0"/>
          <w:numId w:val="6"/>
        </w:numPr>
        <w:shd w:val="clear" w:color="auto" w:fill="auto"/>
        <w:tabs>
          <w:tab w:val="left" w:pos="714"/>
        </w:tabs>
        <w:spacing w:line="240" w:lineRule="auto"/>
        <w:ind w:firstLine="300"/>
        <w:jc w:val="both"/>
      </w:pPr>
      <w:r w:rsidRPr="00DD7A42">
        <w:t>объяснять возможные причины наследственных заболеваний.</w:t>
      </w:r>
    </w:p>
    <w:p w:rsidR="00E214BC" w:rsidRPr="00DD7A42" w:rsidRDefault="00976247" w:rsidP="00DD7A42">
      <w:pPr>
        <w:pStyle w:val="11"/>
        <w:keepNext/>
        <w:keepLines/>
        <w:shd w:val="clear" w:color="auto" w:fill="auto"/>
        <w:spacing w:line="240" w:lineRule="auto"/>
        <w:ind w:firstLine="740"/>
        <w:jc w:val="both"/>
      </w:pPr>
      <w:bookmarkStart w:id="82" w:name="bookmark85"/>
      <w:bookmarkStart w:id="83" w:name="bookmark86"/>
      <w:r w:rsidRPr="00DD7A42">
        <w:t>Выпускник на базовом уровне получит возможность научиться:</w:t>
      </w:r>
      <w:bookmarkEnd w:id="82"/>
      <w:bookmarkEnd w:id="83"/>
    </w:p>
    <w:p w:rsidR="00E214BC" w:rsidRPr="00DD7A42" w:rsidRDefault="00976247" w:rsidP="00DD7A42">
      <w:pPr>
        <w:pStyle w:val="1"/>
        <w:shd w:val="clear" w:color="auto" w:fill="auto"/>
        <w:spacing w:line="240" w:lineRule="auto"/>
        <w:jc w:val="both"/>
      </w:pPr>
      <w:proofErr w:type="gramStart"/>
      <w:r w:rsidRPr="00DD7A42">
        <w:t xml:space="preserve">- </w:t>
      </w:r>
      <w:r w:rsidRPr="00DD7A42">
        <w:rPr>
          <w:i/>
          <w:iCs/>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E214BC" w:rsidRPr="00DD7A42" w:rsidRDefault="00976247" w:rsidP="00DD7A42">
      <w:pPr>
        <w:pStyle w:val="1"/>
        <w:shd w:val="clear" w:color="auto" w:fill="auto"/>
        <w:spacing w:line="240" w:lineRule="auto"/>
        <w:jc w:val="both"/>
      </w:pPr>
      <w:r w:rsidRPr="00DD7A42">
        <w:t xml:space="preserve">- </w:t>
      </w:r>
      <w:r w:rsidRPr="00DD7A42">
        <w:rPr>
          <w:i/>
          <w:iCs/>
        </w:rPr>
        <w:t>характеризовать современные направления в развитии биологии; описывать их возможное использование в практической деятельности;</w:t>
      </w:r>
    </w:p>
    <w:p w:rsidR="00E214BC" w:rsidRPr="00DD7A42" w:rsidRDefault="00976247" w:rsidP="00DD7A42">
      <w:pPr>
        <w:pStyle w:val="1"/>
        <w:shd w:val="clear" w:color="auto" w:fill="auto"/>
        <w:spacing w:line="240" w:lineRule="auto"/>
        <w:jc w:val="both"/>
      </w:pPr>
      <w:r w:rsidRPr="00DD7A42">
        <w:t xml:space="preserve">- </w:t>
      </w:r>
      <w:r w:rsidRPr="00DD7A42">
        <w:rPr>
          <w:i/>
          <w:iCs/>
        </w:rPr>
        <w:t>сравнивать способы деления клетки (митоз и мейоз);</w:t>
      </w:r>
    </w:p>
    <w:p w:rsidR="00E214BC" w:rsidRPr="00DD7A42" w:rsidRDefault="00976247" w:rsidP="00DD7A42">
      <w:pPr>
        <w:pStyle w:val="1"/>
        <w:shd w:val="clear" w:color="auto" w:fill="auto"/>
        <w:spacing w:line="240" w:lineRule="auto"/>
        <w:jc w:val="both"/>
      </w:pPr>
      <w:r w:rsidRPr="00DD7A42">
        <w:t xml:space="preserve">- </w:t>
      </w:r>
      <w:r w:rsidRPr="00DD7A42">
        <w:rPr>
          <w:i/>
          <w:iCs/>
        </w:rPr>
        <w:t xml:space="preserve">решать задачи на построение фрагмента второй цепи ДНК по предложенному фрагменту первой, </w:t>
      </w:r>
      <w:proofErr w:type="spellStart"/>
      <w:r w:rsidRPr="00DD7A42">
        <w:rPr>
          <w:i/>
          <w:iCs/>
        </w:rPr>
        <w:t>иРНК</w:t>
      </w:r>
      <w:proofErr w:type="spellEnd"/>
      <w:r w:rsidRPr="00DD7A42">
        <w:rPr>
          <w:i/>
          <w:iCs/>
        </w:rPr>
        <w:t xml:space="preserve"> (</w:t>
      </w:r>
      <w:proofErr w:type="spellStart"/>
      <w:r w:rsidRPr="00DD7A42">
        <w:rPr>
          <w:i/>
          <w:iCs/>
        </w:rPr>
        <w:t>мРНК</w:t>
      </w:r>
      <w:proofErr w:type="spellEnd"/>
      <w:r w:rsidRPr="00DD7A42">
        <w:rPr>
          <w:i/>
          <w:iCs/>
        </w:rPr>
        <w:t>) по участку ДНК;</w:t>
      </w:r>
    </w:p>
    <w:p w:rsidR="00E214BC" w:rsidRPr="00DD7A42" w:rsidRDefault="00976247" w:rsidP="00DD7A42">
      <w:pPr>
        <w:pStyle w:val="1"/>
        <w:shd w:val="clear" w:color="auto" w:fill="auto"/>
        <w:spacing w:line="240" w:lineRule="auto"/>
        <w:jc w:val="both"/>
      </w:pPr>
      <w:r w:rsidRPr="00DD7A42">
        <w:t xml:space="preserve">- </w:t>
      </w:r>
      <w:r w:rsidRPr="00DD7A42">
        <w:rPr>
          <w:i/>
          <w:iCs/>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214BC" w:rsidRPr="00DD7A42" w:rsidRDefault="00976247" w:rsidP="00DD7A42">
      <w:pPr>
        <w:pStyle w:val="1"/>
        <w:shd w:val="clear" w:color="auto" w:fill="auto"/>
        <w:spacing w:line="240" w:lineRule="auto"/>
        <w:jc w:val="both"/>
      </w:pPr>
      <w:r w:rsidRPr="00DD7A42">
        <w:t xml:space="preserve">- </w:t>
      </w:r>
      <w:r w:rsidRPr="00DD7A42">
        <w:rPr>
          <w:i/>
          <w:iCs/>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214BC" w:rsidRPr="00DD7A42" w:rsidRDefault="00976247" w:rsidP="00DD7A42">
      <w:pPr>
        <w:pStyle w:val="1"/>
        <w:shd w:val="clear" w:color="auto" w:fill="auto"/>
        <w:spacing w:line="240" w:lineRule="auto"/>
        <w:jc w:val="both"/>
      </w:pPr>
      <w:r w:rsidRPr="00DD7A42">
        <w:t xml:space="preserve">- </w:t>
      </w:r>
      <w:r w:rsidRPr="00DD7A42">
        <w:rPr>
          <w:i/>
          <w:iCs/>
        </w:rPr>
        <w:t>устанавливать тип наследования и характер проявления признака по заданной схеме родословной, применяя законы наследственности;</w:t>
      </w:r>
    </w:p>
    <w:p w:rsidR="00E214BC" w:rsidRPr="00DD7A42" w:rsidRDefault="00976247" w:rsidP="00DD7A42">
      <w:pPr>
        <w:pStyle w:val="1"/>
        <w:shd w:val="clear" w:color="auto" w:fill="auto"/>
        <w:spacing w:line="240" w:lineRule="auto"/>
        <w:jc w:val="both"/>
      </w:pPr>
      <w:r w:rsidRPr="00DD7A42">
        <w:t xml:space="preserve">- </w:t>
      </w:r>
      <w:r w:rsidRPr="00DD7A42">
        <w:rPr>
          <w:i/>
          <w:iCs/>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E214BC" w:rsidRPr="00DD7A42" w:rsidRDefault="00976247" w:rsidP="00DD7A42">
      <w:pPr>
        <w:pStyle w:val="11"/>
        <w:keepNext/>
        <w:keepLines/>
        <w:shd w:val="clear" w:color="auto" w:fill="auto"/>
        <w:spacing w:line="240" w:lineRule="auto"/>
        <w:ind w:firstLine="740"/>
        <w:jc w:val="both"/>
      </w:pPr>
      <w:bookmarkStart w:id="84" w:name="bookmark87"/>
      <w:bookmarkStart w:id="85" w:name="bookmark88"/>
      <w:r w:rsidRPr="00DD7A42">
        <w:t>Выпускник на углубленном уровне научится:</w:t>
      </w:r>
      <w:bookmarkEnd w:id="84"/>
      <w:bookmarkEnd w:id="85"/>
    </w:p>
    <w:p w:rsidR="00E214BC" w:rsidRPr="00DD7A42" w:rsidRDefault="00976247" w:rsidP="00012F69">
      <w:pPr>
        <w:pStyle w:val="1"/>
        <w:numPr>
          <w:ilvl w:val="0"/>
          <w:numId w:val="6"/>
        </w:numPr>
        <w:shd w:val="clear" w:color="auto" w:fill="auto"/>
        <w:tabs>
          <w:tab w:val="left" w:pos="707"/>
        </w:tabs>
        <w:spacing w:line="240" w:lineRule="auto"/>
        <w:jc w:val="both"/>
      </w:pPr>
      <w:r w:rsidRPr="00DD7A42">
        <w:t>оценивать роль биологических открытий и современных исследований в развитии науки и в практической деятельности людей;</w:t>
      </w:r>
    </w:p>
    <w:p w:rsidR="00E214BC" w:rsidRPr="00DD7A42" w:rsidRDefault="00976247" w:rsidP="00012F69">
      <w:pPr>
        <w:pStyle w:val="1"/>
        <w:numPr>
          <w:ilvl w:val="0"/>
          <w:numId w:val="6"/>
        </w:numPr>
        <w:shd w:val="clear" w:color="auto" w:fill="auto"/>
        <w:tabs>
          <w:tab w:val="left" w:pos="707"/>
        </w:tabs>
        <w:spacing w:line="240" w:lineRule="auto"/>
        <w:jc w:val="both"/>
      </w:pPr>
      <w:r w:rsidRPr="00DD7A42">
        <w:t>оценивать роль биологии в формировании современной научной картины мира, прогнозировать перспективы развития биологии;</w:t>
      </w:r>
    </w:p>
    <w:p w:rsidR="00E214BC" w:rsidRPr="00DD7A42" w:rsidRDefault="00976247" w:rsidP="00012F69">
      <w:pPr>
        <w:pStyle w:val="1"/>
        <w:numPr>
          <w:ilvl w:val="0"/>
          <w:numId w:val="6"/>
        </w:numPr>
        <w:shd w:val="clear" w:color="auto" w:fill="auto"/>
        <w:tabs>
          <w:tab w:val="left" w:pos="707"/>
        </w:tabs>
        <w:spacing w:line="240" w:lineRule="auto"/>
        <w:jc w:val="both"/>
      </w:pPr>
      <w:r w:rsidRPr="00DD7A42">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214BC" w:rsidRPr="00DD7A42" w:rsidRDefault="00976247" w:rsidP="00012F69">
      <w:pPr>
        <w:pStyle w:val="1"/>
        <w:numPr>
          <w:ilvl w:val="0"/>
          <w:numId w:val="6"/>
        </w:numPr>
        <w:shd w:val="clear" w:color="auto" w:fill="auto"/>
        <w:tabs>
          <w:tab w:val="left" w:pos="707"/>
        </w:tabs>
        <w:spacing w:line="240" w:lineRule="auto"/>
        <w:jc w:val="both"/>
      </w:pPr>
      <w:r w:rsidRPr="00DD7A42">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214BC" w:rsidRPr="00DD7A42" w:rsidRDefault="00976247" w:rsidP="00012F69">
      <w:pPr>
        <w:pStyle w:val="1"/>
        <w:numPr>
          <w:ilvl w:val="0"/>
          <w:numId w:val="6"/>
        </w:numPr>
        <w:shd w:val="clear" w:color="auto" w:fill="auto"/>
        <w:tabs>
          <w:tab w:val="left" w:pos="707"/>
        </w:tabs>
        <w:spacing w:line="240" w:lineRule="auto"/>
        <w:jc w:val="both"/>
      </w:pPr>
      <w:r w:rsidRPr="00DD7A42">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214BC" w:rsidRPr="00DD7A42" w:rsidRDefault="00976247" w:rsidP="00012F69">
      <w:pPr>
        <w:pStyle w:val="1"/>
        <w:numPr>
          <w:ilvl w:val="0"/>
          <w:numId w:val="6"/>
        </w:numPr>
        <w:shd w:val="clear" w:color="auto" w:fill="auto"/>
        <w:tabs>
          <w:tab w:val="left" w:pos="707"/>
        </w:tabs>
        <w:spacing w:line="240" w:lineRule="auto"/>
        <w:jc w:val="both"/>
      </w:pPr>
      <w:r w:rsidRPr="00DD7A42">
        <w:lastRenderedPageBreak/>
        <w:t>выявлять и обосновывать существенные особенности разных уровней организации жизни;</w:t>
      </w:r>
    </w:p>
    <w:p w:rsidR="00E214BC" w:rsidRPr="00DD7A42" w:rsidRDefault="00976247" w:rsidP="00012F69">
      <w:pPr>
        <w:pStyle w:val="1"/>
        <w:numPr>
          <w:ilvl w:val="0"/>
          <w:numId w:val="6"/>
        </w:numPr>
        <w:shd w:val="clear" w:color="auto" w:fill="auto"/>
        <w:tabs>
          <w:tab w:val="left" w:pos="707"/>
        </w:tabs>
        <w:spacing w:line="240" w:lineRule="auto"/>
        <w:jc w:val="both"/>
      </w:pPr>
      <w:r w:rsidRPr="00DD7A42">
        <w:t>устанавливать связь строения и функций основных биологических макромолекул, их роль в процессах клеточного метаболизма;</w:t>
      </w:r>
    </w:p>
    <w:p w:rsidR="00E214BC" w:rsidRPr="00DD7A42" w:rsidRDefault="00976247" w:rsidP="00012F69">
      <w:pPr>
        <w:pStyle w:val="1"/>
        <w:numPr>
          <w:ilvl w:val="0"/>
          <w:numId w:val="6"/>
        </w:numPr>
        <w:shd w:val="clear" w:color="auto" w:fill="auto"/>
        <w:tabs>
          <w:tab w:val="left" w:pos="707"/>
        </w:tabs>
        <w:spacing w:line="240" w:lineRule="auto"/>
        <w:jc w:val="both"/>
      </w:pPr>
      <w:r w:rsidRPr="00DD7A42">
        <w:t xml:space="preserve">решать задачи на определение последовательности нуклеотидов ДНК и </w:t>
      </w:r>
      <w:proofErr w:type="spellStart"/>
      <w:r w:rsidRPr="00DD7A42">
        <w:t>иРНК</w:t>
      </w:r>
      <w:proofErr w:type="spellEnd"/>
      <w:r w:rsidRPr="00DD7A42">
        <w:t xml:space="preserve"> (</w:t>
      </w:r>
      <w:proofErr w:type="spellStart"/>
      <w:r w:rsidRPr="00DD7A42">
        <w:t>мРНК</w:t>
      </w:r>
      <w:proofErr w:type="spellEnd"/>
      <w:r w:rsidRPr="00DD7A42">
        <w:t xml:space="preserve">), антикодонов </w:t>
      </w:r>
      <w:proofErr w:type="spellStart"/>
      <w:r w:rsidRPr="00DD7A42">
        <w:t>тРНК</w:t>
      </w:r>
      <w:proofErr w:type="spellEnd"/>
      <w:r w:rsidRPr="00DD7A42">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DD7A42">
        <w:t>комплементарности</w:t>
      </w:r>
      <w:proofErr w:type="spellEnd"/>
      <w:r w:rsidRPr="00DD7A42">
        <w:t>;</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делать выводы об изменениях, которые произойдут в процессах матричного синтеза в случае изменения последовательности нуклеотидов ДНК;</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определять количество хромосом в клетках растений основных отделов на разных этапах жизненного цикла;</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 xml:space="preserve">решать генетические задачи на </w:t>
      </w:r>
      <w:proofErr w:type="spellStart"/>
      <w:r w:rsidRPr="00DD7A42">
        <w:t>дигибридное</w:t>
      </w:r>
      <w:proofErr w:type="spellEnd"/>
      <w:r w:rsidRPr="00DD7A42">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раскрывать причины наследственных заболеваний, аргументировать необходимость мер предупреждения таких заболеваний;</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сравнивать разные способы размножения организмов;</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характеризовать основные этапы онтогенеза организмов;</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 xml:space="preserve">выявлять причины и существенные признаки </w:t>
      </w:r>
      <w:proofErr w:type="spellStart"/>
      <w:r w:rsidRPr="00DD7A42">
        <w:t>модификационной</w:t>
      </w:r>
      <w:proofErr w:type="spellEnd"/>
      <w:r w:rsidRPr="00DD7A42">
        <w:t xml:space="preserve"> и мутационной изменчивости; обосновывать роль изменчивости в естественном и искусственном отборе;</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обосновывать значение разных методов селекции в создании сортов растений, пород животных и штаммов микроорганизмов;</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обосновывать причины изменяемости и многообразия видов, применяя синтетическую теорию эволюции;</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характеризовать популяцию как единицу эволюции, вид как систематическую категорию и как результат эволюции;</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устанавливать связь структуры и свойств экосистемы;</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аргументировать собственную позицию по отношению к экологическим проблемам и поведению в природной среде;</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обосновывать необходимость устойчивого развития как условия сохранения биосферы;</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 xml:space="preserve">выявлять в тексте биологического содержания проблему и </w:t>
      </w:r>
      <w:proofErr w:type="spellStart"/>
      <w:r w:rsidRPr="00DD7A42">
        <w:t>аргументированно</w:t>
      </w:r>
      <w:proofErr w:type="spellEnd"/>
      <w:r w:rsidRPr="00DD7A42">
        <w:t xml:space="preserve"> ее объяснять;</w:t>
      </w:r>
    </w:p>
    <w:p w:rsidR="00E214BC" w:rsidRPr="00DD7A42" w:rsidRDefault="00976247" w:rsidP="00012F69">
      <w:pPr>
        <w:pStyle w:val="1"/>
        <w:numPr>
          <w:ilvl w:val="0"/>
          <w:numId w:val="6"/>
        </w:numPr>
        <w:shd w:val="clear" w:color="auto" w:fill="auto"/>
        <w:tabs>
          <w:tab w:val="left" w:pos="710"/>
        </w:tabs>
        <w:spacing w:line="240" w:lineRule="auto"/>
        <w:ind w:firstLine="300"/>
        <w:jc w:val="both"/>
      </w:pPr>
      <w:r w:rsidRPr="00DD7A42">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E214BC" w:rsidRPr="00DD7A42" w:rsidRDefault="00976247" w:rsidP="00DD7A42">
      <w:pPr>
        <w:pStyle w:val="1"/>
        <w:shd w:val="clear" w:color="auto" w:fill="auto"/>
        <w:spacing w:line="240" w:lineRule="auto"/>
        <w:ind w:firstLine="720"/>
      </w:pPr>
      <w:r w:rsidRPr="00DD7A42">
        <w:rPr>
          <w:b/>
          <w:bCs/>
        </w:rPr>
        <w:t>Выпускник на углубленном уровне получит возможность научиться:</w:t>
      </w:r>
    </w:p>
    <w:p w:rsidR="00E214BC" w:rsidRPr="00DD7A42" w:rsidRDefault="00976247" w:rsidP="00012F69">
      <w:pPr>
        <w:pStyle w:val="1"/>
        <w:numPr>
          <w:ilvl w:val="0"/>
          <w:numId w:val="6"/>
        </w:numPr>
        <w:shd w:val="clear" w:color="auto" w:fill="auto"/>
        <w:tabs>
          <w:tab w:val="left" w:pos="713"/>
        </w:tabs>
        <w:spacing w:line="240" w:lineRule="auto"/>
        <w:jc w:val="both"/>
      </w:pPr>
      <w:r w:rsidRPr="00DD7A42">
        <w:rPr>
          <w:i/>
          <w:iCs/>
        </w:rPr>
        <w:t xml:space="preserve">организовывать и проводить индивидуальную исследовательскую деятельность по </w:t>
      </w:r>
      <w:r w:rsidRPr="00DD7A42">
        <w:rPr>
          <w:i/>
          <w:iCs/>
        </w:rPr>
        <w:lastRenderedPageBreak/>
        <w:t xml:space="preserve">биологии (или разрабатывать </w:t>
      </w:r>
      <w:proofErr w:type="gramStart"/>
      <w:r w:rsidRPr="00DD7A42">
        <w:rPr>
          <w:i/>
          <w:iCs/>
        </w:rPr>
        <w:t>индивидуальный проект</w:t>
      </w:r>
      <w:proofErr w:type="gramEnd"/>
      <w:r w:rsidRPr="00DD7A42">
        <w:rPr>
          <w:i/>
          <w:iCs/>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214BC" w:rsidRPr="00DD7A42" w:rsidRDefault="00976247" w:rsidP="00012F69">
      <w:pPr>
        <w:pStyle w:val="1"/>
        <w:numPr>
          <w:ilvl w:val="0"/>
          <w:numId w:val="6"/>
        </w:numPr>
        <w:shd w:val="clear" w:color="auto" w:fill="auto"/>
        <w:tabs>
          <w:tab w:val="left" w:pos="713"/>
        </w:tabs>
        <w:spacing w:line="240" w:lineRule="auto"/>
        <w:jc w:val="both"/>
      </w:pPr>
      <w:r w:rsidRPr="00DD7A42">
        <w:rPr>
          <w:i/>
          <w:iCs/>
        </w:rPr>
        <w:t>прогнозировать последствия собственных исследований с учетом этических норм и экологических требований;</w:t>
      </w:r>
    </w:p>
    <w:p w:rsidR="00E214BC" w:rsidRPr="00DD7A42" w:rsidRDefault="00976247" w:rsidP="00012F69">
      <w:pPr>
        <w:pStyle w:val="1"/>
        <w:numPr>
          <w:ilvl w:val="0"/>
          <w:numId w:val="6"/>
        </w:numPr>
        <w:shd w:val="clear" w:color="auto" w:fill="auto"/>
        <w:tabs>
          <w:tab w:val="left" w:pos="713"/>
        </w:tabs>
        <w:spacing w:line="240" w:lineRule="auto"/>
        <w:jc w:val="both"/>
      </w:pPr>
      <w:r w:rsidRPr="00DD7A42">
        <w:rPr>
          <w:i/>
          <w:iCs/>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E214BC" w:rsidRPr="00DD7A42" w:rsidRDefault="00976247" w:rsidP="00012F69">
      <w:pPr>
        <w:pStyle w:val="1"/>
        <w:numPr>
          <w:ilvl w:val="0"/>
          <w:numId w:val="6"/>
        </w:numPr>
        <w:shd w:val="clear" w:color="auto" w:fill="auto"/>
        <w:tabs>
          <w:tab w:val="left" w:pos="713"/>
        </w:tabs>
        <w:spacing w:line="240" w:lineRule="auto"/>
        <w:jc w:val="both"/>
      </w:pPr>
      <w:r w:rsidRPr="00DD7A42">
        <w:rPr>
          <w:i/>
          <w:iCs/>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214BC" w:rsidRPr="00DD7A42" w:rsidRDefault="00976247" w:rsidP="00012F69">
      <w:pPr>
        <w:pStyle w:val="1"/>
        <w:numPr>
          <w:ilvl w:val="0"/>
          <w:numId w:val="6"/>
        </w:numPr>
        <w:shd w:val="clear" w:color="auto" w:fill="auto"/>
        <w:tabs>
          <w:tab w:val="left" w:pos="713"/>
        </w:tabs>
        <w:spacing w:line="240" w:lineRule="auto"/>
        <w:jc w:val="both"/>
      </w:pPr>
      <w:r w:rsidRPr="00DD7A42">
        <w:rPr>
          <w:i/>
          <w:iCs/>
        </w:rPr>
        <w:t xml:space="preserve">аргументировать необходимость синтеза </w:t>
      </w:r>
      <w:proofErr w:type="spellStart"/>
      <w:proofErr w:type="gramStart"/>
      <w:r w:rsidRPr="00DD7A42">
        <w:rPr>
          <w:i/>
          <w:iCs/>
        </w:rPr>
        <w:t>естественно-научного</w:t>
      </w:r>
      <w:proofErr w:type="spellEnd"/>
      <w:proofErr w:type="gramEnd"/>
      <w:r w:rsidRPr="00DD7A42">
        <w:rPr>
          <w:i/>
          <w:iCs/>
        </w:rPr>
        <w:t xml:space="preserve"> и </w:t>
      </w:r>
      <w:proofErr w:type="spellStart"/>
      <w:r w:rsidRPr="00DD7A42">
        <w:rPr>
          <w:i/>
          <w:iCs/>
        </w:rPr>
        <w:t>социогуманитарного</w:t>
      </w:r>
      <w:proofErr w:type="spellEnd"/>
      <w:r w:rsidRPr="00DD7A42">
        <w:rPr>
          <w:i/>
          <w:iCs/>
        </w:rPr>
        <w:t xml:space="preserve"> знания в эпоху информационной цивилизации;</w:t>
      </w:r>
    </w:p>
    <w:p w:rsidR="00E214BC" w:rsidRPr="00DD7A42" w:rsidRDefault="00976247" w:rsidP="00012F69">
      <w:pPr>
        <w:pStyle w:val="1"/>
        <w:numPr>
          <w:ilvl w:val="0"/>
          <w:numId w:val="6"/>
        </w:numPr>
        <w:shd w:val="clear" w:color="auto" w:fill="auto"/>
        <w:tabs>
          <w:tab w:val="left" w:pos="713"/>
        </w:tabs>
        <w:spacing w:line="240" w:lineRule="auto"/>
        <w:jc w:val="both"/>
      </w:pPr>
      <w:r w:rsidRPr="00DD7A42">
        <w:rPr>
          <w:i/>
          <w:iCs/>
        </w:rPr>
        <w:t>моделировать изменение экосистем под влиянием различных групп факторов окружающей среды;</w:t>
      </w:r>
    </w:p>
    <w:p w:rsidR="00E214BC" w:rsidRPr="00DD7A42" w:rsidRDefault="00976247" w:rsidP="00012F69">
      <w:pPr>
        <w:pStyle w:val="1"/>
        <w:numPr>
          <w:ilvl w:val="0"/>
          <w:numId w:val="6"/>
        </w:numPr>
        <w:shd w:val="clear" w:color="auto" w:fill="auto"/>
        <w:tabs>
          <w:tab w:val="left" w:pos="713"/>
        </w:tabs>
        <w:spacing w:line="240" w:lineRule="auto"/>
        <w:jc w:val="both"/>
      </w:pPr>
      <w:r w:rsidRPr="00DD7A42">
        <w:rPr>
          <w:i/>
          <w:iCs/>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E214BC" w:rsidRPr="00DD7A42" w:rsidRDefault="00976247" w:rsidP="00012F69">
      <w:pPr>
        <w:pStyle w:val="1"/>
        <w:numPr>
          <w:ilvl w:val="0"/>
          <w:numId w:val="6"/>
        </w:numPr>
        <w:shd w:val="clear" w:color="auto" w:fill="auto"/>
        <w:tabs>
          <w:tab w:val="left" w:pos="713"/>
        </w:tabs>
        <w:spacing w:line="240" w:lineRule="auto"/>
        <w:jc w:val="both"/>
      </w:pPr>
      <w:bookmarkStart w:id="86" w:name="bookmark89"/>
      <w:r w:rsidRPr="00DD7A42">
        <w:rPr>
          <w:i/>
          <w:iCs/>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bookmarkEnd w:id="86"/>
    </w:p>
    <w:p w:rsidR="005E0694" w:rsidRPr="00730B04" w:rsidRDefault="005E0694" w:rsidP="005E0694">
      <w:pPr>
        <w:pStyle w:val="Style19"/>
        <w:widowControl/>
        <w:spacing w:line="240" w:lineRule="auto"/>
        <w:ind w:firstLine="0"/>
        <w:jc w:val="left"/>
        <w:rPr>
          <w:rStyle w:val="FontStyle118"/>
          <w:sz w:val="24"/>
          <w:szCs w:val="24"/>
        </w:rPr>
      </w:pPr>
      <w:r w:rsidRPr="00730B04">
        <w:rPr>
          <w:rStyle w:val="FontStyle118"/>
          <w:sz w:val="24"/>
          <w:szCs w:val="24"/>
        </w:rPr>
        <w:t xml:space="preserve">Астрономия </w:t>
      </w:r>
    </w:p>
    <w:p w:rsidR="005E0694" w:rsidRPr="005E0694" w:rsidRDefault="005E0694" w:rsidP="005E0694">
      <w:pPr>
        <w:pStyle w:val="Style19"/>
        <w:widowControl/>
        <w:spacing w:line="240" w:lineRule="auto"/>
        <w:rPr>
          <w:rStyle w:val="FontStyle118"/>
          <w:sz w:val="24"/>
          <w:szCs w:val="24"/>
        </w:rPr>
      </w:pPr>
      <w:r w:rsidRPr="005E0694">
        <w:rPr>
          <w:rStyle w:val="FontStyle118"/>
          <w:sz w:val="24"/>
          <w:szCs w:val="24"/>
        </w:rPr>
        <w:t>В результате изучения учебного предмета «Астрономия» на уровне среднего общего образования:</w:t>
      </w:r>
    </w:p>
    <w:p w:rsidR="005E0694" w:rsidRPr="005E0694" w:rsidRDefault="005E0694" w:rsidP="005E0694">
      <w:pPr>
        <w:pStyle w:val="Style19"/>
        <w:widowControl/>
        <w:spacing w:line="240" w:lineRule="auto"/>
        <w:ind w:firstLine="0"/>
        <w:rPr>
          <w:rStyle w:val="FontStyle118"/>
          <w:sz w:val="24"/>
          <w:szCs w:val="24"/>
        </w:rPr>
      </w:pPr>
      <w:r w:rsidRPr="005E0694">
        <w:rPr>
          <w:rStyle w:val="FontStyle118"/>
          <w:sz w:val="24"/>
          <w:szCs w:val="24"/>
        </w:rPr>
        <w:t>Выпускник на базовом уровне научится:</w:t>
      </w:r>
    </w:p>
    <w:p w:rsidR="005E0694" w:rsidRPr="005E0694" w:rsidRDefault="005E0694" w:rsidP="006D7E27">
      <w:pPr>
        <w:pStyle w:val="Style26"/>
        <w:widowControl/>
        <w:numPr>
          <w:ilvl w:val="0"/>
          <w:numId w:val="106"/>
        </w:numPr>
        <w:tabs>
          <w:tab w:val="left" w:pos="984"/>
        </w:tabs>
        <w:spacing w:line="240" w:lineRule="auto"/>
        <w:rPr>
          <w:rStyle w:val="FontStyle119"/>
          <w:sz w:val="24"/>
          <w:szCs w:val="24"/>
        </w:rPr>
      </w:pPr>
      <w:r w:rsidRPr="005E0694">
        <w:rPr>
          <w:rStyle w:val="FontStyle119"/>
          <w:sz w:val="24"/>
          <w:szCs w:val="24"/>
        </w:rPr>
        <w:t>воспроизводить сведения по истории развития астрономии, о ее связях с физикой и математикой;</w:t>
      </w:r>
    </w:p>
    <w:p w:rsidR="005E0694" w:rsidRPr="005E0694" w:rsidRDefault="005E0694" w:rsidP="006D7E27">
      <w:pPr>
        <w:pStyle w:val="Style26"/>
        <w:widowControl/>
        <w:numPr>
          <w:ilvl w:val="0"/>
          <w:numId w:val="106"/>
        </w:numPr>
        <w:tabs>
          <w:tab w:val="left" w:pos="984"/>
        </w:tabs>
        <w:spacing w:line="240" w:lineRule="auto"/>
        <w:rPr>
          <w:rStyle w:val="FontStyle119"/>
          <w:sz w:val="24"/>
          <w:szCs w:val="24"/>
        </w:rPr>
      </w:pPr>
      <w:r w:rsidRPr="005E0694">
        <w:rPr>
          <w:rStyle w:val="FontStyle119"/>
          <w:sz w:val="24"/>
          <w:szCs w:val="24"/>
        </w:rPr>
        <w:t>использовать полученные ранее знания для объяснения устройства и принципа работы телескопа.</w:t>
      </w:r>
    </w:p>
    <w:p w:rsidR="005E0694" w:rsidRPr="005E0694" w:rsidRDefault="005E0694" w:rsidP="006D7E27">
      <w:pPr>
        <w:pStyle w:val="Style26"/>
        <w:widowControl/>
        <w:numPr>
          <w:ilvl w:val="0"/>
          <w:numId w:val="106"/>
        </w:numPr>
        <w:tabs>
          <w:tab w:val="left" w:pos="955"/>
        </w:tabs>
        <w:spacing w:line="240" w:lineRule="auto"/>
        <w:ind w:firstLine="701"/>
        <w:rPr>
          <w:rStyle w:val="FontStyle119"/>
          <w:sz w:val="24"/>
          <w:szCs w:val="24"/>
        </w:rPr>
      </w:pPr>
      <w:proofErr w:type="gramStart"/>
      <w:r w:rsidRPr="005E0694">
        <w:rPr>
          <w:rStyle w:val="FontStyle119"/>
          <w:sz w:val="24"/>
          <w:szCs w:val="24"/>
        </w:rPr>
        <w:t>воспроизводить определения терминов и понятий (созвездие, высота и кульминация звезд и Солнца, эклиптика, местное, поясное, летнее и зимнее</w:t>
      </w:r>
      <w:proofErr w:type="gramEnd"/>
    </w:p>
    <w:p w:rsidR="005E0694" w:rsidRPr="005E0694" w:rsidRDefault="005E0694" w:rsidP="005E0694">
      <w:pPr>
        <w:pStyle w:val="Style26"/>
        <w:widowControl/>
        <w:spacing w:line="240" w:lineRule="auto"/>
        <w:ind w:firstLine="0"/>
        <w:rPr>
          <w:rStyle w:val="FontStyle119"/>
          <w:sz w:val="24"/>
          <w:szCs w:val="24"/>
        </w:rPr>
      </w:pPr>
      <w:r w:rsidRPr="005E0694">
        <w:rPr>
          <w:rStyle w:val="FontStyle119"/>
          <w:sz w:val="24"/>
          <w:szCs w:val="24"/>
        </w:rPr>
        <w:t>время);</w:t>
      </w:r>
    </w:p>
    <w:p w:rsidR="005E0694" w:rsidRPr="005E0694" w:rsidRDefault="00B211C9" w:rsidP="00B211C9">
      <w:pPr>
        <w:pStyle w:val="Style26"/>
        <w:widowControl/>
        <w:tabs>
          <w:tab w:val="left" w:pos="984"/>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объяснять необходимость введения високосных лет и нового календарного стиля;</w:t>
      </w:r>
    </w:p>
    <w:p w:rsidR="005E0694" w:rsidRPr="005E0694" w:rsidRDefault="00B211C9" w:rsidP="00B211C9">
      <w:pPr>
        <w:pStyle w:val="Style26"/>
        <w:widowControl/>
        <w:tabs>
          <w:tab w:val="left" w:pos="1037"/>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5E0694" w:rsidRPr="005E0694" w:rsidRDefault="00B211C9" w:rsidP="00B211C9">
      <w:pPr>
        <w:pStyle w:val="Style26"/>
        <w:widowControl/>
        <w:tabs>
          <w:tab w:val="left" w:pos="984"/>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применять звездную карту для поиска на небе определенных созвездий и звезд.</w:t>
      </w:r>
    </w:p>
    <w:p w:rsidR="005E0694" w:rsidRPr="00B211C9" w:rsidRDefault="00B211C9" w:rsidP="00B211C9">
      <w:pPr>
        <w:pStyle w:val="Style26"/>
        <w:widowControl/>
        <w:tabs>
          <w:tab w:val="left" w:pos="984"/>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 xml:space="preserve">воспроизводить исторические сведения о становлении и развитии гелиоцентрической </w:t>
      </w:r>
      <w:proofErr w:type="spellStart"/>
      <w:r w:rsidR="005E0694" w:rsidRPr="005E0694">
        <w:rPr>
          <w:rStyle w:val="FontStyle119"/>
          <w:sz w:val="24"/>
          <w:szCs w:val="24"/>
        </w:rPr>
        <w:t>системы</w:t>
      </w:r>
      <w:r w:rsidR="005E0694" w:rsidRPr="00B211C9">
        <w:rPr>
          <w:rStyle w:val="FontStyle119"/>
          <w:sz w:val="24"/>
          <w:szCs w:val="24"/>
        </w:rPr>
        <w:t>мира</w:t>
      </w:r>
      <w:proofErr w:type="spellEnd"/>
      <w:r w:rsidR="005E0694" w:rsidRPr="00B211C9">
        <w:rPr>
          <w:rStyle w:val="FontStyle119"/>
          <w:sz w:val="24"/>
          <w:szCs w:val="24"/>
        </w:rPr>
        <w:t>;</w:t>
      </w:r>
    </w:p>
    <w:p w:rsidR="005E0694" w:rsidRPr="005E0694" w:rsidRDefault="00B211C9" w:rsidP="00B211C9">
      <w:pPr>
        <w:pStyle w:val="Style26"/>
        <w:widowControl/>
        <w:tabs>
          <w:tab w:val="left" w:pos="970"/>
        </w:tabs>
        <w:spacing w:line="240" w:lineRule="auto"/>
        <w:ind w:firstLine="0"/>
        <w:rPr>
          <w:rStyle w:val="FontStyle119"/>
          <w:sz w:val="24"/>
          <w:szCs w:val="24"/>
        </w:rPr>
      </w:pPr>
      <w:proofErr w:type="gramStart"/>
      <w:r>
        <w:rPr>
          <w:rStyle w:val="FontStyle119"/>
          <w:sz w:val="24"/>
          <w:szCs w:val="24"/>
        </w:rPr>
        <w:t>-</w:t>
      </w:r>
      <w:r w:rsidR="005E0694" w:rsidRPr="005E0694">
        <w:rPr>
          <w:rStyle w:val="FontStyle119"/>
          <w:sz w:val="24"/>
          <w:szCs w:val="24"/>
        </w:rPr>
        <w:t>воспроизводить определения терминов и понятий (конфигурация планет, синодический и сидерический периоды обращения планет, горизонтальный</w:t>
      </w:r>
      <w:proofErr w:type="gramEnd"/>
    </w:p>
    <w:p w:rsidR="005E0694" w:rsidRPr="005E0694" w:rsidRDefault="005E0694" w:rsidP="005E0694">
      <w:pPr>
        <w:pStyle w:val="Style26"/>
        <w:widowControl/>
        <w:spacing w:line="240" w:lineRule="auto"/>
        <w:ind w:firstLine="0"/>
        <w:rPr>
          <w:rStyle w:val="FontStyle119"/>
          <w:sz w:val="24"/>
          <w:szCs w:val="24"/>
        </w:rPr>
      </w:pPr>
      <w:r w:rsidRPr="005E0694">
        <w:rPr>
          <w:rStyle w:val="FontStyle119"/>
          <w:sz w:val="24"/>
          <w:szCs w:val="24"/>
        </w:rPr>
        <w:t>параллакс, угловые размеры объекта, астрономическая единица);</w:t>
      </w:r>
    </w:p>
    <w:p w:rsidR="005E0694" w:rsidRPr="005E0694" w:rsidRDefault="005E0694" w:rsidP="00B211C9">
      <w:pPr>
        <w:pStyle w:val="Style26"/>
        <w:widowControl/>
        <w:tabs>
          <w:tab w:val="left" w:pos="970"/>
        </w:tabs>
        <w:spacing w:line="240" w:lineRule="auto"/>
        <w:ind w:firstLine="0"/>
        <w:rPr>
          <w:rStyle w:val="FontStyle119"/>
          <w:sz w:val="24"/>
          <w:szCs w:val="24"/>
        </w:rPr>
      </w:pPr>
      <w:r w:rsidRPr="005E0694">
        <w:rPr>
          <w:rStyle w:val="FontStyle119"/>
          <w:sz w:val="24"/>
          <w:szCs w:val="24"/>
        </w:rPr>
        <w:t>вычислять расстояние до планет по горизонтальному параллаксу, а их размеры — по угловым размерам и расстоянию;</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формулировать законы Кеплера, определять массы планет на основе третьего (уточненного) закона Кеплера;</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описывать особенности движения тел Солнечной системы под действием сил тяготения по орбитам с различным эксцентриситетом;</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объяснять причины возникновения приливов на Земле и возмущений в движении тел Солнечной системы;</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характеризовать особенности движения и маневров космических аппаратов для исследования тел Солнечной системы.</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lastRenderedPageBreak/>
        <w:t>-</w:t>
      </w:r>
      <w:r w:rsidR="005E0694" w:rsidRPr="005E0694">
        <w:rPr>
          <w:rStyle w:val="FontStyle119"/>
          <w:sz w:val="24"/>
          <w:szCs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B211C9" w:rsidRDefault="00B211C9" w:rsidP="00B211C9">
      <w:pPr>
        <w:pStyle w:val="Style26"/>
        <w:widowControl/>
        <w:tabs>
          <w:tab w:val="left" w:pos="984"/>
        </w:tabs>
        <w:spacing w:line="240" w:lineRule="auto"/>
        <w:ind w:firstLine="0"/>
        <w:rPr>
          <w:rStyle w:val="FontStyle119"/>
          <w:sz w:val="24"/>
          <w:szCs w:val="24"/>
        </w:rPr>
      </w:pPr>
      <w:proofErr w:type="gramStart"/>
      <w:r>
        <w:rPr>
          <w:rStyle w:val="FontStyle119"/>
          <w:sz w:val="24"/>
          <w:szCs w:val="24"/>
        </w:rPr>
        <w:t>-</w:t>
      </w:r>
      <w:r w:rsidR="005E0694" w:rsidRPr="005E0694">
        <w:rPr>
          <w:rStyle w:val="FontStyle119"/>
          <w:sz w:val="24"/>
          <w:szCs w:val="24"/>
        </w:rPr>
        <w:t xml:space="preserve">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005E0694" w:rsidRPr="005E0694">
        <w:rPr>
          <w:rStyle w:val="FontStyle119"/>
          <w:sz w:val="24"/>
          <w:szCs w:val="24"/>
        </w:rPr>
        <w:t>метеороиды</w:t>
      </w:r>
      <w:proofErr w:type="spellEnd"/>
      <w:r w:rsidR="005E0694" w:rsidRPr="005E0694">
        <w:rPr>
          <w:rStyle w:val="FontStyle119"/>
          <w:sz w:val="24"/>
          <w:szCs w:val="24"/>
        </w:rPr>
        <w:t>, метеоры, болиды, метеориты);</w:t>
      </w:r>
      <w:proofErr w:type="gramEnd"/>
    </w:p>
    <w:p w:rsidR="005E0694" w:rsidRPr="005E0694" w:rsidRDefault="00B211C9" w:rsidP="00B211C9">
      <w:pPr>
        <w:pStyle w:val="Style26"/>
        <w:widowControl/>
        <w:tabs>
          <w:tab w:val="left" w:pos="984"/>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описывать природу Луны и объяснять причины ее отличия от Земли;</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перечислять существенные различия природы двух групп планет и объяснять причины их возникновения;</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проводить сравнение Меркурия, Венеры и Марса с Землей по рельефу поверхности и составу атмосфер, указывать следы эволюционных изменений</w:t>
      </w:r>
    </w:p>
    <w:p w:rsidR="005E0694" w:rsidRPr="005E0694" w:rsidRDefault="005E0694" w:rsidP="005E0694">
      <w:pPr>
        <w:pStyle w:val="Style26"/>
        <w:widowControl/>
        <w:spacing w:line="240" w:lineRule="auto"/>
        <w:ind w:firstLine="0"/>
        <w:rPr>
          <w:rStyle w:val="FontStyle119"/>
          <w:sz w:val="24"/>
          <w:szCs w:val="24"/>
        </w:rPr>
      </w:pPr>
      <w:r w:rsidRPr="005E0694">
        <w:rPr>
          <w:rStyle w:val="FontStyle119"/>
          <w:sz w:val="24"/>
          <w:szCs w:val="24"/>
        </w:rPr>
        <w:t>природы этих планет;</w:t>
      </w:r>
    </w:p>
    <w:p w:rsidR="00B211C9" w:rsidRDefault="00B211C9" w:rsidP="00B211C9">
      <w:pPr>
        <w:pStyle w:val="Style26"/>
        <w:widowControl/>
        <w:tabs>
          <w:tab w:val="left" w:pos="984"/>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объяснять механизм парникового эффекта и его значение для формирования и сохранения уникальной природы Земли;</w:t>
      </w:r>
    </w:p>
    <w:p w:rsidR="005E0694" w:rsidRPr="005E0694" w:rsidRDefault="00B211C9" w:rsidP="00B211C9">
      <w:pPr>
        <w:pStyle w:val="Style26"/>
        <w:widowControl/>
        <w:tabs>
          <w:tab w:val="left" w:pos="984"/>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описывать характерные особенности природы планет-гигантов, их спутников и колец;</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характеризовать природу малых тел Солнечной системы и объяснять причины их значительных различий;</w:t>
      </w:r>
    </w:p>
    <w:p w:rsidR="005E0694" w:rsidRPr="005E0694" w:rsidRDefault="00B211C9" w:rsidP="00B211C9">
      <w:pPr>
        <w:pStyle w:val="Style26"/>
        <w:widowControl/>
        <w:tabs>
          <w:tab w:val="left" w:pos="965"/>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описывать последствия падения на Землю крупных метеоритов;</w:t>
      </w:r>
    </w:p>
    <w:p w:rsidR="005E0694" w:rsidRPr="005E0694" w:rsidRDefault="00B211C9" w:rsidP="00B211C9">
      <w:pPr>
        <w:pStyle w:val="Style26"/>
        <w:widowControl/>
        <w:tabs>
          <w:tab w:val="left" w:pos="1138"/>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 xml:space="preserve">объяснять сущность </w:t>
      </w:r>
      <w:proofErr w:type="spellStart"/>
      <w:r w:rsidR="005E0694" w:rsidRPr="005E0694">
        <w:rPr>
          <w:rStyle w:val="FontStyle119"/>
          <w:sz w:val="24"/>
          <w:szCs w:val="24"/>
        </w:rPr>
        <w:t>астероидно-кометной</w:t>
      </w:r>
      <w:proofErr w:type="spellEnd"/>
      <w:r w:rsidR="005E0694" w:rsidRPr="005E0694">
        <w:rPr>
          <w:rStyle w:val="FontStyle119"/>
          <w:sz w:val="24"/>
          <w:szCs w:val="24"/>
        </w:rPr>
        <w:t xml:space="preserve"> опасности, возможности и способы ее предотвращения.</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определять и различать понятия (звезда, модель звезды, светимость, парсек, световой год);</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характеризовать физическое состояние вещества Солнца и звезд и источники их энергии;</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описывать внутреннее строение Солнца и способы передачи энергии из центра к поверхности;</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объяснять механизм возникновения на Солнце грануляции и пятен;</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описывать наблюдаемые проявления солнечной активности и их влияние на Землю;</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вычислять расстояние до звезд по годичному параллаксу;</w:t>
      </w:r>
    </w:p>
    <w:p w:rsidR="005E0694" w:rsidRPr="005E0694" w:rsidRDefault="00B211C9" w:rsidP="00B211C9">
      <w:pPr>
        <w:pStyle w:val="Style26"/>
        <w:widowControl/>
        <w:tabs>
          <w:tab w:val="left" w:pos="1051"/>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называть основные отличительные особенности звезд различных последовательностей на диаграмме «спектр — светимость»;</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сравнивать модели различных типов звезд с моделью Солнца;</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объяснять причины изменения светимости переменных звезд;</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описывать механизм вспышек новых и сверхновых;</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оценивать время существования звезд в зависимости от их массы;</w:t>
      </w:r>
    </w:p>
    <w:p w:rsidR="005E0694" w:rsidRPr="005E0694" w:rsidRDefault="00B211C9" w:rsidP="00B211C9">
      <w:pPr>
        <w:pStyle w:val="Style26"/>
        <w:widowControl/>
        <w:tabs>
          <w:tab w:val="left" w:pos="97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описывать этапы формирования и эволюции звезды;</w:t>
      </w:r>
    </w:p>
    <w:p w:rsidR="005E0694" w:rsidRPr="005E0694" w:rsidRDefault="00B211C9" w:rsidP="00B211C9">
      <w:pPr>
        <w:pStyle w:val="Style26"/>
        <w:widowControl/>
        <w:tabs>
          <w:tab w:val="left" w:pos="960"/>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5E0694" w:rsidRPr="005E0694" w:rsidRDefault="001E3755" w:rsidP="001E3755">
      <w:pPr>
        <w:pStyle w:val="Style26"/>
        <w:widowControl/>
        <w:tabs>
          <w:tab w:val="left" w:pos="1066"/>
        </w:tabs>
        <w:spacing w:line="240" w:lineRule="auto"/>
        <w:ind w:firstLine="0"/>
        <w:rPr>
          <w:rStyle w:val="FontStyle119"/>
          <w:sz w:val="24"/>
          <w:szCs w:val="24"/>
        </w:rPr>
      </w:pPr>
      <w:r>
        <w:rPr>
          <w:rStyle w:val="FontStyle119"/>
          <w:sz w:val="24"/>
          <w:szCs w:val="24"/>
        </w:rPr>
        <w:t>-о</w:t>
      </w:r>
      <w:r w:rsidR="005E0694" w:rsidRPr="005E0694">
        <w:rPr>
          <w:rStyle w:val="FontStyle119"/>
          <w:sz w:val="24"/>
          <w:szCs w:val="24"/>
        </w:rPr>
        <w:t>бъяснять смысл понятий (космология, Вселенная, модель Вселенной, Большой взрыв, реликтовое излучение);</w:t>
      </w:r>
    </w:p>
    <w:p w:rsidR="005E0694" w:rsidRPr="005E0694" w:rsidRDefault="001E3755" w:rsidP="001E3755">
      <w:pPr>
        <w:pStyle w:val="Style26"/>
        <w:widowControl/>
        <w:tabs>
          <w:tab w:val="left" w:pos="946"/>
        </w:tabs>
        <w:spacing w:line="240" w:lineRule="auto"/>
        <w:ind w:firstLine="0"/>
        <w:rPr>
          <w:rStyle w:val="FontStyle119"/>
          <w:sz w:val="24"/>
          <w:szCs w:val="24"/>
        </w:rPr>
      </w:pPr>
      <w:r>
        <w:rPr>
          <w:rStyle w:val="FontStyle119"/>
          <w:sz w:val="24"/>
          <w:szCs w:val="24"/>
        </w:rPr>
        <w:t>-</w:t>
      </w:r>
      <w:r w:rsidR="005E0694" w:rsidRPr="005E0694">
        <w:rPr>
          <w:rStyle w:val="FontStyle119"/>
          <w:sz w:val="24"/>
          <w:szCs w:val="24"/>
        </w:rPr>
        <w:t>характеризовать основные параметры Галактики (размеры, состав, структура и кинематика);</w:t>
      </w:r>
    </w:p>
    <w:p w:rsidR="005E0694" w:rsidRPr="005E0694" w:rsidRDefault="005E0694" w:rsidP="005E0694">
      <w:pPr>
        <w:pStyle w:val="Style20"/>
        <w:widowControl/>
        <w:spacing w:line="240" w:lineRule="auto"/>
        <w:ind w:firstLine="0"/>
        <w:jc w:val="both"/>
        <w:rPr>
          <w:rStyle w:val="FontStyle116"/>
          <w:sz w:val="24"/>
          <w:szCs w:val="24"/>
        </w:rPr>
      </w:pPr>
      <w:r w:rsidRPr="005E0694">
        <w:rPr>
          <w:rStyle w:val="FontStyle116"/>
          <w:sz w:val="24"/>
          <w:szCs w:val="24"/>
        </w:rPr>
        <w:t>Выпускник получит возможность научиться:</w:t>
      </w:r>
    </w:p>
    <w:p w:rsidR="005E0694" w:rsidRPr="005E0694" w:rsidRDefault="001E3755" w:rsidP="001E3755">
      <w:pPr>
        <w:pStyle w:val="Style20"/>
        <w:widowControl/>
        <w:tabs>
          <w:tab w:val="left" w:pos="931"/>
        </w:tabs>
        <w:spacing w:line="240" w:lineRule="auto"/>
        <w:ind w:firstLine="0"/>
        <w:jc w:val="both"/>
        <w:rPr>
          <w:rStyle w:val="FontStyle116"/>
          <w:sz w:val="24"/>
          <w:szCs w:val="24"/>
        </w:rPr>
      </w:pPr>
      <w:r>
        <w:rPr>
          <w:rStyle w:val="FontStyle116"/>
          <w:sz w:val="24"/>
          <w:szCs w:val="24"/>
        </w:rPr>
        <w:t>-</w:t>
      </w:r>
      <w:r w:rsidR="005E0694" w:rsidRPr="005E0694">
        <w:rPr>
          <w:rStyle w:val="FontStyle116"/>
          <w:sz w:val="24"/>
          <w:szCs w:val="24"/>
        </w:rPr>
        <w:t>определять расстояние до звездных скоплений и галактик по цефеидам на основе зависимости «период — светимость»;</w:t>
      </w:r>
    </w:p>
    <w:p w:rsidR="005E0694" w:rsidRPr="005E0694" w:rsidRDefault="001E3755" w:rsidP="005E0694">
      <w:pPr>
        <w:pStyle w:val="Style20"/>
        <w:widowControl/>
        <w:spacing w:line="240" w:lineRule="auto"/>
        <w:ind w:firstLine="0"/>
        <w:jc w:val="both"/>
        <w:rPr>
          <w:rStyle w:val="FontStyle116"/>
          <w:sz w:val="24"/>
          <w:szCs w:val="24"/>
        </w:rPr>
      </w:pPr>
      <w:r>
        <w:rPr>
          <w:rStyle w:val="FontStyle116"/>
          <w:sz w:val="24"/>
          <w:szCs w:val="24"/>
        </w:rPr>
        <w:t>-</w:t>
      </w:r>
      <w:r w:rsidR="005E0694" w:rsidRPr="005E0694">
        <w:rPr>
          <w:rStyle w:val="FontStyle116"/>
          <w:sz w:val="24"/>
          <w:szCs w:val="24"/>
        </w:rPr>
        <w:t>распознавать типы галактик (спиральные, эллиптические, неправильные);</w:t>
      </w:r>
    </w:p>
    <w:p w:rsidR="005E0694" w:rsidRPr="005E0694" w:rsidRDefault="001E3755" w:rsidP="001E3755">
      <w:pPr>
        <w:pStyle w:val="Style20"/>
        <w:widowControl/>
        <w:tabs>
          <w:tab w:val="left" w:pos="946"/>
        </w:tabs>
        <w:spacing w:line="240" w:lineRule="auto"/>
        <w:ind w:firstLine="0"/>
        <w:jc w:val="both"/>
        <w:rPr>
          <w:rStyle w:val="FontStyle116"/>
          <w:sz w:val="24"/>
          <w:szCs w:val="24"/>
        </w:rPr>
      </w:pPr>
      <w:r>
        <w:rPr>
          <w:rStyle w:val="FontStyle116"/>
          <w:sz w:val="24"/>
          <w:szCs w:val="24"/>
        </w:rPr>
        <w:t>-</w:t>
      </w:r>
      <w:r w:rsidR="005E0694" w:rsidRPr="005E0694">
        <w:rPr>
          <w:rStyle w:val="FontStyle116"/>
          <w:sz w:val="24"/>
          <w:szCs w:val="24"/>
        </w:rPr>
        <w:t>сравнивать выводы А. Эйнштейна и А. А. Фридмана относительно модели Вселенной;</w:t>
      </w:r>
    </w:p>
    <w:p w:rsidR="005E0694" w:rsidRPr="005E0694" w:rsidRDefault="001E3755" w:rsidP="001E3755">
      <w:pPr>
        <w:pStyle w:val="Style20"/>
        <w:widowControl/>
        <w:tabs>
          <w:tab w:val="left" w:pos="1061"/>
        </w:tabs>
        <w:spacing w:line="240" w:lineRule="auto"/>
        <w:ind w:firstLine="0"/>
        <w:jc w:val="both"/>
        <w:rPr>
          <w:rStyle w:val="FontStyle116"/>
          <w:sz w:val="24"/>
          <w:szCs w:val="24"/>
        </w:rPr>
      </w:pPr>
      <w:r>
        <w:rPr>
          <w:rStyle w:val="FontStyle116"/>
          <w:sz w:val="24"/>
          <w:szCs w:val="24"/>
        </w:rPr>
        <w:t>-</w:t>
      </w:r>
      <w:r w:rsidR="005E0694" w:rsidRPr="005E0694">
        <w:rPr>
          <w:rStyle w:val="FontStyle116"/>
          <w:sz w:val="24"/>
          <w:szCs w:val="24"/>
        </w:rPr>
        <w:t>обосновывать справедливость модели Фридмана результатами наблюдений «красного смещения» в спектрах галактик;</w:t>
      </w:r>
    </w:p>
    <w:p w:rsidR="005E0694" w:rsidRPr="005E0694" w:rsidRDefault="001E3755" w:rsidP="001E3755">
      <w:pPr>
        <w:pStyle w:val="Style20"/>
        <w:widowControl/>
        <w:tabs>
          <w:tab w:val="left" w:pos="946"/>
        </w:tabs>
        <w:spacing w:line="240" w:lineRule="auto"/>
        <w:ind w:firstLine="0"/>
        <w:jc w:val="both"/>
        <w:rPr>
          <w:rStyle w:val="FontStyle116"/>
          <w:sz w:val="24"/>
          <w:szCs w:val="24"/>
        </w:rPr>
      </w:pPr>
      <w:r>
        <w:rPr>
          <w:rStyle w:val="FontStyle116"/>
          <w:sz w:val="24"/>
          <w:szCs w:val="24"/>
        </w:rPr>
        <w:t>-</w:t>
      </w:r>
      <w:r w:rsidR="005E0694" w:rsidRPr="005E0694">
        <w:rPr>
          <w:rStyle w:val="FontStyle116"/>
          <w:sz w:val="24"/>
          <w:szCs w:val="24"/>
        </w:rPr>
        <w:t>формулировать закон Хаббла;</w:t>
      </w:r>
    </w:p>
    <w:p w:rsidR="005E0694" w:rsidRPr="005E0694" w:rsidRDefault="001E3755" w:rsidP="001E3755">
      <w:pPr>
        <w:pStyle w:val="Style20"/>
        <w:widowControl/>
        <w:tabs>
          <w:tab w:val="left" w:pos="946"/>
        </w:tabs>
        <w:spacing w:line="240" w:lineRule="auto"/>
        <w:ind w:firstLine="0"/>
        <w:jc w:val="both"/>
        <w:rPr>
          <w:rStyle w:val="FontStyle116"/>
          <w:sz w:val="24"/>
          <w:szCs w:val="24"/>
        </w:rPr>
      </w:pPr>
      <w:r>
        <w:rPr>
          <w:rStyle w:val="FontStyle116"/>
          <w:sz w:val="24"/>
          <w:szCs w:val="24"/>
        </w:rPr>
        <w:lastRenderedPageBreak/>
        <w:t>-</w:t>
      </w:r>
      <w:r w:rsidR="005E0694" w:rsidRPr="005E0694">
        <w:rPr>
          <w:rStyle w:val="FontStyle116"/>
          <w:sz w:val="24"/>
          <w:szCs w:val="24"/>
        </w:rPr>
        <w:t>определять расстояние до галактик на основе закона Хаббла; по светимости сверхновых;</w:t>
      </w:r>
    </w:p>
    <w:p w:rsidR="005E0694" w:rsidRPr="005E0694" w:rsidRDefault="001E3755" w:rsidP="001E3755">
      <w:pPr>
        <w:pStyle w:val="Style20"/>
        <w:widowControl/>
        <w:tabs>
          <w:tab w:val="left" w:pos="946"/>
        </w:tabs>
        <w:spacing w:line="240" w:lineRule="auto"/>
        <w:ind w:firstLine="0"/>
        <w:rPr>
          <w:rStyle w:val="FontStyle116"/>
          <w:sz w:val="24"/>
          <w:szCs w:val="24"/>
        </w:rPr>
      </w:pPr>
      <w:r>
        <w:rPr>
          <w:rStyle w:val="FontStyle116"/>
          <w:sz w:val="24"/>
          <w:szCs w:val="24"/>
        </w:rPr>
        <w:t>-</w:t>
      </w:r>
      <w:r w:rsidR="005E0694" w:rsidRPr="005E0694">
        <w:rPr>
          <w:rStyle w:val="FontStyle116"/>
          <w:sz w:val="24"/>
          <w:szCs w:val="24"/>
        </w:rPr>
        <w:t>оценивать возраст Вселенной на основе постоянной Хаббла;</w:t>
      </w:r>
    </w:p>
    <w:p w:rsidR="005E0694" w:rsidRPr="005E0694" w:rsidRDefault="001E3755" w:rsidP="001E3755">
      <w:pPr>
        <w:pStyle w:val="Style20"/>
        <w:widowControl/>
        <w:tabs>
          <w:tab w:val="left" w:pos="946"/>
        </w:tabs>
        <w:spacing w:line="240" w:lineRule="auto"/>
        <w:ind w:firstLine="0"/>
        <w:rPr>
          <w:rStyle w:val="FontStyle116"/>
          <w:sz w:val="24"/>
          <w:szCs w:val="24"/>
        </w:rPr>
      </w:pPr>
      <w:r>
        <w:rPr>
          <w:rStyle w:val="FontStyle116"/>
          <w:sz w:val="24"/>
          <w:szCs w:val="24"/>
        </w:rPr>
        <w:t>-</w:t>
      </w:r>
      <w:r w:rsidR="005E0694" w:rsidRPr="005E0694">
        <w:rPr>
          <w:rStyle w:val="FontStyle116"/>
          <w:sz w:val="24"/>
          <w:szCs w:val="24"/>
        </w:rPr>
        <w:t>интерпретировать обнаружение реликтового излучения как свидетельство в пользу гипотезы горячей Вселенной;</w:t>
      </w:r>
    </w:p>
    <w:p w:rsidR="005E0694" w:rsidRPr="005E0694" w:rsidRDefault="001E3755" w:rsidP="001E3755">
      <w:pPr>
        <w:pStyle w:val="Style20"/>
        <w:widowControl/>
        <w:tabs>
          <w:tab w:val="left" w:pos="946"/>
        </w:tabs>
        <w:spacing w:line="240" w:lineRule="auto"/>
        <w:ind w:firstLine="0"/>
        <w:rPr>
          <w:rStyle w:val="FontStyle116"/>
          <w:sz w:val="24"/>
          <w:szCs w:val="24"/>
        </w:rPr>
      </w:pPr>
      <w:r>
        <w:rPr>
          <w:rStyle w:val="FontStyle116"/>
          <w:sz w:val="24"/>
          <w:szCs w:val="24"/>
        </w:rPr>
        <w:t>-</w:t>
      </w:r>
      <w:r w:rsidR="005E0694" w:rsidRPr="005E0694">
        <w:rPr>
          <w:rStyle w:val="FontStyle116"/>
          <w:sz w:val="24"/>
          <w:szCs w:val="24"/>
        </w:rPr>
        <w:t>классифицировать основные периоды эволюции Вселенной с момента начала ее расширения — Большого взрыва;</w:t>
      </w:r>
    </w:p>
    <w:p w:rsidR="005E0694" w:rsidRPr="005E0694" w:rsidRDefault="001E3755" w:rsidP="001E3755">
      <w:pPr>
        <w:pStyle w:val="Style20"/>
        <w:widowControl/>
        <w:tabs>
          <w:tab w:val="left" w:pos="946"/>
        </w:tabs>
        <w:spacing w:line="240" w:lineRule="auto"/>
        <w:ind w:firstLine="0"/>
        <w:rPr>
          <w:rStyle w:val="FontStyle116"/>
          <w:sz w:val="24"/>
          <w:szCs w:val="24"/>
        </w:rPr>
      </w:pPr>
      <w:r>
        <w:rPr>
          <w:rStyle w:val="FontStyle116"/>
          <w:sz w:val="24"/>
          <w:szCs w:val="24"/>
        </w:rPr>
        <w:t>-</w:t>
      </w:r>
      <w:r w:rsidR="005E0694" w:rsidRPr="005E0694">
        <w:rPr>
          <w:rStyle w:val="FontStyle116"/>
          <w:sz w:val="24"/>
          <w:szCs w:val="24"/>
        </w:rPr>
        <w:t xml:space="preserve">интерпретировать современные данные об ускорении расширения Вселенной как результата действия </w:t>
      </w:r>
      <w:proofErr w:type="spellStart"/>
      <w:r w:rsidR="005E0694" w:rsidRPr="005E0694">
        <w:rPr>
          <w:rStyle w:val="FontStyle116"/>
          <w:sz w:val="24"/>
          <w:szCs w:val="24"/>
        </w:rPr>
        <w:t>антитяготения</w:t>
      </w:r>
      <w:proofErr w:type="spellEnd"/>
      <w:r w:rsidR="005E0694" w:rsidRPr="005E0694">
        <w:rPr>
          <w:rStyle w:val="FontStyle116"/>
          <w:sz w:val="24"/>
          <w:szCs w:val="24"/>
        </w:rPr>
        <w:t xml:space="preserve"> «темной энергии» — вида материи, природа которой еще неизвестна.</w:t>
      </w:r>
    </w:p>
    <w:p w:rsidR="005E0694" w:rsidRPr="005E0694" w:rsidRDefault="006A30B5" w:rsidP="006A30B5">
      <w:pPr>
        <w:pStyle w:val="Style20"/>
        <w:widowControl/>
        <w:tabs>
          <w:tab w:val="left" w:pos="1013"/>
        </w:tabs>
        <w:spacing w:line="240" w:lineRule="auto"/>
        <w:ind w:firstLine="0"/>
        <w:rPr>
          <w:rStyle w:val="FontStyle116"/>
          <w:sz w:val="24"/>
          <w:szCs w:val="24"/>
        </w:rPr>
      </w:pPr>
      <w:r>
        <w:rPr>
          <w:rStyle w:val="FontStyle116"/>
          <w:sz w:val="24"/>
          <w:szCs w:val="24"/>
        </w:rPr>
        <w:t>-</w:t>
      </w:r>
      <w:r w:rsidR="005E0694" w:rsidRPr="005E0694">
        <w:rPr>
          <w:rStyle w:val="FontStyle116"/>
          <w:sz w:val="24"/>
          <w:szCs w:val="24"/>
        </w:rPr>
        <w:t>систематизировать знания о методах исследования и современном состоянии проблемы существования жизни во Вселенной.</w:t>
      </w:r>
    </w:p>
    <w:p w:rsidR="00730B04" w:rsidRDefault="00730B04" w:rsidP="005E0694">
      <w:pPr>
        <w:widowControl/>
        <w:rPr>
          <w:rStyle w:val="FontStyle119"/>
          <w:sz w:val="24"/>
          <w:szCs w:val="24"/>
        </w:rPr>
      </w:pPr>
    </w:p>
    <w:p w:rsidR="006A30B5" w:rsidRDefault="006A30B5" w:rsidP="005E0694">
      <w:pPr>
        <w:widowControl/>
        <w:rPr>
          <w:rStyle w:val="FontStyle119"/>
          <w:sz w:val="24"/>
          <w:szCs w:val="24"/>
        </w:rPr>
      </w:pPr>
    </w:p>
    <w:p w:rsidR="006A30B5" w:rsidRDefault="006A30B5" w:rsidP="005E0694">
      <w:pPr>
        <w:widowControl/>
        <w:rPr>
          <w:rStyle w:val="FontStyle119"/>
          <w:sz w:val="24"/>
          <w:szCs w:val="24"/>
        </w:rPr>
      </w:pPr>
    </w:p>
    <w:p w:rsidR="00730B04" w:rsidRDefault="00730B04" w:rsidP="00730B04">
      <w:pPr>
        <w:pStyle w:val="1"/>
        <w:shd w:val="clear" w:color="auto" w:fill="auto"/>
        <w:spacing w:line="240" w:lineRule="auto"/>
        <w:ind w:firstLine="740"/>
        <w:jc w:val="both"/>
      </w:pPr>
      <w:r>
        <w:rPr>
          <w:b/>
          <w:bCs/>
        </w:rPr>
        <w:t>Основы безопасности жизнедеятельности</w:t>
      </w:r>
    </w:p>
    <w:p w:rsidR="00730B04" w:rsidRDefault="00730B04" w:rsidP="00730B04">
      <w:pPr>
        <w:pStyle w:val="1"/>
        <w:shd w:val="clear" w:color="auto" w:fill="auto"/>
        <w:spacing w:line="240" w:lineRule="auto"/>
        <w:ind w:firstLine="740"/>
        <w:jc w:val="both"/>
      </w:pPr>
      <w:r>
        <w:rPr>
          <w:b/>
          <w:bCs/>
        </w:rPr>
        <w:t>В результате изучения учебного предмета «Основы безопасности жизнедеятельности» на уровне среднего общего образования:</w:t>
      </w:r>
    </w:p>
    <w:p w:rsidR="00730B04" w:rsidRDefault="00730B04" w:rsidP="00730B04">
      <w:pPr>
        <w:pStyle w:val="1"/>
        <w:shd w:val="clear" w:color="auto" w:fill="auto"/>
        <w:spacing w:line="240" w:lineRule="auto"/>
        <w:ind w:firstLine="740"/>
        <w:jc w:val="both"/>
      </w:pPr>
      <w:r>
        <w:rPr>
          <w:b/>
          <w:bCs/>
        </w:rPr>
        <w:t>Выпускник на базовом уровне научится:</w:t>
      </w:r>
    </w:p>
    <w:p w:rsidR="00730B04" w:rsidRDefault="00730B04" w:rsidP="00730B04">
      <w:pPr>
        <w:pStyle w:val="11"/>
        <w:keepNext/>
        <w:keepLines/>
        <w:shd w:val="clear" w:color="auto" w:fill="auto"/>
        <w:spacing w:line="240" w:lineRule="auto"/>
        <w:ind w:firstLine="740"/>
        <w:jc w:val="both"/>
      </w:pPr>
      <w:bookmarkStart w:id="87" w:name="bookmark94"/>
      <w:bookmarkStart w:id="88" w:name="bookmark93"/>
      <w:r>
        <w:t>Основы комплексной безопасности</w:t>
      </w:r>
      <w:bookmarkEnd w:id="87"/>
      <w:bookmarkEnd w:id="88"/>
    </w:p>
    <w:p w:rsidR="00730B04" w:rsidRDefault="00730B04" w:rsidP="006D7E27">
      <w:pPr>
        <w:pStyle w:val="1"/>
        <w:numPr>
          <w:ilvl w:val="0"/>
          <w:numId w:val="108"/>
        </w:numPr>
        <w:shd w:val="clear" w:color="auto" w:fill="auto"/>
        <w:tabs>
          <w:tab w:val="left" w:pos="711"/>
        </w:tabs>
        <w:spacing w:line="240" w:lineRule="auto"/>
        <w:jc w:val="both"/>
      </w:pPr>
      <w:r>
        <w:t>Комментировать назначение основных нормативных правовых актов, определяющих правила и безопасность дорожного движения;</w:t>
      </w:r>
    </w:p>
    <w:p w:rsidR="00730B04" w:rsidRDefault="00730B04" w:rsidP="006D7E27">
      <w:pPr>
        <w:pStyle w:val="1"/>
        <w:numPr>
          <w:ilvl w:val="0"/>
          <w:numId w:val="108"/>
        </w:numPr>
        <w:shd w:val="clear" w:color="auto" w:fill="auto"/>
        <w:tabs>
          <w:tab w:val="left" w:pos="711"/>
        </w:tabs>
        <w:spacing w:line="240" w:lineRule="auto"/>
        <w:jc w:val="both"/>
      </w:pPr>
      <w: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730B04" w:rsidRDefault="00730B04" w:rsidP="006D7E27">
      <w:pPr>
        <w:pStyle w:val="1"/>
        <w:numPr>
          <w:ilvl w:val="0"/>
          <w:numId w:val="108"/>
        </w:numPr>
        <w:shd w:val="clear" w:color="auto" w:fill="auto"/>
        <w:tabs>
          <w:tab w:val="left" w:pos="711"/>
        </w:tabs>
        <w:spacing w:line="240" w:lineRule="auto"/>
        <w:jc w:val="both"/>
      </w:pPr>
      <w:r>
        <w:t>оперировать основными понятиями в области безопасности дорожного движения;</w:t>
      </w:r>
    </w:p>
    <w:p w:rsidR="00730B04" w:rsidRDefault="00730B04" w:rsidP="006D7E27">
      <w:pPr>
        <w:pStyle w:val="1"/>
        <w:numPr>
          <w:ilvl w:val="0"/>
          <w:numId w:val="108"/>
        </w:numPr>
        <w:shd w:val="clear" w:color="auto" w:fill="auto"/>
        <w:tabs>
          <w:tab w:val="left" w:pos="711"/>
        </w:tabs>
        <w:spacing w:line="240" w:lineRule="auto"/>
        <w:jc w:val="both"/>
      </w:pPr>
      <w:r>
        <w:t>объяснять назначение предметов экипировки для обеспечения безопасности при управлении двухколесным транспортным средством;</w:t>
      </w:r>
    </w:p>
    <w:p w:rsidR="00730B04" w:rsidRDefault="00730B04" w:rsidP="006D7E27">
      <w:pPr>
        <w:pStyle w:val="1"/>
        <w:numPr>
          <w:ilvl w:val="0"/>
          <w:numId w:val="108"/>
        </w:numPr>
        <w:shd w:val="clear" w:color="auto" w:fill="auto"/>
        <w:tabs>
          <w:tab w:val="left" w:pos="711"/>
        </w:tabs>
        <w:spacing w:line="240" w:lineRule="auto"/>
        <w:jc w:val="both"/>
      </w:pPr>
      <w:r>
        <w:t>действовать согласно указанию на дорожных знаках;</w:t>
      </w:r>
    </w:p>
    <w:p w:rsidR="00730B04" w:rsidRDefault="00730B04" w:rsidP="006D7E27">
      <w:pPr>
        <w:pStyle w:val="1"/>
        <w:numPr>
          <w:ilvl w:val="0"/>
          <w:numId w:val="108"/>
        </w:numPr>
        <w:shd w:val="clear" w:color="auto" w:fill="auto"/>
        <w:tabs>
          <w:tab w:val="left" w:pos="711"/>
        </w:tabs>
        <w:spacing w:line="240" w:lineRule="auto"/>
        <w:jc w:val="both"/>
      </w:pPr>
      <w:r>
        <w:t>пользоваться официальными источниками для получения информации в области безопасности дорожного движения;</w:t>
      </w:r>
    </w:p>
    <w:p w:rsidR="00730B04" w:rsidRDefault="00730B04" w:rsidP="006D7E27">
      <w:pPr>
        <w:pStyle w:val="1"/>
        <w:numPr>
          <w:ilvl w:val="0"/>
          <w:numId w:val="108"/>
        </w:numPr>
        <w:shd w:val="clear" w:color="auto" w:fill="auto"/>
        <w:tabs>
          <w:tab w:val="left" w:pos="711"/>
        </w:tabs>
        <w:spacing w:line="240" w:lineRule="auto"/>
        <w:jc w:val="both"/>
      </w:pPr>
      <w: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30B04" w:rsidRDefault="00730B04" w:rsidP="006D7E27">
      <w:pPr>
        <w:pStyle w:val="1"/>
        <w:numPr>
          <w:ilvl w:val="0"/>
          <w:numId w:val="109"/>
        </w:numPr>
        <w:shd w:val="clear" w:color="auto" w:fill="auto"/>
        <w:tabs>
          <w:tab w:val="left" w:pos="716"/>
        </w:tabs>
        <w:spacing w:line="240" w:lineRule="auto"/>
        <w:jc w:val="both"/>
      </w:pPr>
      <w: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30B04" w:rsidRDefault="00730B04" w:rsidP="006D7E27">
      <w:pPr>
        <w:pStyle w:val="1"/>
        <w:numPr>
          <w:ilvl w:val="0"/>
          <w:numId w:val="109"/>
        </w:numPr>
        <w:shd w:val="clear" w:color="auto" w:fill="auto"/>
        <w:tabs>
          <w:tab w:val="left" w:pos="716"/>
        </w:tabs>
        <w:spacing w:line="240" w:lineRule="auto"/>
        <w:jc w:val="both"/>
      </w:pPr>
      <w:r>
        <w:t>комментировать назначение нормативных правовых актов в области охраны окружающей среды;</w:t>
      </w:r>
    </w:p>
    <w:p w:rsidR="00730B04" w:rsidRDefault="00730B04" w:rsidP="006D7E27">
      <w:pPr>
        <w:pStyle w:val="1"/>
        <w:numPr>
          <w:ilvl w:val="0"/>
          <w:numId w:val="109"/>
        </w:numPr>
        <w:shd w:val="clear" w:color="auto" w:fill="auto"/>
        <w:tabs>
          <w:tab w:val="left" w:pos="716"/>
        </w:tabs>
        <w:spacing w:line="240" w:lineRule="auto"/>
        <w:jc w:val="both"/>
      </w:pPr>
      <w: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730B04" w:rsidRDefault="00730B04" w:rsidP="006D7E27">
      <w:pPr>
        <w:pStyle w:val="1"/>
        <w:numPr>
          <w:ilvl w:val="0"/>
          <w:numId w:val="109"/>
        </w:numPr>
        <w:shd w:val="clear" w:color="auto" w:fill="auto"/>
        <w:tabs>
          <w:tab w:val="left" w:pos="716"/>
        </w:tabs>
        <w:spacing w:line="240" w:lineRule="auto"/>
        <w:jc w:val="both"/>
      </w:pPr>
      <w:r>
        <w:t>оперировать основными понятиями в области охраны окружающей среды;</w:t>
      </w:r>
    </w:p>
    <w:p w:rsidR="00730B04" w:rsidRDefault="00730B04" w:rsidP="006D7E27">
      <w:pPr>
        <w:pStyle w:val="1"/>
        <w:numPr>
          <w:ilvl w:val="0"/>
          <w:numId w:val="109"/>
        </w:numPr>
        <w:shd w:val="clear" w:color="auto" w:fill="auto"/>
        <w:tabs>
          <w:tab w:val="left" w:pos="716"/>
        </w:tabs>
        <w:spacing w:line="240" w:lineRule="auto"/>
        <w:jc w:val="both"/>
      </w:pPr>
      <w:r>
        <w:t>распознавать наиболее неблагоприятные территории в районе проживания;</w:t>
      </w:r>
    </w:p>
    <w:p w:rsidR="00730B04" w:rsidRDefault="00730B04" w:rsidP="006D7E27">
      <w:pPr>
        <w:pStyle w:val="1"/>
        <w:numPr>
          <w:ilvl w:val="0"/>
          <w:numId w:val="109"/>
        </w:numPr>
        <w:shd w:val="clear" w:color="auto" w:fill="auto"/>
        <w:tabs>
          <w:tab w:val="left" w:pos="716"/>
        </w:tabs>
        <w:spacing w:line="240" w:lineRule="auto"/>
        <w:jc w:val="both"/>
      </w:pPr>
      <w:r>
        <w:t xml:space="preserve">описывать факторы </w:t>
      </w:r>
      <w:proofErr w:type="spellStart"/>
      <w:r>
        <w:t>экориска</w:t>
      </w:r>
      <w:proofErr w:type="spellEnd"/>
      <w:r>
        <w:t>, объяснять, как снизить последствия их воздействия;</w:t>
      </w:r>
    </w:p>
    <w:p w:rsidR="00730B04" w:rsidRDefault="00730B04" w:rsidP="006D7E27">
      <w:pPr>
        <w:pStyle w:val="1"/>
        <w:numPr>
          <w:ilvl w:val="0"/>
          <w:numId w:val="109"/>
        </w:numPr>
        <w:shd w:val="clear" w:color="auto" w:fill="auto"/>
        <w:tabs>
          <w:tab w:val="left" w:pos="716"/>
        </w:tabs>
        <w:spacing w:line="240" w:lineRule="auto"/>
        <w:jc w:val="both"/>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30B04" w:rsidRDefault="00730B04" w:rsidP="006D7E27">
      <w:pPr>
        <w:pStyle w:val="1"/>
        <w:numPr>
          <w:ilvl w:val="0"/>
          <w:numId w:val="109"/>
        </w:numPr>
        <w:shd w:val="clear" w:color="auto" w:fill="auto"/>
        <w:tabs>
          <w:tab w:val="left" w:pos="716"/>
        </w:tabs>
        <w:spacing w:line="240" w:lineRule="auto"/>
        <w:jc w:val="both"/>
      </w:pPr>
      <w: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30B04" w:rsidRDefault="00730B04" w:rsidP="006D7E27">
      <w:pPr>
        <w:pStyle w:val="1"/>
        <w:numPr>
          <w:ilvl w:val="0"/>
          <w:numId w:val="109"/>
        </w:numPr>
        <w:shd w:val="clear" w:color="auto" w:fill="auto"/>
        <w:tabs>
          <w:tab w:val="left" w:pos="716"/>
        </w:tabs>
        <w:spacing w:line="240" w:lineRule="auto"/>
        <w:jc w:val="both"/>
      </w:pPr>
      <w:r>
        <w:t>опознавать, для чего применяются и используются экологические знаки;</w:t>
      </w:r>
    </w:p>
    <w:p w:rsidR="00730B04" w:rsidRDefault="00730B04" w:rsidP="006D7E27">
      <w:pPr>
        <w:pStyle w:val="1"/>
        <w:numPr>
          <w:ilvl w:val="0"/>
          <w:numId w:val="109"/>
        </w:numPr>
        <w:shd w:val="clear" w:color="auto" w:fill="auto"/>
        <w:tabs>
          <w:tab w:val="left" w:pos="716"/>
        </w:tabs>
        <w:spacing w:line="240" w:lineRule="auto"/>
        <w:jc w:val="both"/>
      </w:pPr>
      <w:r>
        <w:lastRenderedPageBreak/>
        <w:t>пользоваться официальными источниками для получения информации об экологической безопасности и охране окружающей среды;</w:t>
      </w:r>
    </w:p>
    <w:p w:rsidR="00730B04" w:rsidRDefault="00730B04" w:rsidP="006D7E27">
      <w:pPr>
        <w:pStyle w:val="1"/>
        <w:numPr>
          <w:ilvl w:val="0"/>
          <w:numId w:val="109"/>
        </w:numPr>
        <w:shd w:val="clear" w:color="auto" w:fill="auto"/>
        <w:tabs>
          <w:tab w:val="left" w:pos="716"/>
        </w:tabs>
        <w:spacing w:line="240" w:lineRule="auto"/>
        <w:jc w:val="both"/>
      </w:pPr>
      <w:r>
        <w:t>прогнозировать и оценивать свои действия в области охраны окружающей среды;</w:t>
      </w:r>
    </w:p>
    <w:p w:rsidR="00730B04" w:rsidRDefault="00730B04" w:rsidP="006D7E27">
      <w:pPr>
        <w:pStyle w:val="1"/>
        <w:numPr>
          <w:ilvl w:val="0"/>
          <w:numId w:val="109"/>
        </w:numPr>
        <w:shd w:val="clear" w:color="auto" w:fill="auto"/>
        <w:tabs>
          <w:tab w:val="left" w:pos="716"/>
        </w:tabs>
        <w:spacing w:line="240" w:lineRule="auto"/>
        <w:jc w:val="both"/>
      </w:pPr>
      <w:r>
        <w:t>составлять модель личного безопасного поведения в повседневной жизнедеятельности и при ухудшении экологической обстановки;</w:t>
      </w:r>
    </w:p>
    <w:p w:rsidR="00730B04" w:rsidRDefault="00730B04" w:rsidP="006D7E27">
      <w:pPr>
        <w:pStyle w:val="1"/>
        <w:numPr>
          <w:ilvl w:val="0"/>
          <w:numId w:val="109"/>
        </w:numPr>
        <w:shd w:val="clear" w:color="auto" w:fill="auto"/>
        <w:tabs>
          <w:tab w:val="left" w:pos="716"/>
        </w:tabs>
        <w:spacing w:line="240" w:lineRule="auto"/>
        <w:jc w:val="both"/>
      </w:pPr>
      <w:r>
        <w:t>распознавать явные и скрытые опасности в современных молодежных хобби;</w:t>
      </w:r>
    </w:p>
    <w:p w:rsidR="00730B04" w:rsidRDefault="00730B04" w:rsidP="006D7E27">
      <w:pPr>
        <w:pStyle w:val="1"/>
        <w:numPr>
          <w:ilvl w:val="0"/>
          <w:numId w:val="109"/>
        </w:numPr>
        <w:shd w:val="clear" w:color="auto" w:fill="auto"/>
        <w:tabs>
          <w:tab w:val="left" w:pos="716"/>
        </w:tabs>
        <w:spacing w:line="240" w:lineRule="auto"/>
        <w:jc w:val="both"/>
      </w:pPr>
      <w:r>
        <w:t>соблюдать правила безопасности в увлечениях, не противоречащих законодательству РФ;</w:t>
      </w:r>
    </w:p>
    <w:p w:rsidR="00730B04" w:rsidRDefault="00730B04" w:rsidP="006D7E27">
      <w:pPr>
        <w:pStyle w:val="1"/>
        <w:numPr>
          <w:ilvl w:val="0"/>
          <w:numId w:val="109"/>
        </w:numPr>
        <w:shd w:val="clear" w:color="auto" w:fill="auto"/>
        <w:tabs>
          <w:tab w:val="left" w:pos="716"/>
        </w:tabs>
        <w:spacing w:line="240" w:lineRule="auto"/>
        <w:jc w:val="both"/>
      </w:pPr>
      <w: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30B04" w:rsidRDefault="00730B04" w:rsidP="006D7E27">
      <w:pPr>
        <w:pStyle w:val="1"/>
        <w:numPr>
          <w:ilvl w:val="0"/>
          <w:numId w:val="109"/>
        </w:numPr>
        <w:shd w:val="clear" w:color="auto" w:fill="auto"/>
        <w:tabs>
          <w:tab w:val="left" w:pos="716"/>
        </w:tabs>
        <w:spacing w:line="240" w:lineRule="auto"/>
        <w:jc w:val="both"/>
      </w:pPr>
      <w: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30B04" w:rsidRDefault="00730B04" w:rsidP="006D7E27">
      <w:pPr>
        <w:pStyle w:val="1"/>
        <w:numPr>
          <w:ilvl w:val="0"/>
          <w:numId w:val="109"/>
        </w:numPr>
        <w:shd w:val="clear" w:color="auto" w:fill="auto"/>
        <w:tabs>
          <w:tab w:val="left" w:pos="716"/>
        </w:tabs>
        <w:spacing w:line="240" w:lineRule="auto"/>
        <w:jc w:val="both"/>
      </w:pPr>
      <w:r>
        <w:t>прогнозировать и оценивать последствия своего поведения во время занятий современными молодежными хобби;</w:t>
      </w:r>
    </w:p>
    <w:p w:rsidR="00730B04" w:rsidRDefault="00730B04" w:rsidP="006D7E27">
      <w:pPr>
        <w:pStyle w:val="1"/>
        <w:numPr>
          <w:ilvl w:val="0"/>
          <w:numId w:val="109"/>
        </w:numPr>
        <w:shd w:val="clear" w:color="auto" w:fill="auto"/>
        <w:tabs>
          <w:tab w:val="left" w:pos="716"/>
        </w:tabs>
        <w:spacing w:line="240" w:lineRule="auto"/>
        <w:jc w:val="both"/>
      </w:pPr>
      <w:r>
        <w:t>применять правила и рекомендации для составления модели личного безопасного поведения во время занятий современными молодежными хобби;</w:t>
      </w:r>
    </w:p>
    <w:p w:rsidR="00730B04" w:rsidRDefault="00730B04" w:rsidP="006D7E27">
      <w:pPr>
        <w:pStyle w:val="1"/>
        <w:numPr>
          <w:ilvl w:val="0"/>
          <w:numId w:val="109"/>
        </w:numPr>
        <w:shd w:val="clear" w:color="auto" w:fill="auto"/>
        <w:tabs>
          <w:tab w:val="left" w:pos="716"/>
        </w:tabs>
        <w:spacing w:line="240" w:lineRule="auto"/>
        <w:jc w:val="both"/>
      </w:pPr>
      <w: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30B04" w:rsidRDefault="00730B04" w:rsidP="006D7E27">
      <w:pPr>
        <w:pStyle w:val="1"/>
        <w:numPr>
          <w:ilvl w:val="0"/>
          <w:numId w:val="109"/>
        </w:numPr>
        <w:shd w:val="clear" w:color="auto" w:fill="auto"/>
        <w:tabs>
          <w:tab w:val="left" w:pos="716"/>
        </w:tabs>
        <w:spacing w:line="240" w:lineRule="auto"/>
        <w:jc w:val="both"/>
      </w:pPr>
      <w:r>
        <w:t>использовать нормативные правовые акты для определения ответственности за асоциальное поведение на транспорте;</w:t>
      </w:r>
    </w:p>
    <w:p w:rsidR="00730B04" w:rsidRDefault="00730B04" w:rsidP="006D7E27">
      <w:pPr>
        <w:pStyle w:val="1"/>
        <w:numPr>
          <w:ilvl w:val="0"/>
          <w:numId w:val="109"/>
        </w:numPr>
        <w:shd w:val="clear" w:color="auto" w:fill="auto"/>
        <w:tabs>
          <w:tab w:val="left" w:pos="716"/>
        </w:tabs>
        <w:spacing w:line="240" w:lineRule="auto"/>
        <w:jc w:val="both"/>
      </w:pPr>
      <w:r>
        <w:t>пользоваться официальными источниками для получения информации о правилах и рекомендациях по обеспечению безопасности на транспорте;</w:t>
      </w:r>
    </w:p>
    <w:p w:rsidR="00730B04" w:rsidRDefault="00730B04" w:rsidP="006D7E27">
      <w:pPr>
        <w:pStyle w:val="1"/>
        <w:numPr>
          <w:ilvl w:val="0"/>
          <w:numId w:val="109"/>
        </w:numPr>
        <w:shd w:val="clear" w:color="auto" w:fill="auto"/>
        <w:tabs>
          <w:tab w:val="left" w:pos="716"/>
        </w:tabs>
        <w:spacing w:line="240" w:lineRule="auto"/>
        <w:jc w:val="both"/>
      </w:pPr>
      <w:r>
        <w:t>прогнозировать и оценивать последствия своего поведения на транспорте;</w:t>
      </w:r>
    </w:p>
    <w:p w:rsidR="00730B04" w:rsidRDefault="00730B04" w:rsidP="006D7E27">
      <w:pPr>
        <w:pStyle w:val="1"/>
        <w:numPr>
          <w:ilvl w:val="0"/>
          <w:numId w:val="109"/>
        </w:numPr>
        <w:shd w:val="clear" w:color="auto" w:fill="auto"/>
        <w:tabs>
          <w:tab w:val="left" w:pos="716"/>
        </w:tabs>
        <w:spacing w:line="240" w:lineRule="auto"/>
        <w:jc w:val="both"/>
      </w:pPr>
      <w:r>
        <w:t>составлять модель личного безопасного поведения в повседневной жизнедеятельности и в опасных и чрезвычайных ситуациях на транспорте.</w:t>
      </w:r>
    </w:p>
    <w:p w:rsidR="00730B04" w:rsidRDefault="00730B04" w:rsidP="00730B04">
      <w:pPr>
        <w:pStyle w:val="1"/>
        <w:shd w:val="clear" w:color="auto" w:fill="auto"/>
        <w:spacing w:line="240" w:lineRule="auto"/>
        <w:ind w:firstLine="720"/>
        <w:jc w:val="both"/>
      </w:pPr>
      <w:r>
        <w:rPr>
          <w:b/>
          <w:bCs/>
        </w:rPr>
        <w:t>Защита населения Российской Федерации от опасных и чрезвычайных ситуаций</w:t>
      </w:r>
    </w:p>
    <w:p w:rsidR="00730B04" w:rsidRDefault="00730B04" w:rsidP="006D7E27">
      <w:pPr>
        <w:pStyle w:val="1"/>
        <w:numPr>
          <w:ilvl w:val="0"/>
          <w:numId w:val="109"/>
        </w:numPr>
        <w:shd w:val="clear" w:color="auto" w:fill="auto"/>
        <w:tabs>
          <w:tab w:val="left" w:pos="713"/>
        </w:tabs>
        <w:spacing w:line="240" w:lineRule="auto"/>
        <w:jc w:val="both"/>
      </w:pPr>
      <w: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730B04" w:rsidRDefault="00730B04" w:rsidP="006D7E27">
      <w:pPr>
        <w:pStyle w:val="1"/>
        <w:numPr>
          <w:ilvl w:val="0"/>
          <w:numId w:val="109"/>
        </w:numPr>
        <w:shd w:val="clear" w:color="auto" w:fill="auto"/>
        <w:tabs>
          <w:tab w:val="left" w:pos="713"/>
        </w:tabs>
        <w:spacing w:line="240" w:lineRule="auto"/>
        <w:jc w:val="both"/>
      </w:pPr>
      <w: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30B04" w:rsidRDefault="00730B04" w:rsidP="006D7E27">
      <w:pPr>
        <w:pStyle w:val="1"/>
        <w:numPr>
          <w:ilvl w:val="0"/>
          <w:numId w:val="109"/>
        </w:numPr>
        <w:shd w:val="clear" w:color="auto" w:fill="auto"/>
        <w:tabs>
          <w:tab w:val="left" w:pos="713"/>
        </w:tabs>
        <w:spacing w:line="240" w:lineRule="auto"/>
        <w:jc w:val="both"/>
      </w:pPr>
      <w:r>
        <w:t>раскрывать составляющие государственной системы, направленной на защиту населения от опасных и чрезвычайных ситуаций;</w:t>
      </w:r>
    </w:p>
    <w:p w:rsidR="00730B04" w:rsidRDefault="00730B04" w:rsidP="006D7E27">
      <w:pPr>
        <w:pStyle w:val="1"/>
        <w:numPr>
          <w:ilvl w:val="0"/>
          <w:numId w:val="109"/>
        </w:numPr>
        <w:shd w:val="clear" w:color="auto" w:fill="auto"/>
        <w:tabs>
          <w:tab w:val="left" w:pos="713"/>
        </w:tabs>
        <w:spacing w:line="240" w:lineRule="auto"/>
        <w:jc w:val="both"/>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30B04" w:rsidRDefault="00730B04" w:rsidP="006D7E27">
      <w:pPr>
        <w:pStyle w:val="1"/>
        <w:numPr>
          <w:ilvl w:val="0"/>
          <w:numId w:val="109"/>
        </w:numPr>
        <w:shd w:val="clear" w:color="auto" w:fill="auto"/>
        <w:tabs>
          <w:tab w:val="left" w:pos="713"/>
        </w:tabs>
        <w:spacing w:line="240" w:lineRule="auto"/>
        <w:jc w:val="both"/>
      </w:pPr>
      <w: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30B04" w:rsidRDefault="00730B04" w:rsidP="006D7E27">
      <w:pPr>
        <w:pStyle w:val="1"/>
        <w:numPr>
          <w:ilvl w:val="0"/>
          <w:numId w:val="109"/>
        </w:numPr>
        <w:shd w:val="clear" w:color="auto" w:fill="auto"/>
        <w:tabs>
          <w:tab w:val="left" w:pos="713"/>
        </w:tabs>
        <w:spacing w:line="240" w:lineRule="auto"/>
        <w:jc w:val="both"/>
      </w:pPr>
      <w:r>
        <w:t>объяснять причины их возникновения, характеристики, поражающие факторы, особенности и последствия;</w:t>
      </w:r>
    </w:p>
    <w:p w:rsidR="00730B04" w:rsidRDefault="00730B04" w:rsidP="006D7E27">
      <w:pPr>
        <w:pStyle w:val="1"/>
        <w:numPr>
          <w:ilvl w:val="0"/>
          <w:numId w:val="109"/>
        </w:numPr>
        <w:shd w:val="clear" w:color="auto" w:fill="auto"/>
        <w:tabs>
          <w:tab w:val="left" w:pos="713"/>
        </w:tabs>
        <w:spacing w:line="240" w:lineRule="auto"/>
        <w:jc w:val="both"/>
      </w:pPr>
      <w:r>
        <w:t>использовать средства индивидуальной, коллективной защиты и приборы индивидуального дозиметрического контроля;</w:t>
      </w:r>
    </w:p>
    <w:p w:rsidR="00730B04" w:rsidRDefault="00730B04" w:rsidP="006D7E27">
      <w:pPr>
        <w:pStyle w:val="1"/>
        <w:numPr>
          <w:ilvl w:val="0"/>
          <w:numId w:val="109"/>
        </w:numPr>
        <w:shd w:val="clear" w:color="auto" w:fill="auto"/>
        <w:tabs>
          <w:tab w:val="left" w:pos="713"/>
        </w:tabs>
        <w:spacing w:line="240" w:lineRule="auto"/>
        <w:jc w:val="both"/>
      </w:pPr>
      <w:r>
        <w:t>действовать согласно обозначению на знаках безопасности и плане эвакуации;</w:t>
      </w:r>
    </w:p>
    <w:p w:rsidR="00730B04" w:rsidRDefault="00730B04" w:rsidP="006D7E27">
      <w:pPr>
        <w:pStyle w:val="1"/>
        <w:numPr>
          <w:ilvl w:val="0"/>
          <w:numId w:val="109"/>
        </w:numPr>
        <w:shd w:val="clear" w:color="auto" w:fill="auto"/>
        <w:tabs>
          <w:tab w:val="left" w:pos="713"/>
        </w:tabs>
        <w:spacing w:line="240" w:lineRule="auto"/>
        <w:jc w:val="both"/>
      </w:pPr>
      <w:r>
        <w:t>вызывать в случае необходимости службы экстренной помощи;</w:t>
      </w:r>
    </w:p>
    <w:p w:rsidR="00730B04" w:rsidRDefault="00730B04" w:rsidP="006D7E27">
      <w:pPr>
        <w:pStyle w:val="1"/>
        <w:numPr>
          <w:ilvl w:val="0"/>
          <w:numId w:val="109"/>
        </w:numPr>
        <w:shd w:val="clear" w:color="auto" w:fill="auto"/>
        <w:tabs>
          <w:tab w:val="left" w:pos="713"/>
        </w:tabs>
        <w:spacing w:line="240" w:lineRule="auto"/>
        <w:jc w:val="both"/>
      </w:pPr>
      <w: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30B04" w:rsidRDefault="00730B04" w:rsidP="006D7E27">
      <w:pPr>
        <w:pStyle w:val="1"/>
        <w:numPr>
          <w:ilvl w:val="0"/>
          <w:numId w:val="109"/>
        </w:numPr>
        <w:shd w:val="clear" w:color="auto" w:fill="auto"/>
        <w:tabs>
          <w:tab w:val="left" w:pos="713"/>
        </w:tabs>
        <w:spacing w:line="240" w:lineRule="auto"/>
        <w:jc w:val="both"/>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30B04" w:rsidRDefault="00730B04" w:rsidP="006D7E27">
      <w:pPr>
        <w:pStyle w:val="1"/>
        <w:numPr>
          <w:ilvl w:val="0"/>
          <w:numId w:val="109"/>
        </w:numPr>
        <w:shd w:val="clear" w:color="auto" w:fill="auto"/>
        <w:tabs>
          <w:tab w:val="left" w:pos="713"/>
        </w:tabs>
        <w:spacing w:line="240" w:lineRule="auto"/>
        <w:jc w:val="both"/>
      </w:pPr>
      <w:r>
        <w:t>составлять модель личного безопасного поведения в условиях опасных и чрезвычайных ситуаций мирного и военного времени.</w:t>
      </w:r>
    </w:p>
    <w:p w:rsidR="00730B04" w:rsidRDefault="00730B04" w:rsidP="00730B04">
      <w:pPr>
        <w:pStyle w:val="11"/>
        <w:keepNext/>
        <w:keepLines/>
        <w:shd w:val="clear" w:color="auto" w:fill="auto"/>
        <w:spacing w:line="240" w:lineRule="auto"/>
        <w:jc w:val="both"/>
      </w:pPr>
      <w:bookmarkStart w:id="89" w:name="bookmark96"/>
      <w:bookmarkStart w:id="90" w:name="bookmark95"/>
      <w:r>
        <w:t xml:space="preserve">Основы противодействия экстремизму, терроризму и </w:t>
      </w:r>
      <w:proofErr w:type="spellStart"/>
      <w:r>
        <w:t>наркотизму</w:t>
      </w:r>
      <w:proofErr w:type="spellEnd"/>
      <w:r>
        <w:t xml:space="preserve"> в Российской Федерации</w:t>
      </w:r>
      <w:bookmarkEnd w:id="89"/>
      <w:bookmarkEnd w:id="90"/>
    </w:p>
    <w:p w:rsidR="00730B04" w:rsidRDefault="00730B04" w:rsidP="006D7E27">
      <w:pPr>
        <w:pStyle w:val="1"/>
        <w:numPr>
          <w:ilvl w:val="0"/>
          <w:numId w:val="109"/>
        </w:numPr>
        <w:shd w:val="clear" w:color="auto" w:fill="auto"/>
        <w:tabs>
          <w:tab w:val="left" w:pos="713"/>
        </w:tabs>
        <w:spacing w:line="240" w:lineRule="auto"/>
        <w:jc w:val="both"/>
      </w:pPr>
      <w:r>
        <w:t xml:space="preserve">Характеризовать особенности экстремизма, терроризма и </w:t>
      </w:r>
      <w:proofErr w:type="spellStart"/>
      <w:r>
        <w:t>наркотизма</w:t>
      </w:r>
      <w:proofErr w:type="spellEnd"/>
      <w:r>
        <w:t xml:space="preserve"> в Российской Федерации;</w:t>
      </w:r>
    </w:p>
    <w:p w:rsidR="00730B04" w:rsidRDefault="00730B04" w:rsidP="006D7E27">
      <w:pPr>
        <w:pStyle w:val="1"/>
        <w:numPr>
          <w:ilvl w:val="0"/>
          <w:numId w:val="109"/>
        </w:numPr>
        <w:shd w:val="clear" w:color="auto" w:fill="auto"/>
        <w:tabs>
          <w:tab w:val="left" w:pos="713"/>
        </w:tabs>
        <w:spacing w:line="240" w:lineRule="auto"/>
        <w:jc w:val="both"/>
      </w:pPr>
      <w:r>
        <w:t xml:space="preserve">объяснять взаимосвязь экстремизма, терроризма и </w:t>
      </w:r>
      <w:proofErr w:type="spellStart"/>
      <w:r>
        <w:t>наркотизма</w:t>
      </w:r>
      <w:proofErr w:type="spellEnd"/>
      <w:r>
        <w:t>;</w:t>
      </w:r>
    </w:p>
    <w:p w:rsidR="00730B04" w:rsidRDefault="00730B04" w:rsidP="006D7E27">
      <w:pPr>
        <w:pStyle w:val="1"/>
        <w:numPr>
          <w:ilvl w:val="0"/>
          <w:numId w:val="109"/>
        </w:numPr>
        <w:shd w:val="clear" w:color="auto" w:fill="auto"/>
        <w:tabs>
          <w:tab w:val="left" w:pos="713"/>
        </w:tabs>
        <w:spacing w:line="240" w:lineRule="auto"/>
        <w:jc w:val="both"/>
      </w:pPr>
      <w:r>
        <w:t xml:space="preserve">оперировать основными понятиями в области противодействия экстремизму, терроризму и </w:t>
      </w:r>
      <w:proofErr w:type="spellStart"/>
      <w:r>
        <w:t>наркотизму</w:t>
      </w:r>
      <w:proofErr w:type="spellEnd"/>
      <w:r>
        <w:t xml:space="preserve"> в Российской Федерации;</w:t>
      </w:r>
    </w:p>
    <w:p w:rsidR="00730B04" w:rsidRDefault="00730B04" w:rsidP="006D7E27">
      <w:pPr>
        <w:pStyle w:val="1"/>
        <w:numPr>
          <w:ilvl w:val="0"/>
          <w:numId w:val="109"/>
        </w:numPr>
        <w:shd w:val="clear" w:color="auto" w:fill="auto"/>
        <w:tabs>
          <w:tab w:val="left" w:pos="713"/>
        </w:tabs>
        <w:spacing w:line="240" w:lineRule="auto"/>
        <w:jc w:val="both"/>
      </w:pPr>
      <w:r>
        <w:t xml:space="preserve">раскрывать предназначение общегосударственной системы противодействия экстремизму, терроризму и </w:t>
      </w:r>
      <w:proofErr w:type="spellStart"/>
      <w:r>
        <w:t>наркотизму</w:t>
      </w:r>
      <w:proofErr w:type="spellEnd"/>
      <w:r>
        <w:t>;</w:t>
      </w:r>
    </w:p>
    <w:p w:rsidR="00730B04" w:rsidRDefault="00730B04" w:rsidP="006D7E27">
      <w:pPr>
        <w:pStyle w:val="1"/>
        <w:numPr>
          <w:ilvl w:val="0"/>
          <w:numId w:val="109"/>
        </w:numPr>
        <w:shd w:val="clear" w:color="auto" w:fill="auto"/>
        <w:tabs>
          <w:tab w:val="left" w:pos="713"/>
        </w:tabs>
        <w:spacing w:line="240" w:lineRule="auto"/>
        <w:jc w:val="both"/>
      </w:pPr>
      <w:r>
        <w:t xml:space="preserve">объяснять основные принципы и направления противодействия экстремистской, террористической деятельности и </w:t>
      </w:r>
      <w:proofErr w:type="spellStart"/>
      <w:r>
        <w:t>наркотизму</w:t>
      </w:r>
      <w:proofErr w:type="spellEnd"/>
      <w:r>
        <w:t>;</w:t>
      </w:r>
    </w:p>
    <w:p w:rsidR="00730B04" w:rsidRDefault="00730B04" w:rsidP="006D7E27">
      <w:pPr>
        <w:pStyle w:val="1"/>
        <w:numPr>
          <w:ilvl w:val="0"/>
          <w:numId w:val="109"/>
        </w:numPr>
        <w:shd w:val="clear" w:color="auto" w:fill="auto"/>
        <w:tabs>
          <w:tab w:val="left" w:pos="713"/>
        </w:tabs>
        <w:spacing w:line="240" w:lineRule="auto"/>
        <w:jc w:val="both"/>
      </w:pPr>
      <w: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t>наркотизму</w:t>
      </w:r>
      <w:proofErr w:type="spellEnd"/>
      <w:r>
        <w:t xml:space="preserve"> в Российской Федерации;</w:t>
      </w:r>
    </w:p>
    <w:p w:rsidR="00730B04" w:rsidRDefault="00730B04" w:rsidP="006D7E27">
      <w:pPr>
        <w:pStyle w:val="1"/>
        <w:numPr>
          <w:ilvl w:val="0"/>
          <w:numId w:val="109"/>
        </w:numPr>
        <w:shd w:val="clear" w:color="auto" w:fill="auto"/>
        <w:tabs>
          <w:tab w:val="left" w:pos="713"/>
        </w:tabs>
        <w:spacing w:line="240" w:lineRule="auto"/>
        <w:jc w:val="both"/>
      </w:pPr>
      <w:r>
        <w:t xml:space="preserve">описывать органы исполнительной власти, осуществляющие противодействие экстремизму, терроризму и </w:t>
      </w:r>
      <w:proofErr w:type="spellStart"/>
      <w:r>
        <w:t>наркотизму</w:t>
      </w:r>
      <w:proofErr w:type="spellEnd"/>
      <w:r>
        <w:t xml:space="preserve"> в Российской Федерации;</w:t>
      </w:r>
    </w:p>
    <w:p w:rsidR="00730B04" w:rsidRDefault="00730B04" w:rsidP="006D7E27">
      <w:pPr>
        <w:pStyle w:val="1"/>
        <w:numPr>
          <w:ilvl w:val="0"/>
          <w:numId w:val="109"/>
        </w:numPr>
        <w:shd w:val="clear" w:color="auto" w:fill="auto"/>
        <w:tabs>
          <w:tab w:val="left" w:pos="718"/>
        </w:tabs>
        <w:spacing w:line="240" w:lineRule="auto"/>
        <w:jc w:val="both"/>
      </w:pPr>
      <w: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t>наркотизму</w:t>
      </w:r>
      <w:proofErr w:type="spellEnd"/>
      <w:r>
        <w:t xml:space="preserve"> в Российской Федерации, для обеспечения личной безопасности;</w:t>
      </w:r>
    </w:p>
    <w:p w:rsidR="00730B04" w:rsidRDefault="00730B04" w:rsidP="006D7E27">
      <w:pPr>
        <w:pStyle w:val="1"/>
        <w:numPr>
          <w:ilvl w:val="0"/>
          <w:numId w:val="109"/>
        </w:numPr>
        <w:shd w:val="clear" w:color="auto" w:fill="auto"/>
        <w:tabs>
          <w:tab w:val="left" w:pos="718"/>
        </w:tabs>
        <w:spacing w:line="240" w:lineRule="auto"/>
        <w:jc w:val="both"/>
      </w:pPr>
      <w:r>
        <w:t xml:space="preserve">использовать основные нормативные правовые акты в области противодействия экстремизму, терроризму и </w:t>
      </w:r>
      <w:proofErr w:type="spellStart"/>
      <w:r>
        <w:t>наркотизму</w:t>
      </w:r>
      <w:proofErr w:type="spellEnd"/>
      <w:r>
        <w:t xml:space="preserve"> в Российской Федерации для изучения и реализации своих прав, определения ответственности;</w:t>
      </w:r>
    </w:p>
    <w:p w:rsidR="00730B04" w:rsidRDefault="00730B04" w:rsidP="006D7E27">
      <w:pPr>
        <w:pStyle w:val="1"/>
        <w:numPr>
          <w:ilvl w:val="0"/>
          <w:numId w:val="109"/>
        </w:numPr>
        <w:shd w:val="clear" w:color="auto" w:fill="auto"/>
        <w:tabs>
          <w:tab w:val="left" w:pos="718"/>
        </w:tabs>
        <w:spacing w:line="240" w:lineRule="auto"/>
        <w:jc w:val="both"/>
      </w:pPr>
      <w:r>
        <w:t>распознавать признаки вовлечения в экстремистскую и террористическую деятельность;</w:t>
      </w:r>
    </w:p>
    <w:p w:rsidR="00730B04" w:rsidRDefault="00730B04" w:rsidP="006D7E27">
      <w:pPr>
        <w:pStyle w:val="1"/>
        <w:numPr>
          <w:ilvl w:val="0"/>
          <w:numId w:val="109"/>
        </w:numPr>
        <w:shd w:val="clear" w:color="auto" w:fill="auto"/>
        <w:tabs>
          <w:tab w:val="left" w:pos="718"/>
        </w:tabs>
        <w:spacing w:line="240" w:lineRule="auto"/>
        <w:jc w:val="both"/>
      </w:pPr>
      <w:r>
        <w:t>распознавать симптомы употребления наркотических средств;</w:t>
      </w:r>
    </w:p>
    <w:p w:rsidR="00730B04" w:rsidRDefault="00730B04" w:rsidP="006D7E27">
      <w:pPr>
        <w:pStyle w:val="1"/>
        <w:numPr>
          <w:ilvl w:val="0"/>
          <w:numId w:val="109"/>
        </w:numPr>
        <w:shd w:val="clear" w:color="auto" w:fill="auto"/>
        <w:tabs>
          <w:tab w:val="left" w:pos="718"/>
        </w:tabs>
        <w:spacing w:line="240" w:lineRule="auto"/>
        <w:jc w:val="both"/>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30B04" w:rsidRDefault="00730B04" w:rsidP="006D7E27">
      <w:pPr>
        <w:pStyle w:val="1"/>
        <w:numPr>
          <w:ilvl w:val="0"/>
          <w:numId w:val="109"/>
        </w:numPr>
        <w:shd w:val="clear" w:color="auto" w:fill="auto"/>
        <w:tabs>
          <w:tab w:val="left" w:pos="718"/>
        </w:tabs>
        <w:spacing w:line="240" w:lineRule="auto"/>
        <w:jc w:val="both"/>
      </w:pPr>
      <w: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30B04" w:rsidRDefault="00730B04" w:rsidP="006D7E27">
      <w:pPr>
        <w:pStyle w:val="1"/>
        <w:numPr>
          <w:ilvl w:val="0"/>
          <w:numId w:val="109"/>
        </w:numPr>
        <w:shd w:val="clear" w:color="auto" w:fill="auto"/>
        <w:tabs>
          <w:tab w:val="left" w:pos="718"/>
        </w:tabs>
        <w:spacing w:line="240" w:lineRule="auto"/>
        <w:jc w:val="both"/>
      </w:pPr>
      <w:r>
        <w:t>описывать действия граждан при установлении уровней террористической опасности;</w:t>
      </w:r>
    </w:p>
    <w:p w:rsidR="00730B04" w:rsidRDefault="00730B04" w:rsidP="006D7E27">
      <w:pPr>
        <w:pStyle w:val="1"/>
        <w:numPr>
          <w:ilvl w:val="0"/>
          <w:numId w:val="109"/>
        </w:numPr>
        <w:shd w:val="clear" w:color="auto" w:fill="auto"/>
        <w:tabs>
          <w:tab w:val="left" w:pos="718"/>
        </w:tabs>
        <w:spacing w:line="240" w:lineRule="auto"/>
        <w:jc w:val="both"/>
      </w:pPr>
      <w:r>
        <w:t>описывать правила и рекомендации в случае проведения террористической акции;</w:t>
      </w:r>
    </w:p>
    <w:p w:rsidR="00730B04" w:rsidRDefault="00730B04" w:rsidP="006D7E27">
      <w:pPr>
        <w:pStyle w:val="1"/>
        <w:numPr>
          <w:ilvl w:val="0"/>
          <w:numId w:val="109"/>
        </w:numPr>
        <w:shd w:val="clear" w:color="auto" w:fill="auto"/>
        <w:tabs>
          <w:tab w:val="left" w:pos="718"/>
        </w:tabs>
        <w:spacing w:line="240" w:lineRule="auto"/>
        <w:jc w:val="both"/>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30B04" w:rsidRDefault="00730B04" w:rsidP="00730B04">
      <w:pPr>
        <w:pStyle w:val="11"/>
        <w:keepNext/>
        <w:keepLines/>
        <w:shd w:val="clear" w:color="auto" w:fill="auto"/>
        <w:spacing w:line="240" w:lineRule="auto"/>
        <w:jc w:val="both"/>
      </w:pPr>
      <w:bookmarkStart w:id="91" w:name="bookmark98"/>
      <w:bookmarkStart w:id="92" w:name="bookmark97"/>
      <w:r>
        <w:t>Основы здорового образа жизни</w:t>
      </w:r>
      <w:bookmarkEnd w:id="91"/>
      <w:bookmarkEnd w:id="92"/>
    </w:p>
    <w:p w:rsidR="00730B04" w:rsidRDefault="00730B04" w:rsidP="006D7E27">
      <w:pPr>
        <w:pStyle w:val="1"/>
        <w:numPr>
          <w:ilvl w:val="0"/>
          <w:numId w:val="109"/>
        </w:numPr>
        <w:shd w:val="clear" w:color="auto" w:fill="auto"/>
        <w:tabs>
          <w:tab w:val="left" w:pos="718"/>
        </w:tabs>
        <w:spacing w:line="240" w:lineRule="auto"/>
        <w:jc w:val="both"/>
      </w:pPr>
      <w:r>
        <w:t>Комментировать назначение основных нормативных правовых актов в области здорового образа жизни;</w:t>
      </w:r>
    </w:p>
    <w:p w:rsidR="00730B04" w:rsidRDefault="00730B04" w:rsidP="006D7E27">
      <w:pPr>
        <w:pStyle w:val="1"/>
        <w:numPr>
          <w:ilvl w:val="0"/>
          <w:numId w:val="109"/>
        </w:numPr>
        <w:shd w:val="clear" w:color="auto" w:fill="auto"/>
        <w:tabs>
          <w:tab w:val="left" w:pos="718"/>
        </w:tabs>
        <w:spacing w:line="240" w:lineRule="auto"/>
        <w:jc w:val="both"/>
      </w:pPr>
      <w:r>
        <w:t>использовать основные нормативные правовые акты в области здорового образа жизни для изучения и реализации своих прав;</w:t>
      </w:r>
    </w:p>
    <w:p w:rsidR="00730B04" w:rsidRDefault="00730B04" w:rsidP="006D7E27">
      <w:pPr>
        <w:pStyle w:val="1"/>
        <w:numPr>
          <w:ilvl w:val="0"/>
          <w:numId w:val="109"/>
        </w:numPr>
        <w:shd w:val="clear" w:color="auto" w:fill="auto"/>
        <w:tabs>
          <w:tab w:val="left" w:pos="718"/>
        </w:tabs>
        <w:spacing w:line="240" w:lineRule="auto"/>
        <w:jc w:val="both"/>
      </w:pPr>
      <w:r>
        <w:t>оперировать основными понятиями в области здорового образа жизни;</w:t>
      </w:r>
    </w:p>
    <w:p w:rsidR="00730B04" w:rsidRDefault="00730B04" w:rsidP="006D7E27">
      <w:pPr>
        <w:pStyle w:val="1"/>
        <w:numPr>
          <w:ilvl w:val="0"/>
          <w:numId w:val="109"/>
        </w:numPr>
        <w:shd w:val="clear" w:color="auto" w:fill="auto"/>
        <w:tabs>
          <w:tab w:val="left" w:pos="718"/>
        </w:tabs>
        <w:spacing w:line="240" w:lineRule="auto"/>
        <w:jc w:val="both"/>
      </w:pPr>
      <w:r>
        <w:t>описывать факторы здорового образа жизни;</w:t>
      </w:r>
    </w:p>
    <w:p w:rsidR="00730B04" w:rsidRDefault="00730B04" w:rsidP="006D7E27">
      <w:pPr>
        <w:pStyle w:val="1"/>
        <w:numPr>
          <w:ilvl w:val="0"/>
          <w:numId w:val="109"/>
        </w:numPr>
        <w:shd w:val="clear" w:color="auto" w:fill="auto"/>
        <w:tabs>
          <w:tab w:val="left" w:pos="718"/>
        </w:tabs>
        <w:spacing w:line="240" w:lineRule="auto"/>
        <w:jc w:val="both"/>
      </w:pPr>
      <w:r>
        <w:t>объяснять преимущества здорового образа жизни;</w:t>
      </w:r>
    </w:p>
    <w:p w:rsidR="00730B04" w:rsidRDefault="00730B04" w:rsidP="006D7E27">
      <w:pPr>
        <w:pStyle w:val="1"/>
        <w:numPr>
          <w:ilvl w:val="0"/>
          <w:numId w:val="109"/>
        </w:numPr>
        <w:shd w:val="clear" w:color="auto" w:fill="auto"/>
        <w:tabs>
          <w:tab w:val="left" w:pos="718"/>
        </w:tabs>
        <w:spacing w:line="240" w:lineRule="auto"/>
        <w:jc w:val="both"/>
      </w:pPr>
      <w:r>
        <w:t xml:space="preserve">объяснять значение здорового образа жизни для благополучия общества и </w:t>
      </w:r>
      <w:r>
        <w:lastRenderedPageBreak/>
        <w:t>государства;</w:t>
      </w:r>
    </w:p>
    <w:p w:rsidR="00730B04" w:rsidRDefault="00730B04" w:rsidP="006D7E27">
      <w:pPr>
        <w:pStyle w:val="1"/>
        <w:numPr>
          <w:ilvl w:val="0"/>
          <w:numId w:val="109"/>
        </w:numPr>
        <w:shd w:val="clear" w:color="auto" w:fill="auto"/>
        <w:tabs>
          <w:tab w:val="left" w:pos="718"/>
        </w:tabs>
        <w:spacing w:line="240" w:lineRule="auto"/>
        <w:jc w:val="both"/>
      </w:pPr>
      <w:r>
        <w:t>описывать основные факторы и привычки, пагубно влияющие на здоровье человека;</w:t>
      </w:r>
    </w:p>
    <w:p w:rsidR="00730B04" w:rsidRDefault="00730B04" w:rsidP="006D7E27">
      <w:pPr>
        <w:pStyle w:val="1"/>
        <w:numPr>
          <w:ilvl w:val="0"/>
          <w:numId w:val="109"/>
        </w:numPr>
        <w:shd w:val="clear" w:color="auto" w:fill="auto"/>
        <w:tabs>
          <w:tab w:val="left" w:pos="718"/>
        </w:tabs>
        <w:spacing w:line="240" w:lineRule="auto"/>
        <w:jc w:val="both"/>
      </w:pPr>
      <w:r>
        <w:t>раскрывать сущность репродуктивного здоровья;</w:t>
      </w:r>
    </w:p>
    <w:p w:rsidR="00730B04" w:rsidRDefault="00730B04" w:rsidP="006D7E27">
      <w:pPr>
        <w:pStyle w:val="1"/>
        <w:numPr>
          <w:ilvl w:val="0"/>
          <w:numId w:val="109"/>
        </w:numPr>
        <w:shd w:val="clear" w:color="auto" w:fill="auto"/>
        <w:tabs>
          <w:tab w:val="left" w:pos="718"/>
        </w:tabs>
        <w:spacing w:line="240" w:lineRule="auto"/>
        <w:jc w:val="both"/>
      </w:pPr>
      <w:r>
        <w:t>распознавать факторы, положительно и отрицательно влияющие на репродуктивное здоровье;</w:t>
      </w:r>
    </w:p>
    <w:p w:rsidR="00730B04" w:rsidRDefault="00730B04" w:rsidP="006D7E27">
      <w:pPr>
        <w:pStyle w:val="1"/>
        <w:numPr>
          <w:ilvl w:val="0"/>
          <w:numId w:val="109"/>
        </w:numPr>
        <w:shd w:val="clear" w:color="auto" w:fill="auto"/>
        <w:tabs>
          <w:tab w:val="left" w:pos="718"/>
        </w:tabs>
        <w:spacing w:line="240" w:lineRule="auto"/>
        <w:jc w:val="both"/>
      </w:pPr>
      <w: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730B04" w:rsidRDefault="00730B04" w:rsidP="00730B04">
      <w:pPr>
        <w:pStyle w:val="11"/>
        <w:keepNext/>
        <w:keepLines/>
        <w:shd w:val="clear" w:color="auto" w:fill="auto"/>
        <w:spacing w:line="240" w:lineRule="auto"/>
        <w:jc w:val="both"/>
      </w:pPr>
      <w:bookmarkStart w:id="93" w:name="bookmark99"/>
      <w:bookmarkStart w:id="94" w:name="bookmark100"/>
      <w:r>
        <w:t>Основы медицинских знаний и оказание первой помощи</w:t>
      </w:r>
      <w:bookmarkEnd w:id="93"/>
      <w:bookmarkEnd w:id="94"/>
    </w:p>
    <w:p w:rsidR="00730B04" w:rsidRDefault="00730B04" w:rsidP="006D7E27">
      <w:pPr>
        <w:pStyle w:val="1"/>
        <w:numPr>
          <w:ilvl w:val="0"/>
          <w:numId w:val="109"/>
        </w:numPr>
        <w:shd w:val="clear" w:color="auto" w:fill="auto"/>
        <w:tabs>
          <w:tab w:val="left" w:pos="718"/>
        </w:tabs>
        <w:spacing w:line="240" w:lineRule="auto"/>
        <w:jc w:val="both"/>
      </w:pPr>
      <w:r>
        <w:t>Комментировать назначение основных нормативных правовых актов в области оказания первой помощи;</w:t>
      </w:r>
    </w:p>
    <w:p w:rsidR="00730B04" w:rsidRDefault="00730B04" w:rsidP="006D7E27">
      <w:pPr>
        <w:pStyle w:val="1"/>
        <w:numPr>
          <w:ilvl w:val="0"/>
          <w:numId w:val="109"/>
        </w:numPr>
        <w:shd w:val="clear" w:color="auto" w:fill="auto"/>
        <w:tabs>
          <w:tab w:val="left" w:pos="718"/>
        </w:tabs>
        <w:spacing w:line="240" w:lineRule="auto"/>
        <w:jc w:val="both"/>
      </w:pPr>
      <w: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730B04" w:rsidRDefault="00730B04" w:rsidP="006D7E27">
      <w:pPr>
        <w:pStyle w:val="1"/>
        <w:numPr>
          <w:ilvl w:val="0"/>
          <w:numId w:val="109"/>
        </w:numPr>
        <w:shd w:val="clear" w:color="auto" w:fill="auto"/>
        <w:tabs>
          <w:tab w:val="left" w:pos="718"/>
        </w:tabs>
        <w:spacing w:line="240" w:lineRule="auto"/>
        <w:jc w:val="both"/>
      </w:pPr>
      <w:r>
        <w:t>оперировать основными понятиями в области оказания первой помощи;</w:t>
      </w:r>
    </w:p>
    <w:p w:rsidR="00730B04" w:rsidRDefault="00730B04" w:rsidP="006D7E27">
      <w:pPr>
        <w:pStyle w:val="1"/>
        <w:numPr>
          <w:ilvl w:val="0"/>
          <w:numId w:val="109"/>
        </w:numPr>
        <w:shd w:val="clear" w:color="auto" w:fill="auto"/>
        <w:tabs>
          <w:tab w:val="left" w:pos="716"/>
        </w:tabs>
        <w:spacing w:line="240" w:lineRule="auto"/>
        <w:jc w:val="both"/>
      </w:pPr>
      <w:r>
        <w:t>отличать первую помощь от медицинской помощи;</w:t>
      </w:r>
    </w:p>
    <w:p w:rsidR="00730B04" w:rsidRDefault="00730B04" w:rsidP="006D7E27">
      <w:pPr>
        <w:pStyle w:val="1"/>
        <w:numPr>
          <w:ilvl w:val="0"/>
          <w:numId w:val="109"/>
        </w:numPr>
        <w:shd w:val="clear" w:color="auto" w:fill="auto"/>
        <w:tabs>
          <w:tab w:val="left" w:pos="716"/>
        </w:tabs>
        <w:spacing w:line="240" w:lineRule="auto"/>
        <w:jc w:val="both"/>
      </w:pPr>
      <w:r>
        <w:t>распознавать состояния, при которых оказывается первая помощь, и определять мероприятия по ее оказанию;</w:t>
      </w:r>
    </w:p>
    <w:p w:rsidR="00730B04" w:rsidRDefault="00730B04" w:rsidP="006D7E27">
      <w:pPr>
        <w:pStyle w:val="1"/>
        <w:numPr>
          <w:ilvl w:val="0"/>
          <w:numId w:val="109"/>
        </w:numPr>
        <w:shd w:val="clear" w:color="auto" w:fill="auto"/>
        <w:tabs>
          <w:tab w:val="left" w:pos="716"/>
        </w:tabs>
        <w:spacing w:line="240" w:lineRule="auto"/>
        <w:jc w:val="both"/>
      </w:pPr>
      <w:r>
        <w:t>оказывать первую помощь при неотложных состояниях;</w:t>
      </w:r>
    </w:p>
    <w:p w:rsidR="00730B04" w:rsidRDefault="00730B04" w:rsidP="006D7E27">
      <w:pPr>
        <w:pStyle w:val="1"/>
        <w:numPr>
          <w:ilvl w:val="0"/>
          <w:numId w:val="109"/>
        </w:numPr>
        <w:shd w:val="clear" w:color="auto" w:fill="auto"/>
        <w:tabs>
          <w:tab w:val="left" w:pos="716"/>
        </w:tabs>
        <w:spacing w:line="240" w:lineRule="auto"/>
        <w:jc w:val="both"/>
      </w:pPr>
      <w:r>
        <w:t>вызывать в случае необходимости службы экстренной помощи;</w:t>
      </w:r>
    </w:p>
    <w:p w:rsidR="00730B04" w:rsidRDefault="00730B04" w:rsidP="006D7E27">
      <w:pPr>
        <w:pStyle w:val="1"/>
        <w:numPr>
          <w:ilvl w:val="0"/>
          <w:numId w:val="109"/>
        </w:numPr>
        <w:shd w:val="clear" w:color="auto" w:fill="auto"/>
        <w:tabs>
          <w:tab w:val="left" w:pos="716"/>
        </w:tabs>
        <w:spacing w:line="240" w:lineRule="auto"/>
        <w:jc w:val="both"/>
      </w:pPr>
      <w:r>
        <w:t>выполнять переноску (транспортировку) пострадавших различными способами с использованием подручных средств и сре</w:t>
      </w:r>
      <w:proofErr w:type="gramStart"/>
      <w:r>
        <w:t>дств пр</w:t>
      </w:r>
      <w:proofErr w:type="gramEnd"/>
      <w:r>
        <w:t>омышленного изготовления;</w:t>
      </w:r>
    </w:p>
    <w:p w:rsidR="00730B04" w:rsidRDefault="00730B04" w:rsidP="006D7E27">
      <w:pPr>
        <w:pStyle w:val="1"/>
        <w:numPr>
          <w:ilvl w:val="0"/>
          <w:numId w:val="109"/>
        </w:numPr>
        <w:shd w:val="clear" w:color="auto" w:fill="auto"/>
        <w:tabs>
          <w:tab w:val="left" w:pos="716"/>
        </w:tabs>
        <w:spacing w:line="240" w:lineRule="auto"/>
        <w:jc w:val="both"/>
      </w:pPr>
      <w:r>
        <w:t>действовать согласно указанию на знаках безопасности медицинского и санитарного назначения;</w:t>
      </w:r>
    </w:p>
    <w:p w:rsidR="00730B04" w:rsidRDefault="00730B04" w:rsidP="006D7E27">
      <w:pPr>
        <w:pStyle w:val="1"/>
        <w:numPr>
          <w:ilvl w:val="0"/>
          <w:numId w:val="109"/>
        </w:numPr>
        <w:shd w:val="clear" w:color="auto" w:fill="auto"/>
        <w:tabs>
          <w:tab w:val="left" w:pos="716"/>
        </w:tabs>
        <w:spacing w:line="240" w:lineRule="auto"/>
        <w:jc w:val="both"/>
      </w:pPr>
      <w:r>
        <w:t>составлять модель личного безопасного поведения при оказании первой помощи пострадавшему;</w:t>
      </w:r>
    </w:p>
    <w:p w:rsidR="00730B04" w:rsidRDefault="00730B04" w:rsidP="006D7E27">
      <w:pPr>
        <w:pStyle w:val="1"/>
        <w:numPr>
          <w:ilvl w:val="0"/>
          <w:numId w:val="109"/>
        </w:numPr>
        <w:shd w:val="clear" w:color="auto" w:fill="auto"/>
        <w:tabs>
          <w:tab w:val="left" w:pos="716"/>
        </w:tabs>
        <w:spacing w:line="240" w:lineRule="auto"/>
        <w:jc w:val="both"/>
      </w:pPr>
      <w:r>
        <w:t xml:space="preserve">комментировать назначение основных нормативных правовых актов в сфере </w:t>
      </w:r>
      <w:proofErr w:type="gramStart"/>
      <w:r>
        <w:t>санитарно-эпидемиологическом</w:t>
      </w:r>
      <w:proofErr w:type="gramEnd"/>
      <w:r>
        <w:t xml:space="preserve"> благополучия населения;</w:t>
      </w:r>
    </w:p>
    <w:p w:rsidR="00730B04" w:rsidRDefault="00730B04" w:rsidP="006D7E27">
      <w:pPr>
        <w:pStyle w:val="1"/>
        <w:numPr>
          <w:ilvl w:val="0"/>
          <w:numId w:val="109"/>
        </w:numPr>
        <w:shd w:val="clear" w:color="auto" w:fill="auto"/>
        <w:tabs>
          <w:tab w:val="left" w:pos="716"/>
        </w:tabs>
        <w:spacing w:line="240" w:lineRule="auto"/>
        <w:jc w:val="both"/>
      </w:pPr>
      <w:r>
        <w:t xml:space="preserve">использовать основные нормативные правовые акты в сфере </w:t>
      </w:r>
      <w:proofErr w:type="spellStart"/>
      <w:r>
        <w:t>санитарно</w:t>
      </w:r>
      <w:r>
        <w:softHyphen/>
        <w:t>эпидемиологического</w:t>
      </w:r>
      <w:proofErr w:type="spellEnd"/>
      <w:r>
        <w:t xml:space="preserve"> благополучия населения для изучения и реализации своих прав и определения ответственности;</w:t>
      </w:r>
    </w:p>
    <w:p w:rsidR="00730B04" w:rsidRDefault="00730B04" w:rsidP="006D7E27">
      <w:pPr>
        <w:pStyle w:val="1"/>
        <w:numPr>
          <w:ilvl w:val="0"/>
          <w:numId w:val="109"/>
        </w:numPr>
        <w:shd w:val="clear" w:color="auto" w:fill="auto"/>
        <w:tabs>
          <w:tab w:val="left" w:pos="716"/>
        </w:tabs>
        <w:spacing w:line="240" w:lineRule="auto"/>
        <w:jc w:val="both"/>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30B04" w:rsidRDefault="00730B04" w:rsidP="006D7E27">
      <w:pPr>
        <w:pStyle w:val="1"/>
        <w:numPr>
          <w:ilvl w:val="0"/>
          <w:numId w:val="109"/>
        </w:numPr>
        <w:shd w:val="clear" w:color="auto" w:fill="auto"/>
        <w:tabs>
          <w:tab w:val="left" w:pos="716"/>
        </w:tabs>
        <w:spacing w:line="240" w:lineRule="auto"/>
        <w:jc w:val="both"/>
      </w:pPr>
      <w:r>
        <w:t>классифицировать основные инфекционные болезни;</w:t>
      </w:r>
    </w:p>
    <w:p w:rsidR="00730B04" w:rsidRDefault="00730B04" w:rsidP="006D7E27">
      <w:pPr>
        <w:pStyle w:val="1"/>
        <w:numPr>
          <w:ilvl w:val="0"/>
          <w:numId w:val="109"/>
        </w:numPr>
        <w:shd w:val="clear" w:color="auto" w:fill="auto"/>
        <w:tabs>
          <w:tab w:val="left" w:pos="716"/>
        </w:tabs>
        <w:spacing w:line="240" w:lineRule="auto"/>
        <w:jc w:val="both"/>
      </w:pPr>
      <w:r>
        <w:t>определять меры, направленные на предупреждение возникновения и распространения инфекционных заболеваний;</w:t>
      </w:r>
    </w:p>
    <w:p w:rsidR="00730B04" w:rsidRDefault="00730B04" w:rsidP="006D7E27">
      <w:pPr>
        <w:pStyle w:val="1"/>
        <w:numPr>
          <w:ilvl w:val="0"/>
          <w:numId w:val="109"/>
        </w:numPr>
        <w:shd w:val="clear" w:color="auto" w:fill="auto"/>
        <w:tabs>
          <w:tab w:val="left" w:pos="716"/>
        </w:tabs>
        <w:spacing w:line="240" w:lineRule="auto"/>
        <w:jc w:val="both"/>
      </w:pPr>
      <w:r>
        <w:t>действовать в порядке и по правилам поведения в случае возникновения эпидемиологического или бактериологического очага.</w:t>
      </w:r>
    </w:p>
    <w:p w:rsidR="00730B04" w:rsidRDefault="00730B04" w:rsidP="00730B04">
      <w:pPr>
        <w:pStyle w:val="11"/>
        <w:keepNext/>
        <w:keepLines/>
        <w:shd w:val="clear" w:color="auto" w:fill="auto"/>
        <w:spacing w:line="240" w:lineRule="auto"/>
        <w:jc w:val="both"/>
      </w:pPr>
      <w:bookmarkStart w:id="95" w:name="bookmark102"/>
      <w:bookmarkStart w:id="96" w:name="bookmark101"/>
      <w:r>
        <w:t>Основы обороны государства</w:t>
      </w:r>
      <w:bookmarkEnd w:id="95"/>
      <w:bookmarkEnd w:id="96"/>
    </w:p>
    <w:p w:rsidR="00730B04" w:rsidRDefault="00730B04" w:rsidP="006D7E27">
      <w:pPr>
        <w:pStyle w:val="1"/>
        <w:numPr>
          <w:ilvl w:val="0"/>
          <w:numId w:val="109"/>
        </w:numPr>
        <w:shd w:val="clear" w:color="auto" w:fill="auto"/>
        <w:tabs>
          <w:tab w:val="left" w:pos="716"/>
        </w:tabs>
        <w:spacing w:line="240" w:lineRule="auto"/>
        <w:jc w:val="both"/>
      </w:pPr>
      <w:r>
        <w:t>Комментировать назначение основных нормативных правовых актов в области обороны государства;</w:t>
      </w:r>
    </w:p>
    <w:p w:rsidR="00730B04" w:rsidRDefault="00730B04" w:rsidP="006D7E27">
      <w:pPr>
        <w:pStyle w:val="1"/>
        <w:numPr>
          <w:ilvl w:val="0"/>
          <w:numId w:val="109"/>
        </w:numPr>
        <w:shd w:val="clear" w:color="auto" w:fill="auto"/>
        <w:tabs>
          <w:tab w:val="left" w:pos="716"/>
        </w:tabs>
        <w:spacing w:line="240" w:lineRule="auto"/>
        <w:jc w:val="both"/>
      </w:pPr>
      <w:r>
        <w:t>характеризовать состояние и тенденции развития современного мира и России;</w:t>
      </w:r>
    </w:p>
    <w:p w:rsidR="00730B04" w:rsidRDefault="00730B04" w:rsidP="006D7E27">
      <w:pPr>
        <w:pStyle w:val="1"/>
        <w:numPr>
          <w:ilvl w:val="0"/>
          <w:numId w:val="109"/>
        </w:numPr>
        <w:shd w:val="clear" w:color="auto" w:fill="auto"/>
        <w:tabs>
          <w:tab w:val="left" w:pos="716"/>
        </w:tabs>
        <w:spacing w:line="240" w:lineRule="auto"/>
        <w:jc w:val="both"/>
      </w:pPr>
      <w:r>
        <w:t>описывать национальные интересы РФ и стратегические национальные приоритеты;</w:t>
      </w:r>
    </w:p>
    <w:p w:rsidR="00730B04" w:rsidRDefault="00730B04" w:rsidP="006D7E27">
      <w:pPr>
        <w:pStyle w:val="1"/>
        <w:numPr>
          <w:ilvl w:val="0"/>
          <w:numId w:val="109"/>
        </w:numPr>
        <w:shd w:val="clear" w:color="auto" w:fill="auto"/>
        <w:tabs>
          <w:tab w:val="left" w:pos="716"/>
        </w:tabs>
        <w:spacing w:line="240" w:lineRule="auto"/>
        <w:jc w:val="both"/>
      </w:pPr>
      <w:r>
        <w:t>приводить примеры факторов и источников угроз национальной безопасности, оказывающих негативное влияние на национальные интересы России;</w:t>
      </w:r>
    </w:p>
    <w:p w:rsidR="00730B04" w:rsidRDefault="00730B04" w:rsidP="006D7E27">
      <w:pPr>
        <w:pStyle w:val="1"/>
        <w:numPr>
          <w:ilvl w:val="0"/>
          <w:numId w:val="109"/>
        </w:numPr>
        <w:shd w:val="clear" w:color="auto" w:fill="auto"/>
        <w:tabs>
          <w:tab w:val="left" w:pos="716"/>
        </w:tabs>
        <w:spacing w:line="240" w:lineRule="auto"/>
        <w:jc w:val="both"/>
      </w:pPr>
      <w:r>
        <w:t>приводить примеры основных внешних и внутренних опасностей;</w:t>
      </w:r>
    </w:p>
    <w:p w:rsidR="00730B04" w:rsidRDefault="00730B04" w:rsidP="006D7E27">
      <w:pPr>
        <w:pStyle w:val="1"/>
        <w:numPr>
          <w:ilvl w:val="0"/>
          <w:numId w:val="109"/>
        </w:numPr>
        <w:shd w:val="clear" w:color="auto" w:fill="auto"/>
        <w:tabs>
          <w:tab w:val="left" w:pos="716"/>
        </w:tabs>
        <w:spacing w:line="240" w:lineRule="auto"/>
        <w:jc w:val="both"/>
      </w:pPr>
      <w: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30B04" w:rsidRDefault="00730B04" w:rsidP="006D7E27">
      <w:pPr>
        <w:pStyle w:val="1"/>
        <w:numPr>
          <w:ilvl w:val="0"/>
          <w:numId w:val="109"/>
        </w:numPr>
        <w:shd w:val="clear" w:color="auto" w:fill="auto"/>
        <w:tabs>
          <w:tab w:val="left" w:pos="716"/>
        </w:tabs>
        <w:spacing w:line="240" w:lineRule="auto"/>
        <w:jc w:val="both"/>
      </w:pPr>
      <w:r>
        <w:t>разъяснять основные направления обеспечения национальной безопасности и обороны РФ;</w:t>
      </w:r>
    </w:p>
    <w:p w:rsidR="00730B04" w:rsidRDefault="00730B04" w:rsidP="006D7E27">
      <w:pPr>
        <w:pStyle w:val="1"/>
        <w:numPr>
          <w:ilvl w:val="0"/>
          <w:numId w:val="109"/>
        </w:numPr>
        <w:shd w:val="clear" w:color="auto" w:fill="auto"/>
        <w:tabs>
          <w:tab w:val="left" w:pos="716"/>
        </w:tabs>
        <w:spacing w:line="240" w:lineRule="auto"/>
        <w:jc w:val="both"/>
      </w:pPr>
      <w:r>
        <w:lastRenderedPageBreak/>
        <w:t>оперировать основными понятиями в области обороны государства;</w:t>
      </w:r>
    </w:p>
    <w:p w:rsidR="00730B04" w:rsidRDefault="00730B04" w:rsidP="006D7E27">
      <w:pPr>
        <w:pStyle w:val="1"/>
        <w:numPr>
          <w:ilvl w:val="0"/>
          <w:numId w:val="109"/>
        </w:numPr>
        <w:shd w:val="clear" w:color="auto" w:fill="auto"/>
        <w:tabs>
          <w:tab w:val="left" w:pos="716"/>
        </w:tabs>
        <w:spacing w:line="240" w:lineRule="auto"/>
        <w:jc w:val="both"/>
      </w:pPr>
      <w:r>
        <w:t>раскрывать основы и организацию обороны РФ;</w:t>
      </w:r>
    </w:p>
    <w:p w:rsidR="00730B04" w:rsidRDefault="00730B04" w:rsidP="006D7E27">
      <w:pPr>
        <w:pStyle w:val="1"/>
        <w:numPr>
          <w:ilvl w:val="0"/>
          <w:numId w:val="109"/>
        </w:numPr>
        <w:shd w:val="clear" w:color="auto" w:fill="auto"/>
        <w:tabs>
          <w:tab w:val="left" w:pos="716"/>
        </w:tabs>
        <w:spacing w:line="240" w:lineRule="auto"/>
        <w:jc w:val="both"/>
      </w:pPr>
      <w:r>
        <w:t>раскрывать предназначение и использование ВС РФ в области обороны;</w:t>
      </w:r>
    </w:p>
    <w:p w:rsidR="00730B04" w:rsidRDefault="00730B04" w:rsidP="006D7E27">
      <w:pPr>
        <w:pStyle w:val="1"/>
        <w:numPr>
          <w:ilvl w:val="0"/>
          <w:numId w:val="109"/>
        </w:numPr>
        <w:shd w:val="clear" w:color="auto" w:fill="auto"/>
        <w:tabs>
          <w:tab w:val="left" w:pos="716"/>
        </w:tabs>
        <w:spacing w:line="240" w:lineRule="auto"/>
        <w:jc w:val="both"/>
      </w:pPr>
      <w:r>
        <w:t>объяснять направление военной политики РФ в современных условиях;</w:t>
      </w:r>
    </w:p>
    <w:p w:rsidR="00730B04" w:rsidRDefault="00730B04" w:rsidP="006D7E27">
      <w:pPr>
        <w:pStyle w:val="1"/>
        <w:numPr>
          <w:ilvl w:val="0"/>
          <w:numId w:val="109"/>
        </w:numPr>
        <w:shd w:val="clear" w:color="auto" w:fill="auto"/>
        <w:tabs>
          <w:tab w:val="left" w:pos="716"/>
        </w:tabs>
        <w:spacing w:line="240" w:lineRule="auto"/>
        <w:jc w:val="both"/>
      </w:pPr>
      <w:r>
        <w:t>описывать предназначение и задачи Вооруженных Сил РФ, других войск, воинских формирований и органов в мирное и военное время;</w:t>
      </w:r>
    </w:p>
    <w:p w:rsidR="00730B04" w:rsidRDefault="00730B04" w:rsidP="006D7E27">
      <w:pPr>
        <w:pStyle w:val="1"/>
        <w:numPr>
          <w:ilvl w:val="0"/>
          <w:numId w:val="109"/>
        </w:numPr>
        <w:shd w:val="clear" w:color="auto" w:fill="auto"/>
        <w:tabs>
          <w:tab w:val="left" w:pos="716"/>
        </w:tabs>
        <w:spacing w:line="240" w:lineRule="auto"/>
        <w:jc w:val="both"/>
      </w:pPr>
      <w:r>
        <w:t>характеризовать историю создания ВС РФ;</w:t>
      </w:r>
    </w:p>
    <w:p w:rsidR="00730B04" w:rsidRDefault="00730B04" w:rsidP="006D7E27">
      <w:pPr>
        <w:pStyle w:val="1"/>
        <w:numPr>
          <w:ilvl w:val="0"/>
          <w:numId w:val="109"/>
        </w:numPr>
        <w:shd w:val="clear" w:color="auto" w:fill="auto"/>
        <w:tabs>
          <w:tab w:val="left" w:pos="723"/>
        </w:tabs>
        <w:spacing w:line="240" w:lineRule="auto"/>
        <w:jc w:val="both"/>
      </w:pPr>
      <w:r>
        <w:t>описывать структуру ВС РФ;</w:t>
      </w:r>
    </w:p>
    <w:p w:rsidR="00730B04" w:rsidRDefault="00730B04" w:rsidP="006D7E27">
      <w:pPr>
        <w:pStyle w:val="1"/>
        <w:numPr>
          <w:ilvl w:val="0"/>
          <w:numId w:val="109"/>
        </w:numPr>
        <w:shd w:val="clear" w:color="auto" w:fill="auto"/>
        <w:tabs>
          <w:tab w:val="left" w:pos="723"/>
        </w:tabs>
        <w:spacing w:line="240" w:lineRule="auto"/>
        <w:jc w:val="both"/>
      </w:pPr>
      <w:r>
        <w:t>характеризовать виды и рода войск ВС РФ, их предназначение и задачи;</w:t>
      </w:r>
    </w:p>
    <w:p w:rsidR="00730B04" w:rsidRDefault="00730B04" w:rsidP="006D7E27">
      <w:pPr>
        <w:pStyle w:val="1"/>
        <w:numPr>
          <w:ilvl w:val="0"/>
          <w:numId w:val="109"/>
        </w:numPr>
        <w:shd w:val="clear" w:color="auto" w:fill="auto"/>
        <w:tabs>
          <w:tab w:val="left" w:pos="723"/>
        </w:tabs>
        <w:spacing w:line="240" w:lineRule="auto"/>
        <w:jc w:val="both"/>
      </w:pPr>
      <w:r>
        <w:t>распознавать символы ВС РФ;</w:t>
      </w:r>
    </w:p>
    <w:p w:rsidR="00730B04" w:rsidRDefault="00730B04" w:rsidP="006D7E27">
      <w:pPr>
        <w:pStyle w:val="1"/>
        <w:numPr>
          <w:ilvl w:val="0"/>
          <w:numId w:val="109"/>
        </w:numPr>
        <w:shd w:val="clear" w:color="auto" w:fill="auto"/>
        <w:tabs>
          <w:tab w:val="left" w:pos="723"/>
        </w:tabs>
        <w:spacing w:line="240" w:lineRule="auto"/>
        <w:jc w:val="both"/>
      </w:pPr>
      <w:r>
        <w:t>приводить примеры воинских традиций и ритуалов ВС РФ.</w:t>
      </w:r>
    </w:p>
    <w:p w:rsidR="00730B04" w:rsidRDefault="00730B04" w:rsidP="00730B04">
      <w:pPr>
        <w:pStyle w:val="11"/>
        <w:keepNext/>
        <w:keepLines/>
        <w:shd w:val="clear" w:color="auto" w:fill="auto"/>
        <w:spacing w:line="240" w:lineRule="auto"/>
        <w:jc w:val="both"/>
      </w:pPr>
      <w:bookmarkStart w:id="97" w:name="bookmark104"/>
      <w:bookmarkStart w:id="98" w:name="bookmark103"/>
      <w:r>
        <w:t>Правовые основы военной службы</w:t>
      </w:r>
      <w:bookmarkEnd w:id="97"/>
      <w:bookmarkEnd w:id="98"/>
    </w:p>
    <w:p w:rsidR="00730B04" w:rsidRDefault="00730B04" w:rsidP="006D7E27">
      <w:pPr>
        <w:pStyle w:val="1"/>
        <w:numPr>
          <w:ilvl w:val="0"/>
          <w:numId w:val="109"/>
        </w:numPr>
        <w:shd w:val="clear" w:color="auto" w:fill="auto"/>
        <w:tabs>
          <w:tab w:val="left" w:pos="723"/>
        </w:tabs>
        <w:spacing w:line="240" w:lineRule="auto"/>
        <w:jc w:val="both"/>
      </w:pPr>
      <w:r>
        <w:t>Комментировать назначение основных нормативных правовых актов в области воинской обязанности граждан и военной службы;</w:t>
      </w:r>
    </w:p>
    <w:p w:rsidR="00730B04" w:rsidRDefault="00730B04" w:rsidP="006D7E27">
      <w:pPr>
        <w:pStyle w:val="1"/>
        <w:numPr>
          <w:ilvl w:val="0"/>
          <w:numId w:val="109"/>
        </w:numPr>
        <w:shd w:val="clear" w:color="auto" w:fill="auto"/>
        <w:tabs>
          <w:tab w:val="left" w:pos="723"/>
        </w:tabs>
        <w:spacing w:line="240" w:lineRule="auto"/>
        <w:jc w:val="both"/>
      </w:pPr>
      <w: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730B04" w:rsidRDefault="00730B04" w:rsidP="006D7E27">
      <w:pPr>
        <w:pStyle w:val="1"/>
        <w:numPr>
          <w:ilvl w:val="0"/>
          <w:numId w:val="109"/>
        </w:numPr>
        <w:shd w:val="clear" w:color="auto" w:fill="auto"/>
        <w:tabs>
          <w:tab w:val="left" w:pos="723"/>
        </w:tabs>
        <w:spacing w:line="240" w:lineRule="auto"/>
        <w:jc w:val="both"/>
      </w:pPr>
      <w:r>
        <w:t>оперировать основными понятиями в области воинской обязанности граждан и военной службы;</w:t>
      </w:r>
    </w:p>
    <w:p w:rsidR="00730B04" w:rsidRDefault="00730B04" w:rsidP="006D7E27">
      <w:pPr>
        <w:pStyle w:val="1"/>
        <w:numPr>
          <w:ilvl w:val="0"/>
          <w:numId w:val="109"/>
        </w:numPr>
        <w:shd w:val="clear" w:color="auto" w:fill="auto"/>
        <w:tabs>
          <w:tab w:val="left" w:pos="723"/>
        </w:tabs>
        <w:spacing w:line="240" w:lineRule="auto"/>
        <w:jc w:val="both"/>
      </w:pPr>
      <w:r>
        <w:t>раскрывать сущность военной службы и составляющие воинской обязанности гражданина РФ;</w:t>
      </w:r>
    </w:p>
    <w:p w:rsidR="00730B04" w:rsidRDefault="00730B04" w:rsidP="006D7E27">
      <w:pPr>
        <w:pStyle w:val="1"/>
        <w:numPr>
          <w:ilvl w:val="0"/>
          <w:numId w:val="109"/>
        </w:numPr>
        <w:shd w:val="clear" w:color="auto" w:fill="auto"/>
        <w:tabs>
          <w:tab w:val="left" w:pos="723"/>
        </w:tabs>
        <w:spacing w:line="240" w:lineRule="auto"/>
        <w:jc w:val="both"/>
      </w:pPr>
      <w:r>
        <w:t>характеризовать обязательную и добровольную подготовку к военной службе;</w:t>
      </w:r>
    </w:p>
    <w:p w:rsidR="00730B04" w:rsidRDefault="00730B04" w:rsidP="006D7E27">
      <w:pPr>
        <w:pStyle w:val="1"/>
        <w:numPr>
          <w:ilvl w:val="0"/>
          <w:numId w:val="109"/>
        </w:numPr>
        <w:shd w:val="clear" w:color="auto" w:fill="auto"/>
        <w:tabs>
          <w:tab w:val="left" w:pos="723"/>
        </w:tabs>
        <w:spacing w:line="240" w:lineRule="auto"/>
        <w:jc w:val="both"/>
      </w:pPr>
      <w:r>
        <w:t>раскрывать организацию воинского учета;</w:t>
      </w:r>
    </w:p>
    <w:p w:rsidR="00730B04" w:rsidRDefault="00730B04" w:rsidP="006D7E27">
      <w:pPr>
        <w:pStyle w:val="1"/>
        <w:numPr>
          <w:ilvl w:val="0"/>
          <w:numId w:val="109"/>
        </w:numPr>
        <w:shd w:val="clear" w:color="auto" w:fill="auto"/>
        <w:tabs>
          <w:tab w:val="left" w:pos="723"/>
        </w:tabs>
        <w:spacing w:line="240" w:lineRule="auto"/>
        <w:jc w:val="both"/>
      </w:pPr>
      <w:r>
        <w:t>комментировать назначение Общевоинских уставов ВС РФ;</w:t>
      </w:r>
    </w:p>
    <w:p w:rsidR="00730B04" w:rsidRDefault="00730B04" w:rsidP="006D7E27">
      <w:pPr>
        <w:pStyle w:val="1"/>
        <w:numPr>
          <w:ilvl w:val="0"/>
          <w:numId w:val="109"/>
        </w:numPr>
        <w:shd w:val="clear" w:color="auto" w:fill="auto"/>
        <w:tabs>
          <w:tab w:val="left" w:pos="723"/>
        </w:tabs>
        <w:spacing w:line="240" w:lineRule="auto"/>
        <w:jc w:val="both"/>
      </w:pPr>
      <w:r>
        <w:t>использовать Общевоинские уставы ВС РФ при подготовке к прохождению военной службы по призыву, контракту;</w:t>
      </w:r>
    </w:p>
    <w:p w:rsidR="00730B04" w:rsidRDefault="00730B04" w:rsidP="006D7E27">
      <w:pPr>
        <w:pStyle w:val="1"/>
        <w:numPr>
          <w:ilvl w:val="0"/>
          <w:numId w:val="109"/>
        </w:numPr>
        <w:shd w:val="clear" w:color="auto" w:fill="auto"/>
        <w:tabs>
          <w:tab w:val="left" w:pos="723"/>
        </w:tabs>
        <w:spacing w:line="240" w:lineRule="auto"/>
        <w:jc w:val="both"/>
      </w:pPr>
      <w:r>
        <w:t>описывать порядок и сроки прохождения службы по призыву, контракту и альтернативной гражданской службы;</w:t>
      </w:r>
    </w:p>
    <w:p w:rsidR="00730B04" w:rsidRDefault="00730B04" w:rsidP="006D7E27">
      <w:pPr>
        <w:pStyle w:val="1"/>
        <w:numPr>
          <w:ilvl w:val="0"/>
          <w:numId w:val="109"/>
        </w:numPr>
        <w:shd w:val="clear" w:color="auto" w:fill="auto"/>
        <w:tabs>
          <w:tab w:val="left" w:pos="723"/>
        </w:tabs>
        <w:spacing w:line="240" w:lineRule="auto"/>
        <w:jc w:val="both"/>
      </w:pPr>
      <w:r>
        <w:t>объяснять порядок назначения на воинскую должность, присвоения и лишения воинского звания;</w:t>
      </w:r>
    </w:p>
    <w:p w:rsidR="00730B04" w:rsidRDefault="00730B04" w:rsidP="006D7E27">
      <w:pPr>
        <w:pStyle w:val="1"/>
        <w:numPr>
          <w:ilvl w:val="0"/>
          <w:numId w:val="109"/>
        </w:numPr>
        <w:shd w:val="clear" w:color="auto" w:fill="auto"/>
        <w:tabs>
          <w:tab w:val="left" w:pos="723"/>
        </w:tabs>
        <w:spacing w:line="240" w:lineRule="auto"/>
        <w:jc w:val="both"/>
      </w:pPr>
      <w:r>
        <w:t>различать военную форму одежды и знаки различия военнослужащих ВС РФ;</w:t>
      </w:r>
    </w:p>
    <w:p w:rsidR="00730B04" w:rsidRDefault="00730B04" w:rsidP="006D7E27">
      <w:pPr>
        <w:pStyle w:val="1"/>
        <w:numPr>
          <w:ilvl w:val="0"/>
          <w:numId w:val="109"/>
        </w:numPr>
        <w:shd w:val="clear" w:color="auto" w:fill="auto"/>
        <w:tabs>
          <w:tab w:val="left" w:pos="723"/>
        </w:tabs>
        <w:spacing w:line="240" w:lineRule="auto"/>
        <w:jc w:val="both"/>
      </w:pPr>
      <w:r>
        <w:t>описывать основание увольнения с военной службы;</w:t>
      </w:r>
    </w:p>
    <w:p w:rsidR="00730B04" w:rsidRDefault="00730B04" w:rsidP="006D7E27">
      <w:pPr>
        <w:pStyle w:val="1"/>
        <w:numPr>
          <w:ilvl w:val="0"/>
          <w:numId w:val="109"/>
        </w:numPr>
        <w:shd w:val="clear" w:color="auto" w:fill="auto"/>
        <w:tabs>
          <w:tab w:val="left" w:pos="723"/>
        </w:tabs>
        <w:spacing w:line="240" w:lineRule="auto"/>
        <w:jc w:val="both"/>
      </w:pPr>
      <w:r>
        <w:t>раскрывать предназначение запаса;</w:t>
      </w:r>
    </w:p>
    <w:p w:rsidR="00730B04" w:rsidRDefault="00730B04" w:rsidP="006D7E27">
      <w:pPr>
        <w:pStyle w:val="1"/>
        <w:numPr>
          <w:ilvl w:val="0"/>
          <w:numId w:val="109"/>
        </w:numPr>
        <w:shd w:val="clear" w:color="auto" w:fill="auto"/>
        <w:tabs>
          <w:tab w:val="left" w:pos="723"/>
        </w:tabs>
        <w:spacing w:line="240" w:lineRule="auto"/>
        <w:jc w:val="both"/>
      </w:pPr>
      <w:r>
        <w:t>объяснять порядок зачисления и пребывания в запасе;</w:t>
      </w:r>
    </w:p>
    <w:p w:rsidR="00730B04" w:rsidRDefault="00730B04" w:rsidP="006D7E27">
      <w:pPr>
        <w:pStyle w:val="1"/>
        <w:numPr>
          <w:ilvl w:val="0"/>
          <w:numId w:val="109"/>
        </w:numPr>
        <w:shd w:val="clear" w:color="auto" w:fill="auto"/>
        <w:tabs>
          <w:tab w:val="left" w:pos="723"/>
        </w:tabs>
        <w:spacing w:line="240" w:lineRule="auto"/>
        <w:jc w:val="both"/>
      </w:pPr>
      <w:r>
        <w:t>раскрывать предназначение мобилизационного резерва;</w:t>
      </w:r>
    </w:p>
    <w:p w:rsidR="00730B04" w:rsidRDefault="00730B04" w:rsidP="006D7E27">
      <w:pPr>
        <w:pStyle w:val="1"/>
        <w:numPr>
          <w:ilvl w:val="0"/>
          <w:numId w:val="109"/>
        </w:numPr>
        <w:shd w:val="clear" w:color="auto" w:fill="auto"/>
        <w:tabs>
          <w:tab w:val="left" w:pos="723"/>
        </w:tabs>
        <w:spacing w:line="240" w:lineRule="auto"/>
        <w:jc w:val="both"/>
      </w:pPr>
      <w:r>
        <w:t>объяснять порядок заключения контракта и сроки пребывания в резерве.</w:t>
      </w:r>
    </w:p>
    <w:p w:rsidR="00730B04" w:rsidRDefault="00730B04" w:rsidP="00730B04">
      <w:pPr>
        <w:pStyle w:val="11"/>
        <w:keepNext/>
        <w:keepLines/>
        <w:shd w:val="clear" w:color="auto" w:fill="auto"/>
        <w:spacing w:line="240" w:lineRule="auto"/>
        <w:jc w:val="both"/>
      </w:pPr>
      <w:bookmarkStart w:id="99" w:name="bookmark106"/>
      <w:bookmarkStart w:id="100" w:name="bookmark105"/>
      <w:r>
        <w:t>Элементы начальной военной подготовки</w:t>
      </w:r>
      <w:bookmarkEnd w:id="99"/>
      <w:bookmarkEnd w:id="100"/>
    </w:p>
    <w:p w:rsidR="00730B04" w:rsidRDefault="00730B04" w:rsidP="006D7E27">
      <w:pPr>
        <w:pStyle w:val="1"/>
        <w:numPr>
          <w:ilvl w:val="0"/>
          <w:numId w:val="109"/>
        </w:numPr>
        <w:shd w:val="clear" w:color="auto" w:fill="auto"/>
        <w:tabs>
          <w:tab w:val="left" w:pos="723"/>
        </w:tabs>
        <w:spacing w:line="240" w:lineRule="auto"/>
        <w:jc w:val="both"/>
      </w:pPr>
      <w:r>
        <w:t>Комментировать назначение Строевого устава ВС РФ;</w:t>
      </w:r>
    </w:p>
    <w:p w:rsidR="00730B04" w:rsidRDefault="00730B04" w:rsidP="006D7E27">
      <w:pPr>
        <w:pStyle w:val="1"/>
        <w:numPr>
          <w:ilvl w:val="0"/>
          <w:numId w:val="109"/>
        </w:numPr>
        <w:shd w:val="clear" w:color="auto" w:fill="auto"/>
        <w:tabs>
          <w:tab w:val="left" w:pos="723"/>
        </w:tabs>
        <w:spacing w:line="240" w:lineRule="auto"/>
        <w:jc w:val="both"/>
      </w:pPr>
      <w:r>
        <w:t>использовать Строевой устав ВС РФ при обучении элементам строевой подготовки;</w:t>
      </w:r>
    </w:p>
    <w:p w:rsidR="00730B04" w:rsidRDefault="00730B04" w:rsidP="006D7E27">
      <w:pPr>
        <w:pStyle w:val="1"/>
        <w:numPr>
          <w:ilvl w:val="0"/>
          <w:numId w:val="109"/>
        </w:numPr>
        <w:shd w:val="clear" w:color="auto" w:fill="auto"/>
        <w:tabs>
          <w:tab w:val="left" w:pos="723"/>
        </w:tabs>
        <w:spacing w:line="240" w:lineRule="auto"/>
        <w:jc w:val="both"/>
      </w:pPr>
      <w:r>
        <w:t>оперировать основными понятиями Строевого устава ВС РФ;</w:t>
      </w:r>
    </w:p>
    <w:p w:rsidR="00730B04" w:rsidRDefault="00730B04" w:rsidP="006D7E27">
      <w:pPr>
        <w:pStyle w:val="1"/>
        <w:numPr>
          <w:ilvl w:val="0"/>
          <w:numId w:val="109"/>
        </w:numPr>
        <w:shd w:val="clear" w:color="auto" w:fill="auto"/>
        <w:tabs>
          <w:tab w:val="left" w:pos="723"/>
        </w:tabs>
        <w:spacing w:line="240" w:lineRule="auto"/>
        <w:jc w:val="both"/>
      </w:pPr>
      <w:r>
        <w:t>выполнять строевые приемы и движение без оружия;</w:t>
      </w:r>
    </w:p>
    <w:p w:rsidR="00730B04" w:rsidRDefault="00730B04" w:rsidP="006D7E27">
      <w:pPr>
        <w:pStyle w:val="1"/>
        <w:numPr>
          <w:ilvl w:val="0"/>
          <w:numId w:val="109"/>
        </w:numPr>
        <w:shd w:val="clear" w:color="auto" w:fill="auto"/>
        <w:tabs>
          <w:tab w:val="left" w:pos="723"/>
        </w:tabs>
        <w:spacing w:line="240" w:lineRule="auto"/>
        <w:jc w:val="both"/>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730B04" w:rsidRDefault="00730B04" w:rsidP="006D7E27">
      <w:pPr>
        <w:pStyle w:val="1"/>
        <w:numPr>
          <w:ilvl w:val="0"/>
          <w:numId w:val="109"/>
        </w:numPr>
        <w:shd w:val="clear" w:color="auto" w:fill="auto"/>
        <w:tabs>
          <w:tab w:val="left" w:pos="723"/>
        </w:tabs>
        <w:spacing w:line="240" w:lineRule="auto"/>
        <w:jc w:val="both"/>
      </w:pPr>
      <w:r>
        <w:t>выполнять строевые приемы в составе отделения на месте и в движении;</w:t>
      </w:r>
    </w:p>
    <w:p w:rsidR="00730B04" w:rsidRDefault="00730B04" w:rsidP="006D7E27">
      <w:pPr>
        <w:pStyle w:val="1"/>
        <w:numPr>
          <w:ilvl w:val="0"/>
          <w:numId w:val="109"/>
        </w:numPr>
        <w:shd w:val="clear" w:color="auto" w:fill="auto"/>
        <w:tabs>
          <w:tab w:val="left" w:pos="723"/>
        </w:tabs>
        <w:spacing w:line="240" w:lineRule="auto"/>
        <w:jc w:val="both"/>
      </w:pPr>
      <w:r>
        <w:t>приводить примеры команд управления строем с помощью голоса;</w:t>
      </w:r>
    </w:p>
    <w:p w:rsidR="00730B04" w:rsidRDefault="00730B04" w:rsidP="006D7E27">
      <w:pPr>
        <w:pStyle w:val="1"/>
        <w:numPr>
          <w:ilvl w:val="0"/>
          <w:numId w:val="109"/>
        </w:numPr>
        <w:shd w:val="clear" w:color="auto" w:fill="auto"/>
        <w:tabs>
          <w:tab w:val="left" w:pos="723"/>
        </w:tabs>
        <w:spacing w:line="240" w:lineRule="auto"/>
        <w:jc w:val="both"/>
      </w:pPr>
      <w:r>
        <w:t>описывать назначение, боевые свойства и общее устройство автомата Калашникова;</w:t>
      </w:r>
    </w:p>
    <w:p w:rsidR="00730B04" w:rsidRDefault="00730B04" w:rsidP="006D7E27">
      <w:pPr>
        <w:pStyle w:val="1"/>
        <w:numPr>
          <w:ilvl w:val="0"/>
          <w:numId w:val="109"/>
        </w:numPr>
        <w:shd w:val="clear" w:color="auto" w:fill="auto"/>
        <w:tabs>
          <w:tab w:val="left" w:pos="723"/>
        </w:tabs>
        <w:spacing w:line="240" w:lineRule="auto"/>
        <w:jc w:val="both"/>
      </w:pPr>
      <w:r>
        <w:t>выполнять неполную разборку и сборку автомата Калашникова для чистки и смазки;</w:t>
      </w:r>
    </w:p>
    <w:p w:rsidR="00730B04" w:rsidRDefault="00730B04" w:rsidP="006D7E27">
      <w:pPr>
        <w:pStyle w:val="1"/>
        <w:numPr>
          <w:ilvl w:val="0"/>
          <w:numId w:val="109"/>
        </w:numPr>
        <w:shd w:val="clear" w:color="auto" w:fill="auto"/>
        <w:tabs>
          <w:tab w:val="left" w:pos="723"/>
        </w:tabs>
        <w:spacing w:line="240" w:lineRule="auto"/>
        <w:jc w:val="both"/>
      </w:pPr>
      <w:r>
        <w:t>описывать порядок хранения автомата;</w:t>
      </w:r>
    </w:p>
    <w:p w:rsidR="00730B04" w:rsidRDefault="00730B04" w:rsidP="006D7E27">
      <w:pPr>
        <w:pStyle w:val="1"/>
        <w:numPr>
          <w:ilvl w:val="0"/>
          <w:numId w:val="109"/>
        </w:numPr>
        <w:shd w:val="clear" w:color="auto" w:fill="auto"/>
        <w:tabs>
          <w:tab w:val="left" w:pos="725"/>
        </w:tabs>
        <w:spacing w:line="240" w:lineRule="auto"/>
        <w:jc w:val="both"/>
      </w:pPr>
      <w:r>
        <w:lastRenderedPageBreak/>
        <w:t>различать составляющие патрона;</w:t>
      </w:r>
    </w:p>
    <w:p w:rsidR="00730B04" w:rsidRDefault="00730B04" w:rsidP="006D7E27">
      <w:pPr>
        <w:pStyle w:val="1"/>
        <w:numPr>
          <w:ilvl w:val="0"/>
          <w:numId w:val="109"/>
        </w:numPr>
        <w:shd w:val="clear" w:color="auto" w:fill="auto"/>
        <w:tabs>
          <w:tab w:val="left" w:pos="725"/>
        </w:tabs>
        <w:spacing w:line="240" w:lineRule="auto"/>
        <w:jc w:val="both"/>
      </w:pPr>
      <w:r>
        <w:t>снаряжать магазин патронами;</w:t>
      </w:r>
    </w:p>
    <w:p w:rsidR="00730B04" w:rsidRDefault="00730B04" w:rsidP="006D7E27">
      <w:pPr>
        <w:pStyle w:val="1"/>
        <w:numPr>
          <w:ilvl w:val="0"/>
          <w:numId w:val="109"/>
        </w:numPr>
        <w:shd w:val="clear" w:color="auto" w:fill="auto"/>
        <w:tabs>
          <w:tab w:val="left" w:pos="725"/>
        </w:tabs>
        <w:spacing w:line="240" w:lineRule="auto"/>
        <w:jc w:val="both"/>
      </w:pPr>
      <w:r>
        <w:t>выполнять меры безопасности при обращении с автоматом Калашникова и патронами в повседневной жизнедеятельности и при проведении стрельб;</w:t>
      </w:r>
    </w:p>
    <w:p w:rsidR="00730B04" w:rsidRDefault="00730B04" w:rsidP="006D7E27">
      <w:pPr>
        <w:pStyle w:val="1"/>
        <w:numPr>
          <w:ilvl w:val="0"/>
          <w:numId w:val="109"/>
        </w:numPr>
        <w:shd w:val="clear" w:color="auto" w:fill="auto"/>
        <w:tabs>
          <w:tab w:val="left" w:pos="725"/>
        </w:tabs>
        <w:spacing w:line="240" w:lineRule="auto"/>
        <w:jc w:val="both"/>
      </w:pPr>
      <w:r>
        <w:t>описывать явление выстрела и его практическое значение;</w:t>
      </w:r>
    </w:p>
    <w:p w:rsidR="00730B04" w:rsidRDefault="00730B04" w:rsidP="006D7E27">
      <w:pPr>
        <w:pStyle w:val="1"/>
        <w:numPr>
          <w:ilvl w:val="0"/>
          <w:numId w:val="109"/>
        </w:numPr>
        <w:shd w:val="clear" w:color="auto" w:fill="auto"/>
        <w:tabs>
          <w:tab w:val="left" w:pos="725"/>
        </w:tabs>
        <w:spacing w:line="240" w:lineRule="auto"/>
        <w:jc w:val="both"/>
      </w:pPr>
      <w:r>
        <w:t>объяснять значение начальной скорости пули, траектории полета пули, пробивного и убойного действия пули при поражении противника;</w:t>
      </w:r>
    </w:p>
    <w:p w:rsidR="00730B04" w:rsidRDefault="00730B04" w:rsidP="006D7E27">
      <w:pPr>
        <w:pStyle w:val="1"/>
        <w:numPr>
          <w:ilvl w:val="0"/>
          <w:numId w:val="109"/>
        </w:numPr>
        <w:shd w:val="clear" w:color="auto" w:fill="auto"/>
        <w:tabs>
          <w:tab w:val="left" w:pos="725"/>
        </w:tabs>
        <w:spacing w:line="240" w:lineRule="auto"/>
        <w:jc w:val="both"/>
      </w:pPr>
      <w:r>
        <w:t>объяснять влияние отдачи оружия на результат выстрела;</w:t>
      </w:r>
    </w:p>
    <w:p w:rsidR="00730B04" w:rsidRDefault="00730B04" w:rsidP="006D7E27">
      <w:pPr>
        <w:pStyle w:val="1"/>
        <w:numPr>
          <w:ilvl w:val="0"/>
          <w:numId w:val="109"/>
        </w:numPr>
        <w:shd w:val="clear" w:color="auto" w:fill="auto"/>
        <w:tabs>
          <w:tab w:val="left" w:pos="725"/>
        </w:tabs>
        <w:spacing w:line="240" w:lineRule="auto"/>
        <w:jc w:val="both"/>
      </w:pPr>
      <w:r>
        <w:t>выбирать прицел и правильную точку прицеливания для стрельбы по неподвижным целям;</w:t>
      </w:r>
    </w:p>
    <w:p w:rsidR="00730B04" w:rsidRDefault="00730B04" w:rsidP="006D7E27">
      <w:pPr>
        <w:pStyle w:val="1"/>
        <w:numPr>
          <w:ilvl w:val="0"/>
          <w:numId w:val="109"/>
        </w:numPr>
        <w:shd w:val="clear" w:color="auto" w:fill="auto"/>
        <w:tabs>
          <w:tab w:val="left" w:pos="725"/>
        </w:tabs>
        <w:spacing w:line="240" w:lineRule="auto"/>
        <w:jc w:val="both"/>
      </w:pPr>
      <w:r>
        <w:t>объяснять ошибки прицеливания по результатам стрельбы;</w:t>
      </w:r>
    </w:p>
    <w:p w:rsidR="00730B04" w:rsidRDefault="00730B04" w:rsidP="006D7E27">
      <w:pPr>
        <w:pStyle w:val="1"/>
        <w:numPr>
          <w:ilvl w:val="0"/>
          <w:numId w:val="109"/>
        </w:numPr>
        <w:shd w:val="clear" w:color="auto" w:fill="auto"/>
        <w:tabs>
          <w:tab w:val="left" w:pos="725"/>
        </w:tabs>
        <w:spacing w:line="240" w:lineRule="auto"/>
        <w:jc w:val="both"/>
      </w:pPr>
      <w:r>
        <w:t>выполнять изготовку к стрельбе;</w:t>
      </w:r>
    </w:p>
    <w:p w:rsidR="00730B04" w:rsidRDefault="00730B04" w:rsidP="006D7E27">
      <w:pPr>
        <w:pStyle w:val="1"/>
        <w:numPr>
          <w:ilvl w:val="0"/>
          <w:numId w:val="109"/>
        </w:numPr>
        <w:shd w:val="clear" w:color="auto" w:fill="auto"/>
        <w:tabs>
          <w:tab w:val="left" w:pos="725"/>
        </w:tabs>
        <w:spacing w:line="240" w:lineRule="auto"/>
        <w:jc w:val="both"/>
      </w:pPr>
      <w:r>
        <w:t>производить стрельбу;</w:t>
      </w:r>
    </w:p>
    <w:p w:rsidR="00730B04" w:rsidRDefault="00730B04" w:rsidP="006D7E27">
      <w:pPr>
        <w:pStyle w:val="1"/>
        <w:numPr>
          <w:ilvl w:val="0"/>
          <w:numId w:val="109"/>
        </w:numPr>
        <w:shd w:val="clear" w:color="auto" w:fill="auto"/>
        <w:tabs>
          <w:tab w:val="left" w:pos="725"/>
        </w:tabs>
        <w:spacing w:line="240" w:lineRule="auto"/>
        <w:jc w:val="both"/>
      </w:pPr>
      <w:r>
        <w:t>объяснять назначение и боевые свойства гранат;</w:t>
      </w:r>
    </w:p>
    <w:p w:rsidR="00730B04" w:rsidRDefault="00730B04" w:rsidP="006D7E27">
      <w:pPr>
        <w:pStyle w:val="1"/>
        <w:numPr>
          <w:ilvl w:val="0"/>
          <w:numId w:val="109"/>
        </w:numPr>
        <w:shd w:val="clear" w:color="auto" w:fill="auto"/>
        <w:tabs>
          <w:tab w:val="left" w:pos="725"/>
        </w:tabs>
        <w:spacing w:line="240" w:lineRule="auto"/>
        <w:jc w:val="both"/>
      </w:pPr>
      <w:r>
        <w:t>различать наступательные и оборонительные гранаты;</w:t>
      </w:r>
    </w:p>
    <w:p w:rsidR="00730B04" w:rsidRDefault="00730B04" w:rsidP="006D7E27">
      <w:pPr>
        <w:pStyle w:val="1"/>
        <w:numPr>
          <w:ilvl w:val="0"/>
          <w:numId w:val="109"/>
        </w:numPr>
        <w:shd w:val="clear" w:color="auto" w:fill="auto"/>
        <w:tabs>
          <w:tab w:val="left" w:pos="725"/>
        </w:tabs>
        <w:spacing w:line="240" w:lineRule="auto"/>
        <w:jc w:val="both"/>
      </w:pPr>
      <w:r>
        <w:t>описывать устройство ручных осколочных гранат;</w:t>
      </w:r>
    </w:p>
    <w:p w:rsidR="00730B04" w:rsidRDefault="00730B04" w:rsidP="006D7E27">
      <w:pPr>
        <w:pStyle w:val="1"/>
        <w:numPr>
          <w:ilvl w:val="0"/>
          <w:numId w:val="109"/>
        </w:numPr>
        <w:shd w:val="clear" w:color="auto" w:fill="auto"/>
        <w:tabs>
          <w:tab w:val="left" w:pos="725"/>
        </w:tabs>
        <w:spacing w:line="240" w:lineRule="auto"/>
        <w:jc w:val="both"/>
      </w:pPr>
      <w:r>
        <w:t>выполнять приемы и правила снаряжения и метания ручных гранат;</w:t>
      </w:r>
    </w:p>
    <w:p w:rsidR="00730B04" w:rsidRDefault="00730B04" w:rsidP="006D7E27">
      <w:pPr>
        <w:pStyle w:val="1"/>
        <w:numPr>
          <w:ilvl w:val="0"/>
          <w:numId w:val="109"/>
        </w:numPr>
        <w:shd w:val="clear" w:color="auto" w:fill="auto"/>
        <w:tabs>
          <w:tab w:val="left" w:pos="725"/>
        </w:tabs>
        <w:spacing w:line="240" w:lineRule="auto"/>
        <w:jc w:val="both"/>
      </w:pPr>
      <w:r>
        <w:t>выполнять меры безопасности при обращении с гранатами;</w:t>
      </w:r>
    </w:p>
    <w:p w:rsidR="00730B04" w:rsidRDefault="00730B04" w:rsidP="006D7E27">
      <w:pPr>
        <w:pStyle w:val="1"/>
        <w:numPr>
          <w:ilvl w:val="0"/>
          <w:numId w:val="109"/>
        </w:numPr>
        <w:shd w:val="clear" w:color="auto" w:fill="auto"/>
        <w:tabs>
          <w:tab w:val="left" w:pos="725"/>
        </w:tabs>
        <w:spacing w:line="240" w:lineRule="auto"/>
        <w:jc w:val="both"/>
      </w:pPr>
      <w:r>
        <w:t>объяснять предназначение современного общевойскового боя;</w:t>
      </w:r>
    </w:p>
    <w:p w:rsidR="00730B04" w:rsidRDefault="00730B04" w:rsidP="006D7E27">
      <w:pPr>
        <w:pStyle w:val="1"/>
        <w:numPr>
          <w:ilvl w:val="0"/>
          <w:numId w:val="109"/>
        </w:numPr>
        <w:shd w:val="clear" w:color="auto" w:fill="auto"/>
        <w:tabs>
          <w:tab w:val="left" w:pos="725"/>
        </w:tabs>
        <w:spacing w:line="240" w:lineRule="auto"/>
        <w:jc w:val="both"/>
      </w:pPr>
      <w:r>
        <w:t>характеризовать современный общевойсковой бой;</w:t>
      </w:r>
    </w:p>
    <w:p w:rsidR="00730B04" w:rsidRDefault="00730B04" w:rsidP="006D7E27">
      <w:pPr>
        <w:pStyle w:val="1"/>
        <w:numPr>
          <w:ilvl w:val="0"/>
          <w:numId w:val="109"/>
        </w:numPr>
        <w:shd w:val="clear" w:color="auto" w:fill="auto"/>
        <w:tabs>
          <w:tab w:val="left" w:pos="725"/>
        </w:tabs>
        <w:spacing w:line="240" w:lineRule="auto"/>
        <w:jc w:val="both"/>
      </w:pPr>
      <w:r>
        <w:t>описывать элементы инженерного оборудования позиции солдата и порядок их оборудования;</w:t>
      </w:r>
    </w:p>
    <w:p w:rsidR="00730B04" w:rsidRDefault="00730B04" w:rsidP="006D7E27">
      <w:pPr>
        <w:pStyle w:val="1"/>
        <w:numPr>
          <w:ilvl w:val="0"/>
          <w:numId w:val="109"/>
        </w:numPr>
        <w:shd w:val="clear" w:color="auto" w:fill="auto"/>
        <w:tabs>
          <w:tab w:val="left" w:pos="725"/>
        </w:tabs>
        <w:spacing w:line="240" w:lineRule="auto"/>
        <w:jc w:val="both"/>
      </w:pPr>
      <w:r>
        <w:t>выполнять приемы «К бою», «Встать»;</w:t>
      </w:r>
    </w:p>
    <w:p w:rsidR="00730B04" w:rsidRDefault="00730B04" w:rsidP="006D7E27">
      <w:pPr>
        <w:pStyle w:val="1"/>
        <w:numPr>
          <w:ilvl w:val="0"/>
          <w:numId w:val="109"/>
        </w:numPr>
        <w:shd w:val="clear" w:color="auto" w:fill="auto"/>
        <w:tabs>
          <w:tab w:val="left" w:pos="725"/>
        </w:tabs>
        <w:spacing w:line="240" w:lineRule="auto"/>
        <w:jc w:val="both"/>
      </w:pPr>
      <w:r>
        <w:t xml:space="preserve">объяснять, в каких случаях используются перебежки и </w:t>
      </w:r>
      <w:proofErr w:type="spellStart"/>
      <w:r>
        <w:t>переползания</w:t>
      </w:r>
      <w:proofErr w:type="spellEnd"/>
      <w:r>
        <w:t>;</w:t>
      </w:r>
    </w:p>
    <w:p w:rsidR="00730B04" w:rsidRDefault="00730B04" w:rsidP="006D7E27">
      <w:pPr>
        <w:pStyle w:val="1"/>
        <w:numPr>
          <w:ilvl w:val="0"/>
          <w:numId w:val="109"/>
        </w:numPr>
        <w:shd w:val="clear" w:color="auto" w:fill="auto"/>
        <w:tabs>
          <w:tab w:val="left" w:pos="725"/>
        </w:tabs>
        <w:spacing w:line="240" w:lineRule="auto"/>
        <w:jc w:val="both"/>
      </w:pPr>
      <w:r>
        <w:t xml:space="preserve">выполнять перебежки и </w:t>
      </w:r>
      <w:proofErr w:type="spellStart"/>
      <w:r>
        <w:t>переползания</w:t>
      </w:r>
      <w:proofErr w:type="spellEnd"/>
      <w:r>
        <w:t xml:space="preserve"> (по-пластунски, на </w:t>
      </w:r>
      <w:proofErr w:type="spellStart"/>
      <w:r>
        <w:t>получетвереньках</w:t>
      </w:r>
      <w:proofErr w:type="spellEnd"/>
      <w:r>
        <w:t>, на боку);</w:t>
      </w:r>
    </w:p>
    <w:p w:rsidR="00730B04" w:rsidRDefault="00730B04" w:rsidP="006D7E27">
      <w:pPr>
        <w:pStyle w:val="1"/>
        <w:numPr>
          <w:ilvl w:val="0"/>
          <w:numId w:val="109"/>
        </w:numPr>
        <w:shd w:val="clear" w:color="auto" w:fill="auto"/>
        <w:tabs>
          <w:tab w:val="left" w:pos="725"/>
        </w:tabs>
        <w:spacing w:line="240" w:lineRule="auto"/>
        <w:jc w:val="both"/>
      </w:pPr>
      <w:r>
        <w:t>определять стороны горизонта по компасу, солнцу и часам, по Полярной звезде и признакам местных предметов;</w:t>
      </w:r>
    </w:p>
    <w:p w:rsidR="00730B04" w:rsidRDefault="00730B04" w:rsidP="006D7E27">
      <w:pPr>
        <w:pStyle w:val="1"/>
        <w:numPr>
          <w:ilvl w:val="0"/>
          <w:numId w:val="109"/>
        </w:numPr>
        <w:shd w:val="clear" w:color="auto" w:fill="auto"/>
        <w:tabs>
          <w:tab w:val="left" w:pos="725"/>
        </w:tabs>
        <w:spacing w:line="240" w:lineRule="auto"/>
        <w:jc w:val="both"/>
      </w:pPr>
      <w:r>
        <w:t>передвигаться по азимутам;</w:t>
      </w:r>
    </w:p>
    <w:p w:rsidR="00730B04" w:rsidRDefault="00730B04" w:rsidP="006D7E27">
      <w:pPr>
        <w:pStyle w:val="1"/>
        <w:numPr>
          <w:ilvl w:val="0"/>
          <w:numId w:val="109"/>
        </w:numPr>
        <w:shd w:val="clear" w:color="auto" w:fill="auto"/>
        <w:tabs>
          <w:tab w:val="left" w:pos="725"/>
        </w:tabs>
        <w:spacing w:line="240" w:lineRule="auto"/>
        <w:jc w:val="both"/>
      </w:pPr>
      <w: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30B04" w:rsidRDefault="00730B04" w:rsidP="006D7E27">
      <w:pPr>
        <w:pStyle w:val="1"/>
        <w:numPr>
          <w:ilvl w:val="0"/>
          <w:numId w:val="109"/>
        </w:numPr>
        <w:shd w:val="clear" w:color="auto" w:fill="auto"/>
        <w:tabs>
          <w:tab w:val="left" w:pos="725"/>
        </w:tabs>
        <w:spacing w:line="240" w:lineRule="auto"/>
        <w:jc w:val="both"/>
      </w:pPr>
      <w:r>
        <w:t>применять средства индивидуальной защиты;</w:t>
      </w:r>
    </w:p>
    <w:p w:rsidR="00730B04" w:rsidRDefault="00730B04" w:rsidP="006D7E27">
      <w:pPr>
        <w:pStyle w:val="1"/>
        <w:numPr>
          <w:ilvl w:val="0"/>
          <w:numId w:val="109"/>
        </w:numPr>
        <w:shd w:val="clear" w:color="auto" w:fill="auto"/>
        <w:tabs>
          <w:tab w:val="left" w:pos="725"/>
        </w:tabs>
        <w:spacing w:line="240" w:lineRule="auto"/>
        <w:jc w:val="both"/>
      </w:pPr>
      <w: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30B04" w:rsidRDefault="00730B04" w:rsidP="006D7E27">
      <w:pPr>
        <w:pStyle w:val="1"/>
        <w:numPr>
          <w:ilvl w:val="0"/>
          <w:numId w:val="109"/>
        </w:numPr>
        <w:shd w:val="clear" w:color="auto" w:fill="auto"/>
        <w:tabs>
          <w:tab w:val="left" w:pos="725"/>
        </w:tabs>
        <w:spacing w:line="240" w:lineRule="auto"/>
        <w:jc w:val="both"/>
      </w:pPr>
      <w:r>
        <w:t>описывать состав и область применения аптечки индивидуальной;</w:t>
      </w:r>
    </w:p>
    <w:p w:rsidR="00730B04" w:rsidRDefault="00730B04" w:rsidP="006D7E27">
      <w:pPr>
        <w:pStyle w:val="1"/>
        <w:numPr>
          <w:ilvl w:val="0"/>
          <w:numId w:val="109"/>
        </w:numPr>
        <w:shd w:val="clear" w:color="auto" w:fill="auto"/>
        <w:tabs>
          <w:tab w:val="left" w:pos="725"/>
        </w:tabs>
        <w:spacing w:line="240" w:lineRule="auto"/>
        <w:jc w:val="both"/>
      </w:pPr>
      <w:r>
        <w:t>раскрывать особенности оказания первой помощи в бою;</w:t>
      </w:r>
    </w:p>
    <w:p w:rsidR="00730B04" w:rsidRDefault="00730B04" w:rsidP="006D7E27">
      <w:pPr>
        <w:pStyle w:val="1"/>
        <w:numPr>
          <w:ilvl w:val="0"/>
          <w:numId w:val="109"/>
        </w:numPr>
        <w:shd w:val="clear" w:color="auto" w:fill="auto"/>
        <w:tabs>
          <w:tab w:val="left" w:pos="725"/>
        </w:tabs>
        <w:spacing w:line="240" w:lineRule="auto"/>
        <w:jc w:val="both"/>
      </w:pPr>
      <w:r>
        <w:t>выполнять приемы по выносу раненых с поля боя.</w:t>
      </w:r>
    </w:p>
    <w:p w:rsidR="00730B04" w:rsidRDefault="00730B04" w:rsidP="00730B04">
      <w:pPr>
        <w:pStyle w:val="11"/>
        <w:keepNext/>
        <w:keepLines/>
        <w:shd w:val="clear" w:color="auto" w:fill="auto"/>
        <w:spacing w:line="240" w:lineRule="auto"/>
        <w:jc w:val="both"/>
      </w:pPr>
      <w:bookmarkStart w:id="101" w:name="bookmark108"/>
      <w:bookmarkStart w:id="102" w:name="bookmark107"/>
      <w:r>
        <w:t>Военно-профессиональная деятельность</w:t>
      </w:r>
      <w:bookmarkEnd w:id="101"/>
      <w:bookmarkEnd w:id="102"/>
    </w:p>
    <w:p w:rsidR="00730B04" w:rsidRDefault="00730B04" w:rsidP="006D7E27">
      <w:pPr>
        <w:pStyle w:val="1"/>
        <w:numPr>
          <w:ilvl w:val="0"/>
          <w:numId w:val="109"/>
        </w:numPr>
        <w:shd w:val="clear" w:color="auto" w:fill="auto"/>
        <w:tabs>
          <w:tab w:val="left" w:pos="725"/>
        </w:tabs>
        <w:spacing w:line="240" w:lineRule="auto"/>
        <w:jc w:val="both"/>
      </w:pPr>
      <w:r>
        <w:t>Раскрывать сущность военно-профессиональной деятельности;</w:t>
      </w:r>
    </w:p>
    <w:p w:rsidR="00730B04" w:rsidRDefault="00730B04" w:rsidP="006D7E27">
      <w:pPr>
        <w:pStyle w:val="1"/>
        <w:numPr>
          <w:ilvl w:val="0"/>
          <w:numId w:val="109"/>
        </w:numPr>
        <w:shd w:val="clear" w:color="auto" w:fill="auto"/>
        <w:tabs>
          <w:tab w:val="left" w:pos="725"/>
        </w:tabs>
        <w:spacing w:line="240" w:lineRule="auto"/>
        <w:jc w:val="both"/>
      </w:pPr>
      <w:r>
        <w:t>объяснять порядок подготовки граждан по военно-учетным специальностям;</w:t>
      </w:r>
    </w:p>
    <w:p w:rsidR="00730B04" w:rsidRDefault="00730B04" w:rsidP="006D7E27">
      <w:pPr>
        <w:pStyle w:val="1"/>
        <w:numPr>
          <w:ilvl w:val="0"/>
          <w:numId w:val="109"/>
        </w:numPr>
        <w:shd w:val="clear" w:color="auto" w:fill="auto"/>
        <w:tabs>
          <w:tab w:val="left" w:pos="725"/>
        </w:tabs>
        <w:spacing w:line="240" w:lineRule="auto"/>
        <w:jc w:val="both"/>
      </w:pPr>
      <w:r>
        <w:t>оценивать уровень своей подготовки и осуществлять осознанное самоопределение по отношению к военно-профессиональной деятельности;</w:t>
      </w:r>
    </w:p>
    <w:p w:rsidR="00730B04" w:rsidRDefault="00730B04" w:rsidP="006D7E27">
      <w:pPr>
        <w:pStyle w:val="1"/>
        <w:numPr>
          <w:ilvl w:val="0"/>
          <w:numId w:val="109"/>
        </w:numPr>
        <w:shd w:val="clear" w:color="auto" w:fill="auto"/>
        <w:tabs>
          <w:tab w:val="left" w:pos="717"/>
        </w:tabs>
        <w:spacing w:line="240" w:lineRule="auto"/>
        <w:jc w:val="both"/>
      </w:pPr>
      <w:r>
        <w:t xml:space="preserve">характеризовать особенности подготовки офицеров в различных учебных и </w:t>
      </w:r>
      <w:proofErr w:type="spellStart"/>
      <w:r>
        <w:t>военно</w:t>
      </w:r>
      <w:r>
        <w:softHyphen/>
        <w:t>учебных</w:t>
      </w:r>
      <w:proofErr w:type="spellEnd"/>
      <w:r>
        <w:t xml:space="preserve"> заведениях;</w:t>
      </w:r>
    </w:p>
    <w:p w:rsidR="00730B04" w:rsidRDefault="00730B04" w:rsidP="006D7E27">
      <w:pPr>
        <w:pStyle w:val="1"/>
        <w:numPr>
          <w:ilvl w:val="0"/>
          <w:numId w:val="109"/>
        </w:numPr>
        <w:shd w:val="clear" w:color="auto" w:fill="auto"/>
        <w:tabs>
          <w:tab w:val="left" w:pos="717"/>
        </w:tabs>
        <w:spacing w:line="240" w:lineRule="auto"/>
        <w:jc w:val="both"/>
      </w:pPr>
      <w: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730B04" w:rsidRDefault="00730B04" w:rsidP="00730B04">
      <w:pPr>
        <w:pStyle w:val="1"/>
        <w:shd w:val="clear" w:color="auto" w:fill="auto"/>
        <w:spacing w:line="240" w:lineRule="auto"/>
        <w:ind w:firstLine="740"/>
        <w:jc w:val="both"/>
      </w:pPr>
      <w:r>
        <w:rPr>
          <w:b/>
          <w:bCs/>
        </w:rPr>
        <w:t>Выпускник на базовом уровне получит возможность научиться:</w:t>
      </w:r>
    </w:p>
    <w:p w:rsidR="00730B04" w:rsidRDefault="00730B04" w:rsidP="00730B04">
      <w:pPr>
        <w:pStyle w:val="1"/>
        <w:shd w:val="clear" w:color="auto" w:fill="auto"/>
        <w:spacing w:line="240" w:lineRule="auto"/>
        <w:ind w:firstLine="740"/>
        <w:jc w:val="both"/>
      </w:pPr>
      <w:r>
        <w:rPr>
          <w:b/>
          <w:bCs/>
          <w:i/>
          <w:iCs/>
        </w:rPr>
        <w:t>Основы комплексной безопасности</w:t>
      </w:r>
    </w:p>
    <w:p w:rsidR="00730B04" w:rsidRDefault="00730B04" w:rsidP="006D7E27">
      <w:pPr>
        <w:pStyle w:val="1"/>
        <w:numPr>
          <w:ilvl w:val="0"/>
          <w:numId w:val="109"/>
        </w:numPr>
        <w:shd w:val="clear" w:color="auto" w:fill="auto"/>
        <w:tabs>
          <w:tab w:val="left" w:pos="717"/>
        </w:tabs>
        <w:spacing w:line="240" w:lineRule="auto"/>
        <w:jc w:val="both"/>
      </w:pPr>
      <w:r>
        <w:rPr>
          <w:i/>
          <w:iCs/>
        </w:rPr>
        <w:t xml:space="preserve">Объяснять, как экологическая безопасность связана с национальной </w:t>
      </w:r>
      <w:r>
        <w:rPr>
          <w:i/>
          <w:iCs/>
        </w:rPr>
        <w:lastRenderedPageBreak/>
        <w:t>безопасностью и влияет на нее</w:t>
      </w:r>
      <w:proofErr w:type="gramStart"/>
      <w:r>
        <w:rPr>
          <w:i/>
          <w:iCs/>
        </w:rPr>
        <w:t xml:space="preserve"> .</w:t>
      </w:r>
      <w:proofErr w:type="gramEnd"/>
    </w:p>
    <w:p w:rsidR="00730B04" w:rsidRDefault="00730B04" w:rsidP="00730B04">
      <w:pPr>
        <w:pStyle w:val="1"/>
        <w:shd w:val="clear" w:color="auto" w:fill="auto"/>
        <w:spacing w:line="240" w:lineRule="auto"/>
        <w:ind w:firstLine="740"/>
        <w:jc w:val="both"/>
      </w:pPr>
      <w:r>
        <w:rPr>
          <w:b/>
          <w:bCs/>
          <w:i/>
          <w:iCs/>
        </w:rPr>
        <w:t>Защита населения Российской Федерации от опасных и чрезвычайных ситуаций</w:t>
      </w:r>
    </w:p>
    <w:p w:rsidR="00730B04" w:rsidRDefault="00730B04" w:rsidP="006D7E27">
      <w:pPr>
        <w:pStyle w:val="1"/>
        <w:numPr>
          <w:ilvl w:val="0"/>
          <w:numId w:val="109"/>
        </w:numPr>
        <w:shd w:val="clear" w:color="auto" w:fill="auto"/>
        <w:tabs>
          <w:tab w:val="left" w:pos="717"/>
        </w:tabs>
        <w:spacing w:line="240" w:lineRule="auto"/>
        <w:jc w:val="both"/>
      </w:pPr>
      <w:r>
        <w:rPr>
          <w:i/>
          <w:iCs/>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30B04" w:rsidRDefault="00730B04" w:rsidP="00730B04">
      <w:pPr>
        <w:pStyle w:val="1"/>
        <w:shd w:val="clear" w:color="auto" w:fill="auto"/>
        <w:spacing w:line="240" w:lineRule="auto"/>
        <w:ind w:firstLine="740"/>
        <w:jc w:val="both"/>
      </w:pPr>
      <w:r>
        <w:rPr>
          <w:b/>
          <w:bCs/>
          <w:i/>
          <w:iCs/>
        </w:rPr>
        <w:t>Основы обороны государства</w:t>
      </w:r>
    </w:p>
    <w:p w:rsidR="00730B04" w:rsidRDefault="00730B04" w:rsidP="006D7E27">
      <w:pPr>
        <w:pStyle w:val="1"/>
        <w:numPr>
          <w:ilvl w:val="0"/>
          <w:numId w:val="109"/>
        </w:numPr>
        <w:shd w:val="clear" w:color="auto" w:fill="auto"/>
        <w:tabs>
          <w:tab w:val="left" w:pos="717"/>
        </w:tabs>
        <w:spacing w:line="240" w:lineRule="auto"/>
        <w:jc w:val="both"/>
      </w:pPr>
      <w:r>
        <w:rPr>
          <w:i/>
          <w:iCs/>
        </w:rPr>
        <w:t>Объяснять основные задачи и направления развития, строительства, оснащения и модернизации ВС РФ;</w:t>
      </w:r>
    </w:p>
    <w:p w:rsidR="00730B04" w:rsidRDefault="00730B04" w:rsidP="006D7E27">
      <w:pPr>
        <w:pStyle w:val="1"/>
        <w:numPr>
          <w:ilvl w:val="0"/>
          <w:numId w:val="109"/>
        </w:numPr>
        <w:shd w:val="clear" w:color="auto" w:fill="auto"/>
        <w:tabs>
          <w:tab w:val="left" w:pos="717"/>
        </w:tabs>
        <w:spacing w:line="240" w:lineRule="auto"/>
        <w:jc w:val="both"/>
      </w:pPr>
      <w:r>
        <w:rPr>
          <w:i/>
          <w:iCs/>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30B04" w:rsidRDefault="00730B04" w:rsidP="00730B04">
      <w:pPr>
        <w:pStyle w:val="1"/>
        <w:shd w:val="clear" w:color="auto" w:fill="auto"/>
        <w:spacing w:line="240" w:lineRule="auto"/>
        <w:ind w:firstLine="740"/>
        <w:jc w:val="both"/>
      </w:pPr>
      <w:r>
        <w:rPr>
          <w:b/>
          <w:bCs/>
          <w:i/>
          <w:iCs/>
        </w:rPr>
        <w:t>Элементы начальной военной подготовки</w:t>
      </w:r>
    </w:p>
    <w:p w:rsidR="00730B04" w:rsidRDefault="00730B04" w:rsidP="006D7E27">
      <w:pPr>
        <w:pStyle w:val="1"/>
        <w:numPr>
          <w:ilvl w:val="0"/>
          <w:numId w:val="109"/>
        </w:numPr>
        <w:shd w:val="clear" w:color="auto" w:fill="auto"/>
        <w:tabs>
          <w:tab w:val="left" w:pos="717"/>
        </w:tabs>
        <w:spacing w:line="240" w:lineRule="auto"/>
        <w:jc w:val="both"/>
      </w:pPr>
      <w:r>
        <w:rPr>
          <w:i/>
          <w:iCs/>
        </w:rPr>
        <w:t>Приводить примеры сигналов управления строем с помощью рук, флажков и фонаря;</w:t>
      </w:r>
    </w:p>
    <w:p w:rsidR="00730B04" w:rsidRDefault="00730B04" w:rsidP="006D7E27">
      <w:pPr>
        <w:pStyle w:val="1"/>
        <w:numPr>
          <w:ilvl w:val="0"/>
          <w:numId w:val="109"/>
        </w:numPr>
        <w:shd w:val="clear" w:color="auto" w:fill="auto"/>
        <w:tabs>
          <w:tab w:val="left" w:pos="717"/>
        </w:tabs>
        <w:spacing w:line="240" w:lineRule="auto"/>
        <w:jc w:val="both"/>
      </w:pPr>
      <w:r>
        <w:rPr>
          <w:i/>
          <w:iCs/>
        </w:rPr>
        <w:t>определять назначение, устройство частей и механизмов автомата Калашникова;</w:t>
      </w:r>
    </w:p>
    <w:p w:rsidR="00730B04" w:rsidRDefault="00730B04" w:rsidP="006D7E27">
      <w:pPr>
        <w:pStyle w:val="1"/>
        <w:numPr>
          <w:ilvl w:val="0"/>
          <w:numId w:val="109"/>
        </w:numPr>
        <w:shd w:val="clear" w:color="auto" w:fill="auto"/>
        <w:tabs>
          <w:tab w:val="left" w:pos="717"/>
        </w:tabs>
        <w:spacing w:line="240" w:lineRule="auto"/>
        <w:jc w:val="both"/>
      </w:pPr>
      <w:r>
        <w:rPr>
          <w:i/>
          <w:iCs/>
        </w:rPr>
        <w:t>выполнять чистку и смазку автомата Калашникова;</w:t>
      </w:r>
    </w:p>
    <w:p w:rsidR="00730B04" w:rsidRDefault="00730B04" w:rsidP="006D7E27">
      <w:pPr>
        <w:pStyle w:val="1"/>
        <w:numPr>
          <w:ilvl w:val="0"/>
          <w:numId w:val="109"/>
        </w:numPr>
        <w:shd w:val="clear" w:color="auto" w:fill="auto"/>
        <w:tabs>
          <w:tab w:val="left" w:pos="717"/>
        </w:tabs>
        <w:spacing w:line="240" w:lineRule="auto"/>
        <w:jc w:val="both"/>
      </w:pPr>
      <w:r>
        <w:rPr>
          <w:i/>
          <w:iCs/>
        </w:rPr>
        <w:t>выполнять нормативы неполной разборки и сборки автомата Калашникова;</w:t>
      </w:r>
    </w:p>
    <w:p w:rsidR="00730B04" w:rsidRDefault="00730B04" w:rsidP="006D7E27">
      <w:pPr>
        <w:pStyle w:val="1"/>
        <w:numPr>
          <w:ilvl w:val="0"/>
          <w:numId w:val="109"/>
        </w:numPr>
        <w:shd w:val="clear" w:color="auto" w:fill="auto"/>
        <w:tabs>
          <w:tab w:val="left" w:pos="717"/>
        </w:tabs>
        <w:spacing w:line="240" w:lineRule="auto"/>
        <w:jc w:val="both"/>
      </w:pPr>
      <w:r>
        <w:rPr>
          <w:i/>
          <w:iCs/>
        </w:rPr>
        <w:t>описывать работу частей и механизмов автомата Калашникова при стрельбе;</w:t>
      </w:r>
    </w:p>
    <w:p w:rsidR="00730B04" w:rsidRDefault="00730B04" w:rsidP="006D7E27">
      <w:pPr>
        <w:pStyle w:val="1"/>
        <w:numPr>
          <w:ilvl w:val="0"/>
          <w:numId w:val="109"/>
        </w:numPr>
        <w:shd w:val="clear" w:color="auto" w:fill="auto"/>
        <w:tabs>
          <w:tab w:val="left" w:pos="717"/>
        </w:tabs>
        <w:spacing w:line="240" w:lineRule="auto"/>
        <w:jc w:val="both"/>
      </w:pPr>
      <w:r>
        <w:rPr>
          <w:i/>
          <w:iCs/>
        </w:rPr>
        <w:t>выполнять норматив снаряжения магазина автомата Калашникова патронами;</w:t>
      </w:r>
    </w:p>
    <w:p w:rsidR="00730B04" w:rsidRDefault="00730B04" w:rsidP="006D7E27">
      <w:pPr>
        <w:pStyle w:val="1"/>
        <w:numPr>
          <w:ilvl w:val="0"/>
          <w:numId w:val="109"/>
        </w:numPr>
        <w:shd w:val="clear" w:color="auto" w:fill="auto"/>
        <w:tabs>
          <w:tab w:val="left" w:pos="717"/>
        </w:tabs>
        <w:spacing w:line="240" w:lineRule="auto"/>
        <w:jc w:val="both"/>
      </w:pPr>
      <w:r>
        <w:rPr>
          <w:i/>
          <w:iCs/>
        </w:rPr>
        <w:t>описывать работу частей и механизмов гранаты при метании;</w:t>
      </w:r>
    </w:p>
    <w:p w:rsidR="00730B04" w:rsidRDefault="00730B04" w:rsidP="006D7E27">
      <w:pPr>
        <w:pStyle w:val="1"/>
        <w:numPr>
          <w:ilvl w:val="0"/>
          <w:numId w:val="109"/>
        </w:numPr>
        <w:shd w:val="clear" w:color="auto" w:fill="auto"/>
        <w:tabs>
          <w:tab w:val="left" w:pos="717"/>
        </w:tabs>
        <w:spacing w:line="240" w:lineRule="auto"/>
        <w:jc w:val="both"/>
      </w:pPr>
      <w:r>
        <w:rPr>
          <w:i/>
          <w:iCs/>
        </w:rPr>
        <w:t>выполнять нормативы надевания противогаза, респиратора и общевойскового защитного комплекта (ОЗК).</w:t>
      </w:r>
    </w:p>
    <w:p w:rsidR="00730B04" w:rsidRDefault="00730B04" w:rsidP="00730B04">
      <w:pPr>
        <w:pStyle w:val="1"/>
        <w:shd w:val="clear" w:color="auto" w:fill="auto"/>
        <w:spacing w:line="240" w:lineRule="auto"/>
        <w:ind w:firstLine="740"/>
        <w:jc w:val="both"/>
      </w:pPr>
      <w:r>
        <w:rPr>
          <w:b/>
          <w:bCs/>
          <w:i/>
          <w:iCs/>
        </w:rPr>
        <w:t>Военно-профессиональная деятельность</w:t>
      </w:r>
    </w:p>
    <w:p w:rsidR="00730B04" w:rsidRDefault="005050DF" w:rsidP="006D7E27">
      <w:pPr>
        <w:pStyle w:val="1"/>
        <w:numPr>
          <w:ilvl w:val="0"/>
          <w:numId w:val="109"/>
        </w:numPr>
        <w:shd w:val="clear" w:color="auto" w:fill="auto"/>
        <w:tabs>
          <w:tab w:val="left" w:pos="717"/>
        </w:tabs>
        <w:spacing w:line="240" w:lineRule="auto"/>
        <w:jc w:val="both"/>
      </w:pPr>
      <w:r>
        <w:rPr>
          <w:i/>
          <w:iCs/>
        </w:rPr>
        <w:t>в</w:t>
      </w:r>
      <w:r w:rsidR="00730B04">
        <w:rPr>
          <w:i/>
          <w:iCs/>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FA1503" w:rsidRPr="00540268" w:rsidRDefault="005050DF" w:rsidP="005050DF">
      <w:pPr>
        <w:pStyle w:val="1"/>
        <w:shd w:val="clear" w:color="auto" w:fill="auto"/>
        <w:tabs>
          <w:tab w:val="left" w:pos="717"/>
        </w:tabs>
        <w:spacing w:line="240" w:lineRule="auto"/>
        <w:jc w:val="both"/>
      </w:pPr>
      <w:r>
        <w:rPr>
          <w:i/>
          <w:iCs/>
        </w:rPr>
        <w:t>-</w:t>
      </w:r>
      <w:r w:rsidR="00730B04">
        <w:rPr>
          <w:i/>
          <w:iCs/>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730B04" w:rsidRDefault="00730B04" w:rsidP="00730B04">
      <w:pPr>
        <w:pStyle w:val="1"/>
        <w:shd w:val="clear" w:color="auto" w:fill="auto"/>
        <w:spacing w:line="240" w:lineRule="auto"/>
        <w:ind w:firstLine="760"/>
        <w:jc w:val="both"/>
        <w:rPr>
          <w:b/>
          <w:bCs/>
        </w:rPr>
      </w:pPr>
      <w:r w:rsidRPr="00DD7A42">
        <w:rPr>
          <w:b/>
          <w:bCs/>
        </w:rPr>
        <w:t>Физическая культура</w:t>
      </w:r>
    </w:p>
    <w:p w:rsidR="00540268" w:rsidRDefault="00540268" w:rsidP="00540268">
      <w:pPr>
        <w:pStyle w:val="1"/>
        <w:shd w:val="clear" w:color="auto" w:fill="auto"/>
        <w:spacing w:line="240" w:lineRule="auto"/>
        <w:ind w:firstLine="760"/>
        <w:jc w:val="both"/>
        <w:rPr>
          <w:bCs/>
        </w:rPr>
      </w:pPr>
      <w:r>
        <w:rPr>
          <w:bCs/>
        </w:rPr>
        <w:t xml:space="preserve">"Физическая культура" (базовый уровень) </w:t>
      </w:r>
    </w:p>
    <w:p w:rsidR="00540268" w:rsidRDefault="00540268" w:rsidP="00540268">
      <w:pPr>
        <w:pStyle w:val="1"/>
        <w:shd w:val="clear" w:color="auto" w:fill="auto"/>
        <w:spacing w:line="240" w:lineRule="auto"/>
        <w:ind w:firstLine="760"/>
        <w:jc w:val="both"/>
        <w:rPr>
          <w:bCs/>
        </w:rPr>
      </w:pPr>
      <w:r>
        <w:rPr>
          <w:bCs/>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540268" w:rsidRDefault="00540268" w:rsidP="00540268">
      <w:pPr>
        <w:pStyle w:val="1"/>
        <w:shd w:val="clear" w:color="auto" w:fill="auto"/>
        <w:spacing w:line="240" w:lineRule="auto"/>
        <w:ind w:firstLine="760"/>
        <w:jc w:val="both"/>
        <w:rPr>
          <w:bCs/>
        </w:rPr>
      </w:pPr>
      <w:r>
        <w:rPr>
          <w:bCs/>
        </w:rP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540268" w:rsidRDefault="00540268" w:rsidP="00540268">
      <w:pPr>
        <w:pStyle w:val="1"/>
        <w:shd w:val="clear" w:color="auto" w:fill="auto"/>
        <w:spacing w:line="240" w:lineRule="auto"/>
        <w:ind w:firstLine="760"/>
        <w:jc w:val="both"/>
        <w:rPr>
          <w:bCs/>
        </w:rPr>
      </w:pPr>
      <w:r>
        <w:rPr>
          <w:bCs/>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540268" w:rsidRDefault="00540268" w:rsidP="00540268">
      <w:pPr>
        <w:pStyle w:val="1"/>
        <w:shd w:val="clear" w:color="auto" w:fill="auto"/>
        <w:spacing w:line="240" w:lineRule="auto"/>
        <w:ind w:firstLine="760"/>
        <w:jc w:val="both"/>
        <w:rPr>
          <w:bCs/>
        </w:rPr>
      </w:pPr>
      <w:r>
        <w:rPr>
          <w:bCs/>
        </w:rPr>
        <w:t xml:space="preserve">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540268" w:rsidRPr="00540268" w:rsidRDefault="00540268" w:rsidP="00540268">
      <w:pPr>
        <w:pStyle w:val="1"/>
        <w:shd w:val="clear" w:color="auto" w:fill="auto"/>
        <w:spacing w:line="240" w:lineRule="auto"/>
        <w:ind w:firstLine="760"/>
        <w:jc w:val="both"/>
        <w:rPr>
          <w:bCs/>
        </w:rPr>
      </w:pPr>
      <w:r>
        <w:rPr>
          <w:bCs/>
        </w:rPr>
        <w:t xml:space="preserve">5) владение техническими приемами и двигательными действиями базовых видов спорта, активное применение их в игровой и соревновательной деятельности. </w:t>
      </w:r>
    </w:p>
    <w:p w:rsidR="00730B04" w:rsidRPr="00DD7A42" w:rsidRDefault="00730B04" w:rsidP="00730B04">
      <w:pPr>
        <w:pStyle w:val="1"/>
        <w:shd w:val="clear" w:color="auto" w:fill="auto"/>
        <w:spacing w:line="240" w:lineRule="auto"/>
        <w:ind w:firstLine="760"/>
        <w:jc w:val="both"/>
      </w:pPr>
      <w:r w:rsidRPr="00DD7A42">
        <w:rPr>
          <w:b/>
          <w:bCs/>
        </w:rPr>
        <w:t>В результате изучения учебного предмета «Физическая культура» на уровне среднего общего образования:</w:t>
      </w:r>
    </w:p>
    <w:p w:rsidR="00730B04" w:rsidRPr="00DD7A42" w:rsidRDefault="00730B04" w:rsidP="00730B04">
      <w:pPr>
        <w:pStyle w:val="1"/>
        <w:shd w:val="clear" w:color="auto" w:fill="auto"/>
        <w:spacing w:line="240" w:lineRule="auto"/>
        <w:ind w:firstLine="760"/>
        <w:jc w:val="both"/>
      </w:pPr>
      <w:r w:rsidRPr="00DD7A42">
        <w:rPr>
          <w:b/>
          <w:bCs/>
        </w:rPr>
        <w:t>Выпускник на базовом уровне научится:</w:t>
      </w:r>
    </w:p>
    <w:p w:rsidR="00730B04" w:rsidRPr="00DD7A42" w:rsidRDefault="00730B04" w:rsidP="00730B04">
      <w:pPr>
        <w:pStyle w:val="1"/>
        <w:numPr>
          <w:ilvl w:val="0"/>
          <w:numId w:val="6"/>
        </w:numPr>
        <w:shd w:val="clear" w:color="auto" w:fill="auto"/>
        <w:tabs>
          <w:tab w:val="left" w:pos="713"/>
        </w:tabs>
        <w:spacing w:line="240" w:lineRule="auto"/>
        <w:jc w:val="both"/>
      </w:pPr>
      <w:r w:rsidRPr="00DD7A42">
        <w:lastRenderedPageBreak/>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30B04" w:rsidRPr="00DD7A42" w:rsidRDefault="00730B04" w:rsidP="00730B04">
      <w:pPr>
        <w:pStyle w:val="1"/>
        <w:numPr>
          <w:ilvl w:val="0"/>
          <w:numId w:val="6"/>
        </w:numPr>
        <w:shd w:val="clear" w:color="auto" w:fill="auto"/>
        <w:tabs>
          <w:tab w:val="left" w:pos="713"/>
        </w:tabs>
        <w:spacing w:line="240" w:lineRule="auto"/>
        <w:jc w:val="both"/>
      </w:pPr>
      <w:r w:rsidRPr="00DD7A42">
        <w:t>знать способы контроля и оценки физического развития и физической подготовленности;</w:t>
      </w:r>
    </w:p>
    <w:p w:rsidR="00730B04" w:rsidRPr="00DD7A42" w:rsidRDefault="00730B04" w:rsidP="00730B04">
      <w:pPr>
        <w:pStyle w:val="1"/>
        <w:numPr>
          <w:ilvl w:val="0"/>
          <w:numId w:val="6"/>
        </w:numPr>
        <w:shd w:val="clear" w:color="auto" w:fill="auto"/>
        <w:tabs>
          <w:tab w:val="left" w:pos="713"/>
        </w:tabs>
        <w:spacing w:line="240" w:lineRule="auto"/>
        <w:jc w:val="both"/>
      </w:pPr>
      <w:r w:rsidRPr="00DD7A42">
        <w:t>знать правила и способы планирования системы индивидуальных занятий физическими упражнениями общей, профессионально-прикладной и оздоровительн</w:t>
      </w:r>
      <w:proofErr w:type="gramStart"/>
      <w:r w:rsidRPr="00DD7A42">
        <w:t>о-</w:t>
      </w:r>
      <w:proofErr w:type="gramEnd"/>
      <w:r w:rsidRPr="00DD7A42">
        <w:t xml:space="preserve"> корригирующей направленности;</w:t>
      </w:r>
    </w:p>
    <w:p w:rsidR="00730B04" w:rsidRPr="00DD7A42" w:rsidRDefault="00730B04" w:rsidP="00730B04">
      <w:pPr>
        <w:pStyle w:val="1"/>
        <w:numPr>
          <w:ilvl w:val="0"/>
          <w:numId w:val="6"/>
        </w:numPr>
        <w:shd w:val="clear" w:color="auto" w:fill="auto"/>
        <w:tabs>
          <w:tab w:val="left" w:pos="713"/>
        </w:tabs>
        <w:spacing w:line="240" w:lineRule="auto"/>
        <w:jc w:val="both"/>
      </w:pPr>
      <w:r w:rsidRPr="00DD7A42">
        <w:t>характеризовать индивидуальные особенности физического и психического развития;</w:t>
      </w:r>
    </w:p>
    <w:p w:rsidR="00730B04" w:rsidRPr="00DD7A42" w:rsidRDefault="00730B04" w:rsidP="00730B04">
      <w:pPr>
        <w:pStyle w:val="1"/>
        <w:numPr>
          <w:ilvl w:val="0"/>
          <w:numId w:val="6"/>
        </w:numPr>
        <w:shd w:val="clear" w:color="auto" w:fill="auto"/>
        <w:tabs>
          <w:tab w:val="left" w:pos="713"/>
        </w:tabs>
        <w:spacing w:line="240" w:lineRule="auto"/>
        <w:jc w:val="both"/>
      </w:pPr>
      <w:r w:rsidRPr="00DD7A42">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30B04" w:rsidRPr="00DD7A42" w:rsidRDefault="00730B04" w:rsidP="00730B04">
      <w:pPr>
        <w:pStyle w:val="1"/>
        <w:numPr>
          <w:ilvl w:val="0"/>
          <w:numId w:val="6"/>
        </w:numPr>
        <w:shd w:val="clear" w:color="auto" w:fill="auto"/>
        <w:tabs>
          <w:tab w:val="left" w:pos="713"/>
        </w:tabs>
        <w:spacing w:line="240" w:lineRule="auto"/>
        <w:jc w:val="both"/>
      </w:pPr>
      <w:r w:rsidRPr="00DD7A42">
        <w:t>составлять и выполнять индивидуально ориентированные комплексы оздоровительной и адаптивной физической культуры;</w:t>
      </w:r>
    </w:p>
    <w:p w:rsidR="00730B04" w:rsidRPr="00DD7A42" w:rsidRDefault="00730B04" w:rsidP="00730B04">
      <w:pPr>
        <w:pStyle w:val="1"/>
        <w:numPr>
          <w:ilvl w:val="0"/>
          <w:numId w:val="6"/>
        </w:numPr>
        <w:shd w:val="clear" w:color="auto" w:fill="auto"/>
        <w:tabs>
          <w:tab w:val="left" w:pos="713"/>
        </w:tabs>
        <w:spacing w:line="240" w:lineRule="auto"/>
        <w:jc w:val="both"/>
      </w:pPr>
      <w:r w:rsidRPr="00DD7A42">
        <w:t>выполнять комплексы упражнений традиционных и современных оздоровительных систем физического воспитания;</w:t>
      </w:r>
    </w:p>
    <w:p w:rsidR="00730B04" w:rsidRPr="00DD7A42" w:rsidRDefault="00730B04" w:rsidP="00730B04">
      <w:pPr>
        <w:pStyle w:val="1"/>
        <w:numPr>
          <w:ilvl w:val="0"/>
          <w:numId w:val="6"/>
        </w:numPr>
        <w:shd w:val="clear" w:color="auto" w:fill="auto"/>
        <w:tabs>
          <w:tab w:val="left" w:pos="713"/>
        </w:tabs>
        <w:spacing w:line="240" w:lineRule="auto"/>
        <w:jc w:val="both"/>
      </w:pPr>
      <w:r w:rsidRPr="00DD7A42">
        <w:t>выполнять технические действия и тактические приемы базовых видов спорта, применять их в игровой и соревновательной деятельности;</w:t>
      </w:r>
    </w:p>
    <w:p w:rsidR="00730B04" w:rsidRPr="00DD7A42" w:rsidRDefault="00730B04" w:rsidP="00730B04">
      <w:pPr>
        <w:pStyle w:val="1"/>
        <w:numPr>
          <w:ilvl w:val="0"/>
          <w:numId w:val="6"/>
        </w:numPr>
        <w:shd w:val="clear" w:color="auto" w:fill="auto"/>
        <w:tabs>
          <w:tab w:val="left" w:pos="713"/>
        </w:tabs>
        <w:spacing w:line="240" w:lineRule="auto"/>
        <w:jc w:val="both"/>
      </w:pPr>
      <w:r w:rsidRPr="00DD7A42">
        <w:t xml:space="preserve">практически использовать приемы </w:t>
      </w:r>
      <w:proofErr w:type="spellStart"/>
      <w:r w:rsidRPr="00DD7A42">
        <w:t>самомассажа</w:t>
      </w:r>
      <w:proofErr w:type="spellEnd"/>
      <w:r w:rsidRPr="00DD7A42">
        <w:t xml:space="preserve"> и релаксации;</w:t>
      </w:r>
    </w:p>
    <w:p w:rsidR="00730B04" w:rsidRPr="00DD7A42" w:rsidRDefault="00730B04" w:rsidP="00730B04">
      <w:pPr>
        <w:pStyle w:val="1"/>
        <w:numPr>
          <w:ilvl w:val="0"/>
          <w:numId w:val="6"/>
        </w:numPr>
        <w:shd w:val="clear" w:color="auto" w:fill="auto"/>
        <w:tabs>
          <w:tab w:val="left" w:pos="713"/>
        </w:tabs>
        <w:spacing w:line="240" w:lineRule="auto"/>
        <w:jc w:val="both"/>
      </w:pPr>
      <w:r w:rsidRPr="00DD7A42">
        <w:t>практически использовать приемы защиты и самообороны;</w:t>
      </w:r>
    </w:p>
    <w:p w:rsidR="00730B04" w:rsidRPr="00DD7A42" w:rsidRDefault="00730B04" w:rsidP="00730B04">
      <w:pPr>
        <w:pStyle w:val="1"/>
        <w:numPr>
          <w:ilvl w:val="0"/>
          <w:numId w:val="6"/>
        </w:numPr>
        <w:shd w:val="clear" w:color="auto" w:fill="auto"/>
        <w:tabs>
          <w:tab w:val="left" w:pos="711"/>
        </w:tabs>
        <w:spacing w:line="240" w:lineRule="auto"/>
        <w:ind w:firstLine="300"/>
        <w:jc w:val="both"/>
      </w:pPr>
      <w:r w:rsidRPr="00DD7A42">
        <w:t>составлять и проводить комплексы физических упражнений различной направленности;</w:t>
      </w:r>
    </w:p>
    <w:p w:rsidR="00730B04" w:rsidRPr="00DD7A42" w:rsidRDefault="00730B04" w:rsidP="00730B04">
      <w:pPr>
        <w:pStyle w:val="1"/>
        <w:numPr>
          <w:ilvl w:val="0"/>
          <w:numId w:val="6"/>
        </w:numPr>
        <w:shd w:val="clear" w:color="auto" w:fill="auto"/>
        <w:tabs>
          <w:tab w:val="left" w:pos="711"/>
        </w:tabs>
        <w:spacing w:line="240" w:lineRule="auto"/>
        <w:ind w:firstLine="300"/>
        <w:jc w:val="both"/>
      </w:pPr>
      <w:r w:rsidRPr="00DD7A42">
        <w:t>определять уровни индивидуального физического развития и развития физических качеств;</w:t>
      </w:r>
    </w:p>
    <w:p w:rsidR="00730B04" w:rsidRPr="00DD7A42" w:rsidRDefault="00730B04" w:rsidP="00730B04">
      <w:pPr>
        <w:pStyle w:val="1"/>
        <w:numPr>
          <w:ilvl w:val="0"/>
          <w:numId w:val="6"/>
        </w:numPr>
        <w:shd w:val="clear" w:color="auto" w:fill="auto"/>
        <w:tabs>
          <w:tab w:val="left" w:pos="711"/>
        </w:tabs>
        <w:spacing w:line="240" w:lineRule="auto"/>
        <w:ind w:firstLine="300"/>
        <w:jc w:val="both"/>
      </w:pPr>
      <w:r w:rsidRPr="00DD7A42">
        <w:t>проводить мероприятия по профилактике травматизма во время занятий физическими упражнениями;</w:t>
      </w:r>
    </w:p>
    <w:p w:rsidR="00730B04" w:rsidRPr="00DD7A42" w:rsidRDefault="00730B04" w:rsidP="00730B04">
      <w:pPr>
        <w:pStyle w:val="1"/>
        <w:numPr>
          <w:ilvl w:val="0"/>
          <w:numId w:val="6"/>
        </w:numPr>
        <w:shd w:val="clear" w:color="auto" w:fill="auto"/>
        <w:tabs>
          <w:tab w:val="left" w:pos="711"/>
        </w:tabs>
        <w:spacing w:line="240" w:lineRule="auto"/>
        <w:ind w:firstLine="300"/>
        <w:jc w:val="both"/>
      </w:pPr>
      <w:r w:rsidRPr="00DD7A42">
        <w:t xml:space="preserve">владеть техникой выполнения тестовых испытаний Всероссийского </w:t>
      </w:r>
      <w:proofErr w:type="spellStart"/>
      <w:r w:rsidRPr="00DD7A42">
        <w:t>физкультурно</w:t>
      </w:r>
      <w:r w:rsidRPr="00DD7A42">
        <w:softHyphen/>
        <w:t>спортивного</w:t>
      </w:r>
      <w:proofErr w:type="spellEnd"/>
      <w:r w:rsidRPr="00DD7A42">
        <w:t xml:space="preserve"> комплекса «Готов к труду и обороне» (ГТО).</w:t>
      </w:r>
    </w:p>
    <w:p w:rsidR="00730B04" w:rsidRPr="00DD7A42" w:rsidRDefault="00730B04" w:rsidP="00730B04">
      <w:pPr>
        <w:pStyle w:val="11"/>
        <w:keepNext/>
        <w:keepLines/>
        <w:shd w:val="clear" w:color="auto" w:fill="auto"/>
        <w:spacing w:line="240" w:lineRule="auto"/>
        <w:ind w:firstLine="740"/>
        <w:jc w:val="both"/>
      </w:pPr>
      <w:bookmarkStart w:id="103" w:name="bookmark90"/>
      <w:bookmarkStart w:id="104" w:name="bookmark91"/>
      <w:r w:rsidRPr="00DD7A42">
        <w:t>Выпускник на базовом уровне получит возможность научиться:</w:t>
      </w:r>
      <w:bookmarkEnd w:id="103"/>
      <w:bookmarkEnd w:id="104"/>
    </w:p>
    <w:p w:rsidR="00730B04" w:rsidRPr="00DD7A42" w:rsidRDefault="00730B04" w:rsidP="00730B04">
      <w:pPr>
        <w:pStyle w:val="1"/>
        <w:numPr>
          <w:ilvl w:val="0"/>
          <w:numId w:val="6"/>
        </w:numPr>
        <w:shd w:val="clear" w:color="auto" w:fill="auto"/>
        <w:tabs>
          <w:tab w:val="left" w:pos="711"/>
        </w:tabs>
        <w:spacing w:line="240" w:lineRule="auto"/>
        <w:ind w:firstLine="300"/>
        <w:jc w:val="both"/>
      </w:pPr>
      <w:r w:rsidRPr="00DD7A42">
        <w:rPr>
          <w:i/>
          <w:iCs/>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30B04" w:rsidRPr="00DD7A42" w:rsidRDefault="00730B04" w:rsidP="00730B04">
      <w:pPr>
        <w:pStyle w:val="1"/>
        <w:shd w:val="clear" w:color="auto" w:fill="auto"/>
        <w:spacing w:line="240" w:lineRule="auto"/>
        <w:ind w:firstLine="300"/>
        <w:jc w:val="both"/>
      </w:pPr>
      <w:r w:rsidRPr="00DD7A42">
        <w:t xml:space="preserve">- </w:t>
      </w:r>
      <w:r w:rsidRPr="00DD7A42">
        <w:rPr>
          <w:i/>
          <w:iCs/>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30B04" w:rsidRPr="00DD7A42" w:rsidRDefault="00730B04" w:rsidP="00730B04">
      <w:pPr>
        <w:pStyle w:val="1"/>
        <w:shd w:val="clear" w:color="auto" w:fill="auto"/>
        <w:spacing w:line="240" w:lineRule="auto"/>
        <w:ind w:firstLine="300"/>
        <w:jc w:val="both"/>
      </w:pPr>
      <w:r w:rsidRPr="00DD7A42">
        <w:t xml:space="preserve">- </w:t>
      </w:r>
      <w:r w:rsidRPr="00DD7A42">
        <w:rPr>
          <w:i/>
          <w:iCs/>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30B04" w:rsidRPr="00DD7A42" w:rsidRDefault="00730B04" w:rsidP="00730B04">
      <w:pPr>
        <w:pStyle w:val="1"/>
        <w:shd w:val="clear" w:color="auto" w:fill="auto"/>
        <w:spacing w:line="240" w:lineRule="auto"/>
        <w:ind w:firstLine="300"/>
        <w:jc w:val="both"/>
      </w:pPr>
      <w:r w:rsidRPr="00DD7A42">
        <w:t xml:space="preserve">- </w:t>
      </w:r>
      <w:r w:rsidRPr="00DD7A42">
        <w:rPr>
          <w:i/>
          <w:iCs/>
        </w:rPr>
        <w:t>выполнять технические приемы и тактические действия национальных видов спорта;</w:t>
      </w:r>
    </w:p>
    <w:p w:rsidR="00730B04" w:rsidRPr="00DD7A42" w:rsidRDefault="00730B04" w:rsidP="00730B04">
      <w:pPr>
        <w:pStyle w:val="1"/>
        <w:shd w:val="clear" w:color="auto" w:fill="auto"/>
        <w:spacing w:line="240" w:lineRule="auto"/>
        <w:ind w:firstLine="300"/>
        <w:jc w:val="both"/>
      </w:pPr>
      <w:r w:rsidRPr="00DD7A42">
        <w:t xml:space="preserve">- </w:t>
      </w:r>
      <w:r w:rsidRPr="00DD7A42">
        <w:rPr>
          <w:i/>
          <w:iCs/>
        </w:rPr>
        <w:t>выполнять нормативные требования испытаний (тестов) Всероссийского физкультурно-спортивного комплекса «Готов к труду и обороне» (ГТО);</w:t>
      </w:r>
    </w:p>
    <w:p w:rsidR="00730B04" w:rsidRPr="00DD7A42" w:rsidRDefault="00730B04" w:rsidP="00730B04">
      <w:pPr>
        <w:pStyle w:val="1"/>
        <w:shd w:val="clear" w:color="auto" w:fill="auto"/>
        <w:spacing w:line="240" w:lineRule="auto"/>
        <w:ind w:firstLine="300"/>
        <w:jc w:val="both"/>
      </w:pPr>
      <w:r w:rsidRPr="00DD7A42">
        <w:t xml:space="preserve">- </w:t>
      </w:r>
      <w:r w:rsidRPr="00DD7A42">
        <w:rPr>
          <w:i/>
          <w:iCs/>
        </w:rPr>
        <w:t>осуществлять судейство в избранном виде спорта;</w:t>
      </w:r>
    </w:p>
    <w:p w:rsidR="00730B04" w:rsidRPr="00DD7A42" w:rsidRDefault="00730B04" w:rsidP="00730B04">
      <w:pPr>
        <w:pStyle w:val="1"/>
        <w:shd w:val="clear" w:color="auto" w:fill="auto"/>
        <w:spacing w:line="240" w:lineRule="auto"/>
        <w:ind w:firstLine="300"/>
        <w:jc w:val="both"/>
      </w:pPr>
      <w:bookmarkStart w:id="105" w:name="bookmark92"/>
      <w:r w:rsidRPr="00DD7A42">
        <w:t xml:space="preserve">- </w:t>
      </w:r>
      <w:r w:rsidRPr="00DD7A42">
        <w:rPr>
          <w:i/>
          <w:iCs/>
        </w:rPr>
        <w:t>составлять и выполнять комплексы специальной физической подготовки.</w:t>
      </w:r>
      <w:bookmarkEnd w:id="105"/>
    </w:p>
    <w:p w:rsidR="00730B04" w:rsidRDefault="00730B04" w:rsidP="00730B04">
      <w:pPr>
        <w:pStyle w:val="1"/>
        <w:shd w:val="clear" w:color="auto" w:fill="auto"/>
        <w:tabs>
          <w:tab w:val="left" w:pos="717"/>
        </w:tabs>
        <w:spacing w:line="240" w:lineRule="auto"/>
        <w:ind w:firstLine="0"/>
        <w:jc w:val="both"/>
      </w:pPr>
    </w:p>
    <w:p w:rsidR="00730B04" w:rsidRPr="005E0694" w:rsidRDefault="00730B04" w:rsidP="005E0694">
      <w:pPr>
        <w:widowControl/>
        <w:rPr>
          <w:rStyle w:val="FontStyle119"/>
          <w:sz w:val="24"/>
          <w:szCs w:val="24"/>
        </w:rPr>
        <w:sectPr w:rsidR="00730B04" w:rsidRPr="005E0694">
          <w:footerReference w:type="default" r:id="rId11"/>
          <w:footerReference w:type="first" r:id="rId12"/>
          <w:pgSz w:w="11905" w:h="16837"/>
          <w:pgMar w:top="1138" w:right="857" w:bottom="1440" w:left="1688" w:header="720" w:footer="720" w:gutter="0"/>
          <w:cols w:space="720"/>
        </w:sectPr>
      </w:pPr>
    </w:p>
    <w:p w:rsidR="00E214BC" w:rsidRDefault="00976247" w:rsidP="00012F69">
      <w:pPr>
        <w:pStyle w:val="11"/>
        <w:keepNext/>
        <w:keepLines/>
        <w:numPr>
          <w:ilvl w:val="0"/>
          <w:numId w:val="8"/>
        </w:numPr>
        <w:shd w:val="clear" w:color="auto" w:fill="auto"/>
        <w:tabs>
          <w:tab w:val="left" w:pos="1186"/>
        </w:tabs>
        <w:spacing w:line="240" w:lineRule="auto"/>
        <w:jc w:val="both"/>
      </w:pPr>
      <w:bookmarkStart w:id="106" w:name="bookmark110"/>
      <w:bookmarkStart w:id="107" w:name="bookmark111"/>
      <w:bookmarkStart w:id="108" w:name="bookmark109"/>
      <w:r>
        <w:lastRenderedPageBreak/>
        <w:t xml:space="preserve">Система </w:t>
      </w:r>
      <w:proofErr w:type="gramStart"/>
      <w:r>
        <w:t>оценки достижения планируемых результатов освоения основной образовательной программы среднего общего образования</w:t>
      </w:r>
      <w:bookmarkEnd w:id="106"/>
      <w:bookmarkEnd w:id="107"/>
      <w:bookmarkEnd w:id="108"/>
      <w:proofErr w:type="gramEnd"/>
    </w:p>
    <w:p w:rsidR="00E214BC" w:rsidRDefault="00976247" w:rsidP="00DD7A42">
      <w:pPr>
        <w:pStyle w:val="1"/>
        <w:shd w:val="clear" w:color="auto" w:fill="auto"/>
        <w:ind w:firstLine="720"/>
        <w:jc w:val="both"/>
      </w:pPr>
      <w:proofErr w:type="gramStart"/>
      <w: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C961B2">
        <w:t>МОБУ Красноусольская башкирская гимназия-интернат им.Н. А. Мажитова</w:t>
      </w:r>
      <w:r w:rsidR="00DD7A42" w:rsidRPr="00DD7A42">
        <w:t xml:space="preserve"> МР Гафурийский район Республики </w:t>
      </w:r>
      <w:proofErr w:type="spellStart"/>
      <w:r w:rsidR="00DD7A42" w:rsidRPr="00DD7A42">
        <w:t>Башкортостан</w:t>
      </w:r>
      <w:r>
        <w:t>и</w:t>
      </w:r>
      <w:proofErr w:type="spellEnd"/>
      <w:r>
        <w:t xml:space="preserve">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roofErr w:type="gramEnd"/>
    </w:p>
    <w:p w:rsidR="00E214BC" w:rsidRDefault="00976247" w:rsidP="00DD7A42">
      <w:pPr>
        <w:pStyle w:val="11"/>
        <w:keepNext/>
        <w:keepLines/>
        <w:shd w:val="clear" w:color="auto" w:fill="auto"/>
        <w:spacing w:line="240" w:lineRule="auto"/>
        <w:jc w:val="both"/>
      </w:pPr>
      <w:bookmarkStart w:id="109" w:name="bookmark112"/>
      <w:bookmarkStart w:id="110" w:name="bookmark113"/>
      <w:r>
        <w:t>Общие положения</w:t>
      </w:r>
      <w:bookmarkEnd w:id="109"/>
      <w:bookmarkEnd w:id="110"/>
    </w:p>
    <w:p w:rsidR="00E214BC" w:rsidRDefault="00976247" w:rsidP="00DD7A42">
      <w:pPr>
        <w:pStyle w:val="1"/>
        <w:shd w:val="clear" w:color="auto" w:fill="auto"/>
        <w:spacing w:line="240" w:lineRule="auto"/>
        <w:ind w:firstLine="720"/>
        <w:jc w:val="both"/>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E214BC" w:rsidRDefault="00976247" w:rsidP="00DD7A42">
      <w:pPr>
        <w:pStyle w:val="1"/>
        <w:shd w:val="clear" w:color="auto" w:fill="auto"/>
        <w:spacing w:line="240" w:lineRule="auto"/>
        <w:ind w:firstLine="720"/>
        <w:jc w:val="both"/>
      </w:pPr>
      <w:r>
        <w:t>Основными направлениями и целями оценочной деятельности в образовательной организации в соответствии с требованиями ФГОС СОО являются:</w:t>
      </w:r>
    </w:p>
    <w:p w:rsidR="00E214BC" w:rsidRDefault="00976247" w:rsidP="00012F69">
      <w:pPr>
        <w:pStyle w:val="1"/>
        <w:numPr>
          <w:ilvl w:val="0"/>
          <w:numId w:val="7"/>
        </w:numPr>
        <w:shd w:val="clear" w:color="auto" w:fill="auto"/>
        <w:tabs>
          <w:tab w:val="left" w:pos="719"/>
        </w:tabs>
        <w:spacing w:line="240" w:lineRule="auto"/>
        <w:ind w:firstLine="300"/>
        <w:jc w:val="both"/>
      </w:pPr>
      <w:r>
        <w:t>оценка образовательных достижений учащихся на различных этапах обучения как основа их итоговой аттестации;</w:t>
      </w:r>
    </w:p>
    <w:p w:rsidR="00E214BC" w:rsidRDefault="00976247" w:rsidP="00012F69">
      <w:pPr>
        <w:pStyle w:val="1"/>
        <w:numPr>
          <w:ilvl w:val="0"/>
          <w:numId w:val="7"/>
        </w:numPr>
        <w:shd w:val="clear" w:color="auto" w:fill="auto"/>
        <w:tabs>
          <w:tab w:val="left" w:pos="719"/>
          <w:tab w:val="left" w:pos="1625"/>
          <w:tab w:val="left" w:pos="3118"/>
          <w:tab w:val="left" w:pos="6751"/>
          <w:tab w:val="left" w:pos="8302"/>
          <w:tab w:val="left" w:pos="8897"/>
        </w:tabs>
        <w:spacing w:line="240" w:lineRule="auto"/>
        <w:ind w:firstLine="300"/>
        <w:jc w:val="both"/>
      </w:pPr>
      <w:r>
        <w:t>оценка</w:t>
      </w:r>
      <w:r>
        <w:tab/>
        <w:t>результатов</w:t>
      </w:r>
      <w:r>
        <w:tab/>
        <w:t>деятельности педагогических</w:t>
      </w:r>
      <w:r>
        <w:tab/>
        <w:t>работников</w:t>
      </w:r>
      <w:r>
        <w:tab/>
        <w:t>как</w:t>
      </w:r>
      <w:r>
        <w:tab/>
        <w:t>основа</w:t>
      </w:r>
    </w:p>
    <w:p w:rsidR="00E214BC" w:rsidRDefault="00976247" w:rsidP="00DD7A42">
      <w:pPr>
        <w:pStyle w:val="1"/>
        <w:shd w:val="clear" w:color="auto" w:fill="auto"/>
        <w:spacing w:line="240" w:lineRule="auto"/>
        <w:ind w:firstLine="0"/>
        <w:jc w:val="both"/>
      </w:pPr>
      <w:r>
        <w:t>аттестационных процедур;</w:t>
      </w:r>
    </w:p>
    <w:p w:rsidR="00E214BC" w:rsidRDefault="00976247" w:rsidP="00012F69">
      <w:pPr>
        <w:pStyle w:val="1"/>
        <w:numPr>
          <w:ilvl w:val="0"/>
          <w:numId w:val="7"/>
        </w:numPr>
        <w:shd w:val="clear" w:color="auto" w:fill="auto"/>
        <w:tabs>
          <w:tab w:val="left" w:pos="719"/>
          <w:tab w:val="left" w:pos="1625"/>
          <w:tab w:val="left" w:pos="3118"/>
          <w:tab w:val="left" w:pos="4783"/>
          <w:tab w:val="left" w:pos="6751"/>
          <w:tab w:val="left" w:pos="8302"/>
          <w:tab w:val="left" w:pos="8897"/>
        </w:tabs>
        <w:spacing w:line="240" w:lineRule="auto"/>
        <w:ind w:firstLine="300"/>
        <w:jc w:val="both"/>
      </w:pPr>
      <w:r>
        <w:t>оценка</w:t>
      </w:r>
      <w:r>
        <w:tab/>
        <w:t>результатов</w:t>
      </w:r>
      <w:r>
        <w:tab/>
        <w:t>деятельности</w:t>
      </w:r>
      <w:r>
        <w:tab/>
        <w:t>образовательной</w:t>
      </w:r>
      <w:r>
        <w:tab/>
        <w:t>организации</w:t>
      </w:r>
      <w:r>
        <w:tab/>
        <w:t>как</w:t>
      </w:r>
      <w:r>
        <w:tab/>
        <w:t>основа</w:t>
      </w:r>
    </w:p>
    <w:p w:rsidR="00E214BC" w:rsidRDefault="00976247" w:rsidP="00DD7A42">
      <w:pPr>
        <w:pStyle w:val="1"/>
        <w:shd w:val="clear" w:color="auto" w:fill="auto"/>
        <w:spacing w:line="240" w:lineRule="auto"/>
        <w:ind w:firstLine="0"/>
        <w:jc w:val="both"/>
      </w:pPr>
      <w:proofErr w:type="spellStart"/>
      <w:r>
        <w:t>аккредитационных</w:t>
      </w:r>
      <w:proofErr w:type="spellEnd"/>
      <w:r>
        <w:t xml:space="preserve"> процедур.</w:t>
      </w:r>
    </w:p>
    <w:p w:rsidR="00E214BC" w:rsidRDefault="00976247" w:rsidP="00DD7A42">
      <w:pPr>
        <w:pStyle w:val="1"/>
        <w:shd w:val="clear" w:color="auto" w:fill="auto"/>
        <w:spacing w:line="240" w:lineRule="auto"/>
        <w:ind w:firstLine="720"/>
        <w:jc w:val="both"/>
      </w:pPr>
      <w:proofErr w:type="gramStart"/>
      <w:r>
        <w:t xml:space="preserve">Оценка образовательных достижений учащихся осуществляется в рамках </w:t>
      </w:r>
      <w:r>
        <w:rPr>
          <w:b/>
          <w:bCs/>
        </w:rPr>
        <w:t xml:space="preserve">внутренней оценки </w:t>
      </w:r>
      <w:r w:rsidR="00DD7A42">
        <w:t>в МОБУ</w:t>
      </w:r>
      <w:r w:rsidR="00C961B2">
        <w:t xml:space="preserve"> Красноусольская башкирская гимназия-интернат им.Н. А. Мажитова</w:t>
      </w:r>
      <w:r>
        <w:t xml:space="preserve">, включающей различные оценочные процедуры (стартовая диагностика, текущая и тематическая оценка, </w:t>
      </w:r>
      <w:proofErr w:type="spellStart"/>
      <w:r>
        <w:t>портфолио</w:t>
      </w:r>
      <w:proofErr w:type="spellEnd"/>
      <w:r>
        <w:t xml:space="preserve">, процедуры внутреннего мониторинга образовательных достижений, промежуточная и итоговая аттестации учащихся), а также процедур </w:t>
      </w:r>
      <w:r>
        <w:rPr>
          <w:b/>
          <w:bCs/>
        </w:rPr>
        <w:t>внешней оценки</w:t>
      </w:r>
      <w:r>
        <w:t>, включающей государственную итоговую аттестацию, независимую оценку качества подготовки учащихся и мониторинговые исследования муниципального, регионального и федерального</w:t>
      </w:r>
      <w:proofErr w:type="gramEnd"/>
      <w:r>
        <w:t xml:space="preserve"> уровней.</w:t>
      </w:r>
    </w:p>
    <w:p w:rsidR="00E214BC" w:rsidRDefault="00976247" w:rsidP="00DD7A42">
      <w:pPr>
        <w:pStyle w:val="1"/>
        <w:shd w:val="clear" w:color="auto" w:fill="auto"/>
        <w:spacing w:line="240" w:lineRule="auto"/>
        <w:ind w:firstLine="720"/>
        <w:jc w:val="both"/>
      </w:pPr>
      <w:r>
        <w:t xml:space="preserve">Оценка результатов деятельности педагогических работников </w:t>
      </w:r>
      <w:r w:rsidR="00DD7A42">
        <w:t xml:space="preserve">в МОБУ </w:t>
      </w:r>
      <w:r w:rsidR="00C961B2">
        <w:t xml:space="preserve">Красноусольская башкирская гимназия-интернат им.Н. А. Мажитова </w:t>
      </w:r>
      <w:r>
        <w:t>осуществляется на основании:</w:t>
      </w:r>
    </w:p>
    <w:p w:rsidR="00E214BC" w:rsidRDefault="00976247" w:rsidP="00012F69">
      <w:pPr>
        <w:pStyle w:val="1"/>
        <w:numPr>
          <w:ilvl w:val="0"/>
          <w:numId w:val="7"/>
        </w:numPr>
        <w:shd w:val="clear" w:color="auto" w:fill="auto"/>
        <w:tabs>
          <w:tab w:val="left" w:pos="719"/>
        </w:tabs>
        <w:spacing w:line="240" w:lineRule="auto"/>
        <w:ind w:firstLine="300"/>
        <w:jc w:val="both"/>
      </w:pPr>
      <w:r>
        <w:t>мониторинга результатов образовательных достижений учащихся, полученных в рамках внутренней оценки образовательной организации и в рамках процедур внешней оценки;</w:t>
      </w:r>
    </w:p>
    <w:p w:rsidR="00E214BC" w:rsidRDefault="00976247" w:rsidP="00012F69">
      <w:pPr>
        <w:pStyle w:val="1"/>
        <w:numPr>
          <w:ilvl w:val="0"/>
          <w:numId w:val="7"/>
        </w:numPr>
        <w:shd w:val="clear" w:color="auto" w:fill="auto"/>
        <w:tabs>
          <w:tab w:val="left" w:pos="719"/>
        </w:tabs>
        <w:spacing w:line="240" w:lineRule="auto"/>
        <w:ind w:firstLine="300"/>
        <w:jc w:val="both"/>
      </w:pPr>
      <w:r>
        <w:t>мониторинга уровня профессионального мастерства учителя (анализа качества уроков, качества учебных заданий, предлагаемых учителем).</w:t>
      </w:r>
    </w:p>
    <w:p w:rsidR="00E214BC" w:rsidRDefault="00976247" w:rsidP="00DD7A42">
      <w:pPr>
        <w:pStyle w:val="1"/>
        <w:shd w:val="clear" w:color="auto" w:fill="auto"/>
        <w:spacing w:line="240" w:lineRule="auto"/>
        <w:ind w:firstLine="720"/>
        <w:jc w:val="both"/>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E214BC" w:rsidRDefault="00976247" w:rsidP="00DD7A42">
      <w:pPr>
        <w:pStyle w:val="1"/>
        <w:shd w:val="clear" w:color="auto" w:fill="auto"/>
        <w:spacing w:line="240" w:lineRule="auto"/>
        <w:ind w:firstLine="720"/>
        <w:jc w:val="both"/>
      </w:pPr>
      <w:r>
        <w:t>Результаты мониторингов являются основанием для принятия решений по повышению квалификации учителя.</w:t>
      </w:r>
    </w:p>
    <w:p w:rsidR="00E214BC" w:rsidRDefault="00976247" w:rsidP="00DD7A42">
      <w:pPr>
        <w:pStyle w:val="1"/>
        <w:shd w:val="clear" w:color="auto" w:fill="auto"/>
        <w:spacing w:line="240" w:lineRule="auto"/>
        <w:ind w:firstLine="720"/>
        <w:jc w:val="both"/>
      </w:pPr>
      <w: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E214BC" w:rsidRDefault="00976247" w:rsidP="00DD7A42">
      <w:pPr>
        <w:pStyle w:val="1"/>
        <w:shd w:val="clear" w:color="auto" w:fill="auto"/>
        <w:spacing w:line="240" w:lineRule="auto"/>
        <w:ind w:firstLine="720"/>
        <w:jc w:val="both"/>
      </w:pPr>
      <w:r>
        <w:lastRenderedPageBreak/>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E214BC" w:rsidRDefault="00976247" w:rsidP="00DD7A42">
      <w:pPr>
        <w:pStyle w:val="1"/>
        <w:shd w:val="clear" w:color="auto" w:fill="auto"/>
        <w:spacing w:line="240" w:lineRule="auto"/>
        <w:ind w:firstLine="720"/>
        <w:jc w:val="both"/>
      </w:pPr>
      <w:r>
        <w:t xml:space="preserve">В соответствии с ФГОС СОО система оценки образовательной организации реализует </w:t>
      </w:r>
      <w:proofErr w:type="spellStart"/>
      <w:r>
        <w:t>системно-деятельностный</w:t>
      </w:r>
      <w:proofErr w:type="spellEnd"/>
      <w:r>
        <w:t>, комплексный и уровневый подходы к оценке образовательных достижений.</w:t>
      </w:r>
    </w:p>
    <w:p w:rsidR="00E214BC" w:rsidRDefault="00976247" w:rsidP="00DD7A42">
      <w:pPr>
        <w:pStyle w:val="1"/>
        <w:shd w:val="clear" w:color="auto" w:fill="auto"/>
        <w:spacing w:line="240" w:lineRule="auto"/>
        <w:ind w:firstLine="720"/>
        <w:jc w:val="both"/>
      </w:pPr>
      <w:proofErr w:type="spellStart"/>
      <w:r>
        <w:t>Системно-деятельностный</w:t>
      </w:r>
      <w:proofErr w:type="spellEnd"/>
      <w: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214BC" w:rsidRDefault="00976247" w:rsidP="00DD7A42">
      <w:pPr>
        <w:pStyle w:val="1"/>
        <w:shd w:val="clear" w:color="auto" w:fill="auto"/>
        <w:spacing w:line="240" w:lineRule="auto"/>
        <w:ind w:firstLine="720"/>
        <w:jc w:val="both"/>
      </w:pPr>
      <w:r>
        <w:t>Комплексный подход к оценке образовательных достижений реализуется путем:</w:t>
      </w:r>
    </w:p>
    <w:p w:rsidR="00E214BC" w:rsidRDefault="00976247" w:rsidP="00012F69">
      <w:pPr>
        <w:pStyle w:val="1"/>
        <w:numPr>
          <w:ilvl w:val="0"/>
          <w:numId w:val="7"/>
        </w:numPr>
        <w:shd w:val="clear" w:color="auto" w:fill="auto"/>
        <w:tabs>
          <w:tab w:val="left" w:pos="712"/>
        </w:tabs>
        <w:spacing w:line="240" w:lineRule="auto"/>
        <w:ind w:firstLine="300"/>
        <w:jc w:val="both"/>
      </w:pPr>
      <w:r>
        <w:t xml:space="preserve">оценки трех групп результатов: личностных, предметных, </w:t>
      </w:r>
      <w:proofErr w:type="spellStart"/>
      <w:r>
        <w:t>метапредметных</w:t>
      </w:r>
      <w:proofErr w:type="spellEnd"/>
      <w:r>
        <w:t xml:space="preserve"> (регулятивных, коммуникативных и познавательных универсальных учебных действий);</w:t>
      </w:r>
    </w:p>
    <w:p w:rsidR="00E214BC" w:rsidRDefault="00976247" w:rsidP="00012F69">
      <w:pPr>
        <w:pStyle w:val="1"/>
        <w:numPr>
          <w:ilvl w:val="0"/>
          <w:numId w:val="7"/>
        </w:numPr>
        <w:shd w:val="clear" w:color="auto" w:fill="auto"/>
        <w:tabs>
          <w:tab w:val="left" w:pos="712"/>
        </w:tabs>
        <w:spacing w:line="240" w:lineRule="auto"/>
        <w:ind w:firstLine="300"/>
        <w:jc w:val="both"/>
      </w:pPr>
      <w: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214BC" w:rsidRDefault="00976247" w:rsidP="00012F69">
      <w:pPr>
        <w:pStyle w:val="1"/>
        <w:numPr>
          <w:ilvl w:val="0"/>
          <w:numId w:val="7"/>
        </w:numPr>
        <w:shd w:val="clear" w:color="auto" w:fill="auto"/>
        <w:tabs>
          <w:tab w:val="left" w:pos="712"/>
        </w:tabs>
        <w:spacing w:line="240" w:lineRule="auto"/>
        <w:ind w:firstLine="300"/>
        <w:jc w:val="both"/>
      </w:pPr>
      <w: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214BC" w:rsidRDefault="00976247" w:rsidP="00DD7A42">
      <w:pPr>
        <w:pStyle w:val="1"/>
        <w:shd w:val="clear" w:color="auto" w:fill="auto"/>
        <w:spacing w:line="240" w:lineRule="auto"/>
        <w:ind w:firstLine="720"/>
        <w:jc w:val="both"/>
      </w:pPr>
      <w:r>
        <w:t>Уровневый подход реализуется по отношению как к содержанию оценки, так и к представлению и интерпретации результатов.</w:t>
      </w:r>
    </w:p>
    <w:p w:rsidR="00E214BC" w:rsidRDefault="00976247" w:rsidP="00DD7A42">
      <w:pPr>
        <w:pStyle w:val="1"/>
        <w:shd w:val="clear" w:color="auto" w:fill="auto"/>
        <w:spacing w:line="240" w:lineRule="auto"/>
        <w:ind w:firstLine="720"/>
        <w:jc w:val="both"/>
      </w:pPr>
      <w:r>
        <w:t>Уровневый подход к содержанию оценки на уровне среднего общего образования обеспечивается следующими составляющими:</w:t>
      </w:r>
    </w:p>
    <w:p w:rsidR="00E214BC" w:rsidRDefault="00976247" w:rsidP="00012F69">
      <w:pPr>
        <w:pStyle w:val="1"/>
        <w:numPr>
          <w:ilvl w:val="0"/>
          <w:numId w:val="7"/>
        </w:numPr>
        <w:shd w:val="clear" w:color="auto" w:fill="auto"/>
        <w:tabs>
          <w:tab w:val="left" w:pos="1416"/>
        </w:tabs>
        <w:spacing w:line="240" w:lineRule="auto"/>
        <w:ind w:firstLine="720"/>
        <w:jc w:val="both"/>
      </w:pPr>
      <w:r>
        <w:t>для каждого предмета предлагаются результаты двух уровней изучения - базового и углубленного;</w:t>
      </w:r>
    </w:p>
    <w:p w:rsidR="00E214BC" w:rsidRDefault="00976247" w:rsidP="00012F69">
      <w:pPr>
        <w:pStyle w:val="1"/>
        <w:numPr>
          <w:ilvl w:val="0"/>
          <w:numId w:val="7"/>
        </w:numPr>
        <w:shd w:val="clear" w:color="auto" w:fill="auto"/>
        <w:tabs>
          <w:tab w:val="left" w:pos="1416"/>
        </w:tabs>
        <w:spacing w:line="240" w:lineRule="auto"/>
        <w:ind w:firstLine="720"/>
        <w:jc w:val="both"/>
      </w:pPr>
      <w:r>
        <w:t>планируемые результаты содержат блоки «Выпускник научится» и «Выпускник получит возможность научиться».</w:t>
      </w:r>
    </w:p>
    <w:p w:rsidR="00E214BC" w:rsidRDefault="00976247" w:rsidP="00DD7A42">
      <w:pPr>
        <w:pStyle w:val="1"/>
        <w:shd w:val="clear" w:color="auto" w:fill="auto"/>
        <w:spacing w:line="240" w:lineRule="auto"/>
        <w:ind w:firstLine="720"/>
        <w:jc w:val="both"/>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учащихся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E214BC" w:rsidRDefault="00976247" w:rsidP="00DD7A42">
      <w:pPr>
        <w:pStyle w:val="1"/>
        <w:shd w:val="clear" w:color="auto" w:fill="auto"/>
        <w:spacing w:line="240" w:lineRule="auto"/>
        <w:ind w:firstLine="720"/>
        <w:jc w:val="both"/>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учащихся, об организации образовательной деятельности.</w:t>
      </w:r>
    </w:p>
    <w:p w:rsidR="00E214BC" w:rsidRDefault="00976247" w:rsidP="00DD7A42">
      <w:pPr>
        <w:pStyle w:val="11"/>
        <w:keepNext/>
        <w:keepLines/>
        <w:shd w:val="clear" w:color="auto" w:fill="auto"/>
        <w:spacing w:line="240" w:lineRule="auto"/>
        <w:jc w:val="both"/>
      </w:pPr>
      <w:bookmarkStart w:id="111" w:name="bookmark114"/>
      <w:bookmarkStart w:id="112" w:name="bookmark115"/>
      <w:r>
        <w:t xml:space="preserve">Особенности оценки личностных, </w:t>
      </w:r>
      <w:proofErr w:type="spellStart"/>
      <w:r>
        <w:t>метапредметных</w:t>
      </w:r>
      <w:proofErr w:type="spellEnd"/>
      <w:r>
        <w:t xml:space="preserve"> и предметных результатов</w:t>
      </w:r>
      <w:bookmarkEnd w:id="111"/>
      <w:bookmarkEnd w:id="112"/>
    </w:p>
    <w:p w:rsidR="00E214BC" w:rsidRDefault="00976247" w:rsidP="00DD7A42">
      <w:pPr>
        <w:pStyle w:val="1"/>
        <w:shd w:val="clear" w:color="auto" w:fill="auto"/>
        <w:spacing w:line="240" w:lineRule="auto"/>
        <w:ind w:firstLine="720"/>
        <w:jc w:val="both"/>
      </w:pPr>
      <w:r>
        <w:t>Особенности оценки личностных результатов</w:t>
      </w:r>
    </w:p>
    <w:p w:rsidR="00E214BC" w:rsidRDefault="00976247" w:rsidP="00DD7A42">
      <w:pPr>
        <w:pStyle w:val="1"/>
        <w:shd w:val="clear" w:color="auto" w:fill="auto"/>
        <w:spacing w:line="240" w:lineRule="auto"/>
        <w:ind w:firstLine="72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E214BC" w:rsidRDefault="00976247" w:rsidP="00DD7A42">
      <w:pPr>
        <w:pStyle w:val="1"/>
        <w:shd w:val="clear" w:color="auto" w:fill="auto"/>
        <w:spacing w:line="240" w:lineRule="auto"/>
        <w:ind w:firstLine="720"/>
        <w:jc w:val="both"/>
      </w:pPr>
      <w:r>
        <w:t xml:space="preserve">В соответствии с требованиями ФГОС СОО достижение личностных результатов </w:t>
      </w:r>
      <w:r>
        <w:rPr>
          <w:b/>
          <w:bCs/>
        </w:rPr>
        <w:t xml:space="preserve">не выносится </w:t>
      </w:r>
      <w:r>
        <w:t xml:space="preserve">на итоговую оценку учащихся,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bCs/>
        </w:rPr>
        <w:t xml:space="preserve">внешних </w:t>
      </w:r>
      <w:r>
        <w:t xml:space="preserve">неперсонифицированных мониторинговых исследований. Инструментарий для них разрабатывается и основывается на общепринятых в </w:t>
      </w:r>
      <w:r>
        <w:lastRenderedPageBreak/>
        <w:t>профессиональном сообществе методиках психолого-педагогической диагностики.</w:t>
      </w:r>
    </w:p>
    <w:p w:rsidR="00E214BC" w:rsidRDefault="00976247" w:rsidP="00DD7A42">
      <w:pPr>
        <w:pStyle w:val="1"/>
        <w:shd w:val="clear" w:color="auto" w:fill="auto"/>
        <w:spacing w:line="240" w:lineRule="auto"/>
        <w:ind w:firstLine="720"/>
        <w:jc w:val="both"/>
      </w:pPr>
      <w: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proofErr w:type="spellStart"/>
      <w:r>
        <w:t>ценностно</w:t>
      </w:r>
      <w:r>
        <w:softHyphen/>
        <w:t>смысловых</w:t>
      </w:r>
      <w:proofErr w:type="spellEnd"/>
      <w:r>
        <w:t xml:space="preserve"> установках учащихся, формируемых средствами различных предметов в рамках системы общего образования.</w:t>
      </w:r>
    </w:p>
    <w:p w:rsidR="00E214BC" w:rsidRDefault="00976247" w:rsidP="00DD7A42">
      <w:pPr>
        <w:pStyle w:val="1"/>
        <w:shd w:val="clear" w:color="auto" w:fill="auto"/>
        <w:spacing w:line="240" w:lineRule="auto"/>
        <w:ind w:firstLine="72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214BC" w:rsidRDefault="00976247" w:rsidP="00DD7A42">
      <w:pPr>
        <w:pStyle w:val="1"/>
        <w:shd w:val="clear" w:color="auto" w:fill="auto"/>
        <w:spacing w:line="240" w:lineRule="auto"/>
        <w:ind w:firstLine="720"/>
        <w:jc w:val="both"/>
      </w:pPr>
      <w:r>
        <w:t xml:space="preserve">Внутренний мониторинг организуется администрацией </w:t>
      </w:r>
      <w:r w:rsidR="00C961B2">
        <w:t>в МОБУ Красноусольская башкирская гимназия-интернат им.Н. А. Мажитова</w:t>
      </w:r>
      <w:r w:rsidR="000C172A">
        <w:t xml:space="preserve"> и </w:t>
      </w:r>
      <w:r>
        <w:t>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E214BC" w:rsidRDefault="00976247" w:rsidP="00DD7A42">
      <w:pPr>
        <w:pStyle w:val="11"/>
        <w:keepNext/>
        <w:keepLines/>
        <w:shd w:val="clear" w:color="auto" w:fill="auto"/>
        <w:spacing w:line="240" w:lineRule="auto"/>
        <w:jc w:val="both"/>
      </w:pPr>
      <w:bookmarkStart w:id="113" w:name="bookmark116"/>
      <w:bookmarkStart w:id="114" w:name="bookmark117"/>
      <w:r>
        <w:t xml:space="preserve">Особенности оценки </w:t>
      </w:r>
      <w:proofErr w:type="spellStart"/>
      <w:r>
        <w:t>метапредметных</w:t>
      </w:r>
      <w:proofErr w:type="spellEnd"/>
      <w:r>
        <w:t xml:space="preserve"> результатов</w:t>
      </w:r>
      <w:bookmarkEnd w:id="113"/>
      <w:bookmarkEnd w:id="114"/>
    </w:p>
    <w:p w:rsidR="00E214BC" w:rsidRDefault="00976247" w:rsidP="00DD7A42">
      <w:pPr>
        <w:pStyle w:val="1"/>
        <w:shd w:val="clear" w:color="auto" w:fill="auto"/>
        <w:spacing w:line="240" w:lineRule="auto"/>
        <w:ind w:firstLine="720"/>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E214BC" w:rsidRDefault="00976247" w:rsidP="00DD7A42">
      <w:pPr>
        <w:pStyle w:val="1"/>
        <w:shd w:val="clear" w:color="auto" w:fill="auto"/>
        <w:spacing w:line="240" w:lineRule="auto"/>
        <w:ind w:firstLine="720"/>
        <w:jc w:val="both"/>
      </w:pPr>
      <w:r>
        <w:t xml:space="preserve">Оценка достижения </w:t>
      </w:r>
      <w:proofErr w:type="spellStart"/>
      <w:r>
        <w:t>метапредметных</w:t>
      </w:r>
      <w:proofErr w:type="spellEnd"/>
      <w:r>
        <w:t xml:space="preserve"> результатов осуществляется администрацией </w:t>
      </w:r>
      <w:r w:rsidR="00C961B2">
        <w:t>в МОБУ Красноусольская башкирская гимназия-интернат им.Н. А. Мажитова</w:t>
      </w:r>
      <w:r w:rsidR="000C172A">
        <w:t xml:space="preserve"> в </w:t>
      </w:r>
      <w:r>
        <w:t xml:space="preserve">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spellStart"/>
      <w:r>
        <w:t>естественно-научного</w:t>
      </w:r>
      <w:proofErr w:type="spellEnd"/>
      <w:r>
        <w:t xml:space="preserve"> цикла, для предметов </w:t>
      </w:r>
      <w:proofErr w:type="spellStart"/>
      <w:r>
        <w:t>социально</w:t>
      </w:r>
      <w:r>
        <w:softHyphen/>
        <w:t>гуманитарного</w:t>
      </w:r>
      <w:proofErr w:type="spellEnd"/>
      <w:r>
        <w:t xml:space="preserve"> цикла и т. п.). Целесообразно в рамках внутреннего мониторинга образовательной организации проводить отдельные процедуры по оценке:</w:t>
      </w:r>
    </w:p>
    <w:p w:rsidR="00E214BC" w:rsidRDefault="00976247" w:rsidP="00012F69">
      <w:pPr>
        <w:pStyle w:val="1"/>
        <w:numPr>
          <w:ilvl w:val="0"/>
          <w:numId w:val="7"/>
        </w:numPr>
        <w:shd w:val="clear" w:color="auto" w:fill="auto"/>
        <w:tabs>
          <w:tab w:val="left" w:pos="1247"/>
        </w:tabs>
        <w:spacing w:line="240" w:lineRule="auto"/>
        <w:ind w:firstLine="880"/>
      </w:pPr>
      <w:r>
        <w:t>смыслового чтения,</w:t>
      </w:r>
    </w:p>
    <w:p w:rsidR="00E214BC" w:rsidRDefault="00976247" w:rsidP="00012F69">
      <w:pPr>
        <w:pStyle w:val="1"/>
        <w:numPr>
          <w:ilvl w:val="0"/>
          <w:numId w:val="7"/>
        </w:numPr>
        <w:shd w:val="clear" w:color="auto" w:fill="auto"/>
        <w:tabs>
          <w:tab w:val="left" w:pos="1247"/>
        </w:tabs>
        <w:spacing w:line="240" w:lineRule="auto"/>
        <w:ind w:left="1240" w:hanging="360"/>
        <w:jc w:val="both"/>
      </w:pPr>
      <w:r>
        <w:t>познавательных учебных действий (включая логические приемы и методы познания, специфические для отдельных образовательных областей);</w:t>
      </w:r>
    </w:p>
    <w:p w:rsidR="00E214BC" w:rsidRDefault="00976247" w:rsidP="00012F69">
      <w:pPr>
        <w:pStyle w:val="1"/>
        <w:numPr>
          <w:ilvl w:val="0"/>
          <w:numId w:val="7"/>
        </w:numPr>
        <w:shd w:val="clear" w:color="auto" w:fill="auto"/>
        <w:tabs>
          <w:tab w:val="left" w:pos="1247"/>
        </w:tabs>
        <w:spacing w:line="240" w:lineRule="auto"/>
        <w:ind w:firstLine="880"/>
      </w:pPr>
      <w:r>
        <w:t>ИКТ-компетентности;</w:t>
      </w:r>
    </w:p>
    <w:p w:rsidR="00E214BC" w:rsidRDefault="00976247" w:rsidP="00012F69">
      <w:pPr>
        <w:pStyle w:val="1"/>
        <w:numPr>
          <w:ilvl w:val="0"/>
          <w:numId w:val="7"/>
        </w:numPr>
        <w:shd w:val="clear" w:color="auto" w:fill="auto"/>
        <w:tabs>
          <w:tab w:val="left" w:pos="1247"/>
        </w:tabs>
        <w:spacing w:line="240" w:lineRule="auto"/>
        <w:ind w:left="1240" w:hanging="360"/>
        <w:jc w:val="both"/>
      </w:pPr>
      <w:r>
        <w:t>сформированности регулятивных и коммуникативных универсальных учебных действий.</w:t>
      </w:r>
    </w:p>
    <w:p w:rsidR="00E214BC" w:rsidRDefault="00976247" w:rsidP="00DD7A42">
      <w:pPr>
        <w:pStyle w:val="1"/>
        <w:shd w:val="clear" w:color="auto" w:fill="auto"/>
        <w:spacing w:line="240" w:lineRule="auto"/>
        <w:ind w:firstLine="720"/>
        <w:jc w:val="both"/>
      </w:pPr>
      <w: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E214BC" w:rsidRDefault="00976247" w:rsidP="00DD7A42">
      <w:pPr>
        <w:pStyle w:val="1"/>
        <w:shd w:val="clear" w:color="auto" w:fill="auto"/>
        <w:spacing w:line="240" w:lineRule="auto"/>
        <w:ind w:firstLine="720"/>
        <w:jc w:val="both"/>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E214BC" w:rsidRDefault="00976247" w:rsidP="00DD7A42">
      <w:pPr>
        <w:pStyle w:val="1"/>
        <w:shd w:val="clear" w:color="auto" w:fill="auto"/>
        <w:spacing w:line="240" w:lineRule="auto"/>
        <w:ind w:firstLine="720"/>
        <w:jc w:val="both"/>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индивидуального итогового проекта.</w:t>
      </w:r>
    </w:p>
    <w:p w:rsidR="00E214BC" w:rsidRDefault="00976247" w:rsidP="00DD7A42">
      <w:pPr>
        <w:pStyle w:val="11"/>
        <w:keepNext/>
        <w:keepLines/>
        <w:shd w:val="clear" w:color="auto" w:fill="auto"/>
        <w:spacing w:line="240" w:lineRule="auto"/>
        <w:jc w:val="both"/>
      </w:pPr>
      <w:bookmarkStart w:id="115" w:name="bookmark118"/>
      <w:bookmarkStart w:id="116" w:name="bookmark119"/>
      <w:r>
        <w:t>Особенности оценки предметных результатов</w:t>
      </w:r>
      <w:bookmarkEnd w:id="115"/>
      <w:bookmarkEnd w:id="116"/>
    </w:p>
    <w:p w:rsidR="00E214BC" w:rsidRDefault="00976247" w:rsidP="00DD7A42">
      <w:pPr>
        <w:pStyle w:val="1"/>
        <w:shd w:val="clear" w:color="auto" w:fill="auto"/>
        <w:spacing w:line="240" w:lineRule="auto"/>
        <w:ind w:firstLine="720"/>
        <w:jc w:val="both"/>
      </w:pPr>
      <w: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w:t>
      </w:r>
      <w:r>
        <w:lastRenderedPageBreak/>
        <w:t>в рамках текущей и тематической проверки и итоговых планируемых результатов в рамках итоговой оценки и государственной итоговой аттестации.</w:t>
      </w:r>
    </w:p>
    <w:p w:rsidR="00E214BC" w:rsidRDefault="00976247" w:rsidP="00DD7A42">
      <w:pPr>
        <w:pStyle w:val="1"/>
        <w:shd w:val="clear" w:color="auto" w:fill="auto"/>
        <w:spacing w:line="240" w:lineRule="auto"/>
        <w:ind w:firstLine="720"/>
        <w:jc w:val="both"/>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t>компетентностно-ориентированные</w:t>
      </w:r>
      <w:proofErr w:type="spellEnd"/>
      <w:r>
        <w:t xml:space="preserve"> задания, позволяющие оценивать сформированность группы различных умений и базирующиеся на контексте ситуаций «жизненного» характера.</w:t>
      </w:r>
    </w:p>
    <w:p w:rsidR="00E214BC" w:rsidRDefault="00976247" w:rsidP="00DD7A42">
      <w:pPr>
        <w:pStyle w:val="1"/>
        <w:shd w:val="clear" w:color="auto" w:fill="auto"/>
        <w:spacing w:line="240" w:lineRule="auto"/>
        <w:ind w:firstLine="720"/>
        <w:jc w:val="both"/>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E214BC" w:rsidRDefault="00976247" w:rsidP="00DD7A42">
      <w:pPr>
        <w:pStyle w:val="1"/>
        <w:shd w:val="clear" w:color="auto" w:fill="auto"/>
        <w:spacing w:line="240" w:lineRule="auto"/>
        <w:ind w:firstLine="720"/>
        <w:jc w:val="both"/>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учащихся и их родителей (или лиц, их заменяющих). Описание может включать:</w:t>
      </w:r>
    </w:p>
    <w:p w:rsidR="00E214BC" w:rsidRDefault="00976247" w:rsidP="00DD7A42">
      <w:pPr>
        <w:pStyle w:val="1"/>
        <w:shd w:val="clear" w:color="auto" w:fill="auto"/>
        <w:spacing w:line="240" w:lineRule="auto"/>
        <w:ind w:firstLine="300"/>
        <w:jc w:val="both"/>
      </w:pPr>
      <w: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E214BC" w:rsidRDefault="00976247" w:rsidP="00012F69">
      <w:pPr>
        <w:pStyle w:val="1"/>
        <w:numPr>
          <w:ilvl w:val="0"/>
          <w:numId w:val="7"/>
        </w:numPr>
        <w:shd w:val="clear" w:color="auto" w:fill="auto"/>
        <w:tabs>
          <w:tab w:val="left" w:pos="708"/>
        </w:tabs>
        <w:spacing w:line="240" w:lineRule="auto"/>
        <w:ind w:firstLine="30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E214BC" w:rsidRDefault="00976247" w:rsidP="00012F69">
      <w:pPr>
        <w:pStyle w:val="1"/>
        <w:numPr>
          <w:ilvl w:val="0"/>
          <w:numId w:val="7"/>
        </w:numPr>
        <w:shd w:val="clear" w:color="auto" w:fill="auto"/>
        <w:tabs>
          <w:tab w:val="left" w:pos="708"/>
        </w:tabs>
        <w:spacing w:line="240" w:lineRule="auto"/>
        <w:ind w:firstLine="300"/>
        <w:jc w:val="both"/>
      </w:pPr>
      <w: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E214BC" w:rsidRDefault="00976247" w:rsidP="00012F69">
      <w:pPr>
        <w:pStyle w:val="1"/>
        <w:numPr>
          <w:ilvl w:val="0"/>
          <w:numId w:val="7"/>
        </w:numPr>
        <w:shd w:val="clear" w:color="auto" w:fill="auto"/>
        <w:tabs>
          <w:tab w:val="left" w:pos="708"/>
        </w:tabs>
        <w:spacing w:line="240" w:lineRule="auto"/>
        <w:ind w:firstLine="300"/>
        <w:jc w:val="both"/>
      </w:pPr>
      <w:r>
        <w:t>график контрольных мероприятий.</w:t>
      </w:r>
    </w:p>
    <w:p w:rsidR="00E214BC" w:rsidRDefault="00976247" w:rsidP="00DD7A42">
      <w:pPr>
        <w:pStyle w:val="11"/>
        <w:keepNext/>
        <w:keepLines/>
        <w:shd w:val="clear" w:color="auto" w:fill="auto"/>
        <w:spacing w:line="240" w:lineRule="auto"/>
        <w:jc w:val="both"/>
      </w:pPr>
      <w:bookmarkStart w:id="117" w:name="bookmark120"/>
      <w:bookmarkStart w:id="118" w:name="bookmark121"/>
      <w:r>
        <w:t>Организация и содержание оценочных процедур</w:t>
      </w:r>
      <w:bookmarkEnd w:id="117"/>
      <w:bookmarkEnd w:id="118"/>
    </w:p>
    <w:p w:rsidR="00E214BC" w:rsidRDefault="00976247" w:rsidP="00DD7A42">
      <w:pPr>
        <w:pStyle w:val="1"/>
        <w:shd w:val="clear" w:color="auto" w:fill="auto"/>
        <w:spacing w:line="240" w:lineRule="auto"/>
        <w:ind w:firstLine="720"/>
        <w:jc w:val="both"/>
      </w:pPr>
      <w:r>
        <w:t>Стартовая диагностика представляет собой процедуру оценки готовности к обучению на уровне среднего общего образования.</w:t>
      </w:r>
    </w:p>
    <w:p w:rsidR="00E214BC" w:rsidRDefault="00976247" w:rsidP="00DD7A42">
      <w:pPr>
        <w:pStyle w:val="1"/>
        <w:shd w:val="clear" w:color="auto" w:fill="auto"/>
        <w:spacing w:line="240" w:lineRule="auto"/>
        <w:ind w:firstLine="720"/>
        <w:jc w:val="both"/>
      </w:pPr>
      <w:r>
        <w:t xml:space="preserve">Стартовая диагностика освоения </w:t>
      </w:r>
      <w:proofErr w:type="spellStart"/>
      <w:r>
        <w:t>метапредметных</w:t>
      </w:r>
      <w:proofErr w:type="spellEnd"/>
      <w: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t>знако</w:t>
      </w:r>
      <w:r>
        <w:softHyphen/>
        <w:t>символическими</w:t>
      </w:r>
      <w:proofErr w:type="spellEnd"/>
      <w:r>
        <w:t xml:space="preserve"> средствами, логическими операциями.</w:t>
      </w:r>
    </w:p>
    <w:p w:rsidR="00E214BC" w:rsidRDefault="00976247" w:rsidP="00DD7A42">
      <w:pPr>
        <w:pStyle w:val="1"/>
        <w:shd w:val="clear" w:color="auto" w:fill="auto"/>
        <w:spacing w:line="240" w:lineRule="auto"/>
        <w:ind w:firstLine="720"/>
        <w:jc w:val="both"/>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E214BC" w:rsidRDefault="00976247" w:rsidP="00DD7A42">
      <w:pPr>
        <w:pStyle w:val="1"/>
        <w:shd w:val="clear" w:color="auto" w:fill="auto"/>
        <w:spacing w:line="240" w:lineRule="auto"/>
        <w:ind w:firstLine="720"/>
        <w:jc w:val="both"/>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E214BC" w:rsidRDefault="00976247" w:rsidP="00DD7A42">
      <w:pPr>
        <w:pStyle w:val="1"/>
        <w:shd w:val="clear" w:color="auto" w:fill="auto"/>
        <w:spacing w:line="240" w:lineRule="auto"/>
        <w:ind w:firstLine="720"/>
        <w:jc w:val="both"/>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E214BC" w:rsidRDefault="00976247" w:rsidP="00DD7A42">
      <w:pPr>
        <w:pStyle w:val="1"/>
        <w:shd w:val="clear" w:color="auto" w:fill="auto"/>
        <w:spacing w:line="240" w:lineRule="auto"/>
        <w:ind w:firstLine="720"/>
        <w:jc w:val="both"/>
      </w:pPr>
      <w:r>
        <w:t xml:space="preserve">В ходе оценки сформированности </w:t>
      </w:r>
      <w:proofErr w:type="spellStart"/>
      <w:r>
        <w:t>метапредметных</w:t>
      </w:r>
      <w:proofErr w:type="spellEnd"/>
      <w:r>
        <w:t xml:space="preserve"> результатов обучения рекомендуется </w:t>
      </w:r>
      <w:r>
        <w:lastRenderedPageBreak/>
        <w:t xml:space="preserve">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t>взаимооценки</w:t>
      </w:r>
      <w:proofErr w:type="spellEnd"/>
      <w: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E214BC" w:rsidRDefault="00976247" w:rsidP="00DD7A42">
      <w:pPr>
        <w:pStyle w:val="1"/>
        <w:shd w:val="clear" w:color="auto" w:fill="auto"/>
        <w:spacing w:line="240" w:lineRule="auto"/>
        <w:ind w:firstLine="720"/>
        <w:jc w:val="both"/>
      </w:pPr>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t>взаимооценка</w:t>
      </w:r>
      <w:proofErr w:type="spellEnd"/>
      <w: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E214BC" w:rsidRDefault="00976247" w:rsidP="00DD7A42">
      <w:pPr>
        <w:pStyle w:val="1"/>
        <w:shd w:val="clear" w:color="auto" w:fill="auto"/>
        <w:spacing w:line="240" w:lineRule="auto"/>
        <w:ind w:firstLine="720"/>
        <w:jc w:val="both"/>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E214BC" w:rsidRDefault="00976247" w:rsidP="00DD7A42">
      <w:pPr>
        <w:pStyle w:val="1"/>
        <w:shd w:val="clear" w:color="auto" w:fill="auto"/>
        <w:spacing w:line="240" w:lineRule="auto"/>
        <w:ind w:firstLine="0"/>
        <w:jc w:val="both"/>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E214BC" w:rsidRDefault="00976247" w:rsidP="00DD7A42">
      <w:pPr>
        <w:pStyle w:val="1"/>
        <w:shd w:val="clear" w:color="auto" w:fill="auto"/>
        <w:spacing w:line="240" w:lineRule="auto"/>
        <w:ind w:firstLine="720"/>
        <w:jc w:val="both"/>
      </w:pPr>
      <w:proofErr w:type="spellStart"/>
      <w:r>
        <w:t>Портфолио</w:t>
      </w:r>
      <w:proofErr w:type="spellEnd"/>
      <w: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t>портфолио</w:t>
      </w:r>
      <w:proofErr w:type="spellEnd"/>
      <w:r>
        <w:t xml:space="preserve"> включаются как документы, фиксирующие достижения учащегося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w:t>
      </w:r>
      <w:proofErr w:type="spellStart"/>
      <w:r>
        <w:t>портфолио</w:t>
      </w:r>
      <w:proofErr w:type="spellEnd"/>
      <w:r>
        <w:t xml:space="preserve">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w:t>
      </w:r>
      <w:proofErr w:type="spellStart"/>
      <w:r>
        <w:t>портфолио</w:t>
      </w:r>
      <w:proofErr w:type="spellEnd"/>
      <w:r>
        <w:t xml:space="preserve"> ведется самим обучающимся совместно с классным руководителем и при участии семьи. Включение каких- либо материалов в </w:t>
      </w:r>
      <w:proofErr w:type="spellStart"/>
      <w:r>
        <w:t>портфолио</w:t>
      </w:r>
      <w:proofErr w:type="spellEnd"/>
      <w:r>
        <w:t xml:space="preserve"> без согласия учащегося не допускается. </w:t>
      </w:r>
      <w:proofErr w:type="spellStart"/>
      <w:r>
        <w:t>Портфолио</w:t>
      </w:r>
      <w:proofErr w:type="spellEnd"/>
      <w:r>
        <w:t xml:space="preserve"> в части подборки документов формируется в электронном виде в течение всех лет обучения в основной и средней школе. Результаты, представленные в </w:t>
      </w:r>
      <w:proofErr w:type="spellStart"/>
      <w:r>
        <w:t>портфолио</w:t>
      </w:r>
      <w:proofErr w:type="spellEnd"/>
      <w:r>
        <w:t>, используются при поступлении в высшие учебные заведения.</w:t>
      </w:r>
    </w:p>
    <w:p w:rsidR="00E214BC" w:rsidRDefault="00976247" w:rsidP="00DD7A42">
      <w:pPr>
        <w:pStyle w:val="1"/>
        <w:shd w:val="clear" w:color="auto" w:fill="auto"/>
        <w:spacing w:line="240" w:lineRule="auto"/>
        <w:ind w:firstLine="720"/>
        <w:jc w:val="both"/>
      </w:pPr>
      <w:r>
        <w:t xml:space="preserve">Внутренний мониторинг образовательной организации представляет собой процедуры оценки уровня достижения предметных и </w:t>
      </w:r>
      <w:proofErr w:type="spellStart"/>
      <w:r>
        <w:t>метапредметных</w:t>
      </w:r>
      <w:proofErr w:type="spellEnd"/>
      <w: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E214BC" w:rsidRDefault="00976247" w:rsidP="00DD7A42">
      <w:pPr>
        <w:pStyle w:val="1"/>
        <w:shd w:val="clear" w:color="auto" w:fill="auto"/>
        <w:spacing w:line="240" w:lineRule="auto"/>
        <w:ind w:firstLine="720"/>
        <w:jc w:val="both"/>
      </w:pPr>
      <w:r>
        <w:t xml:space="preserve">Промежуточная аттестация представляет собой процедуру аттестации учащихся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w:t>
      </w:r>
      <w:r>
        <w:lastRenderedPageBreak/>
        <w:t>работ и может отражаться в дневнике.</w:t>
      </w:r>
    </w:p>
    <w:p w:rsidR="00E214BC" w:rsidRDefault="00976247" w:rsidP="00DD7A42">
      <w:pPr>
        <w:pStyle w:val="1"/>
        <w:shd w:val="clear" w:color="auto" w:fill="auto"/>
        <w:spacing w:line="240" w:lineRule="auto"/>
        <w:ind w:firstLine="720"/>
        <w:jc w:val="both"/>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учащегося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E214BC" w:rsidRDefault="00976247" w:rsidP="00DD7A42">
      <w:pPr>
        <w:pStyle w:val="1"/>
        <w:shd w:val="clear" w:color="auto" w:fill="auto"/>
        <w:spacing w:line="240" w:lineRule="auto"/>
        <w:ind w:firstLine="720"/>
        <w:jc w:val="both"/>
      </w:pPr>
      <w:r>
        <w:rPr>
          <w:b/>
          <w:bCs/>
        </w:rPr>
        <w:t>Государственная итоговая аттестация</w:t>
      </w:r>
    </w:p>
    <w:p w:rsidR="00E214BC" w:rsidRDefault="00976247" w:rsidP="00DD7A42">
      <w:pPr>
        <w:pStyle w:val="1"/>
        <w:shd w:val="clear" w:color="auto" w:fill="auto"/>
        <w:spacing w:line="240" w:lineRule="auto"/>
        <w:ind w:firstLine="720"/>
        <w:jc w:val="both"/>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E214BC" w:rsidRDefault="00976247" w:rsidP="00DD7A42">
      <w:pPr>
        <w:pStyle w:val="1"/>
        <w:shd w:val="clear" w:color="auto" w:fill="auto"/>
        <w:spacing w:line="240" w:lineRule="auto"/>
        <w:ind w:firstLine="720"/>
        <w:jc w:val="both"/>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E214BC" w:rsidRDefault="00976247" w:rsidP="00DD7A42">
      <w:pPr>
        <w:pStyle w:val="1"/>
        <w:shd w:val="clear" w:color="auto" w:fill="auto"/>
        <w:spacing w:line="240" w:lineRule="auto"/>
        <w:ind w:firstLine="720"/>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E214BC" w:rsidRDefault="00976247" w:rsidP="00DD7A42">
      <w:pPr>
        <w:pStyle w:val="1"/>
        <w:shd w:val="clear" w:color="auto" w:fill="auto"/>
        <w:spacing w:line="240" w:lineRule="auto"/>
        <w:ind w:firstLine="720"/>
        <w:jc w:val="both"/>
      </w:pPr>
      <w:r>
        <w:t>В соответствии с ФГОС СОО государственная итоговая аттестация в форме ЕГЭ проводится по обязательным предметам и предметам по выбору учащихся.</w:t>
      </w:r>
    </w:p>
    <w:p w:rsidR="00E214BC" w:rsidRDefault="00976247" w:rsidP="00DD7A42">
      <w:pPr>
        <w:pStyle w:val="1"/>
        <w:shd w:val="clear" w:color="auto" w:fill="auto"/>
        <w:spacing w:line="240" w:lineRule="auto"/>
        <w:ind w:firstLine="720"/>
        <w:jc w:val="both"/>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E214BC" w:rsidRDefault="00976247" w:rsidP="00DD7A42">
      <w:pPr>
        <w:pStyle w:val="1"/>
        <w:shd w:val="clear" w:color="auto" w:fill="auto"/>
        <w:spacing w:line="240" w:lineRule="auto"/>
        <w:ind w:firstLine="720"/>
        <w:jc w:val="both"/>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учащегося не вынесены на государственную итоговую аттестацию.</w:t>
      </w:r>
    </w:p>
    <w:p w:rsidR="00E214BC" w:rsidRDefault="00976247" w:rsidP="00DD7A42">
      <w:pPr>
        <w:pStyle w:val="1"/>
        <w:shd w:val="clear" w:color="auto" w:fill="auto"/>
        <w:spacing w:line="240" w:lineRule="auto"/>
        <w:ind w:firstLine="720"/>
        <w:jc w:val="both"/>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w:t>
      </w:r>
      <w:proofErr w:type="spellStart"/>
      <w:r>
        <w:t>портфолио</w:t>
      </w:r>
      <w:proofErr w:type="spellEnd"/>
      <w:r>
        <w:t xml:space="preserve"> (подборка работ, свидетельствующая о достижении всех требований к предметным результатам обучения).</w:t>
      </w:r>
    </w:p>
    <w:p w:rsidR="00E214BC" w:rsidRDefault="00976247" w:rsidP="00DD7A42">
      <w:pPr>
        <w:pStyle w:val="1"/>
        <w:shd w:val="clear" w:color="auto" w:fill="auto"/>
        <w:spacing w:line="240" w:lineRule="auto"/>
        <w:ind w:firstLine="720"/>
        <w:jc w:val="both"/>
      </w:pPr>
      <w:r>
        <w:t>По предметам, не вынесенным на ГИА, итоговая отметка ставится на основе результатов только внутренней оценки.</w:t>
      </w:r>
    </w:p>
    <w:p w:rsidR="00E214BC" w:rsidRDefault="00976247" w:rsidP="00DD7A42">
      <w:pPr>
        <w:pStyle w:val="1"/>
        <w:shd w:val="clear" w:color="auto" w:fill="auto"/>
        <w:spacing w:line="240" w:lineRule="auto"/>
        <w:ind w:firstLine="720"/>
        <w:jc w:val="both"/>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w:t>
      </w:r>
      <w:r>
        <w:lastRenderedPageBreak/>
        <w:t>следующих направлений: социальное; бизнес-проектирование; исследовательское; инженерно-конструкторское; информационное; творческое.</w:t>
      </w:r>
    </w:p>
    <w:p w:rsidR="00E214BC" w:rsidRDefault="00976247" w:rsidP="00DD7A42">
      <w:pPr>
        <w:pStyle w:val="1"/>
        <w:shd w:val="clear" w:color="auto" w:fill="auto"/>
        <w:spacing w:line="240" w:lineRule="auto"/>
        <w:ind w:firstLine="720"/>
        <w:jc w:val="both"/>
      </w:pPr>
      <w:r>
        <w:t>Итоговый индивидуальный проект (учебное исследование) целесообразно оценивать по следующим критериям.</w:t>
      </w:r>
    </w:p>
    <w:p w:rsidR="00E214BC" w:rsidRDefault="00976247" w:rsidP="00012F69">
      <w:pPr>
        <w:pStyle w:val="1"/>
        <w:numPr>
          <w:ilvl w:val="0"/>
          <w:numId w:val="7"/>
        </w:numPr>
        <w:shd w:val="clear" w:color="auto" w:fill="auto"/>
        <w:tabs>
          <w:tab w:val="left" w:pos="701"/>
        </w:tabs>
        <w:spacing w:line="240" w:lineRule="auto"/>
        <w:ind w:firstLine="300"/>
        <w:jc w:val="both"/>
      </w:pPr>
      <w: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214BC" w:rsidRDefault="00976247" w:rsidP="00012F69">
      <w:pPr>
        <w:pStyle w:val="1"/>
        <w:numPr>
          <w:ilvl w:val="0"/>
          <w:numId w:val="7"/>
        </w:numPr>
        <w:shd w:val="clear" w:color="auto" w:fill="auto"/>
        <w:tabs>
          <w:tab w:val="left" w:pos="701"/>
        </w:tabs>
        <w:spacing w:line="240" w:lineRule="auto"/>
        <w:ind w:firstLine="300"/>
        <w:jc w:val="both"/>
      </w:pPr>
      <w: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E214BC" w:rsidRDefault="00976247" w:rsidP="00012F69">
      <w:pPr>
        <w:pStyle w:val="1"/>
        <w:numPr>
          <w:ilvl w:val="0"/>
          <w:numId w:val="7"/>
        </w:numPr>
        <w:shd w:val="clear" w:color="auto" w:fill="auto"/>
        <w:tabs>
          <w:tab w:val="left" w:pos="701"/>
        </w:tabs>
        <w:spacing w:line="240" w:lineRule="auto"/>
        <w:ind w:firstLine="300"/>
        <w:jc w:val="both"/>
      </w:pPr>
      <w: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214BC" w:rsidRDefault="00976247" w:rsidP="00012F69">
      <w:pPr>
        <w:pStyle w:val="1"/>
        <w:numPr>
          <w:ilvl w:val="0"/>
          <w:numId w:val="7"/>
        </w:numPr>
        <w:shd w:val="clear" w:color="auto" w:fill="auto"/>
        <w:tabs>
          <w:tab w:val="left" w:pos="701"/>
        </w:tabs>
        <w:spacing w:line="240" w:lineRule="auto"/>
        <w:ind w:firstLine="300"/>
        <w:jc w:val="both"/>
      </w:pPr>
      <w:r>
        <w:t xml:space="preserve">Сформированность коммуникативных действий, проявляющаяся в умении ясно изложить и оформить выполненную работу, представить ее результаты, </w:t>
      </w:r>
      <w:proofErr w:type="spellStart"/>
      <w:r>
        <w:t>аргументированно</w:t>
      </w:r>
      <w:proofErr w:type="spellEnd"/>
      <w:r>
        <w:t xml:space="preserve"> ответить на вопросы.</w:t>
      </w:r>
    </w:p>
    <w:p w:rsidR="00E214BC" w:rsidRDefault="00976247" w:rsidP="00DD7A42">
      <w:pPr>
        <w:pStyle w:val="1"/>
        <w:shd w:val="clear" w:color="auto" w:fill="auto"/>
        <w:spacing w:line="240" w:lineRule="auto"/>
        <w:ind w:firstLine="720"/>
        <w:jc w:val="both"/>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E214BC" w:rsidRDefault="00976247" w:rsidP="00DD7A42">
      <w:pPr>
        <w:pStyle w:val="1"/>
        <w:shd w:val="clear" w:color="auto" w:fill="auto"/>
        <w:spacing w:line="240" w:lineRule="auto"/>
        <w:ind w:firstLine="720"/>
        <w:jc w:val="both"/>
        <w:sectPr w:rsidR="00E214BC" w:rsidSect="00B469C6">
          <w:pgSz w:w="11900" w:h="16840"/>
          <w:pgMar w:top="1083" w:right="505" w:bottom="1985" w:left="1418" w:header="0" w:footer="6" w:gutter="0"/>
          <w:cols w:space="720"/>
          <w:noEndnote/>
          <w:titlePg/>
          <w:docGrid w:linePitch="360"/>
        </w:sectPr>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E214BC" w:rsidRPr="00CB0538" w:rsidRDefault="00976247" w:rsidP="00012F69">
      <w:pPr>
        <w:pStyle w:val="1"/>
        <w:numPr>
          <w:ilvl w:val="0"/>
          <w:numId w:val="9"/>
        </w:numPr>
        <w:shd w:val="clear" w:color="auto" w:fill="auto"/>
        <w:tabs>
          <w:tab w:val="left" w:pos="381"/>
        </w:tabs>
        <w:spacing w:line="240" w:lineRule="auto"/>
        <w:ind w:firstLine="0"/>
        <w:jc w:val="center"/>
      </w:pPr>
      <w:bookmarkStart w:id="119" w:name="bookmark122"/>
      <w:r w:rsidRPr="00CB0538">
        <w:rPr>
          <w:b/>
          <w:bCs/>
        </w:rPr>
        <w:lastRenderedPageBreak/>
        <w:t>СОДЕРЖАТЕЛЬНЫЙ РАЗДЕЛ ОСНОВНОЙ ОБРАЗОВАТЕЛЬНОЙ</w:t>
      </w:r>
      <w:r w:rsidRPr="00CB0538">
        <w:rPr>
          <w:b/>
          <w:bCs/>
        </w:rPr>
        <w:br/>
        <w:t>ПРОГРАММЫ СРЕДНЕГО ОБЩЕГО ОБРАЗОВАНИЯ</w:t>
      </w:r>
      <w:bookmarkEnd w:id="119"/>
    </w:p>
    <w:p w:rsidR="00E214BC" w:rsidRPr="00CB0538" w:rsidRDefault="00976247" w:rsidP="00012F69">
      <w:pPr>
        <w:pStyle w:val="1"/>
        <w:numPr>
          <w:ilvl w:val="1"/>
          <w:numId w:val="9"/>
        </w:numPr>
        <w:shd w:val="clear" w:color="auto" w:fill="auto"/>
        <w:tabs>
          <w:tab w:val="left" w:pos="1279"/>
        </w:tabs>
        <w:spacing w:line="240" w:lineRule="auto"/>
        <w:ind w:firstLine="720"/>
        <w:jc w:val="both"/>
      </w:pPr>
      <w:bookmarkStart w:id="120" w:name="bookmark123"/>
      <w:r w:rsidRPr="00CB0538">
        <w:rPr>
          <w:b/>
          <w:bCs/>
        </w:rPr>
        <w:t>Программа развития универсальных учебных действий при получении среднего общего образования, включающая формирование компетенций учащихся в области учебно-исследовательской и проектной деятельности</w:t>
      </w:r>
      <w:bookmarkEnd w:id="120"/>
    </w:p>
    <w:p w:rsidR="00E214BC" w:rsidRPr="00CB0538" w:rsidRDefault="00976247" w:rsidP="00CB0538">
      <w:pPr>
        <w:pStyle w:val="1"/>
        <w:shd w:val="clear" w:color="auto" w:fill="auto"/>
        <w:spacing w:line="240" w:lineRule="auto"/>
        <w:ind w:firstLine="720"/>
        <w:jc w:val="both"/>
      </w:pPr>
      <w:bookmarkStart w:id="121" w:name="bookmark124"/>
      <w:r w:rsidRPr="00CB0538">
        <w:t xml:space="preserve">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w:t>
      </w:r>
      <w:proofErr w:type="spellStart"/>
      <w:r w:rsidRPr="00CB0538">
        <w:t>учебно</w:t>
      </w:r>
      <w:r w:rsidRPr="00CB0538">
        <w:softHyphen/>
        <w:t>исследовательской</w:t>
      </w:r>
      <w:proofErr w:type="spellEnd"/>
      <w:r w:rsidRPr="00CB0538">
        <w:t xml:space="preserve"> и проектной деятельности.</w:t>
      </w:r>
      <w:bookmarkEnd w:id="121"/>
    </w:p>
    <w:p w:rsidR="00E214BC" w:rsidRPr="00CB0538" w:rsidRDefault="00976247" w:rsidP="00012F69">
      <w:pPr>
        <w:pStyle w:val="1"/>
        <w:numPr>
          <w:ilvl w:val="2"/>
          <w:numId w:val="9"/>
        </w:numPr>
        <w:shd w:val="clear" w:color="auto" w:fill="auto"/>
        <w:tabs>
          <w:tab w:val="left" w:pos="1461"/>
        </w:tabs>
        <w:spacing w:line="240" w:lineRule="auto"/>
        <w:ind w:firstLine="720"/>
        <w:jc w:val="both"/>
      </w:pPr>
      <w:r w:rsidRPr="00CB0538">
        <w:rPr>
          <w:b/>
          <w:bCs/>
        </w:rPr>
        <w:t>Цели и задачи, включающие учебно-исследовательскую и проектную деятельность учащихся как средство совершенствования их универсальных учебных действий; описание места Программы и ее роли в реализации требований ФГОС СОО</w:t>
      </w:r>
    </w:p>
    <w:p w:rsidR="00E214BC" w:rsidRPr="00CB0538" w:rsidRDefault="00976247" w:rsidP="00CB0538">
      <w:pPr>
        <w:pStyle w:val="1"/>
        <w:shd w:val="clear" w:color="auto" w:fill="auto"/>
        <w:spacing w:line="240" w:lineRule="auto"/>
        <w:ind w:firstLine="720"/>
        <w:jc w:val="both"/>
      </w:pPr>
      <w:r w:rsidRPr="00CB0538">
        <w:t xml:space="preserve">Примерная программа развития УУД является организационно-методической основой для реализации требований ФГОС СОО к личностным и </w:t>
      </w:r>
      <w:proofErr w:type="spellStart"/>
      <w:r w:rsidRPr="00CB0538">
        <w:t>метапредметным</w:t>
      </w:r>
      <w:proofErr w:type="spellEnd"/>
      <w:r w:rsidRPr="00CB0538">
        <w:t xml:space="preserve"> результатам освоения основной образовательной программы. Требования включают:</w:t>
      </w:r>
    </w:p>
    <w:p w:rsidR="00E214BC" w:rsidRPr="00CB0538" w:rsidRDefault="00976247" w:rsidP="00012F69">
      <w:pPr>
        <w:pStyle w:val="1"/>
        <w:numPr>
          <w:ilvl w:val="0"/>
          <w:numId w:val="7"/>
        </w:numPr>
        <w:shd w:val="clear" w:color="auto" w:fill="auto"/>
        <w:tabs>
          <w:tab w:val="left" w:pos="710"/>
        </w:tabs>
        <w:spacing w:line="240" w:lineRule="auto"/>
        <w:ind w:firstLine="300"/>
        <w:jc w:val="both"/>
      </w:pPr>
      <w:proofErr w:type="gramStart"/>
      <w:r w:rsidRPr="00CB0538">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E214BC" w:rsidRPr="00CB0538" w:rsidRDefault="00976247" w:rsidP="00012F69">
      <w:pPr>
        <w:pStyle w:val="1"/>
        <w:numPr>
          <w:ilvl w:val="0"/>
          <w:numId w:val="7"/>
        </w:numPr>
        <w:shd w:val="clear" w:color="auto" w:fill="auto"/>
        <w:tabs>
          <w:tab w:val="left" w:pos="710"/>
        </w:tabs>
        <w:spacing w:line="240" w:lineRule="auto"/>
        <w:ind w:firstLine="300"/>
        <w:jc w:val="both"/>
      </w:pPr>
      <w:r w:rsidRPr="00CB0538">
        <w:t>способность их использования в познавательной и социальной практике;</w:t>
      </w:r>
    </w:p>
    <w:p w:rsidR="00E214BC" w:rsidRPr="00CB0538" w:rsidRDefault="00976247" w:rsidP="00012F69">
      <w:pPr>
        <w:pStyle w:val="1"/>
        <w:numPr>
          <w:ilvl w:val="0"/>
          <w:numId w:val="7"/>
        </w:numPr>
        <w:shd w:val="clear" w:color="auto" w:fill="auto"/>
        <w:tabs>
          <w:tab w:val="left" w:pos="710"/>
        </w:tabs>
        <w:spacing w:line="240" w:lineRule="auto"/>
        <w:ind w:firstLine="300"/>
        <w:jc w:val="both"/>
      </w:pPr>
      <w:r w:rsidRPr="00CB0538">
        <w:t>самостоятельность в планировании и осуществлении учебной деятельности и организации учебного сотрудничества с педагогами и сверстниками;</w:t>
      </w:r>
    </w:p>
    <w:p w:rsidR="00E214BC" w:rsidRPr="00CB0538" w:rsidRDefault="00976247" w:rsidP="00012F69">
      <w:pPr>
        <w:pStyle w:val="1"/>
        <w:numPr>
          <w:ilvl w:val="0"/>
          <w:numId w:val="7"/>
        </w:numPr>
        <w:shd w:val="clear" w:color="auto" w:fill="auto"/>
        <w:tabs>
          <w:tab w:val="left" w:pos="710"/>
        </w:tabs>
        <w:spacing w:line="240" w:lineRule="auto"/>
        <w:ind w:firstLine="300"/>
        <w:jc w:val="both"/>
      </w:pPr>
      <w:r w:rsidRPr="00CB0538">
        <w:t>способность к построению индивидуальной образовательной траектории, владение навыками учебно-исследовательской и проектной деятельности.</w:t>
      </w:r>
    </w:p>
    <w:p w:rsidR="00E214BC" w:rsidRPr="00CB0538" w:rsidRDefault="00976247" w:rsidP="00CB0538">
      <w:pPr>
        <w:pStyle w:val="1"/>
        <w:shd w:val="clear" w:color="auto" w:fill="auto"/>
        <w:spacing w:line="240" w:lineRule="auto"/>
        <w:ind w:firstLine="720"/>
        <w:jc w:val="both"/>
      </w:pPr>
      <w:r w:rsidRPr="00CB0538">
        <w:t xml:space="preserve">Программа направлена </w:t>
      </w:r>
      <w:proofErr w:type="gramStart"/>
      <w:r w:rsidRPr="00CB0538">
        <w:t>на</w:t>
      </w:r>
      <w:proofErr w:type="gramEnd"/>
      <w:r w:rsidRPr="00CB0538">
        <w:t>:</w:t>
      </w:r>
    </w:p>
    <w:p w:rsidR="00E214BC" w:rsidRPr="00CB0538" w:rsidRDefault="00976247" w:rsidP="00012F69">
      <w:pPr>
        <w:pStyle w:val="1"/>
        <w:numPr>
          <w:ilvl w:val="0"/>
          <w:numId w:val="7"/>
        </w:numPr>
        <w:shd w:val="clear" w:color="auto" w:fill="auto"/>
        <w:tabs>
          <w:tab w:val="left" w:pos="710"/>
        </w:tabs>
        <w:spacing w:line="240" w:lineRule="auto"/>
        <w:ind w:firstLine="300"/>
        <w:jc w:val="both"/>
      </w:pPr>
      <w:r w:rsidRPr="00CB0538">
        <w:t xml:space="preserve">повышение эффективности освоения </w:t>
      </w:r>
      <w:proofErr w:type="gramStart"/>
      <w:r w:rsidRPr="00CB0538">
        <w:t>обучающимися</w:t>
      </w:r>
      <w:proofErr w:type="gramEnd"/>
      <w:r w:rsidRPr="00CB0538">
        <w:t xml:space="preserve"> основной образовательной программы, а также усвоение знаний и учебных действий;</w:t>
      </w:r>
    </w:p>
    <w:p w:rsidR="00E214BC" w:rsidRPr="00CB0538" w:rsidRDefault="00976247" w:rsidP="00012F69">
      <w:pPr>
        <w:pStyle w:val="1"/>
        <w:numPr>
          <w:ilvl w:val="0"/>
          <w:numId w:val="7"/>
        </w:numPr>
        <w:shd w:val="clear" w:color="auto" w:fill="auto"/>
        <w:tabs>
          <w:tab w:val="left" w:pos="710"/>
        </w:tabs>
        <w:spacing w:line="240" w:lineRule="auto"/>
        <w:ind w:firstLine="300"/>
        <w:jc w:val="both"/>
      </w:pPr>
      <w:r w:rsidRPr="00CB0538">
        <w:t>формирование у учащихся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214BC" w:rsidRPr="00CB0538" w:rsidRDefault="00976247" w:rsidP="00012F69">
      <w:pPr>
        <w:pStyle w:val="1"/>
        <w:numPr>
          <w:ilvl w:val="0"/>
          <w:numId w:val="7"/>
        </w:numPr>
        <w:shd w:val="clear" w:color="auto" w:fill="auto"/>
        <w:tabs>
          <w:tab w:val="left" w:pos="710"/>
        </w:tabs>
        <w:spacing w:line="240" w:lineRule="auto"/>
        <w:ind w:firstLine="300"/>
        <w:jc w:val="both"/>
      </w:pPr>
      <w:r w:rsidRPr="00CB0538">
        <w:t xml:space="preserve">формирование навыков разработки, реализации и общественной презентации </w:t>
      </w:r>
      <w:proofErr w:type="gramStart"/>
      <w:r w:rsidRPr="00CB0538">
        <w:t>обучающимися</w:t>
      </w:r>
      <w:proofErr w:type="gramEnd"/>
      <w:r w:rsidRPr="00CB0538">
        <w:t xml:space="preserve"> результатов исследования, индивидуального проекта, направленного на решение научной, личностно и (или) социально значимой проблемы.</w:t>
      </w:r>
    </w:p>
    <w:p w:rsidR="00E214BC" w:rsidRPr="00CB0538" w:rsidRDefault="00976247" w:rsidP="00CB0538">
      <w:pPr>
        <w:pStyle w:val="1"/>
        <w:shd w:val="clear" w:color="auto" w:fill="auto"/>
        <w:spacing w:line="240" w:lineRule="auto"/>
        <w:ind w:firstLine="720"/>
        <w:jc w:val="both"/>
      </w:pPr>
      <w:r w:rsidRPr="00CB0538">
        <w:t>Программа обеспечивает:</w:t>
      </w:r>
    </w:p>
    <w:p w:rsidR="00E214BC" w:rsidRPr="00CB0538" w:rsidRDefault="00976247" w:rsidP="00012F69">
      <w:pPr>
        <w:pStyle w:val="1"/>
        <w:numPr>
          <w:ilvl w:val="0"/>
          <w:numId w:val="7"/>
        </w:numPr>
        <w:shd w:val="clear" w:color="auto" w:fill="auto"/>
        <w:tabs>
          <w:tab w:val="left" w:pos="710"/>
        </w:tabs>
        <w:spacing w:line="240" w:lineRule="auto"/>
        <w:ind w:firstLine="300"/>
        <w:jc w:val="both"/>
      </w:pPr>
      <w:r w:rsidRPr="00CB0538">
        <w:t>развитие у учащихся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E214BC" w:rsidRPr="00CB0538" w:rsidRDefault="00976247" w:rsidP="00012F69">
      <w:pPr>
        <w:pStyle w:val="1"/>
        <w:numPr>
          <w:ilvl w:val="0"/>
          <w:numId w:val="7"/>
        </w:numPr>
        <w:shd w:val="clear" w:color="auto" w:fill="auto"/>
        <w:tabs>
          <w:tab w:val="left" w:pos="710"/>
        </w:tabs>
        <w:spacing w:line="240" w:lineRule="auto"/>
        <w:ind w:firstLine="300"/>
        <w:jc w:val="both"/>
      </w:pPr>
      <w:r w:rsidRPr="00CB0538">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214BC" w:rsidRPr="00CB0538" w:rsidRDefault="00976247" w:rsidP="00012F69">
      <w:pPr>
        <w:pStyle w:val="1"/>
        <w:numPr>
          <w:ilvl w:val="0"/>
          <w:numId w:val="7"/>
        </w:numPr>
        <w:shd w:val="clear" w:color="auto" w:fill="auto"/>
        <w:tabs>
          <w:tab w:val="left" w:pos="710"/>
        </w:tabs>
        <w:spacing w:line="240" w:lineRule="auto"/>
        <w:ind w:firstLine="300"/>
        <w:jc w:val="both"/>
      </w:pPr>
      <w:r w:rsidRPr="00CB0538">
        <w:t>решение задач общекультурного, личностного и познавательного развития учащихся;</w:t>
      </w:r>
    </w:p>
    <w:p w:rsidR="00E214BC" w:rsidRPr="00CB0538" w:rsidRDefault="00976247" w:rsidP="00012F69">
      <w:pPr>
        <w:pStyle w:val="1"/>
        <w:numPr>
          <w:ilvl w:val="0"/>
          <w:numId w:val="7"/>
        </w:numPr>
        <w:shd w:val="clear" w:color="auto" w:fill="auto"/>
        <w:tabs>
          <w:tab w:val="left" w:pos="712"/>
        </w:tabs>
        <w:spacing w:line="240" w:lineRule="auto"/>
        <w:ind w:firstLine="300"/>
        <w:jc w:val="both"/>
      </w:pPr>
      <w:r w:rsidRPr="00CB0538">
        <w:t xml:space="preserve">повышение эффективности усвоения </w:t>
      </w:r>
      <w:proofErr w:type="gramStart"/>
      <w:r w:rsidRPr="00CB0538">
        <w:t>обучающимися</w:t>
      </w:r>
      <w:proofErr w:type="gramEnd"/>
      <w:r w:rsidRPr="00CB0538">
        <w:t xml:space="preserve"> знаний и учебных действий, формирование научного типа мышления, компетентностей в предметных областях, </w:t>
      </w:r>
      <w:proofErr w:type="spellStart"/>
      <w:r w:rsidRPr="00CB0538">
        <w:t>учебно</w:t>
      </w:r>
      <w:r w:rsidRPr="00CB0538">
        <w:softHyphen/>
        <w:t>исследовательской</w:t>
      </w:r>
      <w:proofErr w:type="spellEnd"/>
      <w:r w:rsidRPr="00CB0538">
        <w:t>, проектной, социальной деятельности;</w:t>
      </w:r>
    </w:p>
    <w:p w:rsidR="00E214BC" w:rsidRPr="00CB0538" w:rsidRDefault="00976247" w:rsidP="00012F69">
      <w:pPr>
        <w:pStyle w:val="1"/>
        <w:numPr>
          <w:ilvl w:val="0"/>
          <w:numId w:val="7"/>
        </w:numPr>
        <w:shd w:val="clear" w:color="auto" w:fill="auto"/>
        <w:tabs>
          <w:tab w:val="left" w:pos="712"/>
        </w:tabs>
        <w:spacing w:line="240" w:lineRule="auto"/>
        <w:ind w:firstLine="300"/>
        <w:jc w:val="both"/>
      </w:pPr>
      <w:r w:rsidRPr="00CB0538">
        <w:t xml:space="preserve">создание условий для интеграции урочных и внеурочных форм </w:t>
      </w:r>
      <w:proofErr w:type="spellStart"/>
      <w:r w:rsidRPr="00CB0538">
        <w:t>учебно</w:t>
      </w:r>
      <w:r w:rsidRPr="00CB0538">
        <w:softHyphen/>
        <w:t>исследовательской</w:t>
      </w:r>
      <w:proofErr w:type="spellEnd"/>
      <w:r w:rsidRPr="00CB0538">
        <w:t xml:space="preserve"> и проектной деятельности учащихся, а также их самостоятельной работы по подготовке и защите </w:t>
      </w:r>
      <w:proofErr w:type="gramStart"/>
      <w:r w:rsidRPr="00CB0538">
        <w:t>индивидуальных проектов</w:t>
      </w:r>
      <w:proofErr w:type="gramEnd"/>
      <w:r w:rsidRPr="00CB0538">
        <w:t>;</w:t>
      </w:r>
    </w:p>
    <w:p w:rsidR="00E214BC" w:rsidRPr="00CB0538" w:rsidRDefault="00976247" w:rsidP="00012F69">
      <w:pPr>
        <w:pStyle w:val="1"/>
        <w:numPr>
          <w:ilvl w:val="0"/>
          <w:numId w:val="7"/>
        </w:numPr>
        <w:shd w:val="clear" w:color="auto" w:fill="auto"/>
        <w:tabs>
          <w:tab w:val="left" w:pos="712"/>
        </w:tabs>
        <w:spacing w:line="240" w:lineRule="auto"/>
        <w:ind w:firstLine="300"/>
        <w:jc w:val="both"/>
      </w:pPr>
      <w:r w:rsidRPr="00CB0538">
        <w:t xml:space="preserve">формирование навыков участия в различных формах организации </w:t>
      </w:r>
      <w:proofErr w:type="spellStart"/>
      <w:r w:rsidRPr="00CB0538">
        <w:t>учебно</w:t>
      </w:r>
      <w:r w:rsidRPr="00CB0538">
        <w:softHyphen/>
        <w:t>исследовательской</w:t>
      </w:r>
      <w:proofErr w:type="spellEnd"/>
      <w:r w:rsidRPr="00CB0538">
        <w:t xml:space="preserve">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214BC" w:rsidRPr="00CB0538" w:rsidRDefault="00976247" w:rsidP="00012F69">
      <w:pPr>
        <w:pStyle w:val="1"/>
        <w:numPr>
          <w:ilvl w:val="0"/>
          <w:numId w:val="7"/>
        </w:numPr>
        <w:shd w:val="clear" w:color="auto" w:fill="auto"/>
        <w:tabs>
          <w:tab w:val="left" w:pos="712"/>
        </w:tabs>
        <w:spacing w:line="240" w:lineRule="auto"/>
        <w:ind w:firstLine="300"/>
        <w:jc w:val="both"/>
      </w:pPr>
      <w:r w:rsidRPr="00CB0538">
        <w:t xml:space="preserve">практическую направленность проводимых исследований и </w:t>
      </w:r>
      <w:proofErr w:type="gramStart"/>
      <w:r w:rsidRPr="00CB0538">
        <w:t>индивидуальных проектов</w:t>
      </w:r>
      <w:proofErr w:type="gramEnd"/>
      <w:r w:rsidRPr="00CB0538">
        <w:t>;</w:t>
      </w:r>
    </w:p>
    <w:p w:rsidR="00E214BC" w:rsidRPr="00CB0538" w:rsidRDefault="00976247" w:rsidP="00012F69">
      <w:pPr>
        <w:pStyle w:val="1"/>
        <w:numPr>
          <w:ilvl w:val="0"/>
          <w:numId w:val="7"/>
        </w:numPr>
        <w:shd w:val="clear" w:color="auto" w:fill="auto"/>
        <w:tabs>
          <w:tab w:val="left" w:pos="712"/>
          <w:tab w:val="left" w:pos="2345"/>
        </w:tabs>
        <w:spacing w:line="240" w:lineRule="auto"/>
        <w:ind w:firstLine="300"/>
        <w:jc w:val="both"/>
      </w:pPr>
      <w:r w:rsidRPr="00CB0538">
        <w:lastRenderedPageBreak/>
        <w:t>возможность</w:t>
      </w:r>
      <w:r w:rsidRPr="00CB0538">
        <w:tab/>
        <w:t xml:space="preserve">практического использования </w:t>
      </w:r>
      <w:proofErr w:type="gramStart"/>
      <w:r w:rsidRPr="00CB0538">
        <w:t>приобретенных</w:t>
      </w:r>
      <w:proofErr w:type="gramEnd"/>
      <w:r w:rsidRPr="00CB0538">
        <w:t xml:space="preserve"> обучающимися</w:t>
      </w:r>
    </w:p>
    <w:p w:rsidR="00E214BC" w:rsidRPr="00CB0538" w:rsidRDefault="00976247" w:rsidP="00CB0538">
      <w:pPr>
        <w:pStyle w:val="1"/>
        <w:shd w:val="clear" w:color="auto" w:fill="auto"/>
        <w:spacing w:line="240" w:lineRule="auto"/>
        <w:ind w:firstLine="0"/>
        <w:jc w:val="both"/>
      </w:pPr>
      <w:r w:rsidRPr="00CB0538">
        <w:t xml:space="preserve">коммуникативных навыков, навыков </w:t>
      </w:r>
      <w:proofErr w:type="spellStart"/>
      <w:r w:rsidRPr="00CB0538">
        <w:t>целеполагания</w:t>
      </w:r>
      <w:proofErr w:type="spellEnd"/>
      <w:r w:rsidRPr="00CB0538">
        <w:t>, планирования и самоконтроля;</w:t>
      </w:r>
    </w:p>
    <w:p w:rsidR="00E214BC" w:rsidRPr="00CB0538" w:rsidRDefault="00976247" w:rsidP="00012F69">
      <w:pPr>
        <w:pStyle w:val="1"/>
        <w:numPr>
          <w:ilvl w:val="0"/>
          <w:numId w:val="7"/>
        </w:numPr>
        <w:shd w:val="clear" w:color="auto" w:fill="auto"/>
        <w:tabs>
          <w:tab w:val="left" w:pos="712"/>
        </w:tabs>
        <w:spacing w:line="240" w:lineRule="auto"/>
        <w:ind w:firstLine="300"/>
        <w:jc w:val="both"/>
      </w:pPr>
      <w:r w:rsidRPr="00CB0538">
        <w:t>подготовку к осознанному выбору дальнейшего образования и профессиональной деятельности.</w:t>
      </w:r>
    </w:p>
    <w:p w:rsidR="00E214BC" w:rsidRPr="00CB0538" w:rsidRDefault="00976247" w:rsidP="00CB0538">
      <w:pPr>
        <w:pStyle w:val="1"/>
        <w:shd w:val="clear" w:color="auto" w:fill="auto"/>
        <w:spacing w:line="240" w:lineRule="auto"/>
        <w:ind w:firstLine="720"/>
        <w:jc w:val="both"/>
      </w:pPr>
      <w:proofErr w:type="gramStart"/>
      <w:r w:rsidRPr="00CB0538">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roofErr w:type="gramEnd"/>
    </w:p>
    <w:p w:rsidR="00E214BC" w:rsidRPr="00CB0538" w:rsidRDefault="00976247" w:rsidP="00CB0538">
      <w:pPr>
        <w:pStyle w:val="1"/>
        <w:shd w:val="clear" w:color="auto" w:fill="auto"/>
        <w:spacing w:line="240" w:lineRule="auto"/>
        <w:ind w:firstLine="720"/>
        <w:jc w:val="both"/>
      </w:pPr>
      <w:r w:rsidRPr="00CB0538">
        <w:t>В соответствии с указанной целью примерная программа развития УУД среднего общего образования определяет следующие задачи:</w:t>
      </w:r>
    </w:p>
    <w:p w:rsidR="00E214BC" w:rsidRPr="00CB0538" w:rsidRDefault="00976247" w:rsidP="00012F69">
      <w:pPr>
        <w:pStyle w:val="1"/>
        <w:numPr>
          <w:ilvl w:val="0"/>
          <w:numId w:val="7"/>
        </w:numPr>
        <w:shd w:val="clear" w:color="auto" w:fill="auto"/>
        <w:tabs>
          <w:tab w:val="left" w:pos="712"/>
        </w:tabs>
        <w:spacing w:line="240" w:lineRule="auto"/>
        <w:ind w:firstLine="300"/>
        <w:jc w:val="both"/>
      </w:pPr>
      <w:r w:rsidRPr="00CB0538">
        <w:t>организацию взаимодействия педагогов, учащихся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учащихся ситуациях;</w:t>
      </w:r>
    </w:p>
    <w:p w:rsidR="00E214BC" w:rsidRPr="00CB0538" w:rsidRDefault="00976247" w:rsidP="00012F69">
      <w:pPr>
        <w:pStyle w:val="1"/>
        <w:numPr>
          <w:ilvl w:val="0"/>
          <w:numId w:val="7"/>
        </w:numPr>
        <w:shd w:val="clear" w:color="auto" w:fill="auto"/>
        <w:tabs>
          <w:tab w:val="left" w:pos="712"/>
        </w:tabs>
        <w:spacing w:line="240" w:lineRule="auto"/>
        <w:ind w:firstLine="300"/>
        <w:jc w:val="both"/>
      </w:pPr>
      <w:r w:rsidRPr="00CB0538">
        <w:t>обеспечение взаимосвязи способов организации урочной и внеурочной деятельности учащихся по совершенствованию владения УУД, в том числе на материале содержания учебных предметов;</w:t>
      </w:r>
    </w:p>
    <w:p w:rsidR="00E214BC" w:rsidRPr="00CB0538" w:rsidRDefault="00976247" w:rsidP="00012F69">
      <w:pPr>
        <w:pStyle w:val="1"/>
        <w:numPr>
          <w:ilvl w:val="0"/>
          <w:numId w:val="7"/>
        </w:numPr>
        <w:shd w:val="clear" w:color="auto" w:fill="auto"/>
        <w:tabs>
          <w:tab w:val="left" w:pos="712"/>
        </w:tabs>
        <w:spacing w:line="240" w:lineRule="auto"/>
        <w:ind w:firstLine="300"/>
        <w:jc w:val="both"/>
      </w:pPr>
      <w:r w:rsidRPr="00CB0538">
        <w:t>включение развивающих задач, способствующих совершенствованию универсальных учебных действий, как в урочную, так и во внеурочную деятельность учащихся;</w:t>
      </w:r>
    </w:p>
    <w:p w:rsidR="00E214BC" w:rsidRPr="00CB0538" w:rsidRDefault="00976247" w:rsidP="00012F69">
      <w:pPr>
        <w:pStyle w:val="1"/>
        <w:numPr>
          <w:ilvl w:val="0"/>
          <w:numId w:val="7"/>
        </w:numPr>
        <w:shd w:val="clear" w:color="auto" w:fill="auto"/>
        <w:tabs>
          <w:tab w:val="left" w:pos="712"/>
        </w:tabs>
        <w:spacing w:line="240" w:lineRule="auto"/>
        <w:ind w:firstLine="300"/>
        <w:jc w:val="both"/>
      </w:pPr>
      <w:r w:rsidRPr="00CB0538">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214BC" w:rsidRPr="00CB0538" w:rsidRDefault="00976247" w:rsidP="00CB0538">
      <w:pPr>
        <w:pStyle w:val="1"/>
        <w:shd w:val="clear" w:color="auto" w:fill="auto"/>
        <w:spacing w:line="240" w:lineRule="auto"/>
        <w:ind w:firstLine="720"/>
        <w:jc w:val="both"/>
      </w:pPr>
      <w:r w:rsidRPr="00CB0538">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E214BC" w:rsidRPr="00CB0538" w:rsidRDefault="00976247" w:rsidP="00CB0538">
      <w:pPr>
        <w:pStyle w:val="1"/>
        <w:shd w:val="clear" w:color="auto" w:fill="auto"/>
        <w:spacing w:line="240" w:lineRule="auto"/>
        <w:ind w:firstLine="720"/>
        <w:jc w:val="both"/>
      </w:pPr>
      <w:r w:rsidRPr="00CB0538">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CB0538">
        <w:t>универсальных</w:t>
      </w:r>
      <w:proofErr w:type="gramEnd"/>
      <w:r w:rsidRPr="00CB0538">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E214BC" w:rsidRPr="00CB0538" w:rsidRDefault="00976247" w:rsidP="00012F69">
      <w:pPr>
        <w:pStyle w:val="1"/>
        <w:numPr>
          <w:ilvl w:val="2"/>
          <w:numId w:val="9"/>
        </w:numPr>
        <w:shd w:val="clear" w:color="auto" w:fill="auto"/>
        <w:tabs>
          <w:tab w:val="left" w:pos="1460"/>
        </w:tabs>
        <w:spacing w:line="240" w:lineRule="auto"/>
        <w:ind w:firstLine="720"/>
        <w:jc w:val="both"/>
      </w:pPr>
      <w:bookmarkStart w:id="122" w:name="bookmark125"/>
      <w:r w:rsidRPr="00CB0538">
        <w:rPr>
          <w:b/>
          <w:bC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22"/>
    </w:p>
    <w:p w:rsidR="00E214BC" w:rsidRPr="00CB0538" w:rsidRDefault="00976247" w:rsidP="00CB0538">
      <w:pPr>
        <w:pStyle w:val="1"/>
        <w:shd w:val="clear" w:color="auto" w:fill="auto"/>
        <w:spacing w:line="240" w:lineRule="auto"/>
        <w:ind w:firstLine="720"/>
        <w:jc w:val="both"/>
      </w:pPr>
      <w:r w:rsidRPr="00CB0538">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учащихся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CB0538">
        <w:t>рефлексивности</w:t>
      </w:r>
      <w:proofErr w:type="spellEnd"/>
      <w:r w:rsidRPr="00CB0538">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E214BC" w:rsidRPr="00CB0538" w:rsidRDefault="00976247" w:rsidP="00CB0538">
      <w:pPr>
        <w:pStyle w:val="1"/>
        <w:shd w:val="clear" w:color="auto" w:fill="auto"/>
        <w:spacing w:line="240" w:lineRule="auto"/>
        <w:ind w:firstLine="720"/>
        <w:jc w:val="both"/>
      </w:pPr>
      <w:r w:rsidRPr="00CB0538">
        <w:t xml:space="preserve">Для удобства анализа универсальные учебные действия условно разделяют </w:t>
      </w:r>
      <w:proofErr w:type="gramStart"/>
      <w:r w:rsidRPr="00CB0538">
        <w:t>на</w:t>
      </w:r>
      <w:proofErr w:type="gramEnd"/>
      <w:r w:rsidRPr="00CB0538">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E214BC" w:rsidRPr="00CB0538" w:rsidRDefault="00976247" w:rsidP="00CB0538">
      <w:pPr>
        <w:pStyle w:val="1"/>
        <w:shd w:val="clear" w:color="auto" w:fill="auto"/>
        <w:spacing w:line="240" w:lineRule="auto"/>
        <w:ind w:firstLine="720"/>
        <w:jc w:val="both"/>
      </w:pPr>
      <w:r w:rsidRPr="00CB0538">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CB0538">
        <w:t>метапредметным</w:t>
      </w:r>
      <w:proofErr w:type="spellEnd"/>
      <w:r w:rsidRPr="00CB0538">
        <w:t xml:space="preserve"> основаниям деятельности. Универсальные учебные </w:t>
      </w:r>
      <w:r w:rsidRPr="00CB0538">
        <w:lastRenderedPageBreak/>
        <w:t>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E214BC" w:rsidRPr="00CB0538" w:rsidRDefault="00976247" w:rsidP="00CB0538">
      <w:pPr>
        <w:pStyle w:val="1"/>
        <w:shd w:val="clear" w:color="auto" w:fill="auto"/>
        <w:spacing w:line="240" w:lineRule="auto"/>
        <w:ind w:firstLine="720"/>
        <w:jc w:val="both"/>
      </w:pPr>
      <w:r w:rsidRPr="00CB0538">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w:t>
      </w:r>
      <w:proofErr w:type="spellStart"/>
      <w:r w:rsidRPr="00CB0538">
        <w:t>отрефлексированному</w:t>
      </w:r>
      <w:proofErr w:type="spellEnd"/>
      <w:r w:rsidRPr="00CB0538">
        <w:t xml:space="preserve">,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w:t>
      </w:r>
      <w:proofErr w:type="spellStart"/>
      <w:r w:rsidRPr="00CB0538">
        <w:t>доращивания</w:t>
      </w:r>
      <w:proofErr w:type="spellEnd"/>
      <w:r w:rsidRPr="00CB0538">
        <w:t xml:space="preserve"> компетенций.</w:t>
      </w:r>
    </w:p>
    <w:p w:rsidR="00E214BC" w:rsidRPr="00CB0538" w:rsidRDefault="00976247" w:rsidP="00CB0538">
      <w:pPr>
        <w:pStyle w:val="1"/>
        <w:shd w:val="clear" w:color="auto" w:fill="auto"/>
        <w:spacing w:line="240" w:lineRule="auto"/>
        <w:ind w:firstLine="720"/>
        <w:jc w:val="both"/>
      </w:pPr>
      <w:proofErr w:type="gramStart"/>
      <w:r w:rsidRPr="00CB0538">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CB0538">
        <w:t>внеучебные</w:t>
      </w:r>
      <w:proofErr w:type="spellEnd"/>
      <w:r w:rsidRPr="00CB0538">
        <w:t xml:space="preserve"> ситуации.</w:t>
      </w:r>
      <w:proofErr w:type="gramEnd"/>
      <w:r w:rsidRPr="00CB0538">
        <w:t xml:space="preserve"> Выращенные на базе предметного обучения и </w:t>
      </w:r>
      <w:proofErr w:type="spellStart"/>
      <w:r w:rsidRPr="00CB0538">
        <w:t>отрефлексированные</w:t>
      </w:r>
      <w:proofErr w:type="spellEnd"/>
      <w:r w:rsidRPr="00CB0538">
        <w:t>, универсальные учебные действия начинают испытываться на универсальность в процессе пробных действий в различных жизненных контекстах.</w:t>
      </w:r>
    </w:p>
    <w:p w:rsidR="00E214BC" w:rsidRPr="00CB0538" w:rsidRDefault="00976247" w:rsidP="00CB0538">
      <w:pPr>
        <w:pStyle w:val="1"/>
        <w:shd w:val="clear" w:color="auto" w:fill="auto"/>
        <w:spacing w:line="240" w:lineRule="auto"/>
        <w:ind w:firstLine="720"/>
        <w:jc w:val="both"/>
      </w:pPr>
      <w:proofErr w:type="gramStart"/>
      <w:r w:rsidRPr="00CB0538">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roofErr w:type="gramEnd"/>
    </w:p>
    <w:p w:rsidR="00E214BC" w:rsidRPr="00CB0538" w:rsidRDefault="00976247" w:rsidP="00CB0538">
      <w:pPr>
        <w:pStyle w:val="1"/>
        <w:shd w:val="clear" w:color="auto" w:fill="auto"/>
        <w:spacing w:line="240" w:lineRule="auto"/>
        <w:ind w:firstLine="720"/>
        <w:jc w:val="both"/>
      </w:pPr>
      <w:r w:rsidRPr="00CB0538">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E214BC" w:rsidRPr="00CB0538" w:rsidRDefault="00976247" w:rsidP="00CB0538">
      <w:pPr>
        <w:pStyle w:val="1"/>
        <w:shd w:val="clear" w:color="auto" w:fill="auto"/>
        <w:spacing w:line="240" w:lineRule="auto"/>
        <w:ind w:firstLine="720"/>
        <w:jc w:val="both"/>
      </w:pPr>
      <w:r w:rsidRPr="00CB0538">
        <w:t xml:space="preserve">При переходе на уровень среднего общего образования важнейшее значение приобретает начинающееся профессиональное самоопределение учащихся (при </w:t>
      </w:r>
      <w:proofErr w:type="gramStart"/>
      <w:r w:rsidRPr="00CB0538">
        <w:t>том</w:t>
      </w:r>
      <w:proofErr w:type="gramEnd"/>
      <w:r w:rsidRPr="00CB0538">
        <w:t xml:space="preserve"> что по- прежнему важное место остается за личностным самоопределением). Продолжается, но уже не столь ярко, как у подростков, </w:t>
      </w:r>
      <w:proofErr w:type="gramStart"/>
      <w:r w:rsidRPr="00CB0538">
        <w:t>учебное</w:t>
      </w:r>
      <w:proofErr w:type="gramEnd"/>
      <w:r w:rsidRPr="00CB0538">
        <w:t xml:space="preserve"> </w:t>
      </w:r>
      <w:proofErr w:type="spellStart"/>
      <w:r w:rsidRPr="00CB0538">
        <w:t>смыслообразование</w:t>
      </w:r>
      <w:proofErr w:type="spellEnd"/>
      <w:r w:rsidRPr="00CB0538">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CB0538">
        <w:t>полимотивированность</w:t>
      </w:r>
      <w:proofErr w:type="spellEnd"/>
      <w:r w:rsidRPr="00CB0538">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E214BC" w:rsidRPr="00CB0538" w:rsidRDefault="00976247" w:rsidP="00CB0538">
      <w:pPr>
        <w:pStyle w:val="1"/>
        <w:shd w:val="clear" w:color="auto" w:fill="auto"/>
        <w:spacing w:line="240" w:lineRule="auto"/>
        <w:ind w:firstLine="720"/>
        <w:jc w:val="both"/>
      </w:pPr>
      <w:r w:rsidRPr="00CB0538">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учащихся.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proofErr w:type="spellStart"/>
      <w:r w:rsidRPr="00CB0538">
        <w:t>целеполагания</w:t>
      </w:r>
      <w:proofErr w:type="spellEnd"/>
      <w:r w:rsidRPr="00CB0538">
        <w:t>,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E214BC" w:rsidRPr="00CB0538" w:rsidRDefault="00976247" w:rsidP="00CB0538">
      <w:pPr>
        <w:pStyle w:val="1"/>
        <w:shd w:val="clear" w:color="auto" w:fill="auto"/>
        <w:spacing w:line="240" w:lineRule="auto"/>
        <w:ind w:firstLine="720"/>
        <w:jc w:val="both"/>
      </w:pPr>
      <w:r w:rsidRPr="00CB0538">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E214BC" w:rsidRPr="00CB0538" w:rsidRDefault="00976247" w:rsidP="00CB0538">
      <w:pPr>
        <w:pStyle w:val="1"/>
        <w:shd w:val="clear" w:color="auto" w:fill="auto"/>
        <w:spacing w:line="240" w:lineRule="auto"/>
        <w:ind w:firstLine="720"/>
        <w:jc w:val="both"/>
      </w:pPr>
      <w:r w:rsidRPr="00CB0538">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w:t>
      </w:r>
      <w:r w:rsidRPr="00CB0538">
        <w:lastRenderedPageBreak/>
        <w:t>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E214BC" w:rsidRPr="00CB0538" w:rsidRDefault="00976247" w:rsidP="00CB0538">
      <w:pPr>
        <w:pStyle w:val="1"/>
        <w:shd w:val="clear" w:color="auto" w:fill="auto"/>
        <w:spacing w:line="240" w:lineRule="auto"/>
        <w:ind w:firstLine="720"/>
        <w:jc w:val="both"/>
      </w:pPr>
      <w:r w:rsidRPr="00CB0538">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CB0538">
        <w:t>дефициты</w:t>
      </w:r>
      <w:proofErr w:type="gramEnd"/>
      <w:r w:rsidRPr="00CB0538">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w:t>
      </w:r>
      <w:bookmarkStart w:id="123" w:name="bookmark126"/>
      <w:r w:rsidRPr="00CB0538">
        <w:t xml:space="preserve">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CB0538">
        <w:t>полидисциплинарных</w:t>
      </w:r>
      <w:proofErr w:type="spellEnd"/>
      <w:r w:rsidRPr="00CB0538">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bookmarkEnd w:id="123"/>
    </w:p>
    <w:p w:rsidR="00E214BC" w:rsidRPr="00CB0538" w:rsidRDefault="00976247" w:rsidP="00012F69">
      <w:pPr>
        <w:pStyle w:val="11"/>
        <w:keepNext/>
        <w:keepLines/>
        <w:numPr>
          <w:ilvl w:val="2"/>
          <w:numId w:val="9"/>
        </w:numPr>
        <w:shd w:val="clear" w:color="auto" w:fill="auto"/>
        <w:tabs>
          <w:tab w:val="left" w:pos="1490"/>
        </w:tabs>
        <w:spacing w:line="240" w:lineRule="auto"/>
        <w:jc w:val="both"/>
      </w:pPr>
      <w:bookmarkStart w:id="124" w:name="bookmark127"/>
      <w:bookmarkStart w:id="125" w:name="bookmark128"/>
      <w:r w:rsidRPr="00CB0538">
        <w:t>Типовые задачи по формированию универсальных учебных действий</w:t>
      </w:r>
      <w:bookmarkEnd w:id="124"/>
      <w:bookmarkEnd w:id="125"/>
    </w:p>
    <w:p w:rsidR="00E214BC" w:rsidRPr="00CB0538" w:rsidRDefault="00976247" w:rsidP="00CB0538">
      <w:pPr>
        <w:pStyle w:val="1"/>
        <w:shd w:val="clear" w:color="auto" w:fill="auto"/>
        <w:spacing w:line="240" w:lineRule="auto"/>
        <w:ind w:firstLine="720"/>
        <w:jc w:val="both"/>
      </w:pPr>
      <w:r w:rsidRPr="00CB0538">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E214BC" w:rsidRPr="00CB0538" w:rsidRDefault="00976247" w:rsidP="00012F69">
      <w:pPr>
        <w:pStyle w:val="1"/>
        <w:numPr>
          <w:ilvl w:val="0"/>
          <w:numId w:val="7"/>
        </w:numPr>
        <w:shd w:val="clear" w:color="auto" w:fill="auto"/>
        <w:tabs>
          <w:tab w:val="left" w:pos="719"/>
        </w:tabs>
        <w:spacing w:line="240" w:lineRule="auto"/>
        <w:ind w:firstLine="300"/>
        <w:jc w:val="both"/>
      </w:pPr>
      <w:r w:rsidRPr="00CB0538">
        <w:t>обеспечение возможности самостоятельной постановки целей и задач в предметном обучении, проектной и учебно-исследовательской деятельности учащихся;</w:t>
      </w:r>
    </w:p>
    <w:p w:rsidR="00E214BC" w:rsidRPr="00CB0538" w:rsidRDefault="00976247" w:rsidP="00012F69">
      <w:pPr>
        <w:pStyle w:val="1"/>
        <w:numPr>
          <w:ilvl w:val="0"/>
          <w:numId w:val="7"/>
        </w:numPr>
        <w:shd w:val="clear" w:color="auto" w:fill="auto"/>
        <w:tabs>
          <w:tab w:val="left" w:pos="719"/>
        </w:tabs>
        <w:spacing w:line="240" w:lineRule="auto"/>
        <w:ind w:firstLine="300"/>
        <w:jc w:val="both"/>
      </w:pPr>
      <w:r w:rsidRPr="00CB0538">
        <w:t xml:space="preserve">обеспечение возможности самостоятельного выбора </w:t>
      </w:r>
      <w:proofErr w:type="gramStart"/>
      <w:r w:rsidRPr="00CB0538">
        <w:t>обучающимися</w:t>
      </w:r>
      <w:proofErr w:type="gramEnd"/>
      <w:r w:rsidRPr="00CB0538">
        <w:t xml:space="preserve"> темпа, режимов и форм освоения предметного материала;</w:t>
      </w:r>
    </w:p>
    <w:p w:rsidR="00E214BC" w:rsidRPr="00CB0538" w:rsidRDefault="00976247" w:rsidP="00012F69">
      <w:pPr>
        <w:pStyle w:val="1"/>
        <w:numPr>
          <w:ilvl w:val="0"/>
          <w:numId w:val="7"/>
        </w:numPr>
        <w:shd w:val="clear" w:color="auto" w:fill="auto"/>
        <w:tabs>
          <w:tab w:val="left" w:pos="719"/>
        </w:tabs>
        <w:spacing w:line="240" w:lineRule="auto"/>
        <w:ind w:firstLine="300"/>
        <w:jc w:val="both"/>
      </w:pPr>
      <w:r w:rsidRPr="00CB0538">
        <w:t xml:space="preserve">обеспечение возможности конвертировать все образовательные достижения учащихся, полученные вне рамок образовательной организации, в результаты в форматах, принятых в данной образовательной организации (оценки, </w:t>
      </w:r>
      <w:proofErr w:type="spellStart"/>
      <w:r w:rsidRPr="00CB0538">
        <w:t>портфолио</w:t>
      </w:r>
      <w:proofErr w:type="spellEnd"/>
      <w:r w:rsidRPr="00CB0538">
        <w:t xml:space="preserve"> и т. п.);</w:t>
      </w:r>
    </w:p>
    <w:p w:rsidR="00E214BC" w:rsidRPr="00CB0538" w:rsidRDefault="00976247" w:rsidP="00012F69">
      <w:pPr>
        <w:pStyle w:val="1"/>
        <w:numPr>
          <w:ilvl w:val="0"/>
          <w:numId w:val="7"/>
        </w:numPr>
        <w:shd w:val="clear" w:color="auto" w:fill="auto"/>
        <w:tabs>
          <w:tab w:val="left" w:pos="719"/>
        </w:tabs>
        <w:spacing w:line="240" w:lineRule="auto"/>
        <w:ind w:firstLine="300"/>
        <w:jc w:val="both"/>
      </w:pPr>
      <w:r w:rsidRPr="00CB0538">
        <w:t xml:space="preserve">обеспечение наличия образовательных событий, в рамках которых решаются задачи, носящие </w:t>
      </w:r>
      <w:proofErr w:type="spellStart"/>
      <w:r w:rsidRPr="00CB0538">
        <w:t>полидисциплинарный</w:t>
      </w:r>
      <w:proofErr w:type="spellEnd"/>
      <w:r w:rsidRPr="00CB0538">
        <w:t xml:space="preserve"> и </w:t>
      </w:r>
      <w:proofErr w:type="spellStart"/>
      <w:r w:rsidRPr="00CB0538">
        <w:t>метапредметный</w:t>
      </w:r>
      <w:proofErr w:type="spellEnd"/>
      <w:r w:rsidRPr="00CB0538">
        <w:t xml:space="preserve"> характер;</w:t>
      </w:r>
    </w:p>
    <w:p w:rsidR="00E214BC" w:rsidRPr="00CB0538" w:rsidRDefault="00976247" w:rsidP="00012F69">
      <w:pPr>
        <w:pStyle w:val="1"/>
        <w:numPr>
          <w:ilvl w:val="0"/>
          <w:numId w:val="7"/>
        </w:numPr>
        <w:shd w:val="clear" w:color="auto" w:fill="auto"/>
        <w:tabs>
          <w:tab w:val="left" w:pos="719"/>
        </w:tabs>
        <w:spacing w:line="240" w:lineRule="auto"/>
        <w:ind w:firstLine="300"/>
        <w:jc w:val="both"/>
      </w:pPr>
      <w:r w:rsidRPr="00CB0538">
        <w:t>обеспечение наличия в образовательной деятельности образовательных событий, в рамках которых решаются задачи, требующие от учащихся самостоятельного выбора партнеров для коммуникации, форм и методов ведения коммуникации;</w:t>
      </w:r>
    </w:p>
    <w:p w:rsidR="00E214BC" w:rsidRPr="00CB0538" w:rsidRDefault="00976247" w:rsidP="00012F69">
      <w:pPr>
        <w:pStyle w:val="1"/>
        <w:numPr>
          <w:ilvl w:val="0"/>
          <w:numId w:val="7"/>
        </w:numPr>
        <w:shd w:val="clear" w:color="auto" w:fill="auto"/>
        <w:tabs>
          <w:tab w:val="left" w:pos="719"/>
        </w:tabs>
        <w:spacing w:line="240" w:lineRule="auto"/>
        <w:ind w:firstLine="300"/>
        <w:jc w:val="both"/>
      </w:pPr>
      <w:r w:rsidRPr="00CB0538">
        <w:t>обеспечение наличия в образовательной деятельности событий, требующих от учащихся предъявления продуктов своей деятельности.</w:t>
      </w:r>
    </w:p>
    <w:p w:rsidR="00E214BC" w:rsidRPr="00CB0538" w:rsidRDefault="00976247" w:rsidP="00CB0538">
      <w:pPr>
        <w:pStyle w:val="1"/>
        <w:shd w:val="clear" w:color="auto" w:fill="auto"/>
        <w:spacing w:line="240" w:lineRule="auto"/>
        <w:ind w:firstLine="720"/>
        <w:jc w:val="both"/>
      </w:pPr>
      <w:r w:rsidRPr="00CB0538">
        <w:rPr>
          <w:b/>
          <w:bCs/>
          <w:i/>
          <w:iCs/>
        </w:rPr>
        <w:t>Формирование познавательных универсальных учебных действий</w:t>
      </w:r>
    </w:p>
    <w:p w:rsidR="00E214BC" w:rsidRPr="00CB0538" w:rsidRDefault="00976247" w:rsidP="00CB0538">
      <w:pPr>
        <w:pStyle w:val="1"/>
        <w:shd w:val="clear" w:color="auto" w:fill="auto"/>
        <w:spacing w:line="240" w:lineRule="auto"/>
        <w:ind w:firstLine="720"/>
        <w:jc w:val="both"/>
      </w:pPr>
      <w:r w:rsidRPr="00CB0538">
        <w:t>Задачи должны быть сконструированы таким образом, чтобы формировать у учащихся умения:</w:t>
      </w:r>
    </w:p>
    <w:p w:rsidR="00E214BC" w:rsidRPr="00CB0538" w:rsidRDefault="00976247" w:rsidP="00CB0538">
      <w:pPr>
        <w:pStyle w:val="1"/>
        <w:shd w:val="clear" w:color="auto" w:fill="auto"/>
        <w:tabs>
          <w:tab w:val="left" w:pos="1058"/>
        </w:tabs>
        <w:spacing w:line="240" w:lineRule="auto"/>
        <w:ind w:firstLine="720"/>
        <w:jc w:val="both"/>
      </w:pPr>
      <w:r w:rsidRPr="00CB0538">
        <w:t>а)</w:t>
      </w:r>
      <w:r w:rsidRPr="00CB0538">
        <w:tab/>
        <w:t>объяснять явления с научной точки зрения;</w:t>
      </w:r>
    </w:p>
    <w:p w:rsidR="00E214BC" w:rsidRPr="00CB0538" w:rsidRDefault="00976247" w:rsidP="00CB0538">
      <w:pPr>
        <w:pStyle w:val="1"/>
        <w:shd w:val="clear" w:color="auto" w:fill="auto"/>
        <w:tabs>
          <w:tab w:val="left" w:pos="1068"/>
        </w:tabs>
        <w:spacing w:line="240" w:lineRule="auto"/>
        <w:ind w:firstLine="720"/>
        <w:jc w:val="both"/>
      </w:pPr>
      <w:r w:rsidRPr="00CB0538">
        <w:t>б)</w:t>
      </w:r>
      <w:r w:rsidRPr="00CB0538">
        <w:tab/>
        <w:t>разрабатывать дизайн научного исследования;</w:t>
      </w:r>
    </w:p>
    <w:p w:rsidR="00E214BC" w:rsidRPr="00CB0538" w:rsidRDefault="00976247" w:rsidP="00CB0538">
      <w:pPr>
        <w:pStyle w:val="1"/>
        <w:shd w:val="clear" w:color="auto" w:fill="auto"/>
        <w:tabs>
          <w:tab w:val="left" w:pos="1068"/>
        </w:tabs>
        <w:spacing w:line="240" w:lineRule="auto"/>
        <w:ind w:firstLine="720"/>
        <w:jc w:val="both"/>
      </w:pPr>
      <w:r w:rsidRPr="00CB0538">
        <w:t>в)</w:t>
      </w:r>
      <w:r w:rsidRPr="00CB0538">
        <w:tab/>
        <w:t>интерпретировать полученные данные и доказательства с разных позиций и формулировать соответствующие выводы.</w:t>
      </w:r>
    </w:p>
    <w:p w:rsidR="00E214BC" w:rsidRPr="00CB0538" w:rsidRDefault="00976247" w:rsidP="00CB0538">
      <w:pPr>
        <w:pStyle w:val="1"/>
        <w:shd w:val="clear" w:color="auto" w:fill="auto"/>
        <w:spacing w:line="240" w:lineRule="auto"/>
        <w:ind w:firstLine="720"/>
        <w:jc w:val="both"/>
      </w:pPr>
      <w:r w:rsidRPr="00CB0538">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CB0538">
        <w:t>полидисциплинарных</w:t>
      </w:r>
      <w:proofErr w:type="spellEnd"/>
      <w:r w:rsidRPr="00CB0538">
        <w:t xml:space="preserve"> связей, формирования рефлексии учащегося и формирования </w:t>
      </w:r>
      <w:proofErr w:type="spellStart"/>
      <w:r w:rsidRPr="00CB0538">
        <w:t>метапредметных</w:t>
      </w:r>
      <w:proofErr w:type="spellEnd"/>
      <w:r w:rsidRPr="00CB0538">
        <w:t xml:space="preserve"> понятий и представлений.</w:t>
      </w:r>
    </w:p>
    <w:p w:rsidR="00E214BC" w:rsidRPr="00CB0538" w:rsidRDefault="00976247" w:rsidP="00CB0538">
      <w:pPr>
        <w:pStyle w:val="1"/>
        <w:shd w:val="clear" w:color="auto" w:fill="auto"/>
        <w:spacing w:line="240" w:lineRule="auto"/>
        <w:ind w:firstLine="720"/>
        <w:jc w:val="both"/>
      </w:pPr>
      <w:r w:rsidRPr="00CB0538">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учащихся на восстановление межпредметных связей, целостной картины мира. Например:</w:t>
      </w:r>
    </w:p>
    <w:p w:rsidR="00E214BC" w:rsidRPr="00CB0538" w:rsidRDefault="00976247" w:rsidP="00012F69">
      <w:pPr>
        <w:pStyle w:val="1"/>
        <w:numPr>
          <w:ilvl w:val="0"/>
          <w:numId w:val="7"/>
        </w:numPr>
        <w:shd w:val="clear" w:color="auto" w:fill="auto"/>
        <w:tabs>
          <w:tab w:val="left" w:pos="719"/>
        </w:tabs>
        <w:spacing w:line="240" w:lineRule="auto"/>
        <w:ind w:firstLine="300"/>
        <w:jc w:val="both"/>
      </w:pPr>
      <w:proofErr w:type="spellStart"/>
      <w:r w:rsidRPr="00CB0538">
        <w:t>полидисциплинарные</w:t>
      </w:r>
      <w:proofErr w:type="spellEnd"/>
      <w:r w:rsidRPr="00CB0538">
        <w:t xml:space="preserve"> и метапредметные погружения и </w:t>
      </w:r>
      <w:proofErr w:type="spellStart"/>
      <w:r w:rsidRPr="00CB0538">
        <w:t>интенсивы</w:t>
      </w:r>
      <w:proofErr w:type="spellEnd"/>
      <w:r w:rsidRPr="00CB0538">
        <w:t>;</w:t>
      </w:r>
    </w:p>
    <w:p w:rsidR="00E214BC" w:rsidRPr="00CB0538" w:rsidRDefault="00976247" w:rsidP="00012F69">
      <w:pPr>
        <w:pStyle w:val="1"/>
        <w:numPr>
          <w:ilvl w:val="0"/>
          <w:numId w:val="7"/>
        </w:numPr>
        <w:shd w:val="clear" w:color="auto" w:fill="auto"/>
        <w:tabs>
          <w:tab w:val="left" w:pos="719"/>
        </w:tabs>
        <w:spacing w:line="240" w:lineRule="auto"/>
        <w:ind w:firstLine="300"/>
        <w:jc w:val="both"/>
      </w:pPr>
      <w:r w:rsidRPr="00CB0538">
        <w:t>методологические и философские семинары;</w:t>
      </w:r>
    </w:p>
    <w:p w:rsidR="00E214BC" w:rsidRPr="00CB0538" w:rsidRDefault="00976247" w:rsidP="00012F69">
      <w:pPr>
        <w:pStyle w:val="1"/>
        <w:numPr>
          <w:ilvl w:val="0"/>
          <w:numId w:val="7"/>
        </w:numPr>
        <w:shd w:val="clear" w:color="auto" w:fill="auto"/>
        <w:tabs>
          <w:tab w:val="left" w:pos="719"/>
        </w:tabs>
        <w:spacing w:line="240" w:lineRule="auto"/>
        <w:ind w:firstLine="300"/>
        <w:jc w:val="both"/>
      </w:pPr>
      <w:r w:rsidRPr="00CB0538">
        <w:t>образовательные экспедиции и экскурсии;</w:t>
      </w:r>
    </w:p>
    <w:p w:rsidR="00E214BC" w:rsidRPr="00CB0538" w:rsidRDefault="00976247" w:rsidP="00012F69">
      <w:pPr>
        <w:pStyle w:val="1"/>
        <w:numPr>
          <w:ilvl w:val="0"/>
          <w:numId w:val="7"/>
        </w:numPr>
        <w:shd w:val="clear" w:color="auto" w:fill="auto"/>
        <w:tabs>
          <w:tab w:val="left" w:pos="719"/>
        </w:tabs>
        <w:spacing w:line="240" w:lineRule="auto"/>
        <w:ind w:firstLine="300"/>
        <w:jc w:val="both"/>
      </w:pPr>
      <w:r w:rsidRPr="00CB0538">
        <w:t>учебно-исследовательская работа учащихся, которая предполагает:</w:t>
      </w:r>
    </w:p>
    <w:p w:rsidR="00E214BC" w:rsidRPr="00CB0538" w:rsidRDefault="00976247" w:rsidP="00012F69">
      <w:pPr>
        <w:pStyle w:val="1"/>
        <w:numPr>
          <w:ilvl w:val="0"/>
          <w:numId w:val="7"/>
        </w:numPr>
        <w:shd w:val="clear" w:color="auto" w:fill="auto"/>
        <w:tabs>
          <w:tab w:val="left" w:pos="723"/>
        </w:tabs>
        <w:spacing w:line="240" w:lineRule="auto"/>
        <w:ind w:firstLine="300"/>
        <w:jc w:val="both"/>
      </w:pPr>
      <w:r w:rsidRPr="00CB0538">
        <w:lastRenderedPageBreak/>
        <w:t>выбор тематики исследования, связанной с новейшими достижениями в области науки и технологий;</w:t>
      </w:r>
    </w:p>
    <w:p w:rsidR="00E214BC" w:rsidRPr="00CB0538" w:rsidRDefault="00976247" w:rsidP="00012F69">
      <w:pPr>
        <w:pStyle w:val="1"/>
        <w:numPr>
          <w:ilvl w:val="0"/>
          <w:numId w:val="7"/>
        </w:numPr>
        <w:shd w:val="clear" w:color="auto" w:fill="auto"/>
        <w:tabs>
          <w:tab w:val="left" w:pos="723"/>
        </w:tabs>
        <w:spacing w:line="240" w:lineRule="auto"/>
        <w:ind w:firstLine="300"/>
        <w:jc w:val="both"/>
      </w:pPr>
      <w:r w:rsidRPr="00CB0538">
        <w:t>выбор тематики исследований, связанных с учебными предметами, не изучаемыми в школе: психологией, социологией, бизнесом и др.;</w:t>
      </w:r>
    </w:p>
    <w:p w:rsidR="00E214BC" w:rsidRPr="00CB0538" w:rsidRDefault="00976247" w:rsidP="00012F69">
      <w:pPr>
        <w:pStyle w:val="1"/>
        <w:numPr>
          <w:ilvl w:val="0"/>
          <w:numId w:val="7"/>
        </w:numPr>
        <w:shd w:val="clear" w:color="auto" w:fill="auto"/>
        <w:tabs>
          <w:tab w:val="left" w:pos="723"/>
        </w:tabs>
        <w:spacing w:line="240" w:lineRule="auto"/>
        <w:ind w:firstLine="300"/>
        <w:jc w:val="both"/>
      </w:pPr>
      <w:r w:rsidRPr="00CB0538">
        <w:t>выбор тематики исследований, направленных на изучение проблем местного сообщества, региона, мира в целом.</w:t>
      </w:r>
    </w:p>
    <w:p w:rsidR="00E214BC" w:rsidRPr="00CB0538" w:rsidRDefault="00976247" w:rsidP="00CB0538">
      <w:pPr>
        <w:pStyle w:val="1"/>
        <w:shd w:val="clear" w:color="auto" w:fill="auto"/>
        <w:spacing w:line="240" w:lineRule="auto"/>
        <w:ind w:firstLine="720"/>
        <w:jc w:val="both"/>
      </w:pPr>
      <w:r w:rsidRPr="00CB0538">
        <w:rPr>
          <w:b/>
          <w:bCs/>
          <w:i/>
          <w:iCs/>
        </w:rPr>
        <w:t>Формирование коммуникативных универсальных учебных действий</w:t>
      </w:r>
    </w:p>
    <w:p w:rsidR="00E214BC" w:rsidRPr="00CB0538" w:rsidRDefault="00976247" w:rsidP="00CB0538">
      <w:pPr>
        <w:pStyle w:val="1"/>
        <w:shd w:val="clear" w:color="auto" w:fill="auto"/>
        <w:spacing w:line="240" w:lineRule="auto"/>
        <w:ind w:firstLine="720"/>
        <w:jc w:val="both"/>
      </w:pPr>
      <w:r w:rsidRPr="00CB0538">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CB0538">
        <w:t>обучающийся</w:t>
      </w:r>
      <w:proofErr w:type="gramEnd"/>
      <w:r w:rsidRPr="00CB0538">
        <w:t xml:space="preserve"> сможет самостоятельно ставить цель продуктивного взаимодействия с другими людьми, сообществами и организациями и достигать ее.</w:t>
      </w:r>
    </w:p>
    <w:p w:rsidR="00E214BC" w:rsidRPr="00CB0538" w:rsidRDefault="00976247" w:rsidP="00CB0538">
      <w:pPr>
        <w:pStyle w:val="1"/>
        <w:shd w:val="clear" w:color="auto" w:fill="auto"/>
        <w:spacing w:line="240" w:lineRule="auto"/>
        <w:ind w:firstLine="720"/>
        <w:jc w:val="both"/>
      </w:pPr>
      <w:r w:rsidRPr="00CB0538">
        <w:t>Открытость образовательной среды позволяет обеспечивать возможность коммуникации:</w:t>
      </w:r>
    </w:p>
    <w:p w:rsidR="00E214BC" w:rsidRPr="00CB0538" w:rsidRDefault="00976247" w:rsidP="00012F69">
      <w:pPr>
        <w:pStyle w:val="1"/>
        <w:numPr>
          <w:ilvl w:val="0"/>
          <w:numId w:val="7"/>
        </w:numPr>
        <w:shd w:val="clear" w:color="auto" w:fill="auto"/>
        <w:tabs>
          <w:tab w:val="left" w:pos="723"/>
        </w:tabs>
        <w:spacing w:line="240" w:lineRule="auto"/>
        <w:ind w:firstLine="300"/>
        <w:jc w:val="both"/>
      </w:pPr>
      <w:proofErr w:type="gramStart"/>
      <w:r w:rsidRPr="00CB0538">
        <w:t>с обучающимися других образовательных организаций региона, как с ровесниками, так и с детьми иных возрастов;</w:t>
      </w:r>
      <w:proofErr w:type="gramEnd"/>
    </w:p>
    <w:p w:rsidR="00E214BC" w:rsidRPr="00CB0538" w:rsidRDefault="00976247" w:rsidP="00012F69">
      <w:pPr>
        <w:pStyle w:val="1"/>
        <w:numPr>
          <w:ilvl w:val="0"/>
          <w:numId w:val="7"/>
        </w:numPr>
        <w:shd w:val="clear" w:color="auto" w:fill="auto"/>
        <w:tabs>
          <w:tab w:val="left" w:pos="723"/>
        </w:tabs>
        <w:spacing w:line="240" w:lineRule="auto"/>
        <w:ind w:firstLine="300"/>
        <w:jc w:val="both"/>
      </w:pPr>
      <w:r w:rsidRPr="00CB0538">
        <w:t xml:space="preserve">представителями местного сообщества, </w:t>
      </w:r>
      <w:proofErr w:type="spellStart"/>
      <w:proofErr w:type="gramStart"/>
      <w:r w:rsidRPr="00CB0538">
        <w:t>бизнес-структур</w:t>
      </w:r>
      <w:proofErr w:type="spellEnd"/>
      <w:proofErr w:type="gramEnd"/>
      <w:r w:rsidRPr="00CB0538">
        <w:t>, культурной и научной общественности для выполнения учебно-исследовательских работ и реализации проектов;</w:t>
      </w:r>
    </w:p>
    <w:p w:rsidR="00E214BC" w:rsidRPr="00CB0538" w:rsidRDefault="00976247" w:rsidP="00012F69">
      <w:pPr>
        <w:pStyle w:val="1"/>
        <w:numPr>
          <w:ilvl w:val="0"/>
          <w:numId w:val="7"/>
        </w:numPr>
        <w:shd w:val="clear" w:color="auto" w:fill="auto"/>
        <w:tabs>
          <w:tab w:val="left" w:pos="723"/>
        </w:tabs>
        <w:spacing w:line="240" w:lineRule="auto"/>
        <w:ind w:firstLine="300"/>
        <w:jc w:val="both"/>
      </w:pPr>
      <w:r w:rsidRPr="00CB0538">
        <w:t>представителями власти, местного самоуправления, фондов, спонсорами и др.</w:t>
      </w:r>
    </w:p>
    <w:p w:rsidR="00E214BC" w:rsidRPr="00CB0538" w:rsidRDefault="00976247" w:rsidP="00CB0538">
      <w:pPr>
        <w:pStyle w:val="1"/>
        <w:shd w:val="clear" w:color="auto" w:fill="auto"/>
        <w:spacing w:line="240" w:lineRule="auto"/>
        <w:ind w:firstLine="720"/>
        <w:jc w:val="both"/>
      </w:pPr>
      <w:r w:rsidRPr="00CB0538">
        <w:t xml:space="preserve">Такое разнообразие выстраиваемых связей позволяет </w:t>
      </w:r>
      <w:proofErr w:type="gramStart"/>
      <w:r w:rsidRPr="00CB0538">
        <w:t>обучающимся</w:t>
      </w:r>
      <w:proofErr w:type="gramEnd"/>
      <w:r w:rsidRPr="00CB0538">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E214BC" w:rsidRPr="00CB0538" w:rsidRDefault="00976247" w:rsidP="00CB0538">
      <w:pPr>
        <w:pStyle w:val="1"/>
        <w:shd w:val="clear" w:color="auto" w:fill="auto"/>
        <w:spacing w:line="240" w:lineRule="auto"/>
        <w:ind w:firstLine="720"/>
        <w:jc w:val="both"/>
      </w:pPr>
      <w:r w:rsidRPr="00CB0538">
        <w:t>К типичным образовательным событиям и форматам, позволяющим обеспечивать использование всех возможностей коммуникации, относятся:</w:t>
      </w:r>
    </w:p>
    <w:p w:rsidR="00E214BC" w:rsidRPr="00CB0538" w:rsidRDefault="00976247" w:rsidP="00012F69">
      <w:pPr>
        <w:pStyle w:val="1"/>
        <w:numPr>
          <w:ilvl w:val="0"/>
          <w:numId w:val="7"/>
        </w:numPr>
        <w:shd w:val="clear" w:color="auto" w:fill="auto"/>
        <w:tabs>
          <w:tab w:val="left" w:pos="723"/>
        </w:tabs>
        <w:spacing w:line="240" w:lineRule="auto"/>
        <w:ind w:firstLine="300"/>
        <w:jc w:val="both"/>
      </w:pPr>
      <w:r w:rsidRPr="00CB0538">
        <w:t xml:space="preserve">межшкольные (межрегиональные) ассамблеи учащихся; материал, используемый для постановки задачи на ассамблеях, должен носить </w:t>
      </w:r>
      <w:proofErr w:type="spellStart"/>
      <w:r w:rsidRPr="00CB0538">
        <w:t>полидисциплинарный</w:t>
      </w:r>
      <w:proofErr w:type="spellEnd"/>
      <w:r w:rsidRPr="00CB0538">
        <w:t xml:space="preserve"> характер и касаться ближайшего будущего;</w:t>
      </w:r>
    </w:p>
    <w:p w:rsidR="00E214BC" w:rsidRPr="00CB0538" w:rsidRDefault="00976247" w:rsidP="00012F69">
      <w:pPr>
        <w:pStyle w:val="1"/>
        <w:numPr>
          <w:ilvl w:val="0"/>
          <w:numId w:val="7"/>
        </w:numPr>
        <w:shd w:val="clear" w:color="auto" w:fill="auto"/>
        <w:tabs>
          <w:tab w:val="left" w:pos="723"/>
        </w:tabs>
        <w:spacing w:line="240" w:lineRule="auto"/>
        <w:ind w:firstLine="300"/>
        <w:jc w:val="both"/>
      </w:pPr>
      <w:r w:rsidRPr="00CB0538">
        <w:t>комплексные задачи, направленные на решение актуальных проблем, лежащих в ближайшем будущем учащихся: выбор дальнейшей образовательной или рабочей траектории, определение жизненных стратегий и т.п.;</w:t>
      </w:r>
    </w:p>
    <w:p w:rsidR="00E214BC" w:rsidRPr="00CB0538" w:rsidRDefault="00976247" w:rsidP="00012F69">
      <w:pPr>
        <w:pStyle w:val="1"/>
        <w:numPr>
          <w:ilvl w:val="0"/>
          <w:numId w:val="7"/>
        </w:numPr>
        <w:shd w:val="clear" w:color="auto" w:fill="auto"/>
        <w:tabs>
          <w:tab w:val="left" w:pos="723"/>
        </w:tabs>
        <w:spacing w:line="240" w:lineRule="auto"/>
        <w:ind w:firstLine="300"/>
        <w:jc w:val="both"/>
      </w:pPr>
      <w:r w:rsidRPr="00CB0538">
        <w:t>комплексные задачи, направленные на решение проблем местного сообщества;</w:t>
      </w:r>
    </w:p>
    <w:p w:rsidR="00E214BC" w:rsidRPr="00CB0538" w:rsidRDefault="00976247" w:rsidP="00012F69">
      <w:pPr>
        <w:pStyle w:val="1"/>
        <w:numPr>
          <w:ilvl w:val="0"/>
          <w:numId w:val="7"/>
        </w:numPr>
        <w:shd w:val="clear" w:color="auto" w:fill="auto"/>
        <w:tabs>
          <w:tab w:val="left" w:pos="723"/>
        </w:tabs>
        <w:spacing w:line="240" w:lineRule="auto"/>
        <w:ind w:firstLine="300"/>
        <w:jc w:val="both"/>
      </w:pPr>
      <w:r w:rsidRPr="00CB0538">
        <w:t xml:space="preserve">комплексные задачи, направленные на изменение и улучшение реально </w:t>
      </w:r>
      <w:proofErr w:type="gramStart"/>
      <w:r w:rsidRPr="00CB0538">
        <w:t>существующих</w:t>
      </w:r>
      <w:proofErr w:type="gramEnd"/>
      <w:r w:rsidRPr="00CB0538">
        <w:t xml:space="preserve"> бизнес-практик;</w:t>
      </w:r>
    </w:p>
    <w:p w:rsidR="00E214BC" w:rsidRPr="00CB0538" w:rsidRDefault="00976247" w:rsidP="00012F69">
      <w:pPr>
        <w:pStyle w:val="1"/>
        <w:numPr>
          <w:ilvl w:val="0"/>
          <w:numId w:val="7"/>
        </w:numPr>
        <w:shd w:val="clear" w:color="auto" w:fill="auto"/>
        <w:tabs>
          <w:tab w:val="left" w:pos="723"/>
        </w:tabs>
        <w:spacing w:line="240" w:lineRule="auto"/>
        <w:ind w:firstLine="300"/>
        <w:jc w:val="both"/>
      </w:pPr>
      <w:r w:rsidRPr="00CB0538">
        <w:t>социальные проекты, направленные на улучшение жизни местного сообщества. К таким проектам относятся:</w:t>
      </w:r>
    </w:p>
    <w:p w:rsidR="00E214BC" w:rsidRPr="00CB0538" w:rsidRDefault="00976247" w:rsidP="00CB0538">
      <w:pPr>
        <w:pStyle w:val="1"/>
        <w:shd w:val="clear" w:color="auto" w:fill="auto"/>
        <w:tabs>
          <w:tab w:val="left" w:pos="1040"/>
        </w:tabs>
        <w:spacing w:line="240" w:lineRule="auto"/>
        <w:ind w:firstLine="720"/>
        <w:jc w:val="both"/>
      </w:pPr>
      <w:r w:rsidRPr="00CB0538">
        <w:t>а)</w:t>
      </w:r>
      <w:r w:rsidRPr="00CB0538">
        <w:tab/>
        <w:t>участие в волонтерских акциях и движениях, самостоятельная организация волонтерских акций;</w:t>
      </w:r>
    </w:p>
    <w:p w:rsidR="00E214BC" w:rsidRPr="00CB0538" w:rsidRDefault="00976247" w:rsidP="00CB0538">
      <w:pPr>
        <w:pStyle w:val="1"/>
        <w:shd w:val="clear" w:color="auto" w:fill="auto"/>
        <w:tabs>
          <w:tab w:val="left" w:pos="1050"/>
        </w:tabs>
        <w:spacing w:line="240" w:lineRule="auto"/>
        <w:ind w:firstLine="720"/>
        <w:jc w:val="both"/>
      </w:pPr>
      <w:r w:rsidRPr="00CB0538">
        <w:t>б)</w:t>
      </w:r>
      <w:r w:rsidRPr="00CB0538">
        <w:tab/>
        <w:t>участие в благотворительных акциях и движениях, самостоятельная организация благотворительных акций;</w:t>
      </w:r>
    </w:p>
    <w:p w:rsidR="00E214BC" w:rsidRPr="00CB0538" w:rsidRDefault="00976247" w:rsidP="00CB0538">
      <w:pPr>
        <w:pStyle w:val="1"/>
        <w:shd w:val="clear" w:color="auto" w:fill="auto"/>
        <w:spacing w:line="240" w:lineRule="auto"/>
        <w:ind w:firstLine="720"/>
        <w:jc w:val="both"/>
      </w:pPr>
      <w:r w:rsidRPr="00CB0538">
        <w:t>б) создание и реализация социальных проектов разного масштаба и направленности, выходящих за рамки образовательной организации;</w:t>
      </w:r>
    </w:p>
    <w:p w:rsidR="00E214BC" w:rsidRPr="00CB0538" w:rsidRDefault="00976247" w:rsidP="00CB0538">
      <w:pPr>
        <w:pStyle w:val="1"/>
        <w:shd w:val="clear" w:color="auto" w:fill="auto"/>
        <w:spacing w:line="240" w:lineRule="auto"/>
        <w:ind w:firstLine="300"/>
        <w:jc w:val="both"/>
      </w:pPr>
      <w:r w:rsidRPr="00CB0538">
        <w:t>- получение предметных знаний в структурах, альтернативных образовательной организации:</w:t>
      </w:r>
    </w:p>
    <w:p w:rsidR="00E214BC" w:rsidRPr="00CB0538" w:rsidRDefault="00976247" w:rsidP="00CB0538">
      <w:pPr>
        <w:pStyle w:val="1"/>
        <w:shd w:val="clear" w:color="auto" w:fill="auto"/>
        <w:tabs>
          <w:tab w:val="left" w:pos="1057"/>
        </w:tabs>
        <w:spacing w:line="240" w:lineRule="auto"/>
        <w:ind w:firstLine="720"/>
        <w:jc w:val="both"/>
      </w:pPr>
      <w:r w:rsidRPr="00CB0538">
        <w:t>а)</w:t>
      </w:r>
      <w:r w:rsidRPr="00CB0538">
        <w:tab/>
        <w:t>в заочных и дистанционных школах и университетах;</w:t>
      </w:r>
    </w:p>
    <w:p w:rsidR="00E214BC" w:rsidRPr="00CB0538" w:rsidRDefault="00976247" w:rsidP="00CB0538">
      <w:pPr>
        <w:pStyle w:val="1"/>
        <w:shd w:val="clear" w:color="auto" w:fill="auto"/>
        <w:tabs>
          <w:tab w:val="left" w:pos="1066"/>
        </w:tabs>
        <w:spacing w:line="240" w:lineRule="auto"/>
        <w:ind w:firstLine="720"/>
        <w:jc w:val="both"/>
      </w:pPr>
      <w:r w:rsidRPr="00CB0538">
        <w:t>б)</w:t>
      </w:r>
      <w:r w:rsidRPr="00CB0538">
        <w:tab/>
        <w:t>участие в дистанционных конкурсах и олимпиадах;</w:t>
      </w:r>
    </w:p>
    <w:p w:rsidR="00E214BC" w:rsidRPr="00CB0538" w:rsidRDefault="00976247" w:rsidP="00CB0538">
      <w:pPr>
        <w:pStyle w:val="1"/>
        <w:shd w:val="clear" w:color="auto" w:fill="auto"/>
        <w:tabs>
          <w:tab w:val="left" w:pos="1066"/>
        </w:tabs>
        <w:spacing w:line="240" w:lineRule="auto"/>
        <w:ind w:firstLine="720"/>
        <w:jc w:val="both"/>
      </w:pPr>
      <w:r w:rsidRPr="00CB0538">
        <w:t>в)</w:t>
      </w:r>
      <w:r w:rsidRPr="00CB0538">
        <w:tab/>
        <w:t>самостоятельное освоение отдельных предметов и курсов;</w:t>
      </w:r>
    </w:p>
    <w:p w:rsidR="00E214BC" w:rsidRPr="00CB0538" w:rsidRDefault="00976247" w:rsidP="00CB0538">
      <w:pPr>
        <w:pStyle w:val="1"/>
        <w:shd w:val="clear" w:color="auto" w:fill="auto"/>
        <w:tabs>
          <w:tab w:val="left" w:pos="1066"/>
        </w:tabs>
        <w:spacing w:line="240" w:lineRule="auto"/>
        <w:ind w:firstLine="720"/>
        <w:jc w:val="both"/>
      </w:pPr>
      <w:r w:rsidRPr="00CB0538">
        <w:t>г)</w:t>
      </w:r>
      <w:r w:rsidRPr="00CB0538">
        <w:tab/>
        <w:t>самостоятельное освоение дополнительных иностранных языков.</w:t>
      </w:r>
    </w:p>
    <w:p w:rsidR="00E214BC" w:rsidRPr="00CB0538" w:rsidRDefault="00976247" w:rsidP="00CB0538">
      <w:pPr>
        <w:pStyle w:val="1"/>
        <w:shd w:val="clear" w:color="auto" w:fill="auto"/>
        <w:spacing w:line="240" w:lineRule="auto"/>
        <w:ind w:firstLine="720"/>
        <w:jc w:val="both"/>
      </w:pPr>
      <w:r w:rsidRPr="00CB0538">
        <w:rPr>
          <w:b/>
          <w:bCs/>
          <w:i/>
          <w:iCs/>
        </w:rPr>
        <w:t>Формирование регулятивных универсальных учебных действий</w:t>
      </w:r>
    </w:p>
    <w:p w:rsidR="00E214BC" w:rsidRPr="00CB0538" w:rsidRDefault="00976247" w:rsidP="00CB0538">
      <w:pPr>
        <w:pStyle w:val="1"/>
        <w:shd w:val="clear" w:color="auto" w:fill="auto"/>
        <w:spacing w:line="240" w:lineRule="auto"/>
        <w:ind w:firstLine="720"/>
        <w:jc w:val="both"/>
      </w:pPr>
      <w:r w:rsidRPr="00CB0538">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учащегося.</w:t>
      </w:r>
    </w:p>
    <w:p w:rsidR="00E214BC" w:rsidRPr="00CB0538" w:rsidRDefault="00976247" w:rsidP="00CB0538">
      <w:pPr>
        <w:pStyle w:val="1"/>
        <w:shd w:val="clear" w:color="auto" w:fill="auto"/>
        <w:spacing w:line="240" w:lineRule="auto"/>
        <w:ind w:firstLine="720"/>
        <w:jc w:val="both"/>
      </w:pPr>
      <w:r w:rsidRPr="00CB0538">
        <w:t xml:space="preserve">Для формирования регулятивных учебных действий целесообразно использовать </w:t>
      </w:r>
      <w:r w:rsidRPr="00CB0538">
        <w:lastRenderedPageBreak/>
        <w:t>возможности самостоятельного формирования элементов индивидуальной образовательной траектории. Например:</w:t>
      </w:r>
    </w:p>
    <w:p w:rsidR="00E214BC" w:rsidRPr="00CB0538" w:rsidRDefault="00976247" w:rsidP="00CB0538">
      <w:pPr>
        <w:pStyle w:val="1"/>
        <w:shd w:val="clear" w:color="auto" w:fill="auto"/>
        <w:tabs>
          <w:tab w:val="left" w:pos="1047"/>
        </w:tabs>
        <w:spacing w:line="240" w:lineRule="auto"/>
        <w:ind w:firstLine="720"/>
        <w:jc w:val="both"/>
      </w:pPr>
      <w:r w:rsidRPr="00CB0538">
        <w:t>а)</w:t>
      </w:r>
      <w:r w:rsidRPr="00CB0538">
        <w:tab/>
        <w:t>самостоятельное изучение дополнительных иностранных языков с последующей сертификацией;</w:t>
      </w:r>
    </w:p>
    <w:p w:rsidR="00E214BC" w:rsidRPr="00CB0538" w:rsidRDefault="00976247" w:rsidP="00CB0538">
      <w:pPr>
        <w:pStyle w:val="1"/>
        <w:shd w:val="clear" w:color="auto" w:fill="auto"/>
        <w:tabs>
          <w:tab w:val="left" w:pos="1066"/>
        </w:tabs>
        <w:spacing w:line="240" w:lineRule="auto"/>
        <w:ind w:firstLine="720"/>
        <w:jc w:val="both"/>
      </w:pPr>
      <w:r w:rsidRPr="00CB0538">
        <w:t>б)</w:t>
      </w:r>
      <w:r w:rsidRPr="00CB0538">
        <w:tab/>
        <w:t>самостоятельное освоение глав, разделов и тем учебных предметов;</w:t>
      </w:r>
    </w:p>
    <w:p w:rsidR="00E214BC" w:rsidRPr="00CB0538" w:rsidRDefault="00976247" w:rsidP="00CB0538">
      <w:pPr>
        <w:pStyle w:val="1"/>
        <w:shd w:val="clear" w:color="auto" w:fill="auto"/>
        <w:tabs>
          <w:tab w:val="left" w:pos="1066"/>
        </w:tabs>
        <w:spacing w:line="240" w:lineRule="auto"/>
        <w:ind w:firstLine="720"/>
        <w:jc w:val="both"/>
      </w:pPr>
      <w:r w:rsidRPr="00CB0538">
        <w:t>в)</w:t>
      </w:r>
      <w:r w:rsidRPr="00CB0538">
        <w:tab/>
        <w:t>самостоятельное обучение в заочных и дистанционных школах и университетах;</w:t>
      </w:r>
    </w:p>
    <w:p w:rsidR="00E214BC" w:rsidRPr="00CB0538" w:rsidRDefault="00976247" w:rsidP="00CB0538">
      <w:pPr>
        <w:pStyle w:val="1"/>
        <w:shd w:val="clear" w:color="auto" w:fill="auto"/>
        <w:tabs>
          <w:tab w:val="left" w:pos="1057"/>
        </w:tabs>
        <w:spacing w:line="240" w:lineRule="auto"/>
        <w:ind w:firstLine="720"/>
        <w:jc w:val="both"/>
      </w:pPr>
      <w:r w:rsidRPr="00CB0538">
        <w:t>г)</w:t>
      </w:r>
      <w:r w:rsidRPr="00CB0538">
        <w:tab/>
        <w:t>самостоятельное определение темы проекта, методов и способов его реализации, источников ресурсов, необходимых для реализации проекта;</w:t>
      </w:r>
    </w:p>
    <w:p w:rsidR="00E214BC" w:rsidRPr="00CB0538" w:rsidRDefault="00976247" w:rsidP="00CB0538">
      <w:pPr>
        <w:pStyle w:val="1"/>
        <w:shd w:val="clear" w:color="auto" w:fill="auto"/>
        <w:tabs>
          <w:tab w:val="left" w:pos="1057"/>
        </w:tabs>
        <w:spacing w:line="240" w:lineRule="auto"/>
        <w:ind w:firstLine="720"/>
        <w:jc w:val="both"/>
      </w:pPr>
      <w:proofErr w:type="spellStart"/>
      <w:r w:rsidRPr="00CB0538">
        <w:t>д</w:t>
      </w:r>
      <w:proofErr w:type="spellEnd"/>
      <w:r w:rsidRPr="00CB0538">
        <w:t>)</w:t>
      </w:r>
      <w:r w:rsidRPr="00CB0538">
        <w:tab/>
        <w:t>самостоятельное взаимодействие с источниками ресурсов: информационными источниками, фондами, представителями власти и т. п.;</w:t>
      </w:r>
    </w:p>
    <w:p w:rsidR="00E214BC" w:rsidRPr="00CB0538" w:rsidRDefault="00976247" w:rsidP="00CB0538">
      <w:pPr>
        <w:pStyle w:val="1"/>
        <w:shd w:val="clear" w:color="auto" w:fill="auto"/>
        <w:tabs>
          <w:tab w:val="left" w:pos="1071"/>
        </w:tabs>
        <w:spacing w:line="240" w:lineRule="auto"/>
        <w:ind w:firstLine="720"/>
        <w:jc w:val="both"/>
      </w:pPr>
      <w:r w:rsidRPr="00CB0538">
        <w:t>е)</w:t>
      </w:r>
      <w:r w:rsidRPr="00CB0538">
        <w:tab/>
        <w:t>самостоятельное управление ресурсами, в том числе нематериальными;</w:t>
      </w:r>
    </w:p>
    <w:p w:rsidR="00E214BC" w:rsidRPr="00CB0538" w:rsidRDefault="00976247" w:rsidP="00CB0538">
      <w:pPr>
        <w:pStyle w:val="1"/>
        <w:shd w:val="clear" w:color="auto" w:fill="auto"/>
        <w:tabs>
          <w:tab w:val="left" w:pos="1129"/>
        </w:tabs>
        <w:spacing w:line="240" w:lineRule="auto"/>
        <w:ind w:firstLine="720"/>
        <w:jc w:val="both"/>
      </w:pPr>
      <w:r w:rsidRPr="00CB0538">
        <w:t>ж)</w:t>
      </w:r>
      <w:r w:rsidRPr="00CB0538">
        <w:tab/>
        <w:t>презентация результатов проектной работы на различных этапах ее реализации.</w:t>
      </w:r>
    </w:p>
    <w:p w:rsidR="00E214BC" w:rsidRPr="00CB0538" w:rsidRDefault="00976247" w:rsidP="00012F69">
      <w:pPr>
        <w:pStyle w:val="11"/>
        <w:keepNext/>
        <w:keepLines/>
        <w:numPr>
          <w:ilvl w:val="2"/>
          <w:numId w:val="9"/>
        </w:numPr>
        <w:shd w:val="clear" w:color="auto" w:fill="auto"/>
        <w:tabs>
          <w:tab w:val="left" w:pos="1479"/>
        </w:tabs>
        <w:spacing w:line="240" w:lineRule="auto"/>
        <w:jc w:val="both"/>
      </w:pPr>
      <w:bookmarkStart w:id="126" w:name="bookmark130"/>
      <w:bookmarkStart w:id="127" w:name="bookmark131"/>
      <w:bookmarkStart w:id="128" w:name="bookmark129"/>
      <w:r w:rsidRPr="00CB0538">
        <w:t>Описание особенностей учебно-исследовательской и проектной деятельности учащихся</w:t>
      </w:r>
      <w:bookmarkEnd w:id="126"/>
      <w:bookmarkEnd w:id="127"/>
      <w:bookmarkEnd w:id="128"/>
    </w:p>
    <w:p w:rsidR="00E214BC" w:rsidRPr="00CB0538" w:rsidRDefault="00976247" w:rsidP="00CB0538">
      <w:pPr>
        <w:pStyle w:val="1"/>
        <w:shd w:val="clear" w:color="auto" w:fill="auto"/>
        <w:spacing w:line="240" w:lineRule="auto"/>
        <w:ind w:firstLine="720"/>
        <w:jc w:val="both"/>
      </w:pPr>
      <w:r w:rsidRPr="00CB0538">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E214BC" w:rsidRPr="00CB0538" w:rsidRDefault="00976247" w:rsidP="00CB0538">
      <w:pPr>
        <w:pStyle w:val="1"/>
        <w:shd w:val="clear" w:color="auto" w:fill="auto"/>
        <w:spacing w:line="240" w:lineRule="auto"/>
        <w:ind w:firstLine="720"/>
        <w:jc w:val="both"/>
      </w:pPr>
      <w:r w:rsidRPr="00CB0538">
        <w:t xml:space="preserve">На уровне основного общего образования делается акцент на освоении </w:t>
      </w:r>
      <w:proofErr w:type="spellStart"/>
      <w:r w:rsidRPr="00CB0538">
        <w:t>учебно</w:t>
      </w:r>
      <w:r w:rsidRPr="00CB0538">
        <w:softHyphen/>
        <w:t>исследовательской</w:t>
      </w:r>
      <w:proofErr w:type="spellEnd"/>
      <w:r w:rsidRPr="00CB0538">
        <w:t xml:space="preserve"> и проектной работы как типа деятельности, где материалом являются, прежде всего, учебные предметы</w:t>
      </w:r>
      <w:r w:rsidR="005F76C7">
        <w:t>.</w:t>
      </w:r>
      <w:r w:rsidRPr="00CB0538">
        <w:t xml:space="preserve"> На уровне среднего общего образования исследование и проект приобретают статус инструментов учебной деятельности </w:t>
      </w:r>
      <w:proofErr w:type="spellStart"/>
      <w:r w:rsidRPr="00CB0538">
        <w:t>полидисциплинарного</w:t>
      </w:r>
      <w:proofErr w:type="spellEnd"/>
      <w:r w:rsidRPr="00CB0538">
        <w:t xml:space="preserve"> характера, необходимых для освоения социальной жизни и культуры.</w:t>
      </w:r>
    </w:p>
    <w:p w:rsidR="00E214BC" w:rsidRPr="00CB0538" w:rsidRDefault="00976247" w:rsidP="00CB0538">
      <w:pPr>
        <w:pStyle w:val="1"/>
        <w:shd w:val="clear" w:color="auto" w:fill="auto"/>
        <w:spacing w:line="240" w:lineRule="auto"/>
        <w:ind w:firstLine="720"/>
        <w:jc w:val="both"/>
      </w:pPr>
      <w:r w:rsidRPr="00CB0538">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учащихся и учителя. На уровне среднего общего образования проект реализуется самим старшеклассником или группой учащихся. Они самостоятельно формулируют </w:t>
      </w:r>
      <w:proofErr w:type="spellStart"/>
      <w:r w:rsidRPr="00CB0538">
        <w:t>предпроектную</w:t>
      </w:r>
      <w:proofErr w:type="spellEnd"/>
      <w:r w:rsidRPr="00CB0538">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E214BC" w:rsidRPr="00CB0538" w:rsidRDefault="00976247" w:rsidP="00CB0538">
      <w:pPr>
        <w:pStyle w:val="1"/>
        <w:shd w:val="clear" w:color="auto" w:fill="auto"/>
        <w:spacing w:line="240" w:lineRule="auto"/>
        <w:ind w:firstLine="720"/>
        <w:jc w:val="both"/>
      </w:pPr>
      <w:r w:rsidRPr="00CB0538">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E214BC" w:rsidRPr="00CB0538" w:rsidRDefault="00976247" w:rsidP="00CB0538">
      <w:pPr>
        <w:pStyle w:val="1"/>
        <w:shd w:val="clear" w:color="auto" w:fill="auto"/>
        <w:spacing w:line="240" w:lineRule="auto"/>
        <w:ind w:firstLine="720"/>
        <w:jc w:val="both"/>
      </w:pPr>
      <w:r w:rsidRPr="00CB0538">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E214BC" w:rsidRPr="00CB0538" w:rsidRDefault="00976247" w:rsidP="00012F69">
      <w:pPr>
        <w:pStyle w:val="11"/>
        <w:keepNext/>
        <w:keepLines/>
        <w:numPr>
          <w:ilvl w:val="2"/>
          <w:numId w:val="9"/>
        </w:numPr>
        <w:shd w:val="clear" w:color="auto" w:fill="auto"/>
        <w:tabs>
          <w:tab w:val="left" w:pos="1520"/>
        </w:tabs>
        <w:spacing w:line="240" w:lineRule="auto"/>
        <w:jc w:val="both"/>
      </w:pPr>
      <w:bookmarkStart w:id="129" w:name="bookmark133"/>
      <w:bookmarkStart w:id="130" w:name="bookmark134"/>
      <w:bookmarkStart w:id="131" w:name="bookmark132"/>
      <w:r w:rsidRPr="00CB0538">
        <w:t>Описание основных направлений учебно-исследовательской и проектной деятельности учащихся</w:t>
      </w:r>
      <w:bookmarkEnd w:id="129"/>
      <w:bookmarkEnd w:id="130"/>
      <w:bookmarkEnd w:id="131"/>
    </w:p>
    <w:p w:rsidR="00E214BC" w:rsidRPr="00CB0538" w:rsidRDefault="00976247" w:rsidP="00CB0538">
      <w:pPr>
        <w:pStyle w:val="1"/>
        <w:shd w:val="clear" w:color="auto" w:fill="auto"/>
        <w:spacing w:line="240" w:lineRule="auto"/>
        <w:ind w:firstLine="720"/>
        <w:jc w:val="both"/>
      </w:pPr>
      <w:r w:rsidRPr="00CB0538">
        <w:t>Возможными направлениями проектной и учебно-исследовательской деятельности являются:</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исследовательское;</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инженерное;</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прикладное;</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бизнес-проектирование;</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информационное;</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социальное;</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игровое;</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творческое.</w:t>
      </w:r>
    </w:p>
    <w:p w:rsidR="00E214BC" w:rsidRPr="00CB0538" w:rsidRDefault="00976247" w:rsidP="00CB0538">
      <w:pPr>
        <w:pStyle w:val="1"/>
        <w:shd w:val="clear" w:color="auto" w:fill="auto"/>
        <w:spacing w:line="240" w:lineRule="auto"/>
        <w:ind w:firstLine="720"/>
        <w:jc w:val="both"/>
      </w:pPr>
      <w:r w:rsidRPr="00CB0538">
        <w:t>На уровне среднего общего образования приоритетными направлениями являются:</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социальное;</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бизнес-проектирование;</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lastRenderedPageBreak/>
        <w:t>исследовательское;</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инженерное;</w:t>
      </w:r>
    </w:p>
    <w:p w:rsidR="001C4DCB" w:rsidRPr="00CB0538" w:rsidRDefault="00976247" w:rsidP="00FA1503">
      <w:pPr>
        <w:pStyle w:val="1"/>
        <w:numPr>
          <w:ilvl w:val="0"/>
          <w:numId w:val="7"/>
        </w:numPr>
        <w:shd w:val="clear" w:color="auto" w:fill="auto"/>
        <w:tabs>
          <w:tab w:val="left" w:pos="725"/>
        </w:tabs>
        <w:spacing w:line="240" w:lineRule="auto"/>
        <w:ind w:firstLine="300"/>
        <w:jc w:val="both"/>
      </w:pPr>
      <w:r w:rsidRPr="00CB0538">
        <w:t>информационное.</w:t>
      </w:r>
    </w:p>
    <w:p w:rsidR="00E214BC" w:rsidRPr="00CB0538" w:rsidRDefault="00976247" w:rsidP="00012F69">
      <w:pPr>
        <w:pStyle w:val="11"/>
        <w:keepNext/>
        <w:keepLines/>
        <w:numPr>
          <w:ilvl w:val="2"/>
          <w:numId w:val="9"/>
        </w:numPr>
        <w:shd w:val="clear" w:color="auto" w:fill="auto"/>
        <w:tabs>
          <w:tab w:val="left" w:pos="1530"/>
          <w:tab w:val="left" w:pos="3202"/>
        </w:tabs>
        <w:spacing w:line="240" w:lineRule="auto"/>
        <w:jc w:val="both"/>
      </w:pPr>
      <w:bookmarkStart w:id="132" w:name="bookmark135"/>
      <w:bookmarkStart w:id="133" w:name="bookmark136"/>
      <w:r w:rsidRPr="00CB0538">
        <w:t>Планируемые</w:t>
      </w:r>
      <w:r w:rsidRPr="00CB0538">
        <w:tab/>
        <w:t xml:space="preserve">результаты </w:t>
      </w:r>
      <w:proofErr w:type="gramStart"/>
      <w:r w:rsidRPr="00CB0538">
        <w:t>учебно-исследовательской</w:t>
      </w:r>
      <w:proofErr w:type="gramEnd"/>
      <w:r w:rsidRPr="00CB0538">
        <w:t xml:space="preserve"> и проектной</w:t>
      </w:r>
      <w:bookmarkEnd w:id="132"/>
      <w:bookmarkEnd w:id="133"/>
    </w:p>
    <w:p w:rsidR="00E214BC" w:rsidRPr="00CB0538" w:rsidRDefault="00976247" w:rsidP="00CB0538">
      <w:pPr>
        <w:pStyle w:val="11"/>
        <w:keepNext/>
        <w:keepLines/>
        <w:shd w:val="clear" w:color="auto" w:fill="auto"/>
        <w:spacing w:line="240" w:lineRule="auto"/>
        <w:ind w:firstLine="0"/>
        <w:jc w:val="both"/>
      </w:pPr>
      <w:bookmarkStart w:id="134" w:name="bookmark138"/>
      <w:bookmarkStart w:id="135" w:name="bookmark139"/>
      <w:bookmarkStart w:id="136" w:name="bookmark137"/>
      <w:r w:rsidRPr="00CB0538">
        <w:t>деятельности учащихся в рамках урочной и внеурочной деятельности</w:t>
      </w:r>
      <w:bookmarkEnd w:id="134"/>
      <w:bookmarkEnd w:id="135"/>
      <w:bookmarkEnd w:id="136"/>
    </w:p>
    <w:p w:rsidR="00E214BC" w:rsidRPr="00CB0538" w:rsidRDefault="00976247" w:rsidP="00CB0538">
      <w:pPr>
        <w:pStyle w:val="1"/>
        <w:shd w:val="clear" w:color="auto" w:fill="auto"/>
        <w:spacing w:line="240" w:lineRule="auto"/>
        <w:ind w:firstLine="720"/>
        <w:jc w:val="both"/>
      </w:pPr>
      <w:proofErr w:type="gramStart"/>
      <w:r w:rsidRPr="00CB0538">
        <w:t>В результате учебно-исследовательской и проектной деятельности обучающиеся получат представление:</w:t>
      </w:r>
      <w:proofErr w:type="gramEnd"/>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о таких понятиях, как концепция, научная гипотеза, метод, эксперимент, надежность гипотезы, модель, метод сбора и метод анализа данных;</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о том, чем отличаются исследования в гуманитарных областях от исследований в естественных науках;</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об истории науки;</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о новейших разработках в области науки и технологий;</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214BC" w:rsidRPr="00CB0538" w:rsidRDefault="00976247" w:rsidP="00012F69">
      <w:pPr>
        <w:pStyle w:val="1"/>
        <w:numPr>
          <w:ilvl w:val="0"/>
          <w:numId w:val="7"/>
        </w:numPr>
        <w:shd w:val="clear" w:color="auto" w:fill="auto"/>
        <w:tabs>
          <w:tab w:val="left" w:pos="725"/>
        </w:tabs>
        <w:spacing w:line="240" w:lineRule="auto"/>
        <w:ind w:firstLine="300"/>
        <w:jc w:val="both"/>
      </w:pPr>
      <w:r w:rsidRPr="00CB0538">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CB0538">
        <w:t>краудфандинговые</w:t>
      </w:r>
      <w:proofErr w:type="spellEnd"/>
      <w:r w:rsidRPr="00CB0538">
        <w:t xml:space="preserve"> структуры и др.);</w:t>
      </w:r>
    </w:p>
    <w:p w:rsidR="00E214BC" w:rsidRPr="00CB0538" w:rsidRDefault="00976247" w:rsidP="00CB0538">
      <w:pPr>
        <w:pStyle w:val="1"/>
        <w:shd w:val="clear" w:color="auto" w:fill="auto"/>
        <w:spacing w:line="240" w:lineRule="auto"/>
        <w:ind w:firstLine="720"/>
        <w:jc w:val="both"/>
      </w:pPr>
      <w:r w:rsidRPr="00CB0538">
        <w:t>Обучающийся сможет:</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решать задачи, находящиеся на стыке нескольких учебных дисциплин;</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 xml:space="preserve">использовать основной алгоритм исследования при решении своих </w:t>
      </w:r>
      <w:proofErr w:type="spellStart"/>
      <w:r w:rsidRPr="00CB0538">
        <w:t>учебно</w:t>
      </w:r>
      <w:r w:rsidRPr="00CB0538">
        <w:softHyphen/>
        <w:t>познавательных</w:t>
      </w:r>
      <w:proofErr w:type="spellEnd"/>
      <w:r w:rsidRPr="00CB0538">
        <w:t xml:space="preserve"> задач;</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использовать элементы математического моделирования при решении исследовательских задач;</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использовать элементы математического анализа для интерпретации результатов, полученных в ходе учебно-исследовательской работы.</w:t>
      </w:r>
    </w:p>
    <w:p w:rsidR="00E214BC" w:rsidRPr="00CB0538" w:rsidRDefault="00976247" w:rsidP="00CB0538">
      <w:pPr>
        <w:pStyle w:val="1"/>
        <w:shd w:val="clear" w:color="auto" w:fill="auto"/>
        <w:spacing w:line="240" w:lineRule="auto"/>
        <w:ind w:firstLine="720"/>
        <w:jc w:val="both"/>
      </w:pPr>
      <w:r w:rsidRPr="00CB0538">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оценивать ресурсы, в том числе и нематериальные (такие, как время), необходимые для достижения поставленной цели;</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адекватно оценивать риски реализации проекта и проведения исследования и предусматривать пути минимизации этих рисков;</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lastRenderedPageBreak/>
        <w:t>адекватно оценивать последствия реализации своего проекта (изменения, которые он повлечет в жизни других людей, сообществ);</w:t>
      </w:r>
    </w:p>
    <w:p w:rsidR="001C4DCB" w:rsidRPr="00CB0538" w:rsidRDefault="00976247" w:rsidP="00FA1503">
      <w:pPr>
        <w:pStyle w:val="1"/>
        <w:numPr>
          <w:ilvl w:val="0"/>
          <w:numId w:val="7"/>
        </w:numPr>
        <w:shd w:val="clear" w:color="auto" w:fill="auto"/>
        <w:tabs>
          <w:tab w:val="left" w:pos="708"/>
        </w:tabs>
        <w:spacing w:line="240" w:lineRule="auto"/>
        <w:ind w:firstLine="300"/>
        <w:jc w:val="both"/>
      </w:pPr>
      <w:bookmarkStart w:id="137" w:name="bookmark140"/>
      <w:r w:rsidRPr="00CB0538">
        <w:t>адекватно оценивать дальнейшее развитие своего проекта или исследования, видеть возможные варианты применения результатов.</w:t>
      </w:r>
      <w:bookmarkEnd w:id="137"/>
    </w:p>
    <w:p w:rsidR="00E214BC" w:rsidRPr="00CB0538" w:rsidRDefault="00976247" w:rsidP="00012F69">
      <w:pPr>
        <w:pStyle w:val="1"/>
        <w:numPr>
          <w:ilvl w:val="2"/>
          <w:numId w:val="9"/>
        </w:numPr>
        <w:shd w:val="clear" w:color="auto" w:fill="auto"/>
        <w:tabs>
          <w:tab w:val="left" w:pos="1464"/>
        </w:tabs>
        <w:spacing w:line="240" w:lineRule="auto"/>
        <w:ind w:firstLine="720"/>
        <w:jc w:val="both"/>
      </w:pPr>
      <w:r w:rsidRPr="00CB0538">
        <w:rPr>
          <w:b/>
          <w:bCs/>
        </w:rPr>
        <w:t>Описание условий, обеспечивающих развитие универсальных учебных действий у учащихся, в том числе системы организационно-методического и ресурсного обеспечения учебно-исследовательской и проектной деятельности учащихся</w:t>
      </w:r>
    </w:p>
    <w:p w:rsidR="00E214BC" w:rsidRPr="00CB0538" w:rsidRDefault="00976247" w:rsidP="00CB0538">
      <w:pPr>
        <w:pStyle w:val="1"/>
        <w:shd w:val="clear" w:color="auto" w:fill="auto"/>
        <w:spacing w:line="240" w:lineRule="auto"/>
        <w:ind w:firstLine="720"/>
        <w:jc w:val="both"/>
      </w:pPr>
      <w:r w:rsidRPr="00CB0538">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w:t>
      </w:r>
      <w:proofErr w:type="spellStart"/>
      <w:r w:rsidRPr="00CB0538">
        <w:t>учебно</w:t>
      </w:r>
      <w:r w:rsidRPr="00CB0538">
        <w:softHyphen/>
        <w:t>исследовательской</w:t>
      </w:r>
      <w:proofErr w:type="spellEnd"/>
      <w:r w:rsidRPr="00CB0538">
        <w:t xml:space="preserve"> деятельности учащихся. Условия включают:</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укомплектованность образовательной организации педагогическими, руководящими и иными работниками;</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уровень квалификации педагогических и иных работников образовательной организации;</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E214BC" w:rsidRPr="00CB0538" w:rsidRDefault="00976247" w:rsidP="00CB0538">
      <w:pPr>
        <w:pStyle w:val="1"/>
        <w:shd w:val="clear" w:color="auto" w:fill="auto"/>
        <w:spacing w:line="240" w:lineRule="auto"/>
        <w:ind w:firstLine="720"/>
        <w:jc w:val="both"/>
      </w:pPr>
      <w:r w:rsidRPr="00CB0538">
        <w:t>Педагогические кадры должны иметь необходимый уровень подготовки для реализации программы УУД, что может включать следующее:</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педагоги владеют представлениями о возрастных особенностях учащихся начальной, основной и старшей школы;</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педагоги прошли курсы повышения квалификации, посвященные ФГОС;</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 xml:space="preserve">педагоги участвовали в разработке программы по формированию УУД или участвовали во </w:t>
      </w:r>
      <w:proofErr w:type="spellStart"/>
      <w:r w:rsidRPr="00CB0538">
        <w:t>внутришкольном</w:t>
      </w:r>
      <w:proofErr w:type="spellEnd"/>
      <w:r w:rsidRPr="00CB0538">
        <w:t xml:space="preserve"> семинаре, посвященном особенностям применения выбранной программы по УУД;</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педагоги осуществляют формирование УУД в рамках проектной, исследовательской деятельности;</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характер взаимодействия педагога и учащегося не противоречит представлениям об условиях формирования УУД;</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 xml:space="preserve">педагоги владеют методиками формирующего оценивания; наличие позиции </w:t>
      </w:r>
      <w:proofErr w:type="spellStart"/>
      <w:r w:rsidRPr="00CB0538">
        <w:t>тьютора</w:t>
      </w:r>
      <w:proofErr w:type="spellEnd"/>
      <w:r w:rsidRPr="00CB0538">
        <w:t xml:space="preserve"> или педагога, владеющего навыками </w:t>
      </w:r>
      <w:proofErr w:type="spellStart"/>
      <w:r w:rsidRPr="00CB0538">
        <w:t>тьюторского</w:t>
      </w:r>
      <w:proofErr w:type="spellEnd"/>
      <w:r w:rsidRPr="00CB0538">
        <w:t xml:space="preserve"> сопровождения учащихся;</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педагоги умеют применять инструментарий для оценки качества формирования УУД в рамках одного или нескольких предметов.</w:t>
      </w:r>
    </w:p>
    <w:p w:rsidR="00E214BC" w:rsidRPr="00CB0538" w:rsidRDefault="00976247" w:rsidP="00CB0538">
      <w:pPr>
        <w:pStyle w:val="1"/>
        <w:shd w:val="clear" w:color="auto" w:fill="auto"/>
        <w:spacing w:line="240" w:lineRule="auto"/>
        <w:ind w:firstLine="720"/>
        <w:jc w:val="both"/>
      </w:pPr>
      <w:r w:rsidRPr="00CB0538">
        <w:t xml:space="preserve">Наряду с </w:t>
      </w:r>
      <w:proofErr w:type="gramStart"/>
      <w:r w:rsidRPr="00CB0538">
        <w:t>общими</w:t>
      </w:r>
      <w:proofErr w:type="gramEnd"/>
      <w:r w:rsidRPr="00CB0538">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 xml:space="preserve">обеспечение возможности реализации индивидуальной образовательной траектории учащихся (разнообразие форм получения образования в данной образовательной организации, обеспечение возможности выбора </w:t>
      </w:r>
      <w:proofErr w:type="gramStart"/>
      <w:r w:rsidRPr="00CB0538">
        <w:t>обучающимся</w:t>
      </w:r>
      <w:proofErr w:type="gramEnd"/>
      <w:r w:rsidRPr="00CB0538">
        <w:t xml:space="preserve"> формы получения образования, уровня освоения предметного материала, учителя, учебной группы, обеспечения </w:t>
      </w:r>
      <w:proofErr w:type="spellStart"/>
      <w:r w:rsidRPr="00CB0538">
        <w:t>тьюторского</w:t>
      </w:r>
      <w:proofErr w:type="spellEnd"/>
      <w:r w:rsidRPr="00CB0538">
        <w:t xml:space="preserve"> сопровождения образовательной траектории учащегося);</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E214BC" w:rsidRPr="00CB0538" w:rsidRDefault="00976247" w:rsidP="00012F69">
      <w:pPr>
        <w:pStyle w:val="1"/>
        <w:numPr>
          <w:ilvl w:val="0"/>
          <w:numId w:val="7"/>
        </w:numPr>
        <w:shd w:val="clear" w:color="auto" w:fill="auto"/>
        <w:tabs>
          <w:tab w:val="left" w:pos="709"/>
        </w:tabs>
        <w:spacing w:line="240" w:lineRule="auto"/>
        <w:ind w:firstLine="300"/>
        <w:jc w:val="both"/>
      </w:pPr>
      <w:r w:rsidRPr="00CB0538">
        <w:t>привлечение дистанционных форм получения образования (</w:t>
      </w:r>
      <w:proofErr w:type="spellStart"/>
      <w:r w:rsidRPr="00CB0538">
        <w:t>онлайн-курсов</w:t>
      </w:r>
      <w:proofErr w:type="spellEnd"/>
      <w:r w:rsidRPr="00CB0538">
        <w:t>, заочных школ, дистанционных университетов) как элемента индивидуальной образовательной траектории учащихся;</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 xml:space="preserve">привлечение сети Интернет в качестве образовательного ресурса: интерактивные </w:t>
      </w:r>
      <w:r w:rsidRPr="00CB0538">
        <w:lastRenderedPageBreak/>
        <w:t>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обеспечение возможности вовлечения учащихся в проектную деятельность, в том числе в деятельность социального проектирования и социального предпринимательства;</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обеспечение возможности вовлечения учащихся в разнообразную исследовательскую деятельность;</w:t>
      </w:r>
    </w:p>
    <w:p w:rsidR="00E214BC" w:rsidRPr="00CB0538" w:rsidRDefault="00976247" w:rsidP="00012F69">
      <w:pPr>
        <w:pStyle w:val="1"/>
        <w:numPr>
          <w:ilvl w:val="0"/>
          <w:numId w:val="7"/>
        </w:numPr>
        <w:shd w:val="clear" w:color="auto" w:fill="auto"/>
        <w:tabs>
          <w:tab w:val="left" w:pos="708"/>
        </w:tabs>
        <w:spacing w:line="240" w:lineRule="auto"/>
        <w:ind w:firstLine="300"/>
        <w:jc w:val="both"/>
      </w:pPr>
      <w:r w:rsidRPr="00CB0538">
        <w:t xml:space="preserve">обеспечение широкой социализации </w:t>
      </w:r>
      <w:proofErr w:type="gramStart"/>
      <w:r w:rsidRPr="00CB0538">
        <w:t>учащихся</w:t>
      </w:r>
      <w:proofErr w:type="gramEnd"/>
      <w:r w:rsidRPr="00CB0538">
        <w:t xml:space="preserve">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214BC" w:rsidRPr="00CB0538" w:rsidRDefault="00976247" w:rsidP="00CB0538">
      <w:pPr>
        <w:pStyle w:val="1"/>
        <w:shd w:val="clear" w:color="auto" w:fill="auto"/>
        <w:spacing w:line="240" w:lineRule="auto"/>
        <w:ind w:firstLine="720"/>
        <w:jc w:val="both"/>
      </w:pPr>
      <w:r w:rsidRPr="00CB0538">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CB0538">
        <w:t>вне</w:t>
      </w:r>
      <w:proofErr w:type="gramEnd"/>
      <w:r w:rsidRPr="00CB0538">
        <w:t xml:space="preserve"> </w:t>
      </w:r>
      <w:proofErr w:type="gramStart"/>
      <w:r w:rsidRPr="00CB0538">
        <w:t>их</w:t>
      </w:r>
      <w:proofErr w:type="gramEnd"/>
      <w:r w:rsidRPr="00CB0538">
        <w:t>.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E214BC" w:rsidRPr="00CB0538" w:rsidRDefault="00976247" w:rsidP="00CB0538">
      <w:pPr>
        <w:pStyle w:val="1"/>
        <w:shd w:val="clear" w:color="auto" w:fill="auto"/>
        <w:spacing w:line="240" w:lineRule="auto"/>
        <w:ind w:firstLine="720"/>
        <w:jc w:val="both"/>
      </w:pPr>
      <w:r w:rsidRPr="00CB0538">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E214BC" w:rsidRPr="00CB0538" w:rsidRDefault="00976247" w:rsidP="00CB0538">
      <w:pPr>
        <w:pStyle w:val="1"/>
        <w:shd w:val="clear" w:color="auto" w:fill="auto"/>
        <w:spacing w:line="240" w:lineRule="auto"/>
        <w:ind w:firstLine="720"/>
        <w:jc w:val="both"/>
      </w:pPr>
      <w:r w:rsidRPr="00CB0538">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 предметников. В таком случае шаг в познании будет сопровождаться шагом в развитии универсальных учебных действий.</w:t>
      </w:r>
    </w:p>
    <w:p w:rsidR="00902296" w:rsidRPr="00CB0538" w:rsidRDefault="00976247" w:rsidP="00FA1503">
      <w:pPr>
        <w:pStyle w:val="1"/>
        <w:shd w:val="clear" w:color="auto" w:fill="auto"/>
        <w:spacing w:line="240" w:lineRule="auto"/>
        <w:ind w:firstLine="720"/>
        <w:jc w:val="both"/>
      </w:pPr>
      <w:proofErr w:type="gramStart"/>
      <w:r w:rsidRPr="00CB0538">
        <w:t>Все перечисленные элементы образовательной инфраструктуры призваны обеспечить возможность самостоятельного действия учащихся,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E214BC" w:rsidRPr="00CB0538" w:rsidRDefault="00976247" w:rsidP="00012F69">
      <w:pPr>
        <w:pStyle w:val="11"/>
        <w:keepNext/>
        <w:keepLines/>
        <w:numPr>
          <w:ilvl w:val="2"/>
          <w:numId w:val="9"/>
        </w:numPr>
        <w:shd w:val="clear" w:color="auto" w:fill="auto"/>
        <w:tabs>
          <w:tab w:val="left" w:pos="1460"/>
        </w:tabs>
        <w:spacing w:line="240" w:lineRule="auto"/>
        <w:jc w:val="both"/>
      </w:pPr>
      <w:bookmarkStart w:id="138" w:name="bookmark142"/>
      <w:bookmarkStart w:id="139" w:name="bookmark143"/>
      <w:bookmarkStart w:id="140" w:name="bookmark141"/>
      <w:r w:rsidRPr="00CB0538">
        <w:t xml:space="preserve">Методика и инструментарий оценки успешности освоения и применения </w:t>
      </w:r>
      <w:proofErr w:type="gramStart"/>
      <w:r w:rsidRPr="00CB0538">
        <w:t>обучающимися</w:t>
      </w:r>
      <w:proofErr w:type="gramEnd"/>
      <w:r w:rsidRPr="00CB0538">
        <w:t xml:space="preserve"> универсальных учебных действий</w:t>
      </w:r>
      <w:bookmarkEnd w:id="138"/>
      <w:bookmarkEnd w:id="139"/>
      <w:bookmarkEnd w:id="140"/>
    </w:p>
    <w:p w:rsidR="00E214BC" w:rsidRPr="00CB0538" w:rsidRDefault="00976247" w:rsidP="00CB0538">
      <w:pPr>
        <w:pStyle w:val="1"/>
        <w:shd w:val="clear" w:color="auto" w:fill="auto"/>
        <w:spacing w:line="240" w:lineRule="auto"/>
        <w:ind w:firstLine="720"/>
        <w:jc w:val="both"/>
      </w:pPr>
      <w:r w:rsidRPr="00CB0538">
        <w:t xml:space="preserve">Наряду с традиционными формами оценивания </w:t>
      </w:r>
      <w:proofErr w:type="spellStart"/>
      <w:r w:rsidRPr="00CB0538">
        <w:t>метапредметных</w:t>
      </w:r>
      <w:proofErr w:type="spellEnd"/>
      <w:r w:rsidRPr="00CB0538">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E214BC" w:rsidRPr="00CB0538" w:rsidRDefault="00976247" w:rsidP="00CB0538">
      <w:pPr>
        <w:pStyle w:val="11"/>
        <w:keepNext/>
        <w:keepLines/>
        <w:shd w:val="clear" w:color="auto" w:fill="auto"/>
        <w:spacing w:line="240" w:lineRule="auto"/>
        <w:jc w:val="both"/>
      </w:pPr>
      <w:bookmarkStart w:id="141" w:name="bookmark144"/>
      <w:bookmarkStart w:id="142" w:name="bookmark145"/>
      <w:r w:rsidRPr="00CB0538">
        <w:t xml:space="preserve">Образовательное событие как формат оценки успешности освоения и применения </w:t>
      </w:r>
      <w:proofErr w:type="gramStart"/>
      <w:r w:rsidRPr="00CB0538">
        <w:t>обучающимися</w:t>
      </w:r>
      <w:proofErr w:type="gramEnd"/>
      <w:r w:rsidRPr="00CB0538">
        <w:t xml:space="preserve"> универсальных учебных действий</w:t>
      </w:r>
      <w:bookmarkEnd w:id="141"/>
      <w:bookmarkEnd w:id="142"/>
    </w:p>
    <w:p w:rsidR="00E214BC" w:rsidRPr="00CB0538" w:rsidRDefault="00976247" w:rsidP="00012F69">
      <w:pPr>
        <w:pStyle w:val="1"/>
        <w:numPr>
          <w:ilvl w:val="0"/>
          <w:numId w:val="7"/>
        </w:numPr>
        <w:shd w:val="clear" w:color="auto" w:fill="auto"/>
        <w:tabs>
          <w:tab w:val="left" w:pos="715"/>
        </w:tabs>
        <w:spacing w:line="240" w:lineRule="auto"/>
        <w:ind w:firstLine="300"/>
        <w:jc w:val="both"/>
      </w:pPr>
      <w:r w:rsidRPr="00CB0538">
        <w:t xml:space="preserve">Материал образовательного события должен носить </w:t>
      </w:r>
      <w:proofErr w:type="spellStart"/>
      <w:r w:rsidRPr="00CB0538">
        <w:t>полидисциплинарный</w:t>
      </w:r>
      <w:proofErr w:type="spellEnd"/>
      <w:r w:rsidRPr="00CB0538">
        <w:t xml:space="preserve"> характер;</w:t>
      </w:r>
    </w:p>
    <w:p w:rsidR="00E214BC" w:rsidRPr="00CB0538" w:rsidRDefault="00976247" w:rsidP="00012F69">
      <w:pPr>
        <w:pStyle w:val="1"/>
        <w:numPr>
          <w:ilvl w:val="0"/>
          <w:numId w:val="7"/>
        </w:numPr>
        <w:shd w:val="clear" w:color="auto" w:fill="auto"/>
        <w:tabs>
          <w:tab w:val="left" w:pos="715"/>
        </w:tabs>
        <w:spacing w:line="240" w:lineRule="auto"/>
        <w:ind w:firstLine="300"/>
        <w:jc w:val="both"/>
      </w:pPr>
      <w:r w:rsidRPr="00CB0538">
        <w:t>в событии целесообразно обеспечить участие учащихся разных возрастов и разных типов образовательных организаций и учреждений (техникумов, колледжей, младших курсов вузов и др.).</w:t>
      </w:r>
    </w:p>
    <w:p w:rsidR="00E214BC" w:rsidRPr="00CB0538" w:rsidRDefault="00976247" w:rsidP="00012F69">
      <w:pPr>
        <w:pStyle w:val="1"/>
        <w:numPr>
          <w:ilvl w:val="0"/>
          <w:numId w:val="7"/>
        </w:numPr>
        <w:shd w:val="clear" w:color="auto" w:fill="auto"/>
        <w:tabs>
          <w:tab w:val="left" w:pos="715"/>
        </w:tabs>
        <w:spacing w:line="240" w:lineRule="auto"/>
        <w:ind w:firstLine="300"/>
        <w:jc w:val="both"/>
      </w:pPr>
      <w:r w:rsidRPr="00CB0538">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w:t>
      </w:r>
      <w:r w:rsidRPr="00CB0538">
        <w:lastRenderedPageBreak/>
        <w:t>образовательном событии;</w:t>
      </w:r>
    </w:p>
    <w:p w:rsidR="00E214BC" w:rsidRPr="00CB0538" w:rsidRDefault="00976247" w:rsidP="00012F69">
      <w:pPr>
        <w:pStyle w:val="1"/>
        <w:numPr>
          <w:ilvl w:val="0"/>
          <w:numId w:val="7"/>
        </w:numPr>
        <w:shd w:val="clear" w:color="auto" w:fill="auto"/>
        <w:tabs>
          <w:tab w:val="left" w:pos="715"/>
        </w:tabs>
        <w:spacing w:line="240" w:lineRule="auto"/>
        <w:ind w:firstLine="300"/>
        <w:jc w:val="both"/>
      </w:pPr>
      <w:r w:rsidRPr="00CB0538">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E214BC" w:rsidRPr="00CB0538" w:rsidRDefault="00976247" w:rsidP="00CB0538">
      <w:pPr>
        <w:pStyle w:val="1"/>
        <w:shd w:val="clear" w:color="auto" w:fill="auto"/>
        <w:spacing w:line="240" w:lineRule="auto"/>
        <w:ind w:firstLine="720"/>
        <w:jc w:val="both"/>
      </w:pPr>
      <w:r w:rsidRPr="00CB0538">
        <w:t>Основные требования к инструментарию оценки универсальных учебных действий во время реализации оценочного образовательного события:</w:t>
      </w:r>
    </w:p>
    <w:p w:rsidR="00E214BC" w:rsidRPr="00CB0538" w:rsidRDefault="00976247" w:rsidP="00012F69">
      <w:pPr>
        <w:pStyle w:val="1"/>
        <w:numPr>
          <w:ilvl w:val="0"/>
          <w:numId w:val="7"/>
        </w:numPr>
        <w:shd w:val="clear" w:color="auto" w:fill="auto"/>
        <w:tabs>
          <w:tab w:val="left" w:pos="715"/>
        </w:tabs>
        <w:spacing w:line="240" w:lineRule="auto"/>
        <w:ind w:firstLine="300"/>
        <w:jc w:val="both"/>
      </w:pPr>
      <w:r w:rsidRPr="00CB0538">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E214BC" w:rsidRPr="00CB0538" w:rsidRDefault="00976247" w:rsidP="00012F69">
      <w:pPr>
        <w:pStyle w:val="1"/>
        <w:numPr>
          <w:ilvl w:val="0"/>
          <w:numId w:val="7"/>
        </w:numPr>
        <w:shd w:val="clear" w:color="auto" w:fill="auto"/>
        <w:tabs>
          <w:tab w:val="left" w:pos="715"/>
        </w:tabs>
        <w:spacing w:line="240" w:lineRule="auto"/>
        <w:ind w:firstLine="300"/>
        <w:jc w:val="both"/>
      </w:pPr>
      <w:r w:rsidRPr="00CB0538">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учащихся должны разрабатываться и обсуждаться с самими старшеклассниками;</w:t>
      </w:r>
    </w:p>
    <w:p w:rsidR="00E214BC" w:rsidRPr="00CB0538" w:rsidRDefault="00976247" w:rsidP="00012F69">
      <w:pPr>
        <w:pStyle w:val="1"/>
        <w:numPr>
          <w:ilvl w:val="0"/>
          <w:numId w:val="7"/>
        </w:numPr>
        <w:shd w:val="clear" w:color="auto" w:fill="auto"/>
        <w:tabs>
          <w:tab w:val="left" w:pos="715"/>
        </w:tabs>
        <w:spacing w:line="240" w:lineRule="auto"/>
        <w:ind w:firstLine="300"/>
        <w:jc w:val="both"/>
      </w:pPr>
      <w:r w:rsidRPr="00CB0538">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CB0538">
        <w:t>исходя из каких принципов ставится</w:t>
      </w:r>
      <w:proofErr w:type="gramEnd"/>
      <w:r w:rsidRPr="00CB0538">
        <w:t xml:space="preserve"> то или иное количество баллов;</w:t>
      </w:r>
    </w:p>
    <w:p w:rsidR="00E214BC" w:rsidRPr="00CB0538" w:rsidRDefault="00976247" w:rsidP="00012F69">
      <w:pPr>
        <w:pStyle w:val="1"/>
        <w:numPr>
          <w:ilvl w:val="0"/>
          <w:numId w:val="7"/>
        </w:numPr>
        <w:shd w:val="clear" w:color="auto" w:fill="auto"/>
        <w:tabs>
          <w:tab w:val="left" w:pos="715"/>
        </w:tabs>
        <w:spacing w:line="240" w:lineRule="auto"/>
        <w:ind w:firstLine="300"/>
        <w:jc w:val="both"/>
      </w:pPr>
      <w:r w:rsidRPr="00CB0538">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E214BC" w:rsidRPr="00CB0538" w:rsidRDefault="00976247" w:rsidP="00012F69">
      <w:pPr>
        <w:pStyle w:val="1"/>
        <w:numPr>
          <w:ilvl w:val="0"/>
          <w:numId w:val="7"/>
        </w:numPr>
        <w:shd w:val="clear" w:color="auto" w:fill="auto"/>
        <w:tabs>
          <w:tab w:val="left" w:pos="715"/>
        </w:tabs>
        <w:spacing w:line="240" w:lineRule="auto"/>
        <w:ind w:firstLine="300"/>
        <w:jc w:val="both"/>
      </w:pPr>
      <w:r w:rsidRPr="00CB0538">
        <w:t>в рамках реализации оценочного образовательного события должна быть предусмотрена возможность самооценки учащихся и включения результатов самооценки в формирование итоговой оценки. В качестве инструмента самооценки учащихся могут быть использованы те же инструменты (оценочные листы), которые используются для оценки учащихся экспертами.</w:t>
      </w:r>
    </w:p>
    <w:p w:rsidR="00E214BC" w:rsidRPr="00CB0538" w:rsidRDefault="00976247" w:rsidP="00CB0538">
      <w:pPr>
        <w:pStyle w:val="11"/>
        <w:keepNext/>
        <w:keepLines/>
        <w:shd w:val="clear" w:color="auto" w:fill="auto"/>
        <w:spacing w:line="240" w:lineRule="auto"/>
        <w:jc w:val="both"/>
      </w:pPr>
      <w:bookmarkStart w:id="143" w:name="bookmark146"/>
      <w:bookmarkStart w:id="144" w:name="bookmark147"/>
      <w:r w:rsidRPr="00CB0538">
        <w:t xml:space="preserve">Защита проекта как формат оценки успешности освоения и применения </w:t>
      </w:r>
      <w:proofErr w:type="gramStart"/>
      <w:r w:rsidRPr="00CB0538">
        <w:t>обучающимися</w:t>
      </w:r>
      <w:proofErr w:type="gramEnd"/>
      <w:r w:rsidRPr="00CB0538">
        <w:t xml:space="preserve"> универсальных учебных действий</w:t>
      </w:r>
      <w:bookmarkEnd w:id="143"/>
      <w:bookmarkEnd w:id="144"/>
    </w:p>
    <w:p w:rsidR="00E214BC" w:rsidRPr="00CB0538" w:rsidRDefault="00976247" w:rsidP="00CB0538">
      <w:pPr>
        <w:pStyle w:val="1"/>
        <w:shd w:val="clear" w:color="auto" w:fill="auto"/>
        <w:spacing w:line="240" w:lineRule="auto"/>
        <w:ind w:firstLine="720"/>
        <w:jc w:val="both"/>
      </w:pPr>
      <w:r w:rsidRPr="00CB0538">
        <w:t>Публично должны быть представлены два элемента проектной работы:</w:t>
      </w:r>
    </w:p>
    <w:p w:rsidR="00E214BC" w:rsidRPr="00CB0538" w:rsidRDefault="00976247" w:rsidP="00012F69">
      <w:pPr>
        <w:pStyle w:val="1"/>
        <w:numPr>
          <w:ilvl w:val="0"/>
          <w:numId w:val="7"/>
        </w:numPr>
        <w:shd w:val="clear" w:color="auto" w:fill="auto"/>
        <w:tabs>
          <w:tab w:val="left" w:pos="715"/>
        </w:tabs>
        <w:spacing w:line="240" w:lineRule="auto"/>
        <w:ind w:firstLine="300"/>
        <w:jc w:val="both"/>
      </w:pPr>
      <w:r w:rsidRPr="00CB0538">
        <w:t>защита темы проекта (проектной идеи);</w:t>
      </w:r>
    </w:p>
    <w:p w:rsidR="00E214BC" w:rsidRPr="00CB0538" w:rsidRDefault="00976247" w:rsidP="00012F69">
      <w:pPr>
        <w:pStyle w:val="1"/>
        <w:numPr>
          <w:ilvl w:val="0"/>
          <w:numId w:val="7"/>
        </w:numPr>
        <w:shd w:val="clear" w:color="auto" w:fill="auto"/>
        <w:tabs>
          <w:tab w:val="left" w:pos="713"/>
        </w:tabs>
        <w:spacing w:line="240" w:lineRule="auto"/>
        <w:ind w:firstLine="300"/>
        <w:jc w:val="both"/>
      </w:pPr>
      <w:r w:rsidRPr="00CB0538">
        <w:t>защита реализованного проекта.</w:t>
      </w:r>
    </w:p>
    <w:p w:rsidR="00E214BC" w:rsidRPr="00CB0538" w:rsidRDefault="00976247" w:rsidP="00CB0538">
      <w:pPr>
        <w:pStyle w:val="1"/>
        <w:shd w:val="clear" w:color="auto" w:fill="auto"/>
        <w:spacing w:line="240" w:lineRule="auto"/>
        <w:ind w:firstLine="720"/>
        <w:jc w:val="both"/>
      </w:pPr>
      <w:proofErr w:type="gramStart"/>
      <w:r w:rsidRPr="00CB0538">
        <w:t>На защите темы проекта (проектной идеи) с обучающимся должны быть обсуждены:</w:t>
      </w:r>
      <w:proofErr w:type="gramEnd"/>
    </w:p>
    <w:p w:rsidR="00E214BC" w:rsidRPr="00CB0538" w:rsidRDefault="00976247" w:rsidP="00012F69">
      <w:pPr>
        <w:pStyle w:val="1"/>
        <w:numPr>
          <w:ilvl w:val="0"/>
          <w:numId w:val="7"/>
        </w:numPr>
        <w:shd w:val="clear" w:color="auto" w:fill="auto"/>
        <w:tabs>
          <w:tab w:val="left" w:pos="713"/>
        </w:tabs>
        <w:spacing w:line="240" w:lineRule="auto"/>
        <w:ind w:firstLine="300"/>
        <w:jc w:val="both"/>
      </w:pPr>
      <w:r w:rsidRPr="00CB0538">
        <w:t>актуальность проекта;</w:t>
      </w:r>
    </w:p>
    <w:p w:rsidR="00E214BC" w:rsidRPr="00CB0538" w:rsidRDefault="00976247" w:rsidP="00012F69">
      <w:pPr>
        <w:pStyle w:val="1"/>
        <w:numPr>
          <w:ilvl w:val="0"/>
          <w:numId w:val="7"/>
        </w:numPr>
        <w:shd w:val="clear" w:color="auto" w:fill="auto"/>
        <w:tabs>
          <w:tab w:val="left" w:pos="713"/>
        </w:tabs>
        <w:spacing w:line="240" w:lineRule="auto"/>
        <w:ind w:firstLine="300"/>
        <w:jc w:val="both"/>
      </w:pPr>
      <w:r w:rsidRPr="00CB0538">
        <w:t>положительные эффекты от реализации проекта, важные как для самого автора, так и для других людей;</w:t>
      </w:r>
    </w:p>
    <w:p w:rsidR="00E214BC" w:rsidRPr="00CB0538" w:rsidRDefault="00976247" w:rsidP="00012F69">
      <w:pPr>
        <w:pStyle w:val="1"/>
        <w:numPr>
          <w:ilvl w:val="0"/>
          <w:numId w:val="7"/>
        </w:numPr>
        <w:shd w:val="clear" w:color="auto" w:fill="auto"/>
        <w:tabs>
          <w:tab w:val="left" w:pos="713"/>
        </w:tabs>
        <w:spacing w:line="240" w:lineRule="auto"/>
        <w:ind w:firstLine="300"/>
        <w:jc w:val="both"/>
      </w:pPr>
      <w:r w:rsidRPr="00CB0538">
        <w:t>ресурсы (как материальные, так и нематериальные), необходимые для реализации проекта, возможные источники ресурсов;</w:t>
      </w:r>
    </w:p>
    <w:p w:rsidR="00E214BC" w:rsidRPr="00CB0538" w:rsidRDefault="00976247" w:rsidP="00012F69">
      <w:pPr>
        <w:pStyle w:val="1"/>
        <w:numPr>
          <w:ilvl w:val="0"/>
          <w:numId w:val="7"/>
        </w:numPr>
        <w:shd w:val="clear" w:color="auto" w:fill="auto"/>
        <w:tabs>
          <w:tab w:val="left" w:pos="713"/>
        </w:tabs>
        <w:spacing w:line="240" w:lineRule="auto"/>
        <w:ind w:firstLine="300"/>
        <w:jc w:val="both"/>
      </w:pPr>
      <w:r w:rsidRPr="00CB0538">
        <w:t>риски реализации проекта и сложности, которые ожидают учащегося при реализации данного проекта;</w:t>
      </w:r>
    </w:p>
    <w:p w:rsidR="00E214BC" w:rsidRPr="00CB0538" w:rsidRDefault="00976247" w:rsidP="00CB0538">
      <w:pPr>
        <w:pStyle w:val="1"/>
        <w:shd w:val="clear" w:color="auto" w:fill="auto"/>
        <w:spacing w:line="240" w:lineRule="auto"/>
        <w:ind w:firstLine="720"/>
        <w:jc w:val="both"/>
      </w:pPr>
      <w:r w:rsidRPr="00CB0538">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CB0538">
        <w:t>обучающемуся</w:t>
      </w:r>
      <w:proofErr w:type="gramEnd"/>
      <w:r w:rsidRPr="00CB0538">
        <w:t xml:space="preserve"> предпринять реальное проектное действие.</w:t>
      </w:r>
    </w:p>
    <w:p w:rsidR="00E214BC" w:rsidRPr="00CB0538" w:rsidRDefault="00976247" w:rsidP="00CB0538">
      <w:pPr>
        <w:pStyle w:val="1"/>
        <w:shd w:val="clear" w:color="auto" w:fill="auto"/>
        <w:spacing w:line="240" w:lineRule="auto"/>
        <w:ind w:firstLine="720"/>
        <w:jc w:val="both"/>
      </w:pPr>
      <w:r w:rsidRPr="00CB0538">
        <w:t>На защите реализации проекта обучающийся представляет свой реализованный проект по следующему (примерному) плану:</w:t>
      </w:r>
    </w:p>
    <w:p w:rsidR="00E214BC" w:rsidRPr="00CB0538" w:rsidRDefault="00976247" w:rsidP="00012F69">
      <w:pPr>
        <w:pStyle w:val="1"/>
        <w:numPr>
          <w:ilvl w:val="0"/>
          <w:numId w:val="10"/>
        </w:numPr>
        <w:shd w:val="clear" w:color="auto" w:fill="auto"/>
        <w:tabs>
          <w:tab w:val="left" w:pos="1025"/>
        </w:tabs>
        <w:spacing w:line="240" w:lineRule="auto"/>
        <w:ind w:firstLine="720"/>
        <w:jc w:val="both"/>
      </w:pPr>
      <w:r w:rsidRPr="00CB0538">
        <w:t>Тема и краткое описание сути проекта.</w:t>
      </w:r>
    </w:p>
    <w:p w:rsidR="00E214BC" w:rsidRPr="00CB0538" w:rsidRDefault="00976247" w:rsidP="00012F69">
      <w:pPr>
        <w:pStyle w:val="1"/>
        <w:numPr>
          <w:ilvl w:val="0"/>
          <w:numId w:val="10"/>
        </w:numPr>
        <w:shd w:val="clear" w:color="auto" w:fill="auto"/>
        <w:tabs>
          <w:tab w:val="left" w:pos="1025"/>
        </w:tabs>
        <w:spacing w:line="240" w:lineRule="auto"/>
        <w:ind w:firstLine="720"/>
        <w:jc w:val="both"/>
      </w:pPr>
      <w:r w:rsidRPr="00CB0538">
        <w:t>Актуальность проекта.</w:t>
      </w:r>
    </w:p>
    <w:p w:rsidR="00E214BC" w:rsidRPr="00CB0538" w:rsidRDefault="00976247" w:rsidP="00012F69">
      <w:pPr>
        <w:pStyle w:val="1"/>
        <w:numPr>
          <w:ilvl w:val="0"/>
          <w:numId w:val="10"/>
        </w:numPr>
        <w:shd w:val="clear" w:color="auto" w:fill="auto"/>
        <w:tabs>
          <w:tab w:val="left" w:pos="1015"/>
        </w:tabs>
        <w:spacing w:line="240" w:lineRule="auto"/>
        <w:ind w:firstLine="720"/>
        <w:jc w:val="both"/>
      </w:pPr>
      <w:r w:rsidRPr="00CB0538">
        <w:t>Положительные эффекты от реализации проекта, которые получат как сам автор, так и другие люди.</w:t>
      </w:r>
    </w:p>
    <w:p w:rsidR="00E214BC" w:rsidRPr="00CB0538" w:rsidRDefault="00976247" w:rsidP="00012F69">
      <w:pPr>
        <w:pStyle w:val="1"/>
        <w:numPr>
          <w:ilvl w:val="0"/>
          <w:numId w:val="10"/>
        </w:numPr>
        <w:shd w:val="clear" w:color="auto" w:fill="auto"/>
        <w:tabs>
          <w:tab w:val="left" w:pos="1010"/>
        </w:tabs>
        <w:spacing w:line="240" w:lineRule="auto"/>
        <w:ind w:firstLine="720"/>
        <w:jc w:val="both"/>
      </w:pPr>
      <w:r w:rsidRPr="00CB0538">
        <w:t>Ресурсы (материальные и нематериальные), которые были привлечены для реализации проекта, а также источники этих ресурсов.</w:t>
      </w:r>
    </w:p>
    <w:p w:rsidR="00E214BC" w:rsidRPr="00CB0538" w:rsidRDefault="00976247" w:rsidP="00012F69">
      <w:pPr>
        <w:pStyle w:val="1"/>
        <w:numPr>
          <w:ilvl w:val="0"/>
          <w:numId w:val="10"/>
        </w:numPr>
        <w:shd w:val="clear" w:color="auto" w:fill="auto"/>
        <w:tabs>
          <w:tab w:val="left" w:pos="1025"/>
        </w:tabs>
        <w:spacing w:line="240" w:lineRule="auto"/>
        <w:ind w:firstLine="720"/>
        <w:jc w:val="both"/>
      </w:pPr>
      <w:r w:rsidRPr="00CB0538">
        <w:t>Ход реализации проекта.</w:t>
      </w:r>
    </w:p>
    <w:p w:rsidR="00E214BC" w:rsidRPr="00CB0538" w:rsidRDefault="00976247" w:rsidP="00012F69">
      <w:pPr>
        <w:pStyle w:val="1"/>
        <w:numPr>
          <w:ilvl w:val="0"/>
          <w:numId w:val="10"/>
        </w:numPr>
        <w:shd w:val="clear" w:color="auto" w:fill="auto"/>
        <w:tabs>
          <w:tab w:val="left" w:pos="1006"/>
        </w:tabs>
        <w:spacing w:line="240" w:lineRule="auto"/>
        <w:ind w:firstLine="720"/>
        <w:jc w:val="both"/>
      </w:pPr>
      <w:r w:rsidRPr="00CB0538">
        <w:t xml:space="preserve">Риски реализации проекта и сложности, которые </w:t>
      </w:r>
      <w:proofErr w:type="gramStart"/>
      <w:r w:rsidRPr="00CB0538">
        <w:t>обучающемуся</w:t>
      </w:r>
      <w:proofErr w:type="gramEnd"/>
      <w:r w:rsidRPr="00CB0538">
        <w:t xml:space="preserve"> удалось преодолеть в </w:t>
      </w:r>
      <w:r w:rsidRPr="00CB0538">
        <w:lastRenderedPageBreak/>
        <w:t>ходе его реализации.</w:t>
      </w:r>
    </w:p>
    <w:p w:rsidR="00E214BC" w:rsidRPr="00CB0538" w:rsidRDefault="00976247" w:rsidP="00CB0538">
      <w:pPr>
        <w:pStyle w:val="1"/>
        <w:shd w:val="clear" w:color="auto" w:fill="auto"/>
        <w:spacing w:line="240" w:lineRule="auto"/>
        <w:ind w:firstLine="720"/>
        <w:jc w:val="both"/>
      </w:pPr>
      <w:r w:rsidRPr="00CB0538">
        <w:t xml:space="preserve">Проектная работа должна быть обеспечена учительским (кураторским) сопровождением. В функцию учителя (куратора) входит: обсуждение с </w:t>
      </w:r>
      <w:proofErr w:type="gramStart"/>
      <w:r w:rsidRPr="00CB0538">
        <w:t>обучающимся</w:t>
      </w:r>
      <w:proofErr w:type="gramEnd"/>
      <w:r w:rsidRPr="00CB0538">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214BC" w:rsidRPr="00CB0538" w:rsidRDefault="00976247" w:rsidP="00CB0538">
      <w:pPr>
        <w:pStyle w:val="1"/>
        <w:shd w:val="clear" w:color="auto" w:fill="auto"/>
        <w:spacing w:line="240" w:lineRule="auto"/>
        <w:ind w:firstLine="720"/>
        <w:jc w:val="both"/>
      </w:pPr>
      <w:proofErr w:type="gramStart"/>
      <w:r w:rsidRPr="00CB0538">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CB0538">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E214BC" w:rsidRPr="00CB0538" w:rsidRDefault="00976247" w:rsidP="00CB0538">
      <w:pPr>
        <w:pStyle w:val="1"/>
        <w:shd w:val="clear" w:color="auto" w:fill="auto"/>
        <w:spacing w:line="240" w:lineRule="auto"/>
        <w:ind w:firstLine="720"/>
        <w:jc w:val="both"/>
      </w:pPr>
      <w:r w:rsidRPr="00CB0538">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E214BC" w:rsidRPr="00CB0538" w:rsidRDefault="00976247" w:rsidP="00012F69">
      <w:pPr>
        <w:pStyle w:val="1"/>
        <w:numPr>
          <w:ilvl w:val="0"/>
          <w:numId w:val="7"/>
        </w:numPr>
        <w:shd w:val="clear" w:color="auto" w:fill="auto"/>
        <w:tabs>
          <w:tab w:val="left" w:pos="713"/>
        </w:tabs>
        <w:spacing w:line="240" w:lineRule="auto"/>
        <w:ind w:firstLine="300"/>
        <w:jc w:val="both"/>
      </w:pPr>
      <w:r w:rsidRPr="00CB0538">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E214BC" w:rsidRPr="00CB0538" w:rsidRDefault="00976247" w:rsidP="00012F69">
      <w:pPr>
        <w:pStyle w:val="1"/>
        <w:numPr>
          <w:ilvl w:val="0"/>
          <w:numId w:val="7"/>
        </w:numPr>
        <w:shd w:val="clear" w:color="auto" w:fill="auto"/>
        <w:tabs>
          <w:tab w:val="left" w:pos="713"/>
        </w:tabs>
        <w:spacing w:line="240" w:lineRule="auto"/>
        <w:ind w:firstLine="300"/>
        <w:jc w:val="both"/>
      </w:pPr>
      <w:r w:rsidRPr="00CB0538">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E214BC" w:rsidRPr="00CB0538" w:rsidRDefault="00976247" w:rsidP="00012F69">
      <w:pPr>
        <w:pStyle w:val="1"/>
        <w:numPr>
          <w:ilvl w:val="0"/>
          <w:numId w:val="7"/>
        </w:numPr>
        <w:shd w:val="clear" w:color="auto" w:fill="auto"/>
        <w:tabs>
          <w:tab w:val="left" w:pos="713"/>
        </w:tabs>
        <w:spacing w:line="240" w:lineRule="auto"/>
        <w:ind w:firstLine="300"/>
        <w:jc w:val="both"/>
      </w:pPr>
      <w:r w:rsidRPr="00CB0538">
        <w:t xml:space="preserve">оценивание производится на основе </w:t>
      </w:r>
      <w:proofErr w:type="spellStart"/>
      <w:r w:rsidRPr="00CB0538">
        <w:t>критериальной</w:t>
      </w:r>
      <w:proofErr w:type="spellEnd"/>
      <w:r w:rsidRPr="00CB0538">
        <w:t xml:space="preserve"> модели;</w:t>
      </w:r>
    </w:p>
    <w:p w:rsidR="00E214BC" w:rsidRPr="00CB0538" w:rsidRDefault="00976247" w:rsidP="00012F69">
      <w:pPr>
        <w:pStyle w:val="1"/>
        <w:numPr>
          <w:ilvl w:val="0"/>
          <w:numId w:val="7"/>
        </w:numPr>
        <w:shd w:val="clear" w:color="auto" w:fill="auto"/>
        <w:tabs>
          <w:tab w:val="left" w:pos="713"/>
        </w:tabs>
        <w:spacing w:line="240" w:lineRule="auto"/>
        <w:ind w:firstLine="300"/>
        <w:jc w:val="both"/>
      </w:pPr>
      <w:r w:rsidRPr="00CB0538">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E214BC" w:rsidRPr="00CB0538" w:rsidRDefault="00976247" w:rsidP="00012F69">
      <w:pPr>
        <w:pStyle w:val="1"/>
        <w:numPr>
          <w:ilvl w:val="0"/>
          <w:numId w:val="7"/>
        </w:numPr>
        <w:shd w:val="clear" w:color="auto" w:fill="auto"/>
        <w:tabs>
          <w:tab w:val="left" w:pos="721"/>
        </w:tabs>
        <w:spacing w:line="240" w:lineRule="auto"/>
        <w:ind w:firstLine="300"/>
        <w:jc w:val="both"/>
      </w:pPr>
      <w:r w:rsidRPr="00CB0538">
        <w:t>результаты оценивания универсальных учебных действий в формате, принятом образовательной организацией доводятся до сведения учащихся.</w:t>
      </w:r>
    </w:p>
    <w:p w:rsidR="00E214BC" w:rsidRPr="00CB0538" w:rsidRDefault="00976247" w:rsidP="00CB0538">
      <w:pPr>
        <w:pStyle w:val="11"/>
        <w:keepNext/>
        <w:keepLines/>
        <w:shd w:val="clear" w:color="auto" w:fill="auto"/>
        <w:spacing w:line="240" w:lineRule="auto"/>
        <w:jc w:val="both"/>
      </w:pPr>
      <w:bookmarkStart w:id="145" w:name="bookmark148"/>
      <w:bookmarkStart w:id="146" w:name="bookmark149"/>
      <w:r w:rsidRPr="00CB0538">
        <w:t xml:space="preserve">Представление учебно-исследовательской работы как формат оценки успешности освоения и применения </w:t>
      </w:r>
      <w:proofErr w:type="gramStart"/>
      <w:r w:rsidRPr="00CB0538">
        <w:t>обучающимися</w:t>
      </w:r>
      <w:proofErr w:type="gramEnd"/>
      <w:r w:rsidRPr="00CB0538">
        <w:t xml:space="preserve"> универсальных учебных действий</w:t>
      </w:r>
      <w:bookmarkEnd w:id="145"/>
      <w:bookmarkEnd w:id="146"/>
    </w:p>
    <w:p w:rsidR="00E214BC" w:rsidRPr="00CB0538" w:rsidRDefault="00976247" w:rsidP="00CB0538">
      <w:pPr>
        <w:pStyle w:val="1"/>
        <w:shd w:val="clear" w:color="auto" w:fill="auto"/>
        <w:spacing w:line="240" w:lineRule="auto"/>
        <w:ind w:firstLine="720"/>
        <w:jc w:val="both"/>
      </w:pPr>
      <w:r w:rsidRPr="00CB0538">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учащихся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CB0538">
        <w:t>обучающимися</w:t>
      </w:r>
      <w:proofErr w:type="gramEnd"/>
      <w:r w:rsidRPr="00CB0538">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учащихся </w:t>
      </w:r>
      <w:proofErr w:type="spellStart"/>
      <w:r w:rsidRPr="00CB0538">
        <w:t>очно</w:t>
      </w:r>
      <w:proofErr w:type="spellEnd"/>
      <w:r w:rsidRPr="00CB0538">
        <w:t>, желательно обеспечить дистанционное руководство этой работой (посредством сети Интернет).</w:t>
      </w:r>
    </w:p>
    <w:p w:rsidR="00E214BC" w:rsidRPr="00CB0538" w:rsidRDefault="00976247" w:rsidP="00CB0538">
      <w:pPr>
        <w:pStyle w:val="1"/>
        <w:shd w:val="clear" w:color="auto" w:fill="auto"/>
        <w:spacing w:line="240" w:lineRule="auto"/>
        <w:ind w:firstLine="720"/>
        <w:jc w:val="both"/>
      </w:pPr>
      <w:r w:rsidRPr="00CB0538">
        <w:t>Исследовательские проекты могут иметь следующие направления:</w:t>
      </w:r>
    </w:p>
    <w:p w:rsidR="00E214BC" w:rsidRPr="00CB0538" w:rsidRDefault="00976247" w:rsidP="00012F69">
      <w:pPr>
        <w:pStyle w:val="1"/>
        <w:numPr>
          <w:ilvl w:val="0"/>
          <w:numId w:val="7"/>
        </w:numPr>
        <w:shd w:val="clear" w:color="auto" w:fill="auto"/>
        <w:tabs>
          <w:tab w:val="left" w:pos="721"/>
        </w:tabs>
        <w:spacing w:line="240" w:lineRule="auto"/>
        <w:ind w:firstLine="300"/>
        <w:jc w:val="both"/>
      </w:pPr>
      <w:proofErr w:type="spellStart"/>
      <w:proofErr w:type="gramStart"/>
      <w:r w:rsidRPr="00CB0538">
        <w:t>естественно-научные</w:t>
      </w:r>
      <w:proofErr w:type="spellEnd"/>
      <w:proofErr w:type="gramEnd"/>
      <w:r w:rsidRPr="00CB0538">
        <w:t xml:space="preserve"> исследования;</w:t>
      </w:r>
    </w:p>
    <w:p w:rsidR="00E214BC" w:rsidRPr="00CB0538" w:rsidRDefault="00976247" w:rsidP="00012F69">
      <w:pPr>
        <w:pStyle w:val="1"/>
        <w:numPr>
          <w:ilvl w:val="0"/>
          <w:numId w:val="7"/>
        </w:numPr>
        <w:shd w:val="clear" w:color="auto" w:fill="auto"/>
        <w:tabs>
          <w:tab w:val="left" w:pos="721"/>
        </w:tabs>
        <w:spacing w:line="240" w:lineRule="auto"/>
        <w:ind w:firstLine="300"/>
        <w:jc w:val="both"/>
      </w:pPr>
      <w:r w:rsidRPr="00CB0538">
        <w:t>исследования в гуманитарных областях (в том числе выходящих за рамки школьной программы, например в психологии, социологии);</w:t>
      </w:r>
    </w:p>
    <w:p w:rsidR="00E214BC" w:rsidRPr="00CB0538" w:rsidRDefault="00976247" w:rsidP="00012F69">
      <w:pPr>
        <w:pStyle w:val="1"/>
        <w:numPr>
          <w:ilvl w:val="0"/>
          <w:numId w:val="7"/>
        </w:numPr>
        <w:shd w:val="clear" w:color="auto" w:fill="auto"/>
        <w:tabs>
          <w:tab w:val="left" w:pos="721"/>
        </w:tabs>
        <w:spacing w:line="240" w:lineRule="auto"/>
        <w:ind w:firstLine="300"/>
        <w:jc w:val="both"/>
      </w:pPr>
      <w:r w:rsidRPr="00CB0538">
        <w:t>экономические исследования;</w:t>
      </w:r>
    </w:p>
    <w:p w:rsidR="00E214BC" w:rsidRPr="00CB0538" w:rsidRDefault="00976247" w:rsidP="00012F69">
      <w:pPr>
        <w:pStyle w:val="1"/>
        <w:numPr>
          <w:ilvl w:val="0"/>
          <w:numId w:val="7"/>
        </w:numPr>
        <w:shd w:val="clear" w:color="auto" w:fill="auto"/>
        <w:tabs>
          <w:tab w:val="left" w:pos="721"/>
        </w:tabs>
        <w:spacing w:line="240" w:lineRule="auto"/>
        <w:ind w:firstLine="300"/>
        <w:jc w:val="both"/>
      </w:pPr>
      <w:r w:rsidRPr="00CB0538">
        <w:t>социальные исследования;</w:t>
      </w:r>
    </w:p>
    <w:p w:rsidR="00E214BC" w:rsidRPr="00CB0538" w:rsidRDefault="00976247" w:rsidP="00012F69">
      <w:pPr>
        <w:pStyle w:val="1"/>
        <w:numPr>
          <w:ilvl w:val="0"/>
          <w:numId w:val="7"/>
        </w:numPr>
        <w:shd w:val="clear" w:color="auto" w:fill="auto"/>
        <w:tabs>
          <w:tab w:val="left" w:pos="721"/>
        </w:tabs>
        <w:spacing w:line="240" w:lineRule="auto"/>
        <w:ind w:firstLine="300"/>
        <w:jc w:val="both"/>
      </w:pPr>
      <w:r w:rsidRPr="00CB0538">
        <w:t>научно-технические исследования.</w:t>
      </w:r>
    </w:p>
    <w:p w:rsidR="00E214BC" w:rsidRPr="00CB0538" w:rsidRDefault="00976247" w:rsidP="00CB0538">
      <w:pPr>
        <w:pStyle w:val="1"/>
        <w:shd w:val="clear" w:color="auto" w:fill="auto"/>
        <w:spacing w:line="240" w:lineRule="auto"/>
        <w:ind w:firstLine="720"/>
        <w:jc w:val="both"/>
      </w:pPr>
      <w:r w:rsidRPr="00CB0538">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1C4DCB" w:rsidRDefault="00976247" w:rsidP="00FA1503">
      <w:pPr>
        <w:pStyle w:val="1"/>
        <w:shd w:val="clear" w:color="auto" w:fill="auto"/>
        <w:spacing w:line="240" w:lineRule="auto"/>
        <w:ind w:firstLine="720"/>
        <w:jc w:val="both"/>
      </w:pPr>
      <w:bookmarkStart w:id="147" w:name="bookmark150"/>
      <w:proofErr w:type="gramStart"/>
      <w:r w:rsidRPr="00CB0538">
        <w:t xml:space="preserve">Для исследований в </w:t>
      </w:r>
      <w:proofErr w:type="spellStart"/>
      <w:r w:rsidRPr="00CB0538">
        <w:t>естественно-научной</w:t>
      </w:r>
      <w:proofErr w:type="spellEnd"/>
      <w:r w:rsidRPr="00CB0538">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Start w:id="148" w:name="bookmark151"/>
      <w:bookmarkStart w:id="149" w:name="bookmark152"/>
      <w:bookmarkEnd w:id="147"/>
      <w:proofErr w:type="gramEnd"/>
    </w:p>
    <w:p w:rsidR="006B1DB6" w:rsidRDefault="006B1DB6" w:rsidP="001C4DCB">
      <w:pPr>
        <w:pStyle w:val="11"/>
        <w:keepNext/>
        <w:keepLines/>
        <w:shd w:val="clear" w:color="auto" w:fill="auto"/>
        <w:spacing w:line="240" w:lineRule="auto"/>
        <w:jc w:val="both"/>
      </w:pPr>
    </w:p>
    <w:p w:rsidR="00E214BC" w:rsidRDefault="00976247" w:rsidP="001C4DCB">
      <w:pPr>
        <w:pStyle w:val="11"/>
        <w:keepNext/>
        <w:keepLines/>
        <w:shd w:val="clear" w:color="auto" w:fill="auto"/>
        <w:spacing w:line="240" w:lineRule="auto"/>
        <w:jc w:val="both"/>
      </w:pPr>
      <w:r>
        <w:t>П.2.Программы отдельных учебных предметов</w:t>
      </w:r>
      <w:bookmarkEnd w:id="148"/>
      <w:bookmarkEnd w:id="149"/>
    </w:p>
    <w:p w:rsidR="00E214BC" w:rsidRDefault="00976247" w:rsidP="001C4DCB">
      <w:pPr>
        <w:pStyle w:val="1"/>
        <w:shd w:val="clear" w:color="auto" w:fill="auto"/>
        <w:spacing w:line="240" w:lineRule="auto"/>
        <w:ind w:firstLine="720"/>
        <w:jc w:val="both"/>
      </w:pPr>
      <w:r>
        <w:t xml:space="preserve">Программы учебных предметов на уровне среднего общего образования составлены в </w:t>
      </w:r>
      <w:r>
        <w:lastRenderedPageBreak/>
        <w:t>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E214BC" w:rsidRDefault="00976247" w:rsidP="001C4DCB">
      <w:pPr>
        <w:pStyle w:val="1"/>
        <w:shd w:val="clear" w:color="auto" w:fill="auto"/>
        <w:spacing w:line="240" w:lineRule="auto"/>
        <w:ind w:firstLine="720"/>
        <w:jc w:val="both"/>
      </w:pPr>
      <w: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E214BC" w:rsidRDefault="00976247" w:rsidP="001C4DCB">
      <w:pPr>
        <w:pStyle w:val="1"/>
        <w:shd w:val="clear" w:color="auto" w:fill="auto"/>
        <w:spacing w:line="240" w:lineRule="auto"/>
        <w:ind w:firstLine="720"/>
        <w:jc w:val="both"/>
      </w:pPr>
      <w: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E214BC" w:rsidRDefault="00976247" w:rsidP="001C4DCB">
      <w:pPr>
        <w:pStyle w:val="1"/>
        <w:shd w:val="clear" w:color="auto" w:fill="auto"/>
        <w:spacing w:line="240" w:lineRule="auto"/>
        <w:ind w:firstLine="720"/>
        <w:jc w:val="both"/>
      </w:pPr>
      <w:r>
        <w:t>Программы разработаны с учетом актуальных задач воспитания, обучения и развития учащихся и учитывают условия, необходимые для развития личностных качеств выпускников.</w:t>
      </w:r>
    </w:p>
    <w:p w:rsidR="00E214BC" w:rsidRDefault="00976247" w:rsidP="001C4DCB">
      <w:pPr>
        <w:pStyle w:val="1"/>
        <w:shd w:val="clear" w:color="auto" w:fill="auto"/>
        <w:spacing w:line="240" w:lineRule="auto"/>
        <w:ind w:firstLine="720"/>
        <w:jc w:val="both"/>
      </w:pPr>
      <w:bookmarkStart w:id="150" w:name="bookmark153"/>
      <w: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bookmarkEnd w:id="150"/>
    </w:p>
    <w:p w:rsidR="00E214BC" w:rsidRDefault="00976247" w:rsidP="001C4DCB">
      <w:pPr>
        <w:pStyle w:val="11"/>
        <w:keepNext/>
        <w:keepLines/>
        <w:shd w:val="clear" w:color="auto" w:fill="auto"/>
        <w:spacing w:line="240" w:lineRule="auto"/>
        <w:jc w:val="both"/>
      </w:pPr>
      <w:bookmarkStart w:id="151" w:name="bookmark154"/>
      <w:bookmarkStart w:id="152" w:name="bookmark155"/>
      <w:r>
        <w:t>Русский язык</w:t>
      </w:r>
      <w:bookmarkEnd w:id="151"/>
      <w:bookmarkEnd w:id="152"/>
    </w:p>
    <w:p w:rsidR="00E214BC" w:rsidRDefault="00976247" w:rsidP="001C4DCB">
      <w:pPr>
        <w:pStyle w:val="1"/>
        <w:shd w:val="clear" w:color="auto" w:fill="auto"/>
        <w:spacing w:line="240" w:lineRule="auto"/>
        <w:ind w:firstLine="720"/>
        <w:jc w:val="both"/>
      </w:pPr>
      <w: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учащегося, участвует в создании единого </w:t>
      </w:r>
      <w:proofErr w:type="spellStart"/>
      <w:r>
        <w:t>культурно</w:t>
      </w:r>
      <w:r>
        <w:softHyphen/>
        <w:t>образовательного</w:t>
      </w:r>
      <w:proofErr w:type="spellEnd"/>
      <w:r>
        <w:t xml:space="preserve"> пространства страны и формировании российской идентичности у ее граждан.</w:t>
      </w:r>
    </w:p>
    <w:p w:rsidR="00E214BC" w:rsidRDefault="00976247" w:rsidP="001C4DCB">
      <w:pPr>
        <w:pStyle w:val="1"/>
        <w:shd w:val="clear" w:color="auto" w:fill="auto"/>
        <w:spacing w:line="240" w:lineRule="auto"/>
        <w:ind w:firstLine="720"/>
        <w:jc w:val="both"/>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E214BC" w:rsidRDefault="00976247" w:rsidP="001C4DCB">
      <w:pPr>
        <w:pStyle w:val="1"/>
        <w:shd w:val="clear" w:color="auto" w:fill="auto"/>
        <w:spacing w:line="240" w:lineRule="auto"/>
        <w:ind w:firstLine="720"/>
        <w:jc w:val="both"/>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E214BC" w:rsidRDefault="00976247" w:rsidP="001C4DCB">
      <w:pPr>
        <w:pStyle w:val="1"/>
        <w:shd w:val="clear" w:color="auto" w:fill="auto"/>
        <w:spacing w:line="240" w:lineRule="auto"/>
        <w:ind w:firstLine="720"/>
        <w:jc w:val="both"/>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t>культуроведческой</w:t>
      </w:r>
      <w:proofErr w:type="spellEnd"/>
      <w: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E214BC" w:rsidRDefault="00976247" w:rsidP="001C4DCB">
      <w:pPr>
        <w:pStyle w:val="1"/>
        <w:shd w:val="clear" w:color="auto" w:fill="auto"/>
        <w:spacing w:line="240" w:lineRule="auto"/>
        <w:ind w:firstLine="720"/>
        <w:jc w:val="both"/>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E214BC" w:rsidRDefault="00976247" w:rsidP="001C4DCB">
      <w:pPr>
        <w:pStyle w:val="1"/>
        <w:shd w:val="clear" w:color="auto" w:fill="auto"/>
        <w:spacing w:line="240" w:lineRule="auto"/>
        <w:ind w:firstLine="720"/>
        <w:jc w:val="both"/>
      </w:pPr>
      <w:r>
        <w:t>Главными задачами реализации программы являются:</w:t>
      </w:r>
    </w:p>
    <w:p w:rsidR="00E214BC" w:rsidRDefault="00976247" w:rsidP="00012F69">
      <w:pPr>
        <w:pStyle w:val="1"/>
        <w:numPr>
          <w:ilvl w:val="0"/>
          <w:numId w:val="7"/>
        </w:numPr>
        <w:shd w:val="clear" w:color="auto" w:fill="auto"/>
        <w:tabs>
          <w:tab w:val="left" w:pos="716"/>
        </w:tabs>
        <w:spacing w:line="240" w:lineRule="auto"/>
        <w:ind w:firstLine="300"/>
        <w:jc w:val="both"/>
      </w:pPr>
      <w:r>
        <w:t>овладение функциональной грамотностью, формирование у учащихся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E214BC" w:rsidRDefault="00976247" w:rsidP="00012F69">
      <w:pPr>
        <w:pStyle w:val="1"/>
        <w:numPr>
          <w:ilvl w:val="0"/>
          <w:numId w:val="7"/>
        </w:numPr>
        <w:shd w:val="clear" w:color="auto" w:fill="auto"/>
        <w:tabs>
          <w:tab w:val="left" w:pos="716"/>
        </w:tabs>
        <w:spacing w:line="240" w:lineRule="auto"/>
        <w:ind w:firstLine="300"/>
        <w:jc w:val="both"/>
      </w:pPr>
      <w:r>
        <w:t xml:space="preserve">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w:t>
      </w:r>
      <w:r>
        <w:lastRenderedPageBreak/>
        <w:t>прочитанным текстам;</w:t>
      </w:r>
    </w:p>
    <w:p w:rsidR="00E214BC" w:rsidRDefault="00976247" w:rsidP="00012F69">
      <w:pPr>
        <w:pStyle w:val="1"/>
        <w:numPr>
          <w:ilvl w:val="0"/>
          <w:numId w:val="7"/>
        </w:numPr>
        <w:shd w:val="clear" w:color="auto" w:fill="auto"/>
        <w:tabs>
          <w:tab w:val="left" w:pos="716"/>
        </w:tabs>
        <w:spacing w:line="240" w:lineRule="auto"/>
        <w:ind w:firstLine="300"/>
        <w:jc w:val="both"/>
      </w:pPr>
      <w:r>
        <w:t>овладение умениями комплексного анализа предложенного текста;</w:t>
      </w:r>
    </w:p>
    <w:p w:rsidR="00E214BC" w:rsidRDefault="00976247" w:rsidP="00012F69">
      <w:pPr>
        <w:pStyle w:val="1"/>
        <w:numPr>
          <w:ilvl w:val="0"/>
          <w:numId w:val="7"/>
        </w:numPr>
        <w:shd w:val="clear" w:color="auto" w:fill="auto"/>
        <w:tabs>
          <w:tab w:val="left" w:pos="710"/>
        </w:tabs>
        <w:spacing w:line="240" w:lineRule="auto"/>
        <w:ind w:firstLine="300"/>
        <w:jc w:val="both"/>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E214BC" w:rsidRDefault="00976247" w:rsidP="00012F69">
      <w:pPr>
        <w:pStyle w:val="1"/>
        <w:numPr>
          <w:ilvl w:val="0"/>
          <w:numId w:val="7"/>
        </w:numPr>
        <w:shd w:val="clear" w:color="auto" w:fill="auto"/>
        <w:tabs>
          <w:tab w:val="left" w:pos="710"/>
        </w:tabs>
        <w:spacing w:line="240" w:lineRule="auto"/>
        <w:ind w:firstLine="300"/>
        <w:jc w:val="both"/>
      </w:pPr>
      <w: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E214BC" w:rsidRDefault="00976247" w:rsidP="001C4DCB">
      <w:pPr>
        <w:pStyle w:val="1"/>
        <w:shd w:val="clear" w:color="auto" w:fill="auto"/>
        <w:spacing w:line="240" w:lineRule="auto"/>
        <w:ind w:firstLine="720"/>
        <w:jc w:val="both"/>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E214BC" w:rsidRDefault="00976247" w:rsidP="001C4DCB">
      <w:pPr>
        <w:pStyle w:val="1"/>
        <w:shd w:val="clear" w:color="auto" w:fill="auto"/>
        <w:spacing w:line="240" w:lineRule="auto"/>
        <w:ind w:firstLine="720"/>
        <w:jc w:val="both"/>
      </w:pPr>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E214BC" w:rsidRDefault="00976247" w:rsidP="001C4DCB">
      <w:pPr>
        <w:pStyle w:val="1"/>
        <w:shd w:val="clear" w:color="auto" w:fill="auto"/>
        <w:spacing w:line="240" w:lineRule="auto"/>
        <w:ind w:firstLine="720"/>
        <w:jc w:val="both"/>
      </w:pPr>
      <w:r>
        <w:t>В целях подготовки учащихся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E214BC" w:rsidRDefault="00976247" w:rsidP="001C4DCB">
      <w:pPr>
        <w:pStyle w:val="1"/>
        <w:shd w:val="clear" w:color="auto" w:fill="auto"/>
        <w:spacing w:line="240" w:lineRule="auto"/>
        <w:ind w:firstLine="720"/>
        <w:jc w:val="both"/>
      </w:pPr>
      <w: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D45D5C" w:rsidRPr="00D45D5C" w:rsidRDefault="00976247" w:rsidP="00D45D5C">
      <w:pPr>
        <w:pStyle w:val="11"/>
        <w:keepNext/>
        <w:keepLines/>
        <w:shd w:val="clear" w:color="auto" w:fill="auto"/>
        <w:spacing w:line="240" w:lineRule="auto"/>
        <w:jc w:val="both"/>
      </w:pPr>
      <w:bookmarkStart w:id="153" w:name="bookmark156"/>
      <w:bookmarkStart w:id="154" w:name="bookmark157"/>
      <w:r>
        <w:t>Базовый уровень</w:t>
      </w:r>
      <w:bookmarkStart w:id="155" w:name="bookmark171"/>
      <w:bookmarkStart w:id="156" w:name="bookmark172"/>
      <w:bookmarkEnd w:id="153"/>
      <w:bookmarkEnd w:id="154"/>
      <w:r w:rsidR="00D45D5C" w:rsidRPr="004771B4">
        <w:t xml:space="preserve">10 класс </w:t>
      </w:r>
    </w:p>
    <w:p w:rsidR="00D45D5C" w:rsidRPr="004771B4" w:rsidRDefault="00D45D5C" w:rsidP="00D45D5C">
      <w:pPr>
        <w:pStyle w:val="af8"/>
        <w:jc w:val="both"/>
        <w:rPr>
          <w:rFonts w:ascii="Times New Roman" w:hAnsi="Times New Roman"/>
          <w:sz w:val="24"/>
          <w:szCs w:val="24"/>
        </w:rPr>
      </w:pPr>
      <w:r w:rsidRPr="004771B4">
        <w:rPr>
          <w:rFonts w:ascii="Times New Roman" w:hAnsi="Times New Roman"/>
          <w:sz w:val="24"/>
          <w:szCs w:val="24"/>
        </w:rPr>
        <w:t>В программе базового</w:t>
      </w:r>
      <w:r w:rsidRPr="004771B4">
        <w:rPr>
          <w:rFonts w:ascii="Times New Roman" w:hAnsi="Times New Roman"/>
          <w:b/>
          <w:sz w:val="24"/>
          <w:szCs w:val="24"/>
        </w:rPr>
        <w:t xml:space="preserve"> уровня</w:t>
      </w:r>
      <w:r w:rsidRPr="004771B4">
        <w:rPr>
          <w:rFonts w:ascii="Times New Roman" w:hAnsi="Times New Roman"/>
          <w:sz w:val="24"/>
          <w:szCs w:val="24"/>
        </w:rPr>
        <w:t xml:space="preserve"> с помощью значка * выделен материал, не обязательный для усвоения, но который можно давать в классах указанного уровня сильным учащимся, проявляющим интерес к предметам филологического цикла.  </w:t>
      </w:r>
      <w:proofErr w:type="gramStart"/>
      <w:r w:rsidRPr="004771B4">
        <w:rPr>
          <w:rFonts w:ascii="Times New Roman" w:hAnsi="Times New Roman"/>
          <w:sz w:val="24"/>
          <w:szCs w:val="24"/>
        </w:rPr>
        <w:t xml:space="preserve">Соответствующий материал (теоретический и практический) содержится в учебнике, ориентированном одновременно на базовый и углублённый уровни, и   выделяется с помощью специально системы обозначений, принятых в данном учебнике.  </w:t>
      </w:r>
      <w:proofErr w:type="gramEnd"/>
    </w:p>
    <w:p w:rsidR="00D45D5C" w:rsidRPr="004771B4" w:rsidRDefault="00D45D5C" w:rsidP="00D45D5C">
      <w:pPr>
        <w:shd w:val="clear" w:color="auto" w:fill="FFFFFF"/>
        <w:autoSpaceDE w:val="0"/>
        <w:autoSpaceDN w:val="0"/>
        <w:adjustRightInd w:val="0"/>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D45D5C" w:rsidRPr="004771B4" w:rsidTr="00D0771B">
        <w:tc>
          <w:tcPr>
            <w:tcW w:w="5103" w:type="dxa"/>
          </w:tcPr>
          <w:p w:rsidR="00D45D5C" w:rsidRPr="004771B4" w:rsidRDefault="00D45D5C" w:rsidP="003D56C3">
            <w:pPr>
              <w:shd w:val="clear" w:color="auto" w:fill="FFFFFF"/>
              <w:autoSpaceDE w:val="0"/>
              <w:autoSpaceDN w:val="0"/>
              <w:adjustRightInd w:val="0"/>
              <w:rPr>
                <w:rFonts w:ascii="Times New Roman" w:eastAsia="Times New Roman" w:hAnsi="Times New Roman" w:cs="Times New Roman"/>
              </w:rPr>
            </w:pPr>
            <w:r w:rsidRPr="004771B4">
              <w:rPr>
                <w:rFonts w:ascii="Times New Roman" w:eastAsia="Times New Roman" w:hAnsi="Times New Roman" w:cs="Times New Roman"/>
              </w:rPr>
              <w:t>Основные сведения о языке и речи</w:t>
            </w:r>
          </w:p>
          <w:p w:rsidR="00D45D5C" w:rsidRPr="004771B4" w:rsidRDefault="00D45D5C" w:rsidP="003D56C3">
            <w:pPr>
              <w:rPr>
                <w:rFonts w:ascii="Times New Roman" w:eastAsia="Times New Roman" w:hAnsi="Times New Roman" w:cs="Times New Roman"/>
              </w:rPr>
            </w:pPr>
          </w:p>
        </w:tc>
        <w:tc>
          <w:tcPr>
            <w:tcW w:w="4820" w:type="dxa"/>
          </w:tcPr>
          <w:p w:rsidR="00D45D5C" w:rsidRPr="004771B4" w:rsidRDefault="00D45D5C" w:rsidP="003D56C3">
            <w:pPr>
              <w:shd w:val="clear" w:color="auto" w:fill="FFFFFF"/>
              <w:autoSpaceDE w:val="0"/>
              <w:autoSpaceDN w:val="0"/>
              <w:adjustRightInd w:val="0"/>
              <w:rPr>
                <w:rFonts w:ascii="Times New Roman" w:eastAsia="Times New Roman" w:hAnsi="Times New Roman" w:cs="Times New Roman"/>
              </w:rPr>
            </w:pPr>
            <w:r w:rsidRPr="004771B4">
              <w:rPr>
                <w:rFonts w:ascii="Times New Roman" w:eastAsia="Times New Roman" w:hAnsi="Times New Roman" w:cs="Times New Roman"/>
              </w:rPr>
              <w:t>Употребление языковых единиц</w:t>
            </w:r>
          </w:p>
          <w:p w:rsidR="00D45D5C" w:rsidRPr="004771B4" w:rsidRDefault="00D45D5C" w:rsidP="003D56C3">
            <w:pPr>
              <w:shd w:val="clear" w:color="auto" w:fill="FFFFFF"/>
              <w:autoSpaceDE w:val="0"/>
              <w:autoSpaceDN w:val="0"/>
              <w:adjustRightInd w:val="0"/>
              <w:rPr>
                <w:rFonts w:ascii="Times New Roman" w:eastAsia="Times New Roman" w:hAnsi="Times New Roman" w:cs="Times New Roman"/>
              </w:rPr>
            </w:pPr>
            <w:r w:rsidRPr="004771B4">
              <w:rPr>
                <w:rFonts w:ascii="Times New Roman" w:eastAsia="Times New Roman" w:hAnsi="Times New Roman" w:cs="Times New Roman"/>
              </w:rPr>
              <w:t xml:space="preserve">в речи; применение полученных знаний и </w:t>
            </w:r>
            <w:proofErr w:type="spellStart"/>
            <w:r w:rsidRPr="004771B4">
              <w:rPr>
                <w:rFonts w:ascii="Times New Roman" w:eastAsia="Times New Roman" w:hAnsi="Times New Roman" w:cs="Times New Roman"/>
              </w:rPr>
              <w:t>уменийв</w:t>
            </w:r>
            <w:proofErr w:type="spellEnd"/>
            <w:r w:rsidRPr="004771B4">
              <w:rPr>
                <w:rFonts w:ascii="Times New Roman" w:eastAsia="Times New Roman" w:hAnsi="Times New Roman" w:cs="Times New Roman"/>
              </w:rPr>
              <w:t xml:space="preserve"> учебной и </w:t>
            </w:r>
            <w:proofErr w:type="spellStart"/>
            <w:r w:rsidRPr="004771B4">
              <w:rPr>
                <w:rFonts w:ascii="Times New Roman" w:eastAsia="Times New Roman" w:hAnsi="Times New Roman" w:cs="Times New Roman"/>
              </w:rPr>
              <w:t>практическойдеятельности</w:t>
            </w:r>
            <w:proofErr w:type="spellEnd"/>
            <w:r w:rsidRPr="004771B4">
              <w:rPr>
                <w:rFonts w:ascii="Times New Roman" w:eastAsia="Times New Roman" w:hAnsi="Times New Roman" w:cs="Times New Roman"/>
              </w:rPr>
              <w:t xml:space="preserve">, </w:t>
            </w:r>
            <w:proofErr w:type="spellStart"/>
            <w:r w:rsidRPr="004771B4">
              <w:rPr>
                <w:rFonts w:ascii="Times New Roman" w:eastAsia="Times New Roman" w:hAnsi="Times New Roman" w:cs="Times New Roman"/>
              </w:rPr>
              <w:t>совершенствованиевидов</w:t>
            </w:r>
            <w:proofErr w:type="spellEnd"/>
            <w:r w:rsidRPr="004771B4">
              <w:rPr>
                <w:rFonts w:ascii="Times New Roman" w:eastAsia="Times New Roman" w:hAnsi="Times New Roman" w:cs="Times New Roman"/>
              </w:rPr>
              <w:t xml:space="preserve"> речевой деятельности</w:t>
            </w:r>
          </w:p>
        </w:tc>
      </w:tr>
      <w:tr w:rsidR="00D45D5C" w:rsidRPr="004771B4" w:rsidTr="00D0771B">
        <w:tc>
          <w:tcPr>
            <w:tcW w:w="9923" w:type="dxa"/>
            <w:gridSpan w:val="2"/>
          </w:tcPr>
          <w:p w:rsidR="00D45D5C" w:rsidRPr="004771B4" w:rsidRDefault="00D45D5C" w:rsidP="003D56C3">
            <w:pPr>
              <w:jc w:val="center"/>
              <w:rPr>
                <w:rFonts w:ascii="Times New Roman" w:eastAsia="Times New Roman" w:hAnsi="Times New Roman" w:cs="Times New Roman"/>
                <w:b/>
              </w:rPr>
            </w:pPr>
            <w:r w:rsidRPr="004771B4">
              <w:rPr>
                <w:rFonts w:ascii="Times New Roman" w:eastAsia="Times New Roman" w:hAnsi="Times New Roman" w:cs="Times New Roman"/>
                <w:b/>
              </w:rPr>
              <w:t>Язык как средство общения (19 ч)</w:t>
            </w:r>
          </w:p>
          <w:p w:rsidR="00D45D5C" w:rsidRPr="004771B4" w:rsidRDefault="00D45D5C" w:rsidP="003D56C3">
            <w:pPr>
              <w:shd w:val="clear" w:color="auto" w:fill="FFFFFF"/>
              <w:autoSpaceDE w:val="0"/>
              <w:autoSpaceDN w:val="0"/>
              <w:adjustRightInd w:val="0"/>
              <w:jc w:val="center"/>
              <w:rPr>
                <w:rFonts w:ascii="Times New Roman" w:eastAsia="Times New Roman" w:hAnsi="Times New Roman" w:cs="Times New Roman"/>
                <w:bCs/>
              </w:rPr>
            </w:pPr>
            <w:r w:rsidRPr="004771B4">
              <w:rPr>
                <w:rFonts w:ascii="Times New Roman" w:eastAsia="Times New Roman" w:hAnsi="Times New Roman" w:cs="Times New Roman"/>
                <w:b/>
                <w:bCs/>
              </w:rPr>
              <w:t xml:space="preserve">Русский язык как </w:t>
            </w:r>
            <w:r w:rsidRPr="004771B4">
              <w:rPr>
                <w:rFonts w:ascii="Times New Roman" w:eastAsia="Times New Roman" w:hAnsi="Times New Roman" w:cs="Times New Roman"/>
                <w:b/>
              </w:rPr>
              <w:t>хранитель духовных ценностей нации</w:t>
            </w:r>
            <w:r w:rsidRPr="004771B4">
              <w:rPr>
                <w:rFonts w:ascii="Times New Roman" w:eastAsia="Times New Roman" w:hAnsi="Times New Roman" w:cs="Times New Roman"/>
                <w:b/>
                <w:bCs/>
              </w:rPr>
              <w:t xml:space="preserve"> (5 ч)</w:t>
            </w:r>
          </w:p>
        </w:tc>
      </w:tr>
      <w:tr w:rsidR="00D45D5C" w:rsidRPr="004771B4" w:rsidTr="00D0771B">
        <w:tc>
          <w:tcPr>
            <w:tcW w:w="5103"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bCs/>
              </w:rPr>
            </w:pPr>
            <w:r w:rsidRPr="004771B4">
              <w:rPr>
                <w:rFonts w:ascii="Times New Roman" w:eastAsia="Times New Roman" w:hAnsi="Times New Roman" w:cs="Times New Roman"/>
                <w:bCs/>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rsidR="00D45D5C" w:rsidRPr="004771B4" w:rsidRDefault="00D45D5C" w:rsidP="003D56C3">
            <w:pPr>
              <w:contextualSpacing/>
              <w:jc w:val="both"/>
              <w:rPr>
                <w:rFonts w:ascii="Times New Roman" w:eastAsia="Times New Roman" w:hAnsi="Times New Roman" w:cs="Times New Roman"/>
                <w:bCs/>
              </w:rPr>
            </w:pPr>
            <w:r w:rsidRPr="004771B4">
              <w:rPr>
                <w:rFonts w:ascii="Times New Roman" w:eastAsia="Times New Roman" w:hAnsi="Times New Roman" w:cs="Times New Roman"/>
                <w:bCs/>
              </w:rPr>
              <w:t xml:space="preserve">Отражение в    языке </w:t>
            </w:r>
            <w:r w:rsidRPr="004771B4">
              <w:rPr>
                <w:rFonts w:ascii="Times New Roman" w:eastAsia="Times New Roman" w:hAnsi="Times New Roman" w:cs="Times New Roman"/>
              </w:rPr>
              <w:t xml:space="preserve">исторического опыта народа, культурных достижений всего </w:t>
            </w:r>
            <w:r w:rsidRPr="004771B4">
              <w:rPr>
                <w:rFonts w:ascii="Times New Roman" w:eastAsia="Times New Roman" w:hAnsi="Times New Roman" w:cs="Times New Roman"/>
              </w:rPr>
              <w:lastRenderedPageBreak/>
              <w:t>человечества.</w:t>
            </w:r>
          </w:p>
        </w:tc>
        <w:tc>
          <w:tcPr>
            <w:tcW w:w="4820" w:type="dxa"/>
          </w:tcPr>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bCs/>
              </w:rPr>
            </w:pPr>
            <w:r w:rsidRPr="004771B4">
              <w:rPr>
                <w:rFonts w:ascii="Times New Roman" w:eastAsia="Times New Roman" w:hAnsi="Times New Roman" w:cs="Times New Roman"/>
              </w:rPr>
              <w:lastRenderedPageBreak/>
              <w:t>Основные формы существо</w:t>
            </w:r>
            <w:r w:rsidRPr="004771B4">
              <w:rPr>
                <w:rFonts w:ascii="Times New Roman" w:eastAsia="Times New Roman" w:hAnsi="Times New Roman" w:cs="Times New Roman"/>
              </w:rPr>
              <w:softHyphen/>
              <w:t>вания национального языка: литератур</w:t>
            </w:r>
            <w:r w:rsidRPr="004771B4">
              <w:rPr>
                <w:rFonts w:ascii="Times New Roman" w:eastAsia="Times New Roman" w:hAnsi="Times New Roman" w:cs="Times New Roman"/>
              </w:rPr>
              <w:softHyphen/>
              <w:t>ный язык, территориальные диалекты (народные говоры), городское просторечие, профессиональные и социально-групповые жаргоны.  Национальный язык — единст</w:t>
            </w:r>
            <w:r w:rsidRPr="004771B4">
              <w:rPr>
                <w:rFonts w:ascii="Times New Roman" w:eastAsia="Times New Roman" w:hAnsi="Times New Roman" w:cs="Times New Roman"/>
              </w:rPr>
              <w:softHyphen/>
              <w:t>во его различных форм (разно</w:t>
            </w:r>
            <w:r w:rsidRPr="004771B4">
              <w:rPr>
                <w:rFonts w:ascii="Times New Roman" w:eastAsia="Times New Roman" w:hAnsi="Times New Roman" w:cs="Times New Roman"/>
              </w:rPr>
              <w:softHyphen/>
              <w:t xml:space="preserve">видностей). </w:t>
            </w:r>
          </w:p>
        </w:tc>
        <w:tc>
          <w:tcPr>
            <w:tcW w:w="4820"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*Наблюдение за использованием в художественных текстах   диалектных слов, просторечий, жаргонной лексики; объяснение целесообразности/нецелесообразности использования </w:t>
            </w:r>
            <w:r w:rsidRPr="004771B4">
              <w:rPr>
                <w:rFonts w:ascii="Times New Roman" w:eastAsia="Times New Roman" w:hAnsi="Times New Roman" w:cs="Times New Roman"/>
                <w:noProof/>
              </w:rPr>
              <w:t>лексики, не</w:t>
            </w:r>
            <w:r w:rsidRPr="004771B4">
              <w:rPr>
                <w:rFonts w:ascii="Times New Roman" w:eastAsia="Times New Roman" w:hAnsi="Times New Roman" w:cs="Times New Roman"/>
              </w:rPr>
              <w:t xml:space="preserve"> являющейся принадлежностью литературного языка. </w:t>
            </w:r>
          </w:p>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Основные признаки литературного языка: обработанность,    </w:t>
            </w:r>
            <w:proofErr w:type="spellStart"/>
            <w:r w:rsidRPr="004771B4">
              <w:rPr>
                <w:rFonts w:ascii="Times New Roman" w:eastAsia="Times New Roman" w:hAnsi="Times New Roman" w:cs="Times New Roman"/>
              </w:rPr>
              <w:t>нормированность</w:t>
            </w:r>
            <w:proofErr w:type="spellEnd"/>
            <w:r w:rsidRPr="004771B4">
              <w:rPr>
                <w:rFonts w:ascii="Times New Roman" w:eastAsia="Times New Roman" w:hAnsi="Times New Roman" w:cs="Times New Roman"/>
              </w:rPr>
              <w:t xml:space="preserve">,    относительная устойчивость (стабильность),  обязательность для всех носителей языка, стилистическая </w:t>
            </w:r>
            <w:proofErr w:type="spellStart"/>
            <w:r w:rsidRPr="004771B4">
              <w:rPr>
                <w:rFonts w:ascii="Times New Roman" w:eastAsia="Times New Roman" w:hAnsi="Times New Roman" w:cs="Times New Roman"/>
              </w:rPr>
              <w:t>дифференцированность</w:t>
            </w:r>
            <w:proofErr w:type="spellEnd"/>
            <w:r w:rsidRPr="004771B4">
              <w:rPr>
                <w:rFonts w:ascii="Times New Roman" w:eastAsia="Times New Roman" w:hAnsi="Times New Roman" w:cs="Times New Roman"/>
              </w:rPr>
              <w:t xml:space="preserve">, </w:t>
            </w:r>
            <w:r w:rsidRPr="004771B4">
              <w:rPr>
                <w:rFonts w:ascii="Times New Roman" w:hAnsi="Times New Roman" w:cs="Times New Roman"/>
                <w:b/>
                <w:bCs/>
              </w:rPr>
              <w:t xml:space="preserve">высокий социальный престиж </w:t>
            </w:r>
            <w:r w:rsidRPr="004771B4">
              <w:rPr>
                <w:rFonts w:ascii="Times New Roman" w:eastAsia="Times New Roman" w:hAnsi="Times New Roman" w:cs="Times New Roman"/>
              </w:rPr>
              <w:t xml:space="preserve">в среде носителей данного национального языка. </w:t>
            </w:r>
          </w:p>
          <w:p w:rsidR="00D45D5C" w:rsidRPr="004771B4" w:rsidRDefault="00D45D5C" w:rsidP="003D56C3">
            <w:pPr>
              <w:rPr>
                <w:rFonts w:ascii="Times New Roman" w:eastAsia="Times New Roman" w:hAnsi="Times New Roman" w:cs="Times New Roman"/>
              </w:rPr>
            </w:pPr>
          </w:p>
        </w:tc>
        <w:tc>
          <w:tcPr>
            <w:tcW w:w="4820"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Применение на практике основных норм современного русского литературного языка: орфоэпических, лексических, морфологических, синтакси</w:t>
            </w:r>
            <w:r w:rsidRPr="004771B4">
              <w:rPr>
                <w:rFonts w:ascii="Times New Roman" w:eastAsia="Times New Roman" w:hAnsi="Times New Roman" w:cs="Times New Roman"/>
              </w:rPr>
              <w:softHyphen/>
              <w:t>ческих, стилистических и пра</w:t>
            </w:r>
            <w:r w:rsidRPr="004771B4">
              <w:rPr>
                <w:rFonts w:ascii="Times New Roman" w:eastAsia="Times New Roman" w:hAnsi="Times New Roman" w:cs="Times New Roman"/>
              </w:rPr>
              <w:softHyphen/>
              <w:t>вописных (орфографических и пунктуационных).</w:t>
            </w:r>
          </w:p>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Оценка чужой и собственной речи с точки зрения соблюде</w:t>
            </w:r>
            <w:r w:rsidRPr="004771B4">
              <w:rPr>
                <w:rFonts w:ascii="Times New Roman" w:eastAsia="Times New Roman" w:hAnsi="Times New Roman" w:cs="Times New Roman"/>
              </w:rPr>
              <w:softHyphen/>
              <w:t>ния норм современного русско</w:t>
            </w:r>
            <w:r w:rsidRPr="004771B4">
              <w:rPr>
                <w:rFonts w:ascii="Times New Roman" w:eastAsia="Times New Roman" w:hAnsi="Times New Roman" w:cs="Times New Roman"/>
              </w:rPr>
              <w:softHyphen/>
              <w:t>го литературного языка.</w:t>
            </w:r>
          </w:p>
          <w:p w:rsidR="00D45D5C" w:rsidRPr="004771B4" w:rsidRDefault="00D45D5C" w:rsidP="003D56C3">
            <w:pPr>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Использование словарей грам</w:t>
            </w:r>
            <w:r w:rsidRPr="004771B4">
              <w:rPr>
                <w:rFonts w:ascii="Times New Roman" w:eastAsia="Times New Roman" w:hAnsi="Times New Roman" w:cs="Times New Roman"/>
              </w:rPr>
              <w:softHyphen/>
              <w:t>матических трудностей рус</w:t>
            </w:r>
            <w:r w:rsidRPr="004771B4">
              <w:rPr>
                <w:rFonts w:ascii="Times New Roman" w:eastAsia="Times New Roman" w:hAnsi="Times New Roman" w:cs="Times New Roman"/>
              </w:rPr>
              <w:softHyphen/>
              <w:t>ского языка для получения информац</w:t>
            </w:r>
            <w:proofErr w:type="gramStart"/>
            <w:r w:rsidRPr="004771B4">
              <w:rPr>
                <w:rFonts w:ascii="Times New Roman" w:eastAsia="Times New Roman" w:hAnsi="Times New Roman" w:cs="Times New Roman"/>
              </w:rPr>
              <w:t>ии о я</w:t>
            </w:r>
            <w:proofErr w:type="gramEnd"/>
            <w:r w:rsidRPr="004771B4">
              <w:rPr>
                <w:rFonts w:ascii="Times New Roman" w:eastAsia="Times New Roman" w:hAnsi="Times New Roman" w:cs="Times New Roman"/>
              </w:rPr>
              <w:t>зыковой норме.</w:t>
            </w:r>
          </w:p>
        </w:tc>
      </w:tr>
      <w:tr w:rsidR="00D45D5C" w:rsidRPr="004771B4" w:rsidTr="00D0771B">
        <w:tc>
          <w:tcPr>
            <w:tcW w:w="9923" w:type="dxa"/>
            <w:gridSpan w:val="2"/>
          </w:tcPr>
          <w:p w:rsidR="00D45D5C" w:rsidRPr="004771B4" w:rsidRDefault="00D45D5C" w:rsidP="003D56C3">
            <w:pPr>
              <w:shd w:val="clear" w:color="auto" w:fill="FFFFFF"/>
              <w:autoSpaceDE w:val="0"/>
              <w:autoSpaceDN w:val="0"/>
              <w:adjustRightInd w:val="0"/>
              <w:jc w:val="center"/>
              <w:rPr>
                <w:rFonts w:ascii="Times New Roman" w:eastAsia="Times New Roman" w:hAnsi="Times New Roman" w:cs="Times New Roman"/>
                <w:b/>
              </w:rPr>
            </w:pPr>
            <w:r w:rsidRPr="004771B4">
              <w:rPr>
                <w:rFonts w:ascii="Times New Roman" w:eastAsia="Times New Roman" w:hAnsi="Times New Roman" w:cs="Times New Roman"/>
                <w:b/>
                <w:bCs/>
              </w:rPr>
              <w:t xml:space="preserve">Речевое общение как социальное явление </w:t>
            </w:r>
            <w:r w:rsidRPr="004771B4">
              <w:rPr>
                <w:rFonts w:ascii="Times New Roman" w:eastAsia="Times New Roman" w:hAnsi="Times New Roman" w:cs="Times New Roman"/>
                <w:b/>
              </w:rPr>
              <w:t xml:space="preserve">(4ч) </w:t>
            </w:r>
          </w:p>
        </w:tc>
      </w:tr>
      <w:tr w:rsidR="00D45D5C" w:rsidRPr="004771B4" w:rsidTr="00D0771B">
        <w:tc>
          <w:tcPr>
            <w:tcW w:w="5103"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Социальная роль языка в обще</w:t>
            </w:r>
            <w:r w:rsidRPr="004771B4">
              <w:rPr>
                <w:rFonts w:ascii="Times New Roman" w:eastAsia="Times New Roman" w:hAnsi="Times New Roman" w:cs="Times New Roman"/>
              </w:rPr>
              <w:softHyphen/>
              <w:t xml:space="preserve">стве.    </w:t>
            </w:r>
          </w:p>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Обще</w:t>
            </w:r>
            <w:r w:rsidRPr="004771B4">
              <w:rPr>
                <w:rFonts w:ascii="Times New Roman" w:eastAsia="Times New Roman" w:hAnsi="Times New Roman" w:cs="Times New Roman"/>
              </w:rPr>
              <w:softHyphen/>
              <w:t xml:space="preserve">ние как обмен информацией, как передача и восприятие смысла высказывания.  </w:t>
            </w:r>
          </w:p>
        </w:tc>
        <w:tc>
          <w:tcPr>
            <w:tcW w:w="4820" w:type="dxa"/>
          </w:tcPr>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Активное использование   невербальных средств общения </w:t>
            </w:r>
            <w:r w:rsidRPr="004771B4">
              <w:rPr>
                <w:rFonts w:ascii="Times New Roman" w:eastAsia="Times New Roman" w:hAnsi="Times New Roman" w:cs="Times New Roman"/>
                <w:b/>
              </w:rPr>
              <w:t>(</w:t>
            </w:r>
            <w:r w:rsidRPr="004771B4">
              <w:rPr>
                <w:rFonts w:ascii="Times New Roman" w:eastAsia="Times New Roman" w:hAnsi="Times New Roman" w:cs="Times New Roman"/>
              </w:rPr>
              <w:t>жесты, мимика, поза).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tc>
        <w:tc>
          <w:tcPr>
            <w:tcW w:w="4820" w:type="dxa"/>
          </w:tcPr>
          <w:p w:rsidR="00D45D5C" w:rsidRPr="004771B4" w:rsidRDefault="00D45D5C" w:rsidP="003D56C3">
            <w:pPr>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Наблюдение за использованием невербальных средств общения в речевой практике и оценка уместности их употребления.</w:t>
            </w:r>
          </w:p>
          <w:p w:rsidR="00D45D5C" w:rsidRPr="004771B4" w:rsidRDefault="00D45D5C" w:rsidP="003D56C3">
            <w:pPr>
              <w:autoSpaceDE w:val="0"/>
              <w:autoSpaceDN w:val="0"/>
              <w:adjustRightInd w:val="0"/>
              <w:jc w:val="both"/>
              <w:rPr>
                <w:rFonts w:ascii="Times New Roman" w:eastAsia="Times New Roman" w:hAnsi="Times New Roman" w:cs="Times New Roman"/>
              </w:rPr>
            </w:pPr>
          </w:p>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Монолог, диалог  и </w:t>
            </w:r>
            <w:proofErr w:type="spellStart"/>
            <w:r w:rsidRPr="004771B4">
              <w:rPr>
                <w:rFonts w:ascii="Times New Roman" w:eastAsia="Times New Roman" w:hAnsi="Times New Roman" w:cs="Times New Roman"/>
              </w:rPr>
              <w:t>полилог</w:t>
            </w:r>
            <w:proofErr w:type="spellEnd"/>
            <w:r w:rsidRPr="004771B4">
              <w:rPr>
                <w:rFonts w:ascii="Times New Roman" w:eastAsia="Times New Roman" w:hAnsi="Times New Roman" w:cs="Times New Roman"/>
              </w:rPr>
              <w:t xml:space="preserve"> как основные  разновидности речи.</w:t>
            </w:r>
          </w:p>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*Виды монолога: внутренний (обычно протекает во внутренней речи) и внешний (целенаправленное сообщение, сознательное обращение к слушателю).</w:t>
            </w:r>
          </w:p>
        </w:tc>
        <w:tc>
          <w:tcPr>
            <w:tcW w:w="4820" w:type="dxa"/>
          </w:tcPr>
          <w:p w:rsidR="00D45D5C" w:rsidRPr="004771B4" w:rsidRDefault="00D45D5C" w:rsidP="003D56C3">
            <w:pPr>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*Анализ примеров внутреннего и внешнего монолога героя литературного произведения и объяснение роли монолога в художественном тексте.</w:t>
            </w:r>
          </w:p>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*Виды монологической речи по цели высказывания: </w:t>
            </w:r>
            <w:proofErr w:type="gramStart"/>
            <w:r w:rsidRPr="004771B4">
              <w:rPr>
                <w:rFonts w:ascii="Times New Roman" w:eastAsia="Times New Roman" w:hAnsi="Times New Roman" w:cs="Times New Roman"/>
                <w:i/>
                <w:iCs/>
              </w:rPr>
              <w:t>информационная</w:t>
            </w:r>
            <w:proofErr w:type="gramEnd"/>
            <w:r w:rsidRPr="004771B4">
              <w:rPr>
                <w:rFonts w:ascii="Times New Roman" w:eastAsia="Times New Roman" w:hAnsi="Times New Roman" w:cs="Times New Roman"/>
                <w:i/>
                <w:iCs/>
              </w:rPr>
              <w:t>, убеждающая и побуждающая</w:t>
            </w:r>
            <w:r w:rsidRPr="004771B4">
              <w:rPr>
                <w:rFonts w:ascii="Times New Roman" w:eastAsia="Times New Roman" w:hAnsi="Times New Roman" w:cs="Times New Roman"/>
              </w:rPr>
              <w:t>.</w:t>
            </w:r>
          </w:p>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*Виды диалога и </w:t>
            </w:r>
            <w:proofErr w:type="spellStart"/>
            <w:r w:rsidRPr="004771B4">
              <w:rPr>
                <w:rFonts w:ascii="Times New Roman" w:eastAsia="Times New Roman" w:hAnsi="Times New Roman" w:cs="Times New Roman"/>
              </w:rPr>
              <w:t>полилога</w:t>
            </w:r>
            <w:proofErr w:type="spellEnd"/>
            <w:r w:rsidRPr="004771B4">
              <w:rPr>
                <w:rFonts w:ascii="Times New Roman" w:eastAsia="Times New Roman" w:hAnsi="Times New Roman" w:cs="Times New Roman"/>
              </w:rPr>
              <w:t xml:space="preserve"> в соответствии с ситуацией общения: бытовой диалог (</w:t>
            </w:r>
            <w:proofErr w:type="spellStart"/>
            <w:r w:rsidRPr="004771B4">
              <w:rPr>
                <w:rFonts w:ascii="Times New Roman" w:eastAsia="Times New Roman" w:hAnsi="Times New Roman" w:cs="Times New Roman"/>
              </w:rPr>
              <w:t>полилог</w:t>
            </w:r>
            <w:proofErr w:type="spellEnd"/>
            <w:r w:rsidRPr="004771B4">
              <w:rPr>
                <w:rFonts w:ascii="Times New Roman" w:eastAsia="Times New Roman" w:hAnsi="Times New Roman" w:cs="Times New Roman"/>
              </w:rPr>
              <w:t>) и деловая беседа.</w:t>
            </w:r>
          </w:p>
        </w:tc>
        <w:tc>
          <w:tcPr>
            <w:tcW w:w="4820" w:type="dxa"/>
          </w:tcPr>
          <w:p w:rsidR="00D45D5C" w:rsidRPr="004771B4" w:rsidRDefault="00D45D5C" w:rsidP="003D56C3">
            <w:pPr>
              <w:rPr>
                <w:rFonts w:ascii="Times New Roman" w:eastAsia="Times New Roman" w:hAnsi="Times New Roman" w:cs="Times New Roman"/>
              </w:rPr>
            </w:pPr>
          </w:p>
        </w:tc>
      </w:tr>
      <w:tr w:rsidR="00D45D5C" w:rsidRPr="004771B4" w:rsidTr="00D0771B">
        <w:tc>
          <w:tcPr>
            <w:tcW w:w="9923" w:type="dxa"/>
            <w:gridSpan w:val="2"/>
          </w:tcPr>
          <w:p w:rsidR="00D45D5C" w:rsidRPr="004771B4" w:rsidRDefault="00D45D5C" w:rsidP="003D56C3">
            <w:pPr>
              <w:autoSpaceDE w:val="0"/>
              <w:autoSpaceDN w:val="0"/>
              <w:adjustRightInd w:val="0"/>
              <w:jc w:val="center"/>
              <w:rPr>
                <w:rFonts w:ascii="Times New Roman" w:eastAsia="Times New Roman" w:hAnsi="Times New Roman" w:cs="Times New Roman"/>
                <w:b/>
              </w:rPr>
            </w:pPr>
            <w:r w:rsidRPr="004771B4">
              <w:rPr>
                <w:rFonts w:ascii="Times New Roman" w:eastAsia="Times New Roman" w:hAnsi="Times New Roman" w:cs="Times New Roman"/>
                <w:b/>
              </w:rPr>
              <w:t xml:space="preserve">Устная и письменная речь как формы речевого общения  (6ч)        </w:t>
            </w: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Основные особенности устной речи: </w:t>
            </w:r>
            <w:r w:rsidRPr="004771B4">
              <w:rPr>
                <w:rFonts w:ascii="Times New Roman" w:eastAsia="Times New Roman" w:hAnsi="Times New Roman" w:cs="Times New Roman"/>
                <w:bCs/>
              </w:rPr>
              <w:t>неподготовленность, спонтанность</w:t>
            </w:r>
            <w:r w:rsidRPr="004771B4">
              <w:rPr>
                <w:rFonts w:ascii="Times New Roman" w:eastAsia="Times New Roman" w:hAnsi="Times New Roman" w:cs="Times New Roman"/>
                <w:b/>
                <w:bCs/>
              </w:rPr>
              <w:t xml:space="preserve">, </w:t>
            </w:r>
            <w:r w:rsidRPr="004771B4">
              <w:rPr>
                <w:rFonts w:ascii="Times New Roman" w:eastAsia="Times New Roman" w:hAnsi="Times New Roman" w:cs="Times New Roman"/>
                <w:bCs/>
              </w:rPr>
              <w:t xml:space="preserve">прерывистость; </w:t>
            </w:r>
            <w:r w:rsidRPr="004771B4">
              <w:rPr>
                <w:rFonts w:ascii="Times New Roman" w:eastAsia="Times New Roman" w:hAnsi="Times New Roman" w:cs="Times New Roman"/>
              </w:rPr>
              <w:t>ориентированность на слуховое и зрительное восприятие, на присутствие собеседника, его реакцию</w:t>
            </w:r>
            <w:r w:rsidRPr="004771B4">
              <w:rPr>
                <w:rFonts w:ascii="Times New Roman" w:eastAsia="Times New Roman" w:hAnsi="Times New Roman" w:cs="Times New Roman"/>
                <w:bCs/>
              </w:rPr>
              <w:t xml:space="preserve">; </w:t>
            </w:r>
            <w:r w:rsidRPr="004771B4">
              <w:rPr>
                <w:rFonts w:ascii="Times New Roman" w:eastAsia="Times New Roman" w:hAnsi="Times New Roman" w:cs="Times New Roman"/>
              </w:rPr>
              <w:lastRenderedPageBreak/>
              <w:t xml:space="preserve">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  </w:t>
            </w:r>
          </w:p>
          <w:p w:rsidR="00D45D5C" w:rsidRPr="004771B4" w:rsidRDefault="00D45D5C" w:rsidP="003D56C3">
            <w:pPr>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b/>
                <w:bCs/>
              </w:rPr>
              <w:t xml:space="preserve">  *</w:t>
            </w:r>
            <w:r w:rsidRPr="004771B4">
              <w:rPr>
                <w:rFonts w:ascii="Times New Roman" w:eastAsia="Times New Roman" w:hAnsi="Times New Roman" w:cs="Times New Roman"/>
              </w:rPr>
              <w:t xml:space="preserve">Наличие в устной речи неполных предложений, незаконченных фраз, лексических повторов, конструкций с </w:t>
            </w:r>
            <w:proofErr w:type="gramStart"/>
            <w:r w:rsidRPr="004771B4">
              <w:rPr>
                <w:rFonts w:ascii="Times New Roman" w:eastAsia="Times New Roman" w:hAnsi="Times New Roman" w:cs="Times New Roman"/>
              </w:rPr>
              <w:t>именительным</w:t>
            </w:r>
            <w:proofErr w:type="gramEnd"/>
            <w:r w:rsidRPr="004771B4">
              <w:rPr>
                <w:rFonts w:ascii="Times New Roman" w:eastAsia="Times New Roman" w:hAnsi="Times New Roman" w:cs="Times New Roman"/>
              </w:rPr>
              <w:t xml:space="preserve"> темы, подхватов, </w:t>
            </w:r>
            <w:proofErr w:type="spellStart"/>
            <w:r w:rsidRPr="004771B4">
              <w:rPr>
                <w:rFonts w:ascii="Times New Roman" w:eastAsia="Times New Roman" w:hAnsi="Times New Roman" w:cs="Times New Roman"/>
              </w:rPr>
              <w:t>самоперебивов</w:t>
            </w:r>
            <w:proofErr w:type="spellEnd"/>
            <w:r w:rsidRPr="004771B4">
              <w:rPr>
                <w:rFonts w:ascii="Times New Roman" w:eastAsia="Times New Roman" w:hAnsi="Times New Roman" w:cs="Times New Roman"/>
              </w:rPr>
              <w:t xml:space="preserve"> и др.   </w:t>
            </w:r>
          </w:p>
          <w:p w:rsidR="00D45D5C" w:rsidRPr="004771B4" w:rsidRDefault="00D45D5C" w:rsidP="003D56C3">
            <w:pPr>
              <w:autoSpaceDE w:val="0"/>
              <w:autoSpaceDN w:val="0"/>
              <w:adjustRightInd w:val="0"/>
              <w:jc w:val="both"/>
              <w:rPr>
                <w:rFonts w:ascii="Times New Roman" w:eastAsia="Times New Roman" w:hAnsi="Times New Roman" w:cs="Times New Roman"/>
              </w:rPr>
            </w:pPr>
            <w:proofErr w:type="gramStart"/>
            <w:r w:rsidRPr="004771B4">
              <w:rPr>
                <w:rFonts w:ascii="Times New Roman" w:eastAsia="Times New Roman" w:hAnsi="Times New Roman" w:cs="Times New Roman"/>
              </w:rPr>
              <w:t>Основные жанры устной речи: устный рассказ, выступление перед аудиторией, со</w:t>
            </w:r>
            <w:r w:rsidRPr="004771B4">
              <w:rPr>
                <w:rFonts w:ascii="Times New Roman" w:eastAsia="Times New Roman" w:hAnsi="Times New Roman" w:cs="Times New Roman"/>
              </w:rPr>
              <w:softHyphen/>
              <w:t>общение, доклад, ответ (краткий и развернутый) на уроке, дру</w:t>
            </w:r>
            <w:r w:rsidRPr="004771B4">
              <w:rPr>
                <w:rFonts w:ascii="Times New Roman" w:eastAsia="Times New Roman" w:hAnsi="Times New Roman" w:cs="Times New Roman"/>
              </w:rPr>
              <w:softHyphen/>
              <w:t>жеская беседа, диспут, дискуссия и т.д.</w:t>
            </w:r>
            <w:proofErr w:type="gramEnd"/>
          </w:p>
        </w:tc>
        <w:tc>
          <w:tcPr>
            <w:tcW w:w="4820" w:type="dxa"/>
          </w:tcPr>
          <w:p w:rsidR="00D45D5C" w:rsidRPr="004771B4" w:rsidRDefault="00D45D5C" w:rsidP="003D56C3">
            <w:pPr>
              <w:rPr>
                <w:rFonts w:ascii="Times New Roman" w:eastAsia="Times New Roman" w:hAnsi="Times New Roman" w:cs="Times New Roman"/>
              </w:rPr>
            </w:pPr>
          </w:p>
          <w:p w:rsidR="00D45D5C" w:rsidRPr="004771B4" w:rsidRDefault="00D45D5C" w:rsidP="003D56C3">
            <w:pPr>
              <w:rPr>
                <w:rFonts w:ascii="Times New Roman" w:eastAsia="Times New Roman" w:hAnsi="Times New Roman" w:cs="Times New Roman"/>
              </w:rPr>
            </w:pP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*Анализ устного высказывания с целью определения основных его особенностей, характерных для   устной речи.</w:t>
            </w:r>
          </w:p>
          <w:p w:rsidR="00D45D5C" w:rsidRPr="004771B4" w:rsidRDefault="00D45D5C" w:rsidP="003D56C3">
            <w:pPr>
              <w:rPr>
                <w:rFonts w:ascii="Times New Roman" w:eastAsia="Times New Roman" w:hAnsi="Times New Roman" w:cs="Times New Roman"/>
              </w:rPr>
            </w:pPr>
          </w:p>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tabs>
                <w:tab w:val="left" w:pos="4536"/>
              </w:tabs>
              <w:jc w:val="both"/>
              <w:rPr>
                <w:rFonts w:ascii="Times New Roman" w:eastAsia="Times New Roman" w:hAnsi="Times New Roman" w:cs="Times New Roman"/>
              </w:rPr>
            </w:pPr>
            <w:r w:rsidRPr="004771B4">
              <w:rPr>
                <w:rFonts w:ascii="Times New Roman" w:eastAsia="Times New Roman" w:hAnsi="Times New Roman" w:cs="Times New Roman"/>
              </w:rPr>
              <w:lastRenderedPageBreak/>
              <w:t xml:space="preserve">Типичные недостатки устной речи: интонационная и грамматическая </w:t>
            </w:r>
            <w:r w:rsidRPr="004771B4">
              <w:rPr>
                <w:rFonts w:ascii="Times New Roman" w:eastAsia="Times New Roman" w:hAnsi="Times New Roman" w:cs="Times New Roman"/>
                <w:bCs/>
              </w:rPr>
              <w:t>нерасчлененность</w:t>
            </w:r>
            <w:r w:rsidRPr="004771B4">
              <w:rPr>
                <w:rFonts w:ascii="Times New Roman" w:eastAsia="Times New Roman" w:hAnsi="Times New Roman" w:cs="Times New Roman"/>
              </w:rPr>
              <w:t>, бедность.</w:t>
            </w:r>
          </w:p>
        </w:tc>
        <w:tc>
          <w:tcPr>
            <w:tcW w:w="4820" w:type="dxa"/>
          </w:tcPr>
          <w:p w:rsidR="00D45D5C" w:rsidRPr="004771B4" w:rsidRDefault="00D45D5C" w:rsidP="003D56C3">
            <w:pPr>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Анализ и оценка устной речи с точки зрения проявления в ней типичных недостатков (интонационной и грамматической </w:t>
            </w:r>
            <w:r w:rsidRPr="004771B4">
              <w:rPr>
                <w:rFonts w:ascii="Times New Roman" w:eastAsia="Times New Roman" w:hAnsi="Times New Roman" w:cs="Times New Roman"/>
                <w:bCs/>
              </w:rPr>
              <w:t>нерасчлененности</w:t>
            </w:r>
            <w:r w:rsidRPr="004771B4">
              <w:rPr>
                <w:rFonts w:ascii="Times New Roman" w:eastAsia="Times New Roman" w:hAnsi="Times New Roman" w:cs="Times New Roman"/>
              </w:rPr>
              <w:t xml:space="preserve">, бедности).  </w:t>
            </w:r>
          </w:p>
        </w:tc>
      </w:tr>
      <w:tr w:rsidR="00D45D5C" w:rsidRPr="004771B4" w:rsidTr="00D0771B">
        <w:tc>
          <w:tcPr>
            <w:tcW w:w="5103" w:type="dxa"/>
          </w:tcPr>
          <w:p w:rsidR="00D45D5C" w:rsidRPr="004771B4" w:rsidRDefault="00D45D5C" w:rsidP="003D56C3">
            <w:pPr>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Письменная форма речи как речь, созданная с помощью   графических знаков на бумаге, экране монитора, мобильного телефона и т.п.</w:t>
            </w:r>
          </w:p>
        </w:tc>
        <w:tc>
          <w:tcPr>
            <w:tcW w:w="4820" w:type="dxa"/>
          </w:tcPr>
          <w:p w:rsidR="00D45D5C" w:rsidRPr="004771B4" w:rsidRDefault="00D45D5C" w:rsidP="003D56C3">
            <w:pPr>
              <w:jc w:val="both"/>
              <w:rPr>
                <w:rFonts w:ascii="Times New Roman" w:eastAsia="Times New Roman" w:hAnsi="Times New Roman" w:cs="Times New Roman"/>
                <w:noProof/>
                <w:highlight w:val="cyan"/>
              </w:rPr>
            </w:pP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w:t>
            </w:r>
            <w:r w:rsidRPr="004771B4">
              <w:rPr>
                <w:rFonts w:ascii="Times New Roman" w:eastAsia="Times New Roman" w:hAnsi="Times New Roman" w:cs="Times New Roman"/>
                <w:bCs/>
              </w:rPr>
              <w:t>;</w:t>
            </w:r>
            <w:r w:rsidRPr="004771B4">
              <w:rPr>
                <w:rFonts w:ascii="Times New Roman" w:eastAsia="Times New Roman" w:hAnsi="Times New Roman" w:cs="Times New Roman"/>
              </w:rPr>
              <w:t xml:space="preserve">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 *Анализ письменного высказывания с целью определения основных его особенностей, характерных для   письменной речи.</w:t>
            </w:r>
          </w:p>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т.п.).  </w:t>
            </w:r>
          </w:p>
        </w:tc>
        <w:tc>
          <w:tcPr>
            <w:tcW w:w="4820" w:type="dxa"/>
          </w:tcPr>
          <w:p w:rsidR="00D45D5C" w:rsidRPr="004771B4" w:rsidRDefault="00D45D5C" w:rsidP="003D56C3">
            <w:pPr>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Наблюдение за использованием в письменной речи различных способов графического выделения важных для передачи смысла фрагментов печатного текста.   </w:t>
            </w:r>
          </w:p>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autoSpaceDE w:val="0"/>
              <w:autoSpaceDN w:val="0"/>
              <w:adjustRightInd w:val="0"/>
              <w:jc w:val="both"/>
              <w:rPr>
                <w:rFonts w:ascii="Times New Roman" w:eastAsia="Times New Roman" w:hAnsi="Times New Roman" w:cs="Times New Roman"/>
                <w:bCs/>
              </w:rPr>
            </w:pPr>
            <w:proofErr w:type="gramStart"/>
            <w:r w:rsidRPr="004771B4">
              <w:rPr>
                <w:rFonts w:ascii="Times New Roman" w:eastAsia="Times New Roman" w:hAnsi="Times New Roman" w:cs="Times New Roman"/>
              </w:rPr>
              <w:t>Основные жанры: письма, записки, деловые бумаги, рецензии, статьи, репортажи, сочинения, конспекты, планы, рефераты и т.п.</w:t>
            </w:r>
            <w:proofErr w:type="gramEnd"/>
          </w:p>
        </w:tc>
        <w:tc>
          <w:tcPr>
            <w:tcW w:w="4820" w:type="dxa"/>
          </w:tcPr>
          <w:p w:rsidR="00D45D5C" w:rsidRPr="004771B4" w:rsidRDefault="00D45D5C" w:rsidP="003D56C3">
            <w:pPr>
              <w:autoSpaceDE w:val="0"/>
              <w:autoSpaceDN w:val="0"/>
              <w:adjustRightInd w:val="0"/>
              <w:jc w:val="both"/>
              <w:rPr>
                <w:rFonts w:ascii="Times New Roman" w:eastAsia="Times New Roman" w:hAnsi="Times New Roman" w:cs="Times New Roman"/>
              </w:rPr>
            </w:pPr>
          </w:p>
        </w:tc>
      </w:tr>
      <w:tr w:rsidR="00D45D5C" w:rsidRPr="004771B4" w:rsidTr="00D0771B">
        <w:tc>
          <w:tcPr>
            <w:tcW w:w="5103" w:type="dxa"/>
          </w:tcPr>
          <w:p w:rsidR="00D45D5C" w:rsidRDefault="00D45D5C" w:rsidP="003D56C3">
            <w:pPr>
              <w:tabs>
                <w:tab w:val="num" w:pos="720"/>
              </w:tabs>
              <w:jc w:val="both"/>
              <w:rPr>
                <w:rFonts w:ascii="Times New Roman" w:eastAsia="Times New Roman" w:hAnsi="Times New Roman"/>
              </w:rPr>
            </w:pPr>
            <w:r w:rsidRPr="004771B4">
              <w:rPr>
                <w:rFonts w:ascii="Times New Roman" w:eastAsia="Times New Roman" w:hAnsi="Times New Roman" w:cs="Times New Roman"/>
              </w:rPr>
              <w:t xml:space="preserve">Основные требования к письменному тексту: </w:t>
            </w:r>
          </w:p>
          <w:p w:rsidR="00D45D5C" w:rsidRDefault="00D45D5C" w:rsidP="003D56C3">
            <w:pPr>
              <w:tabs>
                <w:tab w:val="num" w:pos="720"/>
              </w:tabs>
              <w:jc w:val="both"/>
              <w:rPr>
                <w:rFonts w:ascii="Times New Roman" w:eastAsia="Times New Roman" w:hAnsi="Times New Roman"/>
              </w:rPr>
            </w:pPr>
            <w:r w:rsidRPr="004771B4">
              <w:rPr>
                <w:rFonts w:ascii="Times New Roman" w:eastAsia="Times New Roman" w:hAnsi="Times New Roman" w:cs="Times New Roman"/>
              </w:rPr>
              <w:t xml:space="preserve"> 1) соответствие содержания текста теме и основной мысли; </w:t>
            </w:r>
          </w:p>
          <w:p w:rsidR="00D45D5C" w:rsidRDefault="00D45D5C" w:rsidP="003D56C3">
            <w:pPr>
              <w:tabs>
                <w:tab w:val="num" w:pos="720"/>
              </w:tabs>
              <w:jc w:val="both"/>
              <w:rPr>
                <w:rFonts w:ascii="Times New Roman" w:eastAsia="Times New Roman" w:hAnsi="Times New Roman"/>
              </w:rPr>
            </w:pPr>
            <w:r w:rsidRPr="004771B4">
              <w:rPr>
                <w:rFonts w:ascii="Times New Roman" w:eastAsia="Times New Roman" w:hAnsi="Times New Roman" w:cs="Times New Roman"/>
              </w:rPr>
              <w:t xml:space="preserve">2) полнота раскрытия темы; </w:t>
            </w:r>
          </w:p>
          <w:p w:rsidR="00D45D5C" w:rsidRDefault="00D45D5C" w:rsidP="003D56C3">
            <w:pPr>
              <w:tabs>
                <w:tab w:val="num" w:pos="720"/>
              </w:tabs>
              <w:jc w:val="both"/>
              <w:rPr>
                <w:rFonts w:ascii="Times New Roman" w:eastAsia="Times New Roman" w:hAnsi="Times New Roman"/>
              </w:rPr>
            </w:pPr>
            <w:r w:rsidRPr="004771B4">
              <w:rPr>
                <w:rFonts w:ascii="Times New Roman" w:eastAsia="Times New Roman" w:hAnsi="Times New Roman" w:cs="Times New Roman"/>
              </w:rPr>
              <w:t xml:space="preserve">3) достоверность фактического материала; </w:t>
            </w:r>
          </w:p>
          <w:p w:rsidR="00D45D5C" w:rsidRDefault="00D45D5C" w:rsidP="003D56C3">
            <w:pPr>
              <w:tabs>
                <w:tab w:val="num" w:pos="720"/>
              </w:tabs>
              <w:jc w:val="both"/>
              <w:rPr>
                <w:rFonts w:ascii="Times New Roman" w:eastAsia="Times New Roman" w:hAnsi="Times New Roman"/>
              </w:rPr>
            </w:pPr>
            <w:r w:rsidRPr="004771B4">
              <w:rPr>
                <w:rFonts w:ascii="Times New Roman" w:eastAsia="Times New Roman" w:hAnsi="Times New Roman" w:cs="Times New Roman"/>
              </w:rPr>
              <w:t xml:space="preserve">4) последовательность изложения (развертывания содержания по плану);  логическая связь частей текста, правильность </w:t>
            </w:r>
            <w:r w:rsidRPr="004771B4">
              <w:rPr>
                <w:rFonts w:ascii="Times New Roman" w:eastAsia="Times New Roman" w:hAnsi="Times New Roman" w:cs="Times New Roman"/>
              </w:rPr>
              <w:lastRenderedPageBreak/>
              <w:t xml:space="preserve">выделения абзацев; </w:t>
            </w:r>
          </w:p>
          <w:p w:rsidR="00D45D5C" w:rsidRDefault="00D45D5C" w:rsidP="003D56C3">
            <w:pPr>
              <w:tabs>
                <w:tab w:val="num" w:pos="720"/>
              </w:tabs>
              <w:jc w:val="both"/>
              <w:rPr>
                <w:rFonts w:ascii="Times New Roman" w:eastAsia="Times New Roman" w:hAnsi="Times New Roman"/>
              </w:rPr>
            </w:pPr>
            <w:r w:rsidRPr="004771B4">
              <w:rPr>
                <w:rFonts w:ascii="Times New Roman" w:eastAsia="Times New Roman" w:hAnsi="Times New Roman" w:cs="Times New Roman"/>
              </w:rPr>
              <w:t xml:space="preserve">5) смысловая и грамматическая связь предложений и частей текста; </w:t>
            </w:r>
          </w:p>
          <w:p w:rsidR="00D45D5C" w:rsidRDefault="00D45D5C" w:rsidP="003D56C3">
            <w:pPr>
              <w:tabs>
                <w:tab w:val="num" w:pos="720"/>
              </w:tabs>
              <w:jc w:val="both"/>
              <w:rPr>
                <w:rFonts w:ascii="Times New Roman" w:eastAsia="Times New Roman" w:hAnsi="Times New Roman"/>
              </w:rPr>
            </w:pPr>
            <w:r w:rsidRPr="004771B4">
              <w:rPr>
                <w:rFonts w:ascii="Times New Roman" w:eastAsia="Times New Roman" w:hAnsi="Times New Roman" w:cs="Times New Roman"/>
              </w:rPr>
              <w:t xml:space="preserve">6) стилевое единство; </w:t>
            </w:r>
          </w:p>
          <w:p w:rsidR="00D45D5C" w:rsidRDefault="00D45D5C" w:rsidP="003D56C3">
            <w:pPr>
              <w:tabs>
                <w:tab w:val="num" w:pos="720"/>
              </w:tabs>
              <w:jc w:val="both"/>
              <w:rPr>
                <w:rFonts w:ascii="Times New Roman" w:eastAsia="Times New Roman" w:hAnsi="Times New Roman"/>
              </w:rPr>
            </w:pPr>
            <w:r w:rsidRPr="004771B4">
              <w:rPr>
                <w:rFonts w:ascii="Times New Roman" w:eastAsia="Times New Roman" w:hAnsi="Times New Roman" w:cs="Times New Roman"/>
              </w:rPr>
              <w:t xml:space="preserve">7) соответствие текста заданному (или выбранному) типу речи; </w:t>
            </w:r>
          </w:p>
          <w:p w:rsidR="00D45D5C" w:rsidRPr="004771B4" w:rsidRDefault="00D45D5C" w:rsidP="003D56C3">
            <w:pPr>
              <w:tabs>
                <w:tab w:val="num" w:pos="720"/>
              </w:tabs>
              <w:jc w:val="both"/>
              <w:rPr>
                <w:rFonts w:ascii="Times New Roman" w:eastAsia="Times New Roman" w:hAnsi="Times New Roman" w:cs="Times New Roman"/>
              </w:rPr>
            </w:pPr>
            <w:r w:rsidRPr="004771B4">
              <w:rPr>
                <w:rFonts w:ascii="Times New Roman" w:eastAsia="Times New Roman" w:hAnsi="Times New Roman" w:cs="Times New Roman"/>
              </w:rPr>
              <w:t xml:space="preserve">8) соответствие нормам русского литературного языка (грамматическим, речевым, правописным – орфографическим и пунктуационным).  </w:t>
            </w:r>
          </w:p>
        </w:tc>
        <w:tc>
          <w:tcPr>
            <w:tcW w:w="4820" w:type="dxa"/>
          </w:tcPr>
          <w:p w:rsidR="00D45D5C" w:rsidRPr="004771B4" w:rsidRDefault="00D45D5C" w:rsidP="003D56C3">
            <w:pPr>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lastRenderedPageBreak/>
              <w:t xml:space="preserve">Анализ письменного текста с точки зрения соответствия его основным требованиям, </w:t>
            </w:r>
            <w:r w:rsidRPr="004771B4">
              <w:rPr>
                <w:rFonts w:ascii="Times New Roman" w:eastAsia="Times New Roman" w:hAnsi="Times New Roman"/>
              </w:rPr>
              <w:t>предъявляющийся</w:t>
            </w:r>
            <w:r w:rsidRPr="004771B4">
              <w:rPr>
                <w:rFonts w:ascii="Times New Roman" w:eastAsia="Times New Roman" w:hAnsi="Times New Roman" w:cs="Times New Roman"/>
              </w:rPr>
              <w:t xml:space="preserve"> к письменному высказыванию.</w:t>
            </w:r>
          </w:p>
          <w:p w:rsidR="00D45D5C" w:rsidRPr="004771B4" w:rsidRDefault="00D45D5C" w:rsidP="003D56C3">
            <w:pPr>
              <w:autoSpaceDE w:val="0"/>
              <w:autoSpaceDN w:val="0"/>
              <w:adjustRightInd w:val="0"/>
              <w:jc w:val="both"/>
              <w:rPr>
                <w:rFonts w:ascii="Times New Roman" w:eastAsia="Times New Roman" w:hAnsi="Times New Roman" w:cs="Times New Roman"/>
              </w:rPr>
            </w:pPr>
          </w:p>
          <w:p w:rsidR="00D45D5C" w:rsidRPr="004771B4" w:rsidRDefault="00D45D5C" w:rsidP="003D56C3">
            <w:pPr>
              <w:jc w:val="both"/>
              <w:rPr>
                <w:rFonts w:ascii="Times New Roman" w:eastAsia="Times New Roman" w:hAnsi="Times New Roman" w:cs="Times New Roman"/>
                <w:b/>
              </w:rPr>
            </w:pPr>
          </w:p>
          <w:p w:rsidR="00D45D5C" w:rsidRPr="004771B4" w:rsidRDefault="00D45D5C" w:rsidP="003D56C3">
            <w:pPr>
              <w:autoSpaceDE w:val="0"/>
              <w:autoSpaceDN w:val="0"/>
              <w:adjustRightInd w:val="0"/>
              <w:jc w:val="both"/>
              <w:rPr>
                <w:rFonts w:ascii="Times New Roman" w:eastAsia="Times New Roman" w:hAnsi="Times New Roman" w:cs="Times New Roman"/>
              </w:rPr>
            </w:pPr>
          </w:p>
        </w:tc>
      </w:tr>
      <w:tr w:rsidR="00D45D5C" w:rsidRPr="004771B4" w:rsidTr="00D0771B">
        <w:tc>
          <w:tcPr>
            <w:tcW w:w="9923" w:type="dxa"/>
            <w:gridSpan w:val="2"/>
          </w:tcPr>
          <w:p w:rsidR="00D45D5C" w:rsidRPr="004771B4" w:rsidRDefault="00D45D5C" w:rsidP="003D56C3">
            <w:pPr>
              <w:jc w:val="center"/>
              <w:rPr>
                <w:rFonts w:ascii="Times New Roman" w:eastAsia="Times New Roman" w:hAnsi="Times New Roman" w:cs="Times New Roman"/>
                <w:b/>
                <w:bCs/>
              </w:rPr>
            </w:pPr>
            <w:r w:rsidRPr="004771B4">
              <w:rPr>
                <w:rFonts w:ascii="Times New Roman" w:eastAsia="Times New Roman" w:hAnsi="Times New Roman" w:cs="Times New Roman"/>
                <w:b/>
                <w:bCs/>
              </w:rPr>
              <w:lastRenderedPageBreak/>
              <w:t xml:space="preserve">Основные условия эффективного общения </w:t>
            </w:r>
            <w:r w:rsidRPr="004771B4">
              <w:rPr>
                <w:rFonts w:ascii="Times New Roman" w:eastAsia="Times New Roman" w:hAnsi="Times New Roman" w:cs="Times New Roman"/>
                <w:b/>
              </w:rPr>
              <w:t xml:space="preserve">(4ч)        </w:t>
            </w:r>
          </w:p>
        </w:tc>
      </w:tr>
      <w:tr w:rsidR="00D45D5C" w:rsidRPr="004771B4" w:rsidTr="00D0771B">
        <w:tc>
          <w:tcPr>
            <w:tcW w:w="5103" w:type="dxa"/>
          </w:tcPr>
          <w:p w:rsidR="00D45D5C" w:rsidRDefault="00D45D5C" w:rsidP="003D56C3">
            <w:pPr>
              <w:jc w:val="both"/>
              <w:rPr>
                <w:rFonts w:ascii="Times New Roman" w:eastAsia="Times New Roman" w:hAnsi="Times New Roman"/>
              </w:rPr>
            </w:pPr>
            <w:r w:rsidRPr="004771B4">
              <w:rPr>
                <w:rFonts w:ascii="Times New Roman" w:eastAsia="Times New Roman" w:hAnsi="Times New Roman" w:cs="Times New Roman"/>
              </w:rPr>
              <w:t xml:space="preserve">Необходимые условия  успешного, эффективного  общения: </w:t>
            </w:r>
          </w:p>
          <w:p w:rsidR="00D45D5C" w:rsidRDefault="00D45D5C" w:rsidP="003D56C3">
            <w:pPr>
              <w:jc w:val="both"/>
              <w:rPr>
                <w:rFonts w:ascii="Times New Roman" w:eastAsia="Times New Roman" w:hAnsi="Times New Roman"/>
              </w:rPr>
            </w:pPr>
            <w:r w:rsidRPr="004771B4">
              <w:rPr>
                <w:rFonts w:ascii="Times New Roman" w:eastAsia="Times New Roman" w:hAnsi="Times New Roman" w:cs="Times New Roman"/>
              </w:rPr>
              <w:t>1) готовность к общени</w:t>
            </w:r>
            <w:proofErr w:type="gramStart"/>
            <w:r w:rsidRPr="004771B4">
              <w:rPr>
                <w:rFonts w:ascii="Times New Roman" w:eastAsia="Times New Roman" w:hAnsi="Times New Roman" w:cs="Times New Roman"/>
              </w:rPr>
              <w:t>ю(</w:t>
            </w:r>
            <w:proofErr w:type="gramEnd"/>
            <w:r w:rsidRPr="004771B4">
              <w:rPr>
                <w:rFonts w:ascii="Times New Roman" w:eastAsia="Times New Roman" w:hAnsi="Times New Roman" w:cs="Times New Roman"/>
              </w:rPr>
              <w:t xml:space="preserve">обоюдное желание собеседников высказать своё мнение по обсуждаемому вопросу,    выслушать своего партнёра;  наличие общих интересов у собеседников, достаточного жизненного опыта, начитанности, научных знаний  для   понимания смысла речи собеседника; владение достаточным объёмом  культурологических знаний и др.); </w:t>
            </w:r>
          </w:p>
          <w:p w:rsidR="00D45D5C" w:rsidRDefault="00D45D5C" w:rsidP="003D56C3">
            <w:pPr>
              <w:jc w:val="both"/>
              <w:rPr>
                <w:rFonts w:ascii="Times New Roman" w:eastAsia="Times New Roman" w:hAnsi="Times New Roman"/>
              </w:rPr>
            </w:pPr>
            <w:r w:rsidRPr="004771B4">
              <w:rPr>
                <w:rFonts w:ascii="Times New Roman" w:eastAsia="Times New Roman" w:hAnsi="Times New Roman" w:cs="Times New Roman"/>
              </w:rPr>
              <w:t xml:space="preserve">2) достаточно высокий уровень владения языком и коммуникативными навыками; </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3) соблюдение норм речевого поведения и др.</w:t>
            </w:r>
          </w:p>
        </w:tc>
        <w:tc>
          <w:tcPr>
            <w:tcW w:w="4820" w:type="dxa"/>
          </w:tcPr>
          <w:p w:rsidR="00D45D5C" w:rsidRPr="004771B4" w:rsidRDefault="00D45D5C" w:rsidP="003D56C3">
            <w:pPr>
              <w:rPr>
                <w:rFonts w:ascii="Times New Roman" w:eastAsia="Times New Roman" w:hAnsi="Times New Roman" w:cs="Times New Roman"/>
              </w:rPr>
            </w:pPr>
            <w:r w:rsidRPr="004771B4">
              <w:rPr>
                <w:rFonts w:ascii="Times New Roman" w:eastAsia="Times New Roman" w:hAnsi="Times New Roman" w:cs="Times New Roman"/>
              </w:rPr>
              <w:t>Анализ речевых ситуаций с целью выявления нарушений основных условий эффективного общения.</w:t>
            </w: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proofErr w:type="gramStart"/>
            <w:r w:rsidRPr="004771B4">
              <w:rPr>
                <w:rFonts w:ascii="Times New Roman" w:eastAsia="Times New Roman" w:hAnsi="Times New Roman" w:cs="Times New Roman"/>
              </w:rPr>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т.п.).</w:t>
            </w:r>
            <w:proofErr w:type="gramEnd"/>
            <w:r w:rsidRPr="004771B4">
              <w:rPr>
                <w:rFonts w:ascii="Times New Roman" w:eastAsia="Times New Roman" w:hAnsi="Times New Roman" w:cs="Times New Roman"/>
              </w:rPr>
              <w:t xml:space="preserve">  *Понимание прецедентных текстов как одно из условий эффективности речевого общения.  </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*Анализ речевых ситуаций, в которых причиной коммуникативной неудачи является недостаточный объём культурологических знаний собеседника.  </w:t>
            </w: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Умение задавать вопросы как </w:t>
            </w:r>
            <w:proofErr w:type="spellStart"/>
            <w:r w:rsidRPr="004771B4">
              <w:rPr>
                <w:rFonts w:ascii="Times New Roman" w:eastAsia="Times New Roman" w:hAnsi="Times New Roman" w:cs="Times New Roman"/>
              </w:rPr>
              <w:t>условие</w:t>
            </w:r>
            <w:r w:rsidRPr="004771B4">
              <w:rPr>
                <w:rFonts w:ascii="Times New Roman" w:eastAsia="Times New Roman" w:hAnsi="Times New Roman" w:cs="Times New Roman"/>
                <w:bCs/>
              </w:rPr>
              <w:t>эффективности</w:t>
            </w:r>
            <w:proofErr w:type="spellEnd"/>
            <w:r w:rsidRPr="004771B4">
              <w:rPr>
                <w:rFonts w:ascii="Times New Roman" w:eastAsia="Times New Roman" w:hAnsi="Times New Roman" w:cs="Times New Roman"/>
                <w:bCs/>
              </w:rPr>
              <w:t xml:space="preserve"> </w:t>
            </w:r>
            <w:r w:rsidRPr="004771B4">
              <w:rPr>
                <w:rFonts w:ascii="Times New Roman" w:eastAsia="Times New Roman" w:hAnsi="Times New Roman" w:cs="Times New Roman"/>
              </w:rPr>
              <w:t xml:space="preserve">  общения, в том числе и </w:t>
            </w:r>
            <w:proofErr w:type="spellStart"/>
            <w:proofErr w:type="gramStart"/>
            <w:r w:rsidRPr="004771B4">
              <w:rPr>
                <w:rFonts w:ascii="Times New Roman" w:eastAsia="Times New Roman" w:hAnsi="Times New Roman" w:cs="Times New Roman"/>
              </w:rPr>
              <w:t>интернет-общения</w:t>
            </w:r>
            <w:proofErr w:type="spellEnd"/>
            <w:proofErr w:type="gramEnd"/>
            <w:r w:rsidRPr="004771B4">
              <w:rPr>
                <w:rFonts w:ascii="Times New Roman" w:eastAsia="Times New Roman" w:hAnsi="Times New Roman" w:cs="Times New Roman"/>
              </w:rPr>
              <w:t xml:space="preserve">. </w:t>
            </w:r>
          </w:p>
        </w:tc>
        <w:tc>
          <w:tcPr>
            <w:tcW w:w="4820" w:type="dxa"/>
          </w:tcPr>
          <w:p w:rsidR="00D45D5C" w:rsidRPr="004771B4" w:rsidRDefault="00D45D5C" w:rsidP="003D56C3">
            <w:pPr>
              <w:jc w:val="both"/>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Типичные коммуникативные неудачи, встречающиеся в письменных экзаменационных работах старшеклассников: неясно выраженная мысль, нарушение этических норм общения (например, неоправданная агрессия речи, </w:t>
            </w:r>
            <w:r w:rsidRPr="004771B4">
              <w:rPr>
                <w:rFonts w:ascii="Times New Roman" w:eastAsia="Times New Roman" w:hAnsi="Times New Roman" w:cs="Times New Roman"/>
                <w:bCs/>
              </w:rPr>
              <w:t>преувеличение степени речевой свободы,  допустимой  в  коммуникативной ситуации экзамена</w:t>
            </w:r>
            <w:r w:rsidRPr="004771B4">
              <w:rPr>
                <w:rFonts w:ascii="Times New Roman" w:eastAsia="Times New Roman" w:hAnsi="Times New Roman" w:cs="Times New Roman"/>
              </w:rPr>
              <w:t xml:space="preserve">), неуместное использование того или иного языкового средства выразительности и др. </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Анализ и редактирование фрагментов из сочинений старшеклассников с целью исправления ошибок и коммуникативных недочётов (в течение всего учебного года).</w:t>
            </w:r>
          </w:p>
        </w:tc>
      </w:tr>
      <w:tr w:rsidR="00D45D5C" w:rsidRPr="004771B4" w:rsidTr="00D0771B">
        <w:tc>
          <w:tcPr>
            <w:tcW w:w="9923" w:type="dxa"/>
            <w:gridSpan w:val="2"/>
          </w:tcPr>
          <w:p w:rsidR="00D45D5C" w:rsidRPr="004771B4" w:rsidRDefault="00D45D5C" w:rsidP="003D56C3">
            <w:pPr>
              <w:jc w:val="center"/>
              <w:rPr>
                <w:rFonts w:ascii="Times New Roman" w:eastAsia="Times New Roman" w:hAnsi="Times New Roman" w:cs="Times New Roman"/>
                <w:b/>
              </w:rPr>
            </w:pPr>
            <w:r w:rsidRPr="004771B4">
              <w:rPr>
                <w:rFonts w:ascii="Times New Roman" w:eastAsia="Times New Roman" w:hAnsi="Times New Roman" w:cs="Times New Roman"/>
                <w:b/>
              </w:rPr>
              <w:t>Виды речевой деятельности и информационная переработка текста (42 ч)</w:t>
            </w:r>
          </w:p>
          <w:p w:rsidR="00D45D5C" w:rsidRPr="004771B4" w:rsidRDefault="00D45D5C" w:rsidP="003D56C3">
            <w:pPr>
              <w:jc w:val="center"/>
              <w:rPr>
                <w:rFonts w:ascii="Times New Roman" w:eastAsia="Times New Roman" w:hAnsi="Times New Roman" w:cs="Times New Roman"/>
              </w:rPr>
            </w:pPr>
            <w:r w:rsidRPr="004771B4">
              <w:rPr>
                <w:rFonts w:ascii="Times New Roman" w:eastAsia="Times New Roman" w:hAnsi="Times New Roman" w:cs="Times New Roman"/>
                <w:b/>
                <w:bCs/>
              </w:rPr>
              <w:lastRenderedPageBreak/>
              <w:t xml:space="preserve">Виды речевой деятельности </w:t>
            </w:r>
            <w:r w:rsidRPr="004771B4">
              <w:rPr>
                <w:rFonts w:ascii="Times New Roman" w:eastAsia="Times New Roman" w:hAnsi="Times New Roman" w:cs="Times New Roman"/>
                <w:b/>
              </w:rPr>
              <w:t xml:space="preserve">(3ч) </w:t>
            </w:r>
          </w:p>
        </w:tc>
      </w:tr>
      <w:tr w:rsidR="00D45D5C" w:rsidRPr="004771B4" w:rsidTr="00D0771B">
        <w:tc>
          <w:tcPr>
            <w:tcW w:w="5103" w:type="dxa"/>
          </w:tcPr>
          <w:p w:rsidR="00D45D5C" w:rsidRDefault="00D45D5C" w:rsidP="003D56C3">
            <w:pPr>
              <w:autoSpaceDE w:val="0"/>
              <w:autoSpaceDN w:val="0"/>
              <w:adjustRightInd w:val="0"/>
              <w:jc w:val="both"/>
              <w:rPr>
                <w:rFonts w:ascii="Times New Roman" w:eastAsia="Times New Roman" w:hAnsi="Times New Roman"/>
              </w:rPr>
            </w:pPr>
            <w:r w:rsidRPr="004771B4">
              <w:rPr>
                <w:rFonts w:ascii="Times New Roman" w:eastAsia="Times New Roman" w:hAnsi="Times New Roman" w:cs="Times New Roman"/>
              </w:rPr>
              <w:lastRenderedPageBreak/>
              <w:t xml:space="preserve">Виды речевой деятельности: </w:t>
            </w:r>
          </w:p>
          <w:p w:rsidR="00D45D5C" w:rsidRDefault="00D45D5C" w:rsidP="003D56C3">
            <w:pPr>
              <w:autoSpaceDE w:val="0"/>
              <w:autoSpaceDN w:val="0"/>
              <w:adjustRightInd w:val="0"/>
              <w:jc w:val="both"/>
              <w:rPr>
                <w:rFonts w:ascii="Times New Roman" w:eastAsia="Times New Roman" w:hAnsi="Times New Roman"/>
              </w:rPr>
            </w:pPr>
            <w:r w:rsidRPr="004771B4">
              <w:rPr>
                <w:rFonts w:ascii="Times New Roman" w:eastAsia="Times New Roman" w:hAnsi="Times New Roman" w:cs="Times New Roman"/>
              </w:rPr>
              <w:t>1) связанные с восприятием и пониманием чужой речи (</w:t>
            </w:r>
            <w:proofErr w:type="spellStart"/>
            <w:r w:rsidRPr="004771B4">
              <w:rPr>
                <w:rFonts w:ascii="Times New Roman" w:eastAsia="Times New Roman" w:hAnsi="Times New Roman" w:cs="Times New Roman"/>
              </w:rPr>
              <w:t>ауди</w:t>
            </w:r>
            <w:r w:rsidRPr="004771B4">
              <w:rPr>
                <w:rFonts w:ascii="Times New Roman" w:eastAsia="Times New Roman" w:hAnsi="Times New Roman" w:cs="Times New Roman"/>
              </w:rPr>
              <w:softHyphen/>
              <w:t>рование</w:t>
            </w:r>
            <w:proofErr w:type="spellEnd"/>
            <w:r w:rsidRPr="004771B4">
              <w:rPr>
                <w:rFonts w:ascii="Times New Roman" w:eastAsia="Times New Roman" w:hAnsi="Times New Roman" w:cs="Times New Roman"/>
              </w:rPr>
              <w:t>, чтение);</w:t>
            </w:r>
          </w:p>
          <w:p w:rsidR="00D45D5C" w:rsidRPr="004771B4" w:rsidRDefault="00D45D5C" w:rsidP="003D56C3">
            <w:pPr>
              <w:autoSpaceDE w:val="0"/>
              <w:autoSpaceDN w:val="0"/>
              <w:adjustRightInd w:val="0"/>
              <w:jc w:val="both"/>
              <w:rPr>
                <w:rFonts w:ascii="Times New Roman" w:eastAsia="Times New Roman" w:hAnsi="Times New Roman" w:cs="Times New Roman"/>
              </w:rPr>
            </w:pPr>
            <w:proofErr w:type="gramStart"/>
            <w:r w:rsidRPr="004771B4">
              <w:rPr>
                <w:rFonts w:ascii="Times New Roman" w:eastAsia="Times New Roman" w:hAnsi="Times New Roman" w:cs="Times New Roman"/>
              </w:rPr>
              <w:t>2) связанные с созданием собственного рече</w:t>
            </w:r>
            <w:r w:rsidRPr="004771B4">
              <w:rPr>
                <w:rFonts w:ascii="Times New Roman" w:eastAsia="Times New Roman" w:hAnsi="Times New Roman" w:cs="Times New Roman"/>
              </w:rPr>
              <w:softHyphen/>
              <w:t xml:space="preserve">вого высказывания (говорение, письмо). </w:t>
            </w:r>
            <w:proofErr w:type="gramEnd"/>
          </w:p>
          <w:p w:rsidR="00D45D5C" w:rsidRPr="004771B4" w:rsidRDefault="00D45D5C" w:rsidP="003D56C3">
            <w:pPr>
              <w:rPr>
                <w:rFonts w:ascii="Times New Roman" w:eastAsia="Times New Roman" w:hAnsi="Times New Roman" w:cs="Times New Roman"/>
              </w:rPr>
            </w:pPr>
          </w:p>
        </w:tc>
        <w:tc>
          <w:tcPr>
            <w:tcW w:w="4820" w:type="dxa"/>
          </w:tcPr>
          <w:p w:rsidR="00D45D5C" w:rsidRPr="004771B4" w:rsidRDefault="00D45D5C" w:rsidP="003D56C3">
            <w:pPr>
              <w:ind w:right="-2"/>
              <w:jc w:val="both"/>
              <w:rPr>
                <w:rFonts w:ascii="Times New Roman" w:eastAsia="Times New Roman" w:hAnsi="Times New Roman" w:cs="Times New Roman"/>
              </w:rPr>
            </w:pPr>
            <w:r w:rsidRPr="004771B4">
              <w:rPr>
                <w:rFonts w:ascii="Times New Roman" w:eastAsia="Times New Roman" w:hAnsi="Times New Roman" w:cs="Times New Roman"/>
              </w:rPr>
              <w:t xml:space="preserve">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с точки зрения   особенностей вида речевой деятельности, который  помогает организовать каждая из них. </w:t>
            </w: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*Речь внешняя как речь, доступная   восприятию (слуху, зрению) других людей.  *Речь внутренняя как речь, недоступная восприятию других людей. **Особенности внутренней речи (очень сокращена, свёрнута). *Несобственно-прямая речь как один из способов </w:t>
            </w:r>
            <w:proofErr w:type="spellStart"/>
            <w:r w:rsidRPr="004771B4">
              <w:rPr>
                <w:rFonts w:ascii="Times New Roman" w:eastAsia="Times New Roman" w:hAnsi="Times New Roman" w:cs="Times New Roman"/>
              </w:rPr>
              <w:t>передачивнутренней</w:t>
            </w:r>
            <w:proofErr w:type="spellEnd"/>
            <w:r w:rsidRPr="004771B4">
              <w:rPr>
                <w:rFonts w:ascii="Times New Roman" w:eastAsia="Times New Roman" w:hAnsi="Times New Roman" w:cs="Times New Roman"/>
              </w:rPr>
              <w:t xml:space="preserve"> речи персонажа литературного произведения.</w:t>
            </w:r>
          </w:p>
        </w:tc>
        <w:tc>
          <w:tcPr>
            <w:tcW w:w="4820" w:type="dxa"/>
          </w:tcPr>
          <w:p w:rsidR="00D45D5C" w:rsidRPr="004771B4" w:rsidRDefault="00D45D5C" w:rsidP="003D56C3">
            <w:pPr>
              <w:ind w:firstLine="454"/>
              <w:jc w:val="both"/>
              <w:rPr>
                <w:rFonts w:ascii="Times New Roman" w:eastAsia="Times New Roman" w:hAnsi="Times New Roman" w:cs="Times New Roman"/>
              </w:rPr>
            </w:pPr>
            <w:r w:rsidRPr="004771B4">
              <w:rPr>
                <w:rFonts w:ascii="Times New Roman" w:eastAsia="Times New Roman" w:hAnsi="Times New Roman" w:cs="Times New Roman"/>
              </w:rPr>
              <w:t>*Наблюдение за способами  речи персонажа литературного произведения (прямая, косвенная, несобственно-прямая речь).</w:t>
            </w:r>
          </w:p>
          <w:p w:rsidR="00D45D5C" w:rsidRPr="004771B4" w:rsidRDefault="00D45D5C" w:rsidP="003D56C3">
            <w:pPr>
              <w:rPr>
                <w:rFonts w:ascii="Times New Roman" w:eastAsia="Times New Roman" w:hAnsi="Times New Roman" w:cs="Times New Roman"/>
              </w:rPr>
            </w:pPr>
          </w:p>
        </w:tc>
      </w:tr>
      <w:tr w:rsidR="00D45D5C" w:rsidRPr="004771B4" w:rsidTr="00D0771B">
        <w:tc>
          <w:tcPr>
            <w:tcW w:w="9923" w:type="dxa"/>
            <w:gridSpan w:val="2"/>
          </w:tcPr>
          <w:p w:rsidR="00D45D5C" w:rsidRPr="004771B4" w:rsidRDefault="00D45D5C" w:rsidP="003D56C3">
            <w:pPr>
              <w:jc w:val="center"/>
              <w:rPr>
                <w:rFonts w:ascii="Times New Roman" w:eastAsia="Times New Roman" w:hAnsi="Times New Roman" w:cs="Times New Roman"/>
              </w:rPr>
            </w:pPr>
            <w:r w:rsidRPr="004771B4">
              <w:rPr>
                <w:rFonts w:ascii="Times New Roman" w:eastAsia="Times New Roman" w:hAnsi="Times New Roman" w:cs="Times New Roman"/>
                <w:b/>
                <w:bCs/>
              </w:rPr>
              <w:t xml:space="preserve">Чтение как вид речевой деятельности </w:t>
            </w:r>
            <w:r w:rsidRPr="004771B4">
              <w:rPr>
                <w:rFonts w:ascii="Times New Roman" w:eastAsia="Times New Roman" w:hAnsi="Times New Roman" w:cs="Times New Roman"/>
                <w:b/>
              </w:rPr>
              <w:t>(3ч)</w:t>
            </w:r>
          </w:p>
        </w:tc>
      </w:tr>
      <w:tr w:rsidR="00D45D5C" w:rsidRPr="004771B4" w:rsidTr="00D0771B">
        <w:tc>
          <w:tcPr>
            <w:tcW w:w="5103"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Чтение как процесс </w:t>
            </w:r>
            <w:r w:rsidRPr="004771B4">
              <w:rPr>
                <w:rFonts w:ascii="Times New Roman" w:eastAsia="Times New Roman" w:hAnsi="Times New Roman" w:cs="Times New Roman"/>
                <w:iCs/>
              </w:rPr>
              <w:t>восприятия, ос</w:t>
            </w:r>
            <w:r w:rsidRPr="004771B4">
              <w:rPr>
                <w:rFonts w:ascii="Times New Roman" w:eastAsia="Times New Roman" w:hAnsi="Times New Roman" w:cs="Times New Roman"/>
                <w:iCs/>
              </w:rPr>
              <w:softHyphen/>
              <w:t xml:space="preserve">мысления и понимания </w:t>
            </w:r>
            <w:r w:rsidRPr="004771B4">
              <w:rPr>
                <w:rFonts w:ascii="Times New Roman" w:eastAsia="Times New Roman" w:hAnsi="Times New Roman" w:cs="Times New Roman"/>
              </w:rPr>
              <w:t xml:space="preserve">письменного высказывания.  </w:t>
            </w:r>
          </w:p>
        </w:tc>
        <w:tc>
          <w:tcPr>
            <w:tcW w:w="4820" w:type="dxa"/>
          </w:tcPr>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contextualSpacing/>
              <w:jc w:val="both"/>
              <w:rPr>
                <w:rFonts w:ascii="Times New Roman" w:eastAsia="Times New Roman" w:hAnsi="Times New Roman" w:cs="Times New Roman"/>
              </w:rPr>
            </w:pPr>
            <w:r w:rsidRPr="004771B4">
              <w:rPr>
                <w:rFonts w:ascii="Times New Roman" w:eastAsia="Times New Roman" w:hAnsi="Times New Roman" w:cs="Times New Roman"/>
              </w:rPr>
              <w:t xml:space="preserve">Основные виды чтения: поисковое </w:t>
            </w:r>
            <w:proofErr w:type="spellStart"/>
            <w:r w:rsidRPr="004771B4">
              <w:rPr>
                <w:rFonts w:ascii="Times New Roman" w:eastAsia="Times New Roman" w:hAnsi="Times New Roman" w:cs="Times New Roman"/>
              </w:rPr>
              <w:t>просмóтровое</w:t>
            </w:r>
            <w:proofErr w:type="spellEnd"/>
            <w:r w:rsidRPr="004771B4">
              <w:rPr>
                <w:rFonts w:ascii="Times New Roman" w:eastAsia="Times New Roman" w:hAnsi="Times New Roman" w:cs="Times New Roman"/>
              </w:rPr>
              <w:t>, ознакомительное, изучающее  (обобщение).  Основ</w:t>
            </w:r>
            <w:r w:rsidRPr="004771B4">
              <w:rPr>
                <w:rFonts w:ascii="Times New Roman" w:eastAsia="Times New Roman" w:hAnsi="Times New Roman" w:cs="Times New Roman"/>
              </w:rPr>
              <w:softHyphen/>
              <w:t xml:space="preserve">ные этапы работы с текстом. </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Выбор вида чтения в зависимости от коммуникативной задачи.</w:t>
            </w: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*М</w:t>
            </w:r>
            <w:r w:rsidRPr="004771B4">
              <w:rPr>
                <w:rFonts w:ascii="Times New Roman" w:eastAsia="Times New Roman" w:hAnsi="Times New Roman" w:cs="Times New Roman"/>
                <w:bCs/>
              </w:rPr>
              <w:t xml:space="preserve">аркировка </w:t>
            </w:r>
            <w:r w:rsidRPr="004771B4">
              <w:rPr>
                <w:rFonts w:ascii="Times New Roman" w:eastAsia="Times New Roman" w:hAnsi="Times New Roman" w:cs="Times New Roman"/>
              </w:rPr>
              <w:t xml:space="preserve">фрагментов текста при изучающем чтении (закладки с пометками; подчёркивание карандашом; выделения с помощью маркера; использование специальных знаков и др.). </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*Использование различных </w:t>
            </w:r>
            <w:r w:rsidRPr="004771B4">
              <w:rPr>
                <w:rFonts w:ascii="Times New Roman" w:eastAsia="Times New Roman" w:hAnsi="Times New Roman" w:cs="Times New Roman"/>
                <w:bCs/>
              </w:rPr>
              <w:t xml:space="preserve">способов маркировки </w:t>
            </w:r>
            <w:r w:rsidRPr="004771B4">
              <w:rPr>
                <w:rFonts w:ascii="Times New Roman" w:eastAsia="Times New Roman" w:hAnsi="Times New Roman" w:cs="Times New Roman"/>
              </w:rPr>
              <w:t>фрагментов текста при изучающем чтении.</w:t>
            </w:r>
          </w:p>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Default="00D45D5C" w:rsidP="003D56C3">
            <w:pPr>
              <w:jc w:val="both"/>
              <w:rPr>
                <w:rFonts w:ascii="Times New Roman" w:eastAsia="Times New Roman" w:hAnsi="Times New Roman"/>
                <w:bCs/>
              </w:rPr>
            </w:pPr>
            <w:r w:rsidRPr="004771B4">
              <w:rPr>
                <w:rFonts w:ascii="Times New Roman" w:eastAsia="Times New Roman" w:hAnsi="Times New Roman" w:cs="Times New Roman"/>
                <w:b/>
                <w:bCs/>
              </w:rPr>
              <w:t xml:space="preserve"> *</w:t>
            </w:r>
            <w:r w:rsidRPr="004771B4">
              <w:rPr>
                <w:rFonts w:ascii="Times New Roman" w:eastAsia="Times New Roman" w:hAnsi="Times New Roman" w:cs="Times New Roman"/>
                <w:bCs/>
              </w:rPr>
              <w:t xml:space="preserve">Типичные недостатки чтения: </w:t>
            </w:r>
          </w:p>
          <w:p w:rsidR="00D45D5C" w:rsidRDefault="00D45D5C" w:rsidP="003D56C3">
            <w:pPr>
              <w:jc w:val="both"/>
              <w:rPr>
                <w:rFonts w:ascii="Times New Roman" w:eastAsia="Times New Roman" w:hAnsi="Times New Roman"/>
                <w:bCs/>
              </w:rPr>
            </w:pPr>
            <w:r w:rsidRPr="004771B4">
              <w:rPr>
                <w:rFonts w:ascii="Times New Roman" w:eastAsia="Times New Roman" w:hAnsi="Times New Roman" w:cs="Times New Roman"/>
                <w:bCs/>
              </w:rPr>
              <w:t xml:space="preserve">1) отсутствие гибкой стратегии чтения, </w:t>
            </w:r>
          </w:p>
          <w:p w:rsidR="00D45D5C" w:rsidRDefault="00D45D5C" w:rsidP="003D56C3">
            <w:pPr>
              <w:jc w:val="both"/>
              <w:rPr>
                <w:rFonts w:ascii="Times New Roman" w:eastAsia="Times New Roman" w:hAnsi="Times New Roman"/>
              </w:rPr>
            </w:pPr>
            <w:r w:rsidRPr="004771B4">
              <w:rPr>
                <w:rFonts w:ascii="Times New Roman" w:eastAsia="Times New Roman" w:hAnsi="Times New Roman" w:cs="Times New Roman"/>
                <w:bCs/>
              </w:rPr>
              <w:t xml:space="preserve">2) </w:t>
            </w:r>
            <w:r w:rsidRPr="004771B4">
              <w:rPr>
                <w:rFonts w:ascii="Times New Roman" w:eastAsia="Times New Roman" w:hAnsi="Times New Roman" w:cs="Times New Roman"/>
              </w:rPr>
              <w:t xml:space="preserve">непонимание смысла прочитанного текста или его фрагментов, </w:t>
            </w:r>
          </w:p>
          <w:p w:rsidR="00D45D5C" w:rsidRDefault="00D45D5C" w:rsidP="003D56C3">
            <w:pPr>
              <w:jc w:val="both"/>
              <w:rPr>
                <w:rFonts w:ascii="Times New Roman" w:eastAsia="Times New Roman" w:hAnsi="Times New Roman"/>
                <w:bCs/>
              </w:rPr>
            </w:pPr>
            <w:r w:rsidRPr="004771B4">
              <w:rPr>
                <w:rFonts w:ascii="Times New Roman" w:eastAsia="Times New Roman" w:hAnsi="Times New Roman" w:cs="Times New Roman"/>
              </w:rPr>
              <w:t>3)   н</w:t>
            </w:r>
            <w:r w:rsidRPr="004771B4">
              <w:rPr>
                <w:rFonts w:ascii="Times New Roman" w:eastAsia="Times New Roman" w:hAnsi="Times New Roman" w:cs="Times New Roman"/>
                <w:bCs/>
              </w:rPr>
              <w:t xml:space="preserve">аличие регрессий,    то есть  неоправданных, ненужных возвратов к </w:t>
            </w:r>
            <w:proofErr w:type="gramStart"/>
            <w:r w:rsidRPr="004771B4">
              <w:rPr>
                <w:rFonts w:ascii="Times New Roman" w:eastAsia="Times New Roman" w:hAnsi="Times New Roman" w:cs="Times New Roman"/>
                <w:bCs/>
              </w:rPr>
              <w:t>прочитанному</w:t>
            </w:r>
            <w:proofErr w:type="gramEnd"/>
            <w:r w:rsidRPr="004771B4">
              <w:rPr>
                <w:rFonts w:ascii="Times New Roman" w:eastAsia="Times New Roman" w:hAnsi="Times New Roman" w:cs="Times New Roman"/>
                <w:bCs/>
              </w:rPr>
              <w:t>,</w:t>
            </w:r>
          </w:p>
          <w:p w:rsidR="00D45D5C" w:rsidRDefault="00D45D5C" w:rsidP="003D56C3">
            <w:pPr>
              <w:jc w:val="both"/>
              <w:rPr>
                <w:rFonts w:ascii="Times New Roman" w:eastAsia="Times New Roman" w:hAnsi="Times New Roman"/>
                <w:bCs/>
              </w:rPr>
            </w:pPr>
            <w:r w:rsidRPr="004771B4">
              <w:rPr>
                <w:rFonts w:ascii="Times New Roman" w:eastAsia="Times New Roman" w:hAnsi="Times New Roman" w:cs="Times New Roman"/>
                <w:bCs/>
              </w:rPr>
              <w:t xml:space="preserve"> 4) сопровождение чтения артикуляцией,</w:t>
            </w:r>
          </w:p>
          <w:p w:rsidR="00D45D5C" w:rsidRDefault="00D45D5C" w:rsidP="003D56C3">
            <w:pPr>
              <w:jc w:val="both"/>
              <w:rPr>
                <w:rFonts w:ascii="Times New Roman" w:eastAsia="Times New Roman" w:hAnsi="Times New Roman"/>
                <w:bCs/>
              </w:rPr>
            </w:pPr>
            <w:r w:rsidRPr="004771B4">
              <w:rPr>
                <w:rFonts w:ascii="Times New Roman" w:eastAsia="Times New Roman" w:hAnsi="Times New Roman" w:cs="Times New Roman"/>
                <w:bCs/>
              </w:rPr>
              <w:t xml:space="preserve"> 5) </w:t>
            </w:r>
            <w:r w:rsidRPr="004771B4">
              <w:rPr>
                <w:rFonts w:ascii="Times New Roman" w:eastAsia="Times New Roman" w:hAnsi="Times New Roman" w:cs="Times New Roman"/>
              </w:rPr>
              <w:t xml:space="preserve"> н</w:t>
            </w:r>
            <w:r w:rsidRPr="004771B4">
              <w:rPr>
                <w:rFonts w:ascii="Times New Roman" w:eastAsia="Times New Roman" w:hAnsi="Times New Roman" w:cs="Times New Roman"/>
                <w:bCs/>
              </w:rPr>
              <w:t>изкий уровень организации внимания,</w:t>
            </w:r>
          </w:p>
          <w:p w:rsidR="00D45D5C" w:rsidRDefault="00D45D5C" w:rsidP="003D56C3">
            <w:pPr>
              <w:jc w:val="both"/>
              <w:rPr>
                <w:rFonts w:ascii="Times New Roman" w:eastAsia="Times New Roman" w:hAnsi="Times New Roman"/>
              </w:rPr>
            </w:pPr>
            <w:r w:rsidRPr="004771B4">
              <w:rPr>
                <w:rFonts w:ascii="Times New Roman" w:eastAsia="Times New Roman" w:hAnsi="Times New Roman" w:cs="Times New Roman"/>
                <w:bCs/>
              </w:rPr>
              <w:t xml:space="preserve"> 6) </w:t>
            </w:r>
            <w:r w:rsidRPr="004771B4">
              <w:rPr>
                <w:rFonts w:ascii="Times New Roman" w:eastAsia="Times New Roman" w:hAnsi="Times New Roman" w:cs="Times New Roman"/>
              </w:rPr>
              <w:t>м</w:t>
            </w:r>
            <w:r w:rsidRPr="004771B4">
              <w:rPr>
                <w:rFonts w:ascii="Times New Roman" w:eastAsia="Times New Roman" w:hAnsi="Times New Roman" w:cs="Times New Roman"/>
                <w:bCs/>
              </w:rPr>
              <w:t>алое поле зрения</w:t>
            </w:r>
            <w:r w:rsidRPr="004771B4">
              <w:rPr>
                <w:rFonts w:ascii="Times New Roman" w:eastAsia="Times New Roman" w:hAnsi="Times New Roman" w:cs="Times New Roman"/>
              </w:rPr>
              <w:t xml:space="preserve">, </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7)  с</w:t>
            </w:r>
            <w:r w:rsidRPr="004771B4">
              <w:rPr>
                <w:rFonts w:ascii="Times New Roman" w:eastAsia="Times New Roman" w:hAnsi="Times New Roman" w:cs="Times New Roman"/>
                <w:bCs/>
              </w:rPr>
              <w:t>лабое развитие механизма смыслового прогнозирования.</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Использование на уроках по другим предметам коммуникативного опыта    чтения учебно-научного и художественного текста.   </w:t>
            </w:r>
          </w:p>
          <w:p w:rsidR="00D45D5C" w:rsidRPr="004771B4" w:rsidRDefault="00D45D5C" w:rsidP="003D56C3">
            <w:pPr>
              <w:rPr>
                <w:rFonts w:ascii="Times New Roman" w:eastAsia="Times New Roman" w:hAnsi="Times New Roman" w:cs="Times New Roman"/>
              </w:rPr>
            </w:pPr>
          </w:p>
        </w:tc>
      </w:tr>
      <w:tr w:rsidR="00D45D5C" w:rsidRPr="004771B4" w:rsidTr="00D0771B">
        <w:tc>
          <w:tcPr>
            <w:tcW w:w="9923" w:type="dxa"/>
            <w:gridSpan w:val="2"/>
          </w:tcPr>
          <w:p w:rsidR="00D45D5C" w:rsidRPr="004771B4" w:rsidRDefault="00D45D5C" w:rsidP="003D56C3">
            <w:pPr>
              <w:jc w:val="center"/>
              <w:rPr>
                <w:rFonts w:ascii="Times New Roman" w:eastAsia="Times New Roman" w:hAnsi="Times New Roman" w:cs="Times New Roman"/>
              </w:rPr>
            </w:pPr>
            <w:proofErr w:type="spellStart"/>
            <w:r w:rsidRPr="004771B4">
              <w:rPr>
                <w:rFonts w:ascii="Times New Roman" w:eastAsia="Times New Roman" w:hAnsi="Times New Roman" w:cs="Times New Roman"/>
                <w:b/>
                <w:bCs/>
              </w:rPr>
              <w:t>Аудирование</w:t>
            </w:r>
            <w:proofErr w:type="spellEnd"/>
            <w:r w:rsidRPr="004771B4">
              <w:rPr>
                <w:rFonts w:ascii="Times New Roman" w:eastAsia="Times New Roman" w:hAnsi="Times New Roman" w:cs="Times New Roman"/>
                <w:b/>
                <w:bCs/>
              </w:rPr>
              <w:t xml:space="preserve"> как вид речевой деятельности </w:t>
            </w:r>
            <w:r w:rsidRPr="004771B4">
              <w:rPr>
                <w:rFonts w:ascii="Times New Roman" w:eastAsia="Times New Roman" w:hAnsi="Times New Roman" w:cs="Times New Roman"/>
                <w:b/>
              </w:rPr>
              <w:t xml:space="preserve">(3ч)  </w:t>
            </w:r>
          </w:p>
        </w:tc>
      </w:tr>
      <w:tr w:rsidR="00D45D5C" w:rsidRPr="004771B4" w:rsidTr="00D0771B">
        <w:tc>
          <w:tcPr>
            <w:tcW w:w="5103"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proofErr w:type="spellStart"/>
            <w:r w:rsidRPr="004771B4">
              <w:rPr>
                <w:rFonts w:ascii="Times New Roman" w:eastAsia="Times New Roman" w:hAnsi="Times New Roman" w:cs="Times New Roman"/>
              </w:rPr>
              <w:t>Аудирование</w:t>
            </w:r>
            <w:proofErr w:type="spellEnd"/>
            <w:r w:rsidRPr="004771B4">
              <w:rPr>
                <w:rFonts w:ascii="Times New Roman" w:eastAsia="Times New Roman" w:hAnsi="Times New Roman" w:cs="Times New Roman"/>
              </w:rPr>
              <w:t xml:space="preserve"> как процесс </w:t>
            </w:r>
            <w:r w:rsidRPr="004771B4">
              <w:rPr>
                <w:rFonts w:ascii="Times New Roman" w:eastAsia="Times New Roman" w:hAnsi="Times New Roman" w:cs="Times New Roman"/>
                <w:iCs/>
              </w:rPr>
              <w:t xml:space="preserve">восприятия, осмысления и понимания речи говорящего. </w:t>
            </w:r>
          </w:p>
        </w:tc>
        <w:tc>
          <w:tcPr>
            <w:tcW w:w="4820" w:type="dxa"/>
          </w:tcPr>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Основные виды </w:t>
            </w:r>
            <w:proofErr w:type="spellStart"/>
            <w:r w:rsidRPr="004771B4">
              <w:rPr>
                <w:rFonts w:ascii="Times New Roman" w:eastAsia="Times New Roman" w:hAnsi="Times New Roman" w:cs="Times New Roman"/>
              </w:rPr>
              <w:t>аудирования</w:t>
            </w:r>
            <w:proofErr w:type="spellEnd"/>
            <w:r w:rsidRPr="004771B4">
              <w:rPr>
                <w:rFonts w:ascii="Times New Roman" w:eastAsia="Times New Roman" w:hAnsi="Times New Roman" w:cs="Times New Roman"/>
              </w:rPr>
              <w:t xml:space="preserve"> зависимости от необходимой глубины восприятия исходного </w:t>
            </w:r>
            <w:proofErr w:type="spellStart"/>
            <w:r w:rsidRPr="004771B4">
              <w:rPr>
                <w:rFonts w:ascii="Times New Roman" w:eastAsia="Times New Roman" w:hAnsi="Times New Roman" w:cs="Times New Roman"/>
              </w:rPr>
              <w:t>аудиотекста</w:t>
            </w:r>
            <w:proofErr w:type="spellEnd"/>
            <w:r w:rsidRPr="004771B4">
              <w:rPr>
                <w:rFonts w:ascii="Times New Roman" w:eastAsia="Times New Roman" w:hAnsi="Times New Roman" w:cs="Times New Roman"/>
              </w:rPr>
              <w:t xml:space="preserve">: </w:t>
            </w:r>
            <w:proofErr w:type="gramStart"/>
            <w:r w:rsidRPr="004771B4">
              <w:rPr>
                <w:rFonts w:ascii="Times New Roman" w:eastAsia="Times New Roman" w:hAnsi="Times New Roman" w:cs="Times New Roman"/>
              </w:rPr>
              <w:t>выборочное</w:t>
            </w:r>
            <w:proofErr w:type="gramEnd"/>
            <w:r w:rsidRPr="004771B4">
              <w:rPr>
                <w:rFonts w:ascii="Times New Roman" w:eastAsia="Times New Roman" w:hAnsi="Times New Roman" w:cs="Times New Roman"/>
              </w:rPr>
              <w:t xml:space="preserve">, ознакомительное, детальное. </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Правила </w:t>
            </w:r>
            <w:r w:rsidRPr="004771B4">
              <w:rPr>
                <w:rFonts w:ascii="Times New Roman" w:eastAsia="Times New Roman" w:hAnsi="Times New Roman" w:cs="Times New Roman"/>
                <w:bCs/>
              </w:rPr>
              <w:t xml:space="preserve">эффективного слушания: </w:t>
            </w:r>
            <w:r w:rsidRPr="004771B4">
              <w:rPr>
                <w:rFonts w:ascii="Times New Roman" w:eastAsia="Times New Roman" w:hAnsi="Times New Roman" w:cs="Times New Roman"/>
                <w:iCs/>
              </w:rPr>
              <w:t xml:space="preserve">максимальная концентрация внимания на   собеседнике; демонстрация с помощью </w:t>
            </w:r>
            <w:r w:rsidRPr="004771B4">
              <w:rPr>
                <w:rFonts w:ascii="Times New Roman" w:eastAsia="Times New Roman" w:hAnsi="Times New Roman" w:cs="Times New Roman"/>
                <w:iCs/>
              </w:rPr>
              <w:lastRenderedPageBreak/>
              <w:t>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w:t>
            </w:r>
            <w:r w:rsidRPr="004771B4">
              <w:rPr>
                <w:rFonts w:ascii="Times New Roman" w:eastAsia="Times New Roman" w:hAnsi="Times New Roman" w:cs="Times New Roman"/>
                <w:iCs/>
              </w:rPr>
              <w:softHyphen/>
              <w:t>ветов.</w:t>
            </w:r>
          </w:p>
        </w:tc>
        <w:tc>
          <w:tcPr>
            <w:tcW w:w="4820"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lastRenderedPageBreak/>
              <w:t xml:space="preserve">Выбор вида </w:t>
            </w:r>
            <w:proofErr w:type="spellStart"/>
            <w:r w:rsidRPr="004771B4">
              <w:rPr>
                <w:rFonts w:ascii="Times New Roman" w:eastAsia="Times New Roman" w:hAnsi="Times New Roman" w:cs="Times New Roman"/>
              </w:rPr>
              <w:t>аудирования</w:t>
            </w:r>
            <w:proofErr w:type="spellEnd"/>
            <w:r w:rsidRPr="004771B4">
              <w:rPr>
                <w:rFonts w:ascii="Times New Roman" w:eastAsia="Times New Roman" w:hAnsi="Times New Roman" w:cs="Times New Roman"/>
              </w:rPr>
              <w:t xml:space="preserve"> в зависимости от коммуникативной задачи.  </w:t>
            </w:r>
          </w:p>
          <w:p w:rsidR="00D45D5C" w:rsidRPr="004771B4" w:rsidRDefault="00D45D5C" w:rsidP="003D56C3">
            <w:pPr>
              <w:rPr>
                <w:rFonts w:ascii="Times New Roman" w:eastAsia="Times New Roman" w:hAnsi="Times New Roman" w:cs="Times New Roman"/>
              </w:rPr>
            </w:pPr>
          </w:p>
          <w:p w:rsidR="00D45D5C" w:rsidRPr="004771B4" w:rsidRDefault="00D45D5C" w:rsidP="003D56C3">
            <w:pPr>
              <w:rPr>
                <w:rFonts w:ascii="Times New Roman" w:eastAsia="Times New Roman" w:hAnsi="Times New Roman" w:cs="Times New Roman"/>
              </w:rPr>
            </w:pPr>
          </w:p>
          <w:p w:rsidR="00D45D5C" w:rsidRPr="004771B4" w:rsidRDefault="00D45D5C" w:rsidP="003D56C3">
            <w:pPr>
              <w:jc w:val="both"/>
              <w:rPr>
                <w:rFonts w:ascii="Times New Roman" w:eastAsia="Times New Roman" w:hAnsi="Times New Roman" w:cs="Times New Roman"/>
              </w:rPr>
            </w:pPr>
          </w:p>
        </w:tc>
      </w:tr>
      <w:tr w:rsidR="00D45D5C" w:rsidRPr="004771B4" w:rsidTr="00D0771B">
        <w:tc>
          <w:tcPr>
            <w:tcW w:w="5103" w:type="dxa"/>
          </w:tcPr>
          <w:p w:rsidR="00D45D5C" w:rsidRDefault="00D45D5C" w:rsidP="003D56C3">
            <w:pPr>
              <w:jc w:val="both"/>
              <w:rPr>
                <w:rFonts w:ascii="Times New Roman" w:eastAsia="Times New Roman" w:hAnsi="Times New Roman"/>
              </w:rPr>
            </w:pPr>
            <w:r w:rsidRPr="004771B4">
              <w:rPr>
                <w:rFonts w:ascii="Times New Roman" w:eastAsia="Times New Roman" w:hAnsi="Times New Roman" w:cs="Times New Roman"/>
              </w:rPr>
              <w:lastRenderedPageBreak/>
              <w:t xml:space="preserve">*Типичные </w:t>
            </w:r>
            <w:r w:rsidRPr="004771B4">
              <w:rPr>
                <w:rFonts w:ascii="Times New Roman" w:eastAsia="Times New Roman" w:hAnsi="Times New Roman" w:cs="Times New Roman"/>
                <w:bCs/>
              </w:rPr>
              <w:t xml:space="preserve">недостатки </w:t>
            </w:r>
            <w:proofErr w:type="spellStart"/>
            <w:r w:rsidRPr="004771B4">
              <w:rPr>
                <w:rFonts w:ascii="Times New Roman" w:eastAsia="Times New Roman" w:hAnsi="Times New Roman" w:cs="Times New Roman"/>
              </w:rPr>
              <w:t>аудирования</w:t>
            </w:r>
            <w:proofErr w:type="spellEnd"/>
            <w:r w:rsidRPr="004771B4">
              <w:rPr>
                <w:rFonts w:ascii="Times New Roman" w:eastAsia="Times New Roman" w:hAnsi="Times New Roman" w:cs="Times New Roman"/>
              </w:rPr>
              <w:t xml:space="preserve">: </w:t>
            </w:r>
          </w:p>
          <w:p w:rsidR="00D45D5C" w:rsidRDefault="00D45D5C" w:rsidP="003D56C3">
            <w:pPr>
              <w:jc w:val="both"/>
              <w:rPr>
                <w:rFonts w:ascii="Times New Roman" w:eastAsia="Times New Roman" w:hAnsi="Times New Roman"/>
                <w:bCs/>
              </w:rPr>
            </w:pPr>
            <w:r w:rsidRPr="004771B4">
              <w:rPr>
                <w:rFonts w:ascii="Times New Roman" w:eastAsia="Times New Roman" w:hAnsi="Times New Roman" w:cs="Times New Roman"/>
              </w:rPr>
              <w:t>1</w:t>
            </w:r>
            <w:r w:rsidRPr="004771B4">
              <w:rPr>
                <w:rFonts w:ascii="Times New Roman" w:eastAsia="Times New Roman" w:hAnsi="Times New Roman" w:cs="Times New Roman"/>
                <w:bCs/>
              </w:rPr>
              <w:t xml:space="preserve">) отсутствие гибкой стратегии </w:t>
            </w:r>
            <w:proofErr w:type="spellStart"/>
            <w:r w:rsidRPr="004771B4">
              <w:rPr>
                <w:rFonts w:ascii="Times New Roman" w:eastAsia="Times New Roman" w:hAnsi="Times New Roman" w:cs="Times New Roman"/>
                <w:bCs/>
              </w:rPr>
              <w:t>аудирования</w:t>
            </w:r>
            <w:proofErr w:type="spellEnd"/>
            <w:r w:rsidRPr="004771B4">
              <w:rPr>
                <w:rFonts w:ascii="Times New Roman" w:eastAsia="Times New Roman" w:hAnsi="Times New Roman" w:cs="Times New Roman"/>
                <w:bCs/>
              </w:rPr>
              <w:t xml:space="preserve">, </w:t>
            </w:r>
          </w:p>
          <w:p w:rsidR="00D45D5C" w:rsidRDefault="00D45D5C" w:rsidP="003D56C3">
            <w:pPr>
              <w:jc w:val="both"/>
              <w:rPr>
                <w:rFonts w:ascii="Times New Roman" w:eastAsia="Times New Roman" w:hAnsi="Times New Roman"/>
              </w:rPr>
            </w:pPr>
            <w:r w:rsidRPr="004771B4">
              <w:rPr>
                <w:rFonts w:ascii="Times New Roman" w:eastAsia="Times New Roman" w:hAnsi="Times New Roman" w:cs="Times New Roman"/>
              </w:rPr>
              <w:t xml:space="preserve">2) непонимание смысла прослушанного текста или его фрагментов, </w:t>
            </w:r>
          </w:p>
          <w:p w:rsidR="00D45D5C" w:rsidRDefault="00D45D5C" w:rsidP="003D56C3">
            <w:pPr>
              <w:jc w:val="both"/>
              <w:rPr>
                <w:rFonts w:ascii="Times New Roman" w:eastAsia="Times New Roman" w:hAnsi="Times New Roman"/>
              </w:rPr>
            </w:pPr>
            <w:r w:rsidRPr="004771B4">
              <w:rPr>
                <w:rFonts w:ascii="Times New Roman" w:eastAsia="Times New Roman" w:hAnsi="Times New Roman" w:cs="Times New Roman"/>
              </w:rPr>
              <w:t>3)</w:t>
            </w:r>
            <w:r w:rsidRPr="004771B4">
              <w:rPr>
                <w:rFonts w:ascii="Times New Roman" w:eastAsia="Times New Roman" w:hAnsi="Times New Roman" w:cs="Times New Roman"/>
                <w:bCs/>
              </w:rPr>
              <w:t xml:space="preserve"> отсеивание</w:t>
            </w:r>
            <w:r w:rsidRPr="004771B4">
              <w:rPr>
                <w:rFonts w:ascii="Times New Roman" w:eastAsia="Times New Roman" w:hAnsi="Times New Roman" w:cs="Times New Roman"/>
              </w:rPr>
              <w:t xml:space="preserve"> важной информации, </w:t>
            </w:r>
          </w:p>
          <w:p w:rsidR="00D45D5C" w:rsidRDefault="00D45D5C" w:rsidP="003D56C3">
            <w:pPr>
              <w:jc w:val="both"/>
              <w:rPr>
                <w:rFonts w:ascii="Times New Roman" w:eastAsia="Times New Roman" w:hAnsi="Times New Roman"/>
              </w:rPr>
            </w:pPr>
            <w:r w:rsidRPr="004771B4">
              <w:rPr>
                <w:rFonts w:ascii="Times New Roman" w:eastAsia="Times New Roman" w:hAnsi="Times New Roman" w:cs="Times New Roman"/>
              </w:rPr>
              <w:t>4</w:t>
            </w:r>
            <w:r w:rsidRPr="004771B4">
              <w:rPr>
                <w:rFonts w:ascii="Times New Roman" w:eastAsia="Times New Roman" w:hAnsi="Times New Roman" w:cs="Times New Roman"/>
                <w:bCs/>
              </w:rPr>
              <w:t>) перебивание</w:t>
            </w:r>
            <w:r w:rsidRPr="004771B4">
              <w:rPr>
                <w:rFonts w:ascii="Times New Roman" w:eastAsia="Times New Roman" w:hAnsi="Times New Roman" w:cs="Times New Roman"/>
              </w:rPr>
              <w:t xml:space="preserve"> собеседника во время его сообщения, </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5</w:t>
            </w:r>
            <w:r w:rsidRPr="004771B4">
              <w:rPr>
                <w:rFonts w:ascii="Times New Roman" w:eastAsia="Times New Roman" w:hAnsi="Times New Roman" w:cs="Times New Roman"/>
                <w:bCs/>
              </w:rPr>
              <w:t>) поспешные возражения собеседнику.</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b/>
              </w:rPr>
              <w:t>*</w:t>
            </w:r>
            <w:r w:rsidRPr="004771B4">
              <w:rPr>
                <w:rFonts w:ascii="Times New Roman" w:eastAsia="Times New Roman" w:hAnsi="Times New Roman" w:cs="Times New Roman"/>
              </w:rPr>
              <w:t xml:space="preserve">Элементарный анализ накопленного   речевого опыта, связанного с преодолением     недостатков </w:t>
            </w:r>
            <w:proofErr w:type="spellStart"/>
            <w:r w:rsidRPr="004771B4">
              <w:rPr>
                <w:rFonts w:ascii="Times New Roman" w:eastAsia="Times New Roman" w:hAnsi="Times New Roman" w:cs="Times New Roman"/>
              </w:rPr>
              <w:t>аудирования</w:t>
            </w:r>
            <w:proofErr w:type="spellEnd"/>
            <w:r w:rsidRPr="004771B4">
              <w:rPr>
                <w:rFonts w:ascii="Times New Roman" w:eastAsia="Times New Roman" w:hAnsi="Times New Roman" w:cs="Times New Roman"/>
              </w:rPr>
              <w:t>.</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*Составление рекомендаций (правил), которыми должен пользоваться каждый, кто хочет научиться преодолевать    недостатки </w:t>
            </w:r>
            <w:proofErr w:type="spellStart"/>
            <w:r w:rsidRPr="004771B4">
              <w:rPr>
                <w:rFonts w:ascii="Times New Roman" w:eastAsia="Times New Roman" w:hAnsi="Times New Roman" w:cs="Times New Roman"/>
              </w:rPr>
              <w:t>аудирования</w:t>
            </w:r>
            <w:proofErr w:type="spellEnd"/>
            <w:r w:rsidRPr="004771B4">
              <w:rPr>
                <w:rFonts w:ascii="Times New Roman" w:eastAsia="Times New Roman" w:hAnsi="Times New Roman" w:cs="Times New Roman"/>
              </w:rPr>
              <w:t>.</w:t>
            </w:r>
          </w:p>
          <w:p w:rsidR="00D45D5C" w:rsidRPr="004771B4" w:rsidRDefault="00D45D5C" w:rsidP="003D56C3">
            <w:pPr>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Использование разных видов </w:t>
            </w:r>
            <w:proofErr w:type="spellStart"/>
            <w:r w:rsidRPr="004771B4">
              <w:rPr>
                <w:rFonts w:ascii="Times New Roman" w:eastAsia="Times New Roman" w:hAnsi="Times New Roman" w:cs="Times New Roman"/>
              </w:rPr>
              <w:t>аудирования</w:t>
            </w:r>
            <w:proofErr w:type="spellEnd"/>
            <w:r w:rsidRPr="004771B4">
              <w:rPr>
                <w:rFonts w:ascii="Times New Roman" w:eastAsia="Times New Roman" w:hAnsi="Times New Roman" w:cs="Times New Roman"/>
              </w:rPr>
              <w:t xml:space="preserve"> и чтения в зави</w:t>
            </w:r>
            <w:r w:rsidRPr="004771B4">
              <w:rPr>
                <w:rFonts w:ascii="Times New Roman" w:eastAsia="Times New Roman" w:hAnsi="Times New Roman" w:cs="Times New Roman"/>
              </w:rPr>
              <w:softHyphen/>
              <w:t>симости от коммуникативной цели и в процессе подготовки собственного речевого выска</w:t>
            </w:r>
            <w:r w:rsidRPr="004771B4">
              <w:rPr>
                <w:rFonts w:ascii="Times New Roman" w:eastAsia="Times New Roman" w:hAnsi="Times New Roman" w:cs="Times New Roman"/>
              </w:rPr>
              <w:softHyphen/>
              <w:t>зывания.</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Использование на уроках по другим предметам коммуникативного опыта    </w:t>
            </w:r>
            <w:proofErr w:type="spellStart"/>
            <w:r w:rsidRPr="004771B4">
              <w:rPr>
                <w:rFonts w:ascii="Times New Roman" w:eastAsia="Times New Roman" w:hAnsi="Times New Roman" w:cs="Times New Roman"/>
              </w:rPr>
              <w:t>аудирования</w:t>
            </w:r>
            <w:proofErr w:type="spellEnd"/>
            <w:r w:rsidRPr="004771B4">
              <w:rPr>
                <w:rFonts w:ascii="Times New Roman" w:eastAsia="Times New Roman" w:hAnsi="Times New Roman" w:cs="Times New Roman"/>
              </w:rPr>
              <w:t xml:space="preserve">.   </w:t>
            </w:r>
          </w:p>
        </w:tc>
      </w:tr>
      <w:tr w:rsidR="00D45D5C" w:rsidRPr="004771B4" w:rsidTr="00D0771B">
        <w:tc>
          <w:tcPr>
            <w:tcW w:w="9923" w:type="dxa"/>
            <w:gridSpan w:val="2"/>
          </w:tcPr>
          <w:p w:rsidR="00D45D5C" w:rsidRDefault="00D45D5C" w:rsidP="003D56C3">
            <w:pPr>
              <w:jc w:val="center"/>
              <w:rPr>
                <w:rFonts w:ascii="Times New Roman" w:eastAsia="Times New Roman" w:hAnsi="Times New Roman"/>
                <w:b/>
                <w:bCs/>
              </w:rPr>
            </w:pPr>
            <w:r w:rsidRPr="004771B4">
              <w:rPr>
                <w:rFonts w:ascii="Times New Roman" w:eastAsia="Times New Roman" w:hAnsi="Times New Roman" w:cs="Times New Roman"/>
                <w:b/>
                <w:bCs/>
              </w:rPr>
              <w:t xml:space="preserve"> Основные способы информационной переработки </w:t>
            </w:r>
            <w:proofErr w:type="gramStart"/>
            <w:r w:rsidRPr="004771B4">
              <w:rPr>
                <w:rFonts w:ascii="Times New Roman" w:eastAsia="Times New Roman" w:hAnsi="Times New Roman" w:cs="Times New Roman"/>
                <w:b/>
                <w:bCs/>
              </w:rPr>
              <w:t>прочитанного</w:t>
            </w:r>
            <w:proofErr w:type="gramEnd"/>
          </w:p>
          <w:p w:rsidR="00D45D5C" w:rsidRPr="004771B4" w:rsidRDefault="00D45D5C" w:rsidP="003D56C3">
            <w:pPr>
              <w:jc w:val="center"/>
              <w:rPr>
                <w:rFonts w:ascii="Times New Roman" w:eastAsia="Times New Roman" w:hAnsi="Times New Roman" w:cs="Times New Roman"/>
                <w:b/>
                <w:bCs/>
              </w:rPr>
            </w:pPr>
            <w:r w:rsidRPr="004771B4">
              <w:rPr>
                <w:rFonts w:ascii="Times New Roman" w:eastAsia="Times New Roman" w:hAnsi="Times New Roman" w:cs="Times New Roman"/>
                <w:b/>
                <w:bCs/>
              </w:rPr>
              <w:t xml:space="preserve"> или прослушанного текста (11 ч)   </w:t>
            </w: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bCs/>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tc>
        <w:tc>
          <w:tcPr>
            <w:tcW w:w="4820" w:type="dxa"/>
          </w:tcPr>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Default="00D45D5C" w:rsidP="003D56C3">
            <w:pPr>
              <w:jc w:val="both"/>
              <w:rPr>
                <w:rFonts w:ascii="Times New Roman" w:eastAsia="Times New Roman" w:hAnsi="Times New Roman"/>
                <w:bCs/>
                <w:iCs/>
              </w:rPr>
            </w:pPr>
            <w:r w:rsidRPr="004771B4">
              <w:rPr>
                <w:rFonts w:ascii="Times New Roman" w:eastAsia="Times New Roman" w:hAnsi="Times New Roman" w:cs="Times New Roman"/>
              </w:rPr>
              <w:t xml:space="preserve">Основные способы </w:t>
            </w:r>
            <w:r w:rsidRPr="004771B4">
              <w:rPr>
                <w:rFonts w:ascii="Times New Roman" w:eastAsia="Times New Roman" w:hAnsi="Times New Roman" w:cs="Times New Roman"/>
                <w:bCs/>
                <w:iCs/>
              </w:rPr>
              <w:t xml:space="preserve">  сжатия исходного текста:</w:t>
            </w:r>
          </w:p>
          <w:p w:rsidR="00D45D5C" w:rsidRDefault="00D45D5C" w:rsidP="003D56C3">
            <w:pPr>
              <w:jc w:val="both"/>
              <w:rPr>
                <w:rFonts w:ascii="Times New Roman" w:eastAsia="Times New Roman" w:hAnsi="Times New Roman"/>
              </w:rPr>
            </w:pPr>
            <w:r w:rsidRPr="004771B4">
              <w:rPr>
                <w:rFonts w:ascii="Times New Roman" w:eastAsia="Times New Roman" w:hAnsi="Times New Roman" w:cs="Times New Roman"/>
              </w:rPr>
              <w:t xml:space="preserve">1) </w:t>
            </w:r>
            <w:r w:rsidRPr="004771B4">
              <w:rPr>
                <w:rFonts w:ascii="Times New Roman" w:eastAsia="Times New Roman" w:hAnsi="Times New Roman" w:cs="Times New Roman"/>
                <w:bCs/>
                <w:iCs/>
              </w:rPr>
              <w:t xml:space="preserve">смысловое сжатие   текста </w:t>
            </w:r>
            <w:r w:rsidRPr="004771B4">
              <w:rPr>
                <w:rFonts w:ascii="Times New Roman" w:eastAsia="Times New Roman" w:hAnsi="Times New Roman" w:cs="Times New Roman"/>
              </w:rPr>
              <w:t xml:space="preserve">(выделение и передача основного содержания текста) – исключение, обобщение; </w:t>
            </w:r>
          </w:p>
          <w:p w:rsidR="00D45D5C" w:rsidRPr="004771B4" w:rsidRDefault="00D45D5C" w:rsidP="003D56C3">
            <w:pPr>
              <w:jc w:val="both"/>
              <w:rPr>
                <w:rFonts w:ascii="Times New Roman" w:eastAsia="Times New Roman" w:hAnsi="Times New Roman" w:cs="Times New Roman"/>
                <w:b/>
                <w:bCs/>
                <w:iCs/>
              </w:rPr>
            </w:pPr>
            <w:r w:rsidRPr="004771B4">
              <w:rPr>
                <w:rFonts w:ascii="Times New Roman" w:eastAsia="Times New Roman" w:hAnsi="Times New Roman" w:cs="Times New Roman"/>
              </w:rPr>
              <w:t xml:space="preserve">2) </w:t>
            </w:r>
            <w:r w:rsidRPr="004771B4">
              <w:rPr>
                <w:rFonts w:ascii="Times New Roman" w:eastAsia="Times New Roman" w:hAnsi="Times New Roman" w:cs="Times New Roman"/>
                <w:bCs/>
                <w:iCs/>
              </w:rPr>
              <w:t>языковое сжатие   текста</w:t>
            </w:r>
            <w:r w:rsidRPr="004771B4">
              <w:rPr>
                <w:rFonts w:ascii="Times New Roman" w:eastAsia="Times New Roman" w:hAnsi="Times New Roman" w:cs="Times New Roman"/>
                <w:b/>
                <w:bCs/>
                <w:iCs/>
              </w:rPr>
              <w:t xml:space="preserve"> (</w:t>
            </w:r>
            <w:r w:rsidRPr="004771B4">
              <w:rPr>
                <w:rFonts w:ascii="Times New Roman" w:eastAsia="Times New Roman" w:hAnsi="Times New Roman" w:cs="Times New Roman"/>
              </w:rPr>
              <w:t>использование более компактных, простых языковых конструкций</w:t>
            </w:r>
            <w:r w:rsidRPr="004771B4">
              <w:rPr>
                <w:rFonts w:ascii="Times New Roman" w:eastAsia="Times New Roman" w:hAnsi="Times New Roman" w:cs="Times New Roman"/>
                <w:b/>
                <w:bCs/>
                <w:iCs/>
              </w:rPr>
              <w:t xml:space="preserve">) -  </w:t>
            </w:r>
            <w:r w:rsidRPr="004771B4">
              <w:rPr>
                <w:rFonts w:ascii="Times New Roman" w:eastAsia="Times New Roman" w:hAnsi="Times New Roman" w:cs="Times New Roman"/>
              </w:rPr>
              <w:t>замена одних синтаксических конструкций другими; сокращение или полное исключение (повторов, синонимов, синтаксических конструкций и т.п.); слияние нескольких предложений в одно (обобщение изученного).</w:t>
            </w:r>
          </w:p>
        </w:tc>
        <w:tc>
          <w:tcPr>
            <w:tcW w:w="4820" w:type="dxa"/>
          </w:tcPr>
          <w:p w:rsidR="00D45D5C" w:rsidRPr="004771B4" w:rsidRDefault="00D45D5C" w:rsidP="003D56C3">
            <w:pPr>
              <w:jc w:val="both"/>
              <w:rPr>
                <w:rFonts w:ascii="Times New Roman" w:eastAsia="Times New Roman" w:hAnsi="Times New Roman" w:cs="Times New Roman"/>
                <w:b/>
                <w:bCs/>
                <w:iCs/>
              </w:rPr>
            </w:pPr>
            <w:r w:rsidRPr="004771B4">
              <w:rPr>
                <w:rFonts w:ascii="Times New Roman" w:eastAsia="Times New Roman" w:hAnsi="Times New Roman" w:cs="Times New Roman"/>
              </w:rPr>
              <w:t xml:space="preserve">Совершенствование навыков </w:t>
            </w:r>
            <w:r w:rsidRPr="004771B4">
              <w:rPr>
                <w:rFonts w:ascii="Times New Roman" w:eastAsia="Times New Roman" w:hAnsi="Times New Roman" w:cs="Times New Roman"/>
                <w:bCs/>
                <w:iCs/>
              </w:rPr>
              <w:t xml:space="preserve">сжатия исходного текста разными способами: </w:t>
            </w:r>
            <w:r w:rsidRPr="004771B4">
              <w:rPr>
                <w:rFonts w:ascii="Times New Roman" w:eastAsia="Times New Roman" w:hAnsi="Times New Roman" w:cs="Times New Roman"/>
              </w:rPr>
              <w:t xml:space="preserve">с помощью </w:t>
            </w:r>
            <w:r w:rsidRPr="004771B4">
              <w:rPr>
                <w:rFonts w:ascii="Times New Roman" w:eastAsia="Times New Roman" w:hAnsi="Times New Roman" w:cs="Times New Roman"/>
                <w:bCs/>
                <w:iCs/>
              </w:rPr>
              <w:t xml:space="preserve">смыслового сжатия и/или языкового сжатия   текста.  </w:t>
            </w:r>
          </w:p>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b/>
                <w:bCs/>
              </w:rPr>
            </w:pPr>
            <w:r w:rsidRPr="004771B4">
              <w:rPr>
                <w:rFonts w:ascii="Times New Roman" w:eastAsia="Times New Roman" w:hAnsi="Times New Roman" w:cs="Times New Roman"/>
                <w:bCs/>
              </w:rPr>
              <w:t xml:space="preserve"> 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tc>
        <w:tc>
          <w:tcPr>
            <w:tcW w:w="4820" w:type="dxa"/>
          </w:tcPr>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rPr>
                <w:rFonts w:ascii="Times New Roman" w:eastAsia="Times New Roman" w:hAnsi="Times New Roman" w:cs="Times New Roman"/>
              </w:rPr>
            </w:pPr>
            <w:r w:rsidRPr="004771B4">
              <w:rPr>
                <w:rFonts w:ascii="Times New Roman" w:eastAsia="Times New Roman" w:hAnsi="Times New Roman" w:cs="Times New Roman"/>
              </w:rPr>
              <w:t>Виды плана: н</w:t>
            </w:r>
            <w:r w:rsidRPr="004771B4">
              <w:rPr>
                <w:rFonts w:ascii="Times New Roman" w:eastAsia="Times New Roman" w:hAnsi="Times New Roman" w:cs="Times New Roman"/>
                <w:bCs/>
              </w:rPr>
              <w:t>азывной, вопросный, тезисный, цитатный (обобщение изученного).</w:t>
            </w:r>
          </w:p>
        </w:tc>
        <w:tc>
          <w:tcPr>
            <w:tcW w:w="4820" w:type="dxa"/>
          </w:tcPr>
          <w:p w:rsidR="00D45D5C" w:rsidRPr="004771B4" w:rsidRDefault="00D45D5C" w:rsidP="003D56C3">
            <w:pPr>
              <w:jc w:val="both"/>
              <w:rPr>
                <w:rFonts w:ascii="Times New Roman" w:eastAsia="Times New Roman" w:hAnsi="Times New Roman" w:cs="Times New Roman"/>
              </w:rPr>
            </w:pPr>
            <w:proofErr w:type="gramStart"/>
            <w:r w:rsidRPr="004771B4">
              <w:rPr>
                <w:rFonts w:ascii="Times New Roman" w:eastAsia="Times New Roman" w:hAnsi="Times New Roman" w:cs="Times New Roman"/>
              </w:rPr>
              <w:t>Совершенствование навыков составления разных видов плана н</w:t>
            </w:r>
            <w:r w:rsidRPr="004771B4">
              <w:rPr>
                <w:rFonts w:ascii="Times New Roman" w:eastAsia="Times New Roman" w:hAnsi="Times New Roman" w:cs="Times New Roman"/>
                <w:bCs/>
              </w:rPr>
              <w:t>азывного, вопросного, тезисного, цитатного) прочитанного или прослушанного текста.</w:t>
            </w:r>
            <w:proofErr w:type="gramEnd"/>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 Тезисы   как кратко сформулированные основные положения исходного, первичного текста.</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Составление тезисов </w:t>
            </w:r>
            <w:r w:rsidRPr="004771B4">
              <w:rPr>
                <w:rFonts w:ascii="Times New Roman" w:eastAsia="Times New Roman" w:hAnsi="Times New Roman" w:cs="Times New Roman"/>
                <w:bCs/>
              </w:rPr>
              <w:t>прочитанного или *прослушанного текста.</w:t>
            </w:r>
          </w:p>
        </w:tc>
      </w:tr>
      <w:tr w:rsidR="00D45D5C" w:rsidRPr="004771B4" w:rsidTr="00D0771B">
        <w:tc>
          <w:tcPr>
            <w:tcW w:w="5103" w:type="dxa"/>
          </w:tcPr>
          <w:p w:rsidR="00D45D5C" w:rsidRPr="004771B4" w:rsidRDefault="00D45D5C" w:rsidP="003D56C3">
            <w:pPr>
              <w:rPr>
                <w:rFonts w:ascii="Times New Roman" w:eastAsia="Times New Roman" w:hAnsi="Times New Roman" w:cs="Times New Roman"/>
              </w:rPr>
            </w:pPr>
            <w:r w:rsidRPr="004771B4">
              <w:rPr>
                <w:rFonts w:ascii="Times New Roman" w:eastAsia="Times New Roman" w:hAnsi="Times New Roman" w:cs="Times New Roman"/>
                <w:bCs/>
              </w:rPr>
              <w:t>Аннотация</w:t>
            </w:r>
            <w:r w:rsidRPr="004771B4">
              <w:rPr>
                <w:rFonts w:ascii="Times New Roman" w:eastAsia="Times New Roman" w:hAnsi="Times New Roman" w:cs="Times New Roman"/>
              </w:rPr>
              <w:t xml:space="preserve"> как краткая характеристика печатного произведения (статьи, книги) с </w:t>
            </w:r>
            <w:r w:rsidRPr="004771B4">
              <w:rPr>
                <w:rFonts w:ascii="Times New Roman" w:eastAsia="Times New Roman" w:hAnsi="Times New Roman" w:cs="Times New Roman"/>
              </w:rPr>
              <w:lastRenderedPageBreak/>
              <w:t>точки зрения её назначения, содержания, вида, формы и других особенностей.</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lastRenderedPageBreak/>
              <w:t xml:space="preserve">Анализ аннотации и самостоятельное составление аннотации прочитанного </w:t>
            </w:r>
            <w:r w:rsidRPr="004771B4">
              <w:rPr>
                <w:rFonts w:ascii="Times New Roman" w:eastAsia="Times New Roman" w:hAnsi="Times New Roman" w:cs="Times New Roman"/>
              </w:rPr>
              <w:lastRenderedPageBreak/>
              <w:t xml:space="preserve">текста, любимой книги научно-популярного содержания. </w:t>
            </w: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lastRenderedPageBreak/>
              <w:t xml:space="preserve">Конспект как это краткое связное изложение содержания исходного текста (статьи, параграфа учебника, лекции). </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bCs/>
              </w:rPr>
              <w:t>*Основные рекомендации к сокращению слов при конспектировании.</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Анализ конспекта статьи, лекции и самостоятельное составление конспекта прочитанного текста.  </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 * Составление конспекта прослушанного </w:t>
            </w:r>
            <w:proofErr w:type="spellStart"/>
            <w:r w:rsidRPr="004771B4">
              <w:rPr>
                <w:rFonts w:ascii="Times New Roman" w:eastAsia="Times New Roman" w:hAnsi="Times New Roman" w:cs="Times New Roman"/>
              </w:rPr>
              <w:t>аудиотекста</w:t>
            </w:r>
            <w:proofErr w:type="spellEnd"/>
            <w:r w:rsidRPr="004771B4">
              <w:rPr>
                <w:rFonts w:ascii="Times New Roman" w:eastAsia="Times New Roman" w:hAnsi="Times New Roman" w:cs="Times New Roman"/>
              </w:rPr>
              <w:t>.</w:t>
            </w:r>
          </w:p>
        </w:tc>
      </w:tr>
      <w:tr w:rsidR="00D45D5C" w:rsidRPr="004771B4" w:rsidTr="00D0771B">
        <w:tc>
          <w:tcPr>
            <w:tcW w:w="5103" w:type="dxa"/>
          </w:tcPr>
          <w:p w:rsidR="00D45D5C" w:rsidRPr="004771B4" w:rsidRDefault="00D45D5C" w:rsidP="003D56C3">
            <w:pPr>
              <w:shd w:val="clear" w:color="auto" w:fill="FFFFFF"/>
              <w:jc w:val="both"/>
              <w:rPr>
                <w:rFonts w:ascii="Times New Roman" w:eastAsia="Times New Roman" w:hAnsi="Times New Roman" w:cs="Times New Roman"/>
              </w:rPr>
            </w:pPr>
            <w:r w:rsidRPr="004771B4">
              <w:rPr>
                <w:rFonts w:ascii="Times New Roman" w:eastAsia="Times New Roman" w:hAnsi="Times New Roman" w:cs="Times New Roman"/>
                <w:bCs/>
              </w:rPr>
              <w:t xml:space="preserve">Реферат как </w:t>
            </w:r>
            <w:r w:rsidRPr="004771B4">
              <w:rPr>
                <w:rFonts w:ascii="Times New Roman" w:eastAsia="Times New Roman" w:hAnsi="Times New Roman" w:cs="Times New Roman"/>
              </w:rPr>
              <w:t>письменный доклад или выступление по определённой теме, в котором собрана информация из одного или нескольких источников.</w:t>
            </w:r>
          </w:p>
          <w:p w:rsidR="00D45D5C" w:rsidRPr="004771B4" w:rsidRDefault="00D45D5C" w:rsidP="003D56C3">
            <w:pPr>
              <w:jc w:val="both"/>
              <w:rPr>
                <w:rFonts w:ascii="Times New Roman" w:eastAsia="Times New Roman" w:hAnsi="Times New Roman" w:cs="Times New Roman"/>
                <w:bCs/>
              </w:rPr>
            </w:pPr>
            <w:r w:rsidRPr="004771B4">
              <w:rPr>
                <w:rFonts w:ascii="Times New Roman" w:eastAsia="Times New Roman" w:hAnsi="Times New Roman" w:cs="Times New Roman"/>
                <w:bCs/>
              </w:rPr>
              <w:t xml:space="preserve">Реферат как итог проведённого мини-исследования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 </w:t>
            </w:r>
          </w:p>
          <w:p w:rsidR="00D45D5C" w:rsidRPr="004771B4" w:rsidRDefault="00D45D5C" w:rsidP="003D56C3">
            <w:pPr>
              <w:shd w:val="clear" w:color="auto" w:fill="FFFFFF"/>
              <w:ind w:right="10"/>
              <w:jc w:val="both"/>
              <w:rPr>
                <w:rFonts w:ascii="Times New Roman" w:eastAsia="Times New Roman" w:hAnsi="Times New Roman" w:cs="Times New Roman"/>
                <w:bCs/>
              </w:rPr>
            </w:pPr>
            <w:proofErr w:type="gramStart"/>
            <w:r w:rsidRPr="004771B4">
              <w:rPr>
                <w:rFonts w:ascii="Times New Roman" w:eastAsia="Times New Roman" w:hAnsi="Times New Roman" w:cs="Times New Roman"/>
                <w:bCs/>
              </w:rPr>
              <w:t xml:space="preserve">Основные части реферата: вступление, в котором объясняется выбор темы, обосновывается её важность, формулируется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т.п. </w:t>
            </w:r>
            <w:proofErr w:type="gramEnd"/>
          </w:p>
          <w:p w:rsidR="00D45D5C" w:rsidRPr="004771B4" w:rsidRDefault="00D45D5C" w:rsidP="003D56C3">
            <w:pPr>
              <w:jc w:val="both"/>
              <w:rPr>
                <w:rFonts w:ascii="Times New Roman" w:eastAsia="Times New Roman" w:hAnsi="Times New Roman" w:cs="Times New Roman"/>
                <w:bCs/>
              </w:rPr>
            </w:pPr>
            <w:r w:rsidRPr="004771B4">
              <w:rPr>
                <w:rFonts w:ascii="Times New Roman" w:eastAsia="Times New Roman" w:hAnsi="Times New Roman" w:cs="Times New Roman"/>
              </w:rPr>
              <w:t>Типичные языковые конструкции, характерные для реферативного изложения.</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bCs/>
              </w:rPr>
              <w:t xml:space="preserve">Реферат как </w:t>
            </w:r>
            <w:r w:rsidRPr="004771B4">
              <w:rPr>
                <w:rFonts w:ascii="Times New Roman" w:eastAsia="Times New Roman" w:hAnsi="Times New Roman" w:cs="Times New Roman"/>
              </w:rPr>
              <w:t>письменная форма   доклада или выступления по теме исследования.</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w:t>
            </w:r>
            <w:proofErr w:type="spellStart"/>
            <w:r w:rsidRPr="004771B4">
              <w:rPr>
                <w:rFonts w:ascii="Times New Roman" w:eastAsia="Times New Roman" w:hAnsi="Times New Roman" w:cs="Times New Roman"/>
              </w:rPr>
              <w:t>Мультимедийная</w:t>
            </w:r>
            <w:proofErr w:type="spellEnd"/>
            <w:r w:rsidRPr="004771B4">
              <w:rPr>
                <w:rFonts w:ascii="Times New Roman" w:eastAsia="Times New Roman" w:hAnsi="Times New Roman" w:cs="Times New Roman"/>
              </w:rPr>
              <w:t xml:space="preserve"> презентация как виде</w:t>
            </w:r>
            <w:proofErr w:type="gramStart"/>
            <w:r w:rsidRPr="004771B4">
              <w:rPr>
                <w:rFonts w:ascii="Times New Roman" w:eastAsia="Times New Roman" w:hAnsi="Times New Roman" w:cs="Times New Roman"/>
              </w:rPr>
              <w:t>о-</w:t>
            </w:r>
            <w:proofErr w:type="gramEnd"/>
            <w:r w:rsidRPr="004771B4">
              <w:rPr>
                <w:rFonts w:ascii="Times New Roman" w:eastAsia="Times New Roman" w:hAnsi="Times New Roman" w:cs="Times New Roman"/>
              </w:rPr>
              <w:t xml:space="preserve"> и/или </w:t>
            </w:r>
            <w:proofErr w:type="spellStart"/>
            <w:r w:rsidRPr="004771B4">
              <w:rPr>
                <w:rFonts w:ascii="Times New Roman" w:eastAsia="Times New Roman" w:hAnsi="Times New Roman" w:cs="Times New Roman"/>
              </w:rPr>
              <w:t>аудиосопровождения</w:t>
            </w:r>
            <w:proofErr w:type="spellEnd"/>
            <w:r w:rsidRPr="004771B4">
              <w:rPr>
                <w:rFonts w:ascii="Times New Roman" w:eastAsia="Times New Roman" w:hAnsi="Times New Roman" w:cs="Times New Roman"/>
              </w:rPr>
              <w:t xml:space="preserve"> реферата и как    синтез текста, разных видов наглядности (рисунки, иллюстрации, фотографии, </w:t>
            </w:r>
            <w:proofErr w:type="spellStart"/>
            <w:r w:rsidRPr="004771B4">
              <w:rPr>
                <w:rFonts w:ascii="Times New Roman" w:eastAsia="Times New Roman" w:hAnsi="Times New Roman" w:cs="Times New Roman"/>
              </w:rPr>
              <w:t>фотоколлажи</w:t>
            </w:r>
            <w:proofErr w:type="spellEnd"/>
            <w:r w:rsidRPr="004771B4">
              <w:rPr>
                <w:rFonts w:ascii="Times New Roman" w:eastAsia="Times New Roman" w:hAnsi="Times New Roman" w:cs="Times New Roman"/>
              </w:rPr>
              <w:t xml:space="preserve">, схемы, таблицы, диаграммы, графики и т.п.). </w:t>
            </w:r>
          </w:p>
        </w:tc>
        <w:tc>
          <w:tcPr>
            <w:tcW w:w="4820" w:type="dxa"/>
          </w:tcPr>
          <w:p w:rsidR="00D45D5C" w:rsidRPr="004771B4" w:rsidRDefault="00D45D5C" w:rsidP="003D56C3">
            <w:pPr>
              <w:rPr>
                <w:rFonts w:ascii="Times New Roman" w:eastAsia="Times New Roman" w:hAnsi="Times New Roman" w:cs="Times New Roman"/>
              </w:rPr>
            </w:pPr>
            <w:r w:rsidRPr="004771B4">
              <w:rPr>
                <w:rFonts w:ascii="Times New Roman" w:eastAsia="Times New Roman" w:hAnsi="Times New Roman" w:cs="Times New Roman"/>
              </w:rPr>
              <w:t xml:space="preserve">Написание реферата по выбранной теме. </w:t>
            </w:r>
          </w:p>
          <w:p w:rsidR="00D45D5C" w:rsidRPr="004771B4" w:rsidRDefault="00D45D5C" w:rsidP="003D56C3">
            <w:pPr>
              <w:jc w:val="both"/>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Рецензия как анализ и оценка научного, художественного, кинематографического или музыкального произведения.  </w:t>
            </w:r>
          </w:p>
        </w:tc>
        <w:tc>
          <w:tcPr>
            <w:tcW w:w="4820" w:type="dxa"/>
          </w:tcPr>
          <w:p w:rsidR="00D45D5C" w:rsidRPr="004771B4" w:rsidRDefault="00D45D5C" w:rsidP="003D56C3">
            <w:pPr>
              <w:rPr>
                <w:rFonts w:ascii="Times New Roman" w:eastAsia="Times New Roman" w:hAnsi="Times New Roman" w:cs="Times New Roman"/>
              </w:rPr>
            </w:pPr>
            <w:r w:rsidRPr="004771B4">
              <w:rPr>
                <w:rFonts w:ascii="Times New Roman" w:eastAsia="Times New Roman" w:hAnsi="Times New Roman" w:cs="Times New Roman"/>
              </w:rPr>
              <w:t xml:space="preserve">Написание рецензии на прочитанный или прослушанный текст, а также на просмотренное кинематографическое произведение. </w:t>
            </w: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iCs/>
              </w:rPr>
              <w:t>П</w:t>
            </w:r>
            <w:r w:rsidRPr="004771B4">
              <w:rPr>
                <w:rFonts w:ascii="Times New Roman" w:eastAsia="Times New Roman" w:hAnsi="Times New Roman" w:cs="Times New Roman"/>
                <w:bCs/>
              </w:rPr>
              <w:t xml:space="preserve">лан, тезис, аннотация, конспект, реферат, рецензия как жанры научного стиля речи. </w:t>
            </w:r>
            <w:r w:rsidRPr="004771B4">
              <w:rPr>
                <w:rFonts w:ascii="Times New Roman" w:eastAsia="Times New Roman" w:hAnsi="Times New Roman" w:cs="Times New Roman"/>
              </w:rPr>
              <w:t xml:space="preserve">Речевые стандартные обороты (клише), характерные для текстов указанных жанров. </w:t>
            </w:r>
          </w:p>
        </w:tc>
        <w:tc>
          <w:tcPr>
            <w:tcW w:w="4820" w:type="dxa"/>
          </w:tcPr>
          <w:p w:rsidR="00D45D5C" w:rsidRPr="004771B4" w:rsidRDefault="00D45D5C" w:rsidP="003D56C3">
            <w:pPr>
              <w:jc w:val="both"/>
              <w:rPr>
                <w:rFonts w:ascii="Times New Roman" w:eastAsia="Times New Roman" w:hAnsi="Times New Roman" w:cs="Times New Roman"/>
                <w:bCs/>
              </w:rPr>
            </w:pPr>
            <w:proofErr w:type="gramStart"/>
            <w:r w:rsidRPr="004771B4">
              <w:rPr>
                <w:rFonts w:ascii="Times New Roman" w:eastAsia="Times New Roman" w:hAnsi="Times New Roman" w:cs="Times New Roman"/>
              </w:rPr>
              <w:t>Использование определённых стандартных языковых средст</w:t>
            </w:r>
            <w:r w:rsidRPr="004771B4">
              <w:rPr>
                <w:rFonts w:ascii="Times New Roman" w:eastAsia="Times New Roman" w:hAnsi="Times New Roman" w:cs="Times New Roman"/>
              </w:rPr>
              <w:softHyphen/>
              <w:t>в (речевых клише, штампов научной речи) при составлении планов</w:t>
            </w:r>
            <w:r w:rsidRPr="004771B4">
              <w:rPr>
                <w:rFonts w:ascii="Times New Roman" w:eastAsia="Times New Roman" w:hAnsi="Times New Roman" w:cs="Times New Roman"/>
                <w:bCs/>
              </w:rPr>
              <w:t xml:space="preserve">, тезисов, аннотаций, конспектов, рефератов, рецензий. </w:t>
            </w:r>
            <w:proofErr w:type="gramEnd"/>
          </w:p>
          <w:p w:rsidR="00D45D5C" w:rsidRPr="004771B4" w:rsidRDefault="00D45D5C" w:rsidP="003D56C3">
            <w:pPr>
              <w:jc w:val="both"/>
              <w:rPr>
                <w:rFonts w:ascii="Times New Roman" w:eastAsia="Times New Roman" w:hAnsi="Times New Roman" w:cs="Times New Roman"/>
                <w:bCs/>
              </w:rPr>
            </w:pPr>
            <w:r w:rsidRPr="004771B4">
              <w:rPr>
                <w:rFonts w:ascii="Times New Roman" w:eastAsia="Times New Roman" w:hAnsi="Times New Roman" w:cs="Times New Roman"/>
                <w:bCs/>
              </w:rPr>
              <w:t xml:space="preserve">Осознанный выбор вида чтения (вид </w:t>
            </w:r>
            <w:proofErr w:type="spellStart"/>
            <w:r w:rsidRPr="004771B4">
              <w:rPr>
                <w:rFonts w:ascii="Times New Roman" w:eastAsia="Times New Roman" w:hAnsi="Times New Roman" w:cs="Times New Roman"/>
                <w:bCs/>
              </w:rPr>
              <w:t>аудирования</w:t>
            </w:r>
            <w:proofErr w:type="spellEnd"/>
            <w:r w:rsidRPr="004771B4">
              <w:rPr>
                <w:rFonts w:ascii="Times New Roman" w:eastAsia="Times New Roman" w:hAnsi="Times New Roman" w:cs="Times New Roman"/>
                <w:bCs/>
              </w:rPr>
              <w:t xml:space="preserve">) исходного текста при составлении </w:t>
            </w:r>
            <w:r w:rsidRPr="004771B4">
              <w:rPr>
                <w:rFonts w:ascii="Times New Roman" w:eastAsia="Times New Roman" w:hAnsi="Times New Roman" w:cs="Times New Roman"/>
                <w:iCs/>
              </w:rPr>
              <w:t>п</w:t>
            </w:r>
            <w:r w:rsidRPr="004771B4">
              <w:rPr>
                <w:rFonts w:ascii="Times New Roman" w:eastAsia="Times New Roman" w:hAnsi="Times New Roman" w:cs="Times New Roman"/>
                <w:bCs/>
              </w:rPr>
              <w:t>ланов, тезисов, аннотаций, конспектов, рефератов, рецензий.</w:t>
            </w:r>
          </w:p>
          <w:p w:rsidR="00D45D5C" w:rsidRPr="004771B4" w:rsidRDefault="00D45D5C" w:rsidP="003D56C3">
            <w:pPr>
              <w:jc w:val="both"/>
              <w:rPr>
                <w:rFonts w:ascii="Times New Roman" w:eastAsia="Times New Roman" w:hAnsi="Times New Roman" w:cs="Times New Roman"/>
                <w:bCs/>
              </w:rPr>
            </w:pPr>
            <w:r w:rsidRPr="004771B4">
              <w:rPr>
                <w:rFonts w:ascii="Times New Roman" w:eastAsia="Times New Roman" w:hAnsi="Times New Roman" w:cs="Times New Roman"/>
              </w:rPr>
              <w:lastRenderedPageBreak/>
              <w:t xml:space="preserve">*Сопоставительный анализ </w:t>
            </w:r>
            <w:r w:rsidRPr="004771B4">
              <w:rPr>
                <w:rFonts w:ascii="Times New Roman" w:eastAsia="Times New Roman" w:hAnsi="Times New Roman" w:cs="Times New Roman"/>
                <w:iCs/>
              </w:rPr>
              <w:t>п</w:t>
            </w:r>
            <w:r w:rsidRPr="004771B4">
              <w:rPr>
                <w:rFonts w:ascii="Times New Roman" w:eastAsia="Times New Roman" w:hAnsi="Times New Roman" w:cs="Times New Roman"/>
                <w:bCs/>
              </w:rPr>
              <w:t>лана, тезисов, аннотации, конспекта и реферата, составленных на основе одного текста.</w:t>
            </w:r>
          </w:p>
          <w:p w:rsidR="00D45D5C" w:rsidRPr="004771B4" w:rsidRDefault="00D45D5C" w:rsidP="003D56C3">
            <w:pPr>
              <w:jc w:val="both"/>
              <w:rPr>
                <w:rFonts w:ascii="Times New Roman" w:eastAsia="Times New Roman" w:hAnsi="Times New Roman" w:cs="Times New Roman"/>
                <w:bCs/>
              </w:rPr>
            </w:pPr>
            <w:r w:rsidRPr="004771B4">
              <w:rPr>
                <w:rFonts w:ascii="Times New Roman" w:eastAsia="Times New Roman" w:hAnsi="Times New Roman" w:cs="Times New Roman"/>
                <w:bCs/>
              </w:rPr>
              <w:t xml:space="preserve">*Составление </w:t>
            </w:r>
            <w:r w:rsidRPr="004771B4">
              <w:rPr>
                <w:rFonts w:ascii="Times New Roman" w:eastAsia="Times New Roman" w:hAnsi="Times New Roman" w:cs="Times New Roman"/>
                <w:iCs/>
              </w:rPr>
              <w:t>п</w:t>
            </w:r>
            <w:r w:rsidRPr="004771B4">
              <w:rPr>
                <w:rFonts w:ascii="Times New Roman" w:eastAsia="Times New Roman" w:hAnsi="Times New Roman" w:cs="Times New Roman"/>
                <w:bCs/>
              </w:rPr>
              <w:t xml:space="preserve">лана, тезисов, аннотации, конспекта на основе одного текста и осознанное использование разных способов сжатия исходного текста и разных форм передачи его содержания. </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Осознанное использование полученных знаний и умений, связанных с </w:t>
            </w:r>
            <w:r w:rsidRPr="004771B4">
              <w:rPr>
                <w:rFonts w:ascii="Times New Roman" w:eastAsia="Times New Roman" w:hAnsi="Times New Roman" w:cs="Times New Roman"/>
                <w:bCs/>
              </w:rPr>
              <w:t xml:space="preserve">составлением планов, </w:t>
            </w:r>
            <w:r w:rsidRPr="004771B4">
              <w:rPr>
                <w:rFonts w:ascii="Times New Roman" w:eastAsia="Times New Roman" w:hAnsi="Times New Roman" w:cs="Times New Roman"/>
              </w:rPr>
              <w:t xml:space="preserve">написанием </w:t>
            </w:r>
            <w:r w:rsidRPr="004771B4">
              <w:rPr>
                <w:rFonts w:ascii="Times New Roman" w:eastAsia="Times New Roman" w:hAnsi="Times New Roman" w:cs="Times New Roman"/>
                <w:bCs/>
              </w:rPr>
              <w:t>тезисов, аннотаций, конспектов, рефератов рецензий в процессе изучения других школьных дисциплин.</w:t>
            </w:r>
          </w:p>
        </w:tc>
      </w:tr>
      <w:tr w:rsidR="00D45D5C" w:rsidRPr="004771B4" w:rsidTr="00D0771B">
        <w:tc>
          <w:tcPr>
            <w:tcW w:w="9923" w:type="dxa"/>
            <w:gridSpan w:val="2"/>
          </w:tcPr>
          <w:p w:rsidR="00D45D5C" w:rsidRPr="004771B4" w:rsidRDefault="00D45D5C" w:rsidP="003D56C3">
            <w:pPr>
              <w:jc w:val="center"/>
              <w:rPr>
                <w:rFonts w:ascii="Times New Roman" w:eastAsia="Times New Roman" w:hAnsi="Times New Roman" w:cs="Times New Roman"/>
              </w:rPr>
            </w:pPr>
            <w:r w:rsidRPr="004771B4">
              <w:rPr>
                <w:rFonts w:ascii="Times New Roman" w:eastAsia="Times New Roman" w:hAnsi="Times New Roman" w:cs="Times New Roman"/>
                <w:b/>
                <w:bCs/>
              </w:rPr>
              <w:lastRenderedPageBreak/>
              <w:t xml:space="preserve">Говорение как вид речевой деятельности </w:t>
            </w:r>
            <w:r w:rsidRPr="004771B4">
              <w:rPr>
                <w:rFonts w:ascii="Times New Roman" w:eastAsia="Times New Roman" w:hAnsi="Times New Roman" w:cs="Times New Roman"/>
                <w:b/>
              </w:rPr>
              <w:t>(7ч)</w:t>
            </w: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Говорение вид речевой деятельности, посредством которого осуществляется устное общение, происходит обмен информацией. </w:t>
            </w:r>
          </w:p>
        </w:tc>
        <w:tc>
          <w:tcPr>
            <w:tcW w:w="4820" w:type="dxa"/>
          </w:tcPr>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b/>
                <w:bCs/>
              </w:rPr>
            </w:pPr>
            <w:proofErr w:type="gramStart"/>
            <w:r w:rsidRPr="004771B4">
              <w:rPr>
                <w:rFonts w:ascii="Times New Roman" w:eastAsia="Times New Roman" w:hAnsi="Times New Roman" w:cs="Times New Roman"/>
              </w:rPr>
              <w:t>Основные качества образцовой речи: правильность, ясность, точность, богатство, выразительность, чистота, вежливость.</w:t>
            </w:r>
            <w:proofErr w:type="gramEnd"/>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*Смыслоразличительная роль интонации в речевом устном высказывании. </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*Анализ примеров образцовой </w:t>
            </w:r>
            <w:proofErr w:type="spellStart"/>
            <w:r w:rsidRPr="004771B4">
              <w:rPr>
                <w:rFonts w:ascii="Times New Roman" w:eastAsia="Times New Roman" w:hAnsi="Times New Roman" w:cs="Times New Roman"/>
              </w:rPr>
              <w:t>аудиоречи</w:t>
            </w:r>
            <w:proofErr w:type="spellEnd"/>
            <w:r w:rsidRPr="004771B4">
              <w:rPr>
                <w:rFonts w:ascii="Times New Roman" w:eastAsia="Times New Roman" w:hAnsi="Times New Roman" w:cs="Times New Roman"/>
              </w:rPr>
              <w:t xml:space="preserve"> с точки зрения соответствия ею основным качествам образцовой речи. </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 * Наблюдение за смыслоразличительной ролью интонации в устных высказываниях, а также в отрывках из художественных текстов. </w:t>
            </w:r>
          </w:p>
        </w:tc>
      </w:tr>
      <w:tr w:rsidR="00D45D5C" w:rsidRPr="004771B4" w:rsidTr="00D0771B">
        <w:tc>
          <w:tcPr>
            <w:tcW w:w="5103"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w:t>
            </w:r>
            <w:proofErr w:type="gramStart"/>
            <w:r w:rsidRPr="004771B4">
              <w:rPr>
                <w:rFonts w:ascii="Times New Roman" w:eastAsia="Times New Roman" w:hAnsi="Times New Roman" w:cs="Times New Roman"/>
              </w:rPr>
              <w:t>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w:t>
            </w:r>
            <w:r w:rsidRPr="004771B4">
              <w:rPr>
                <w:rFonts w:ascii="Times New Roman" w:eastAsia="Times New Roman" w:hAnsi="Times New Roman" w:cs="Times New Roman"/>
                <w:bCs/>
              </w:rPr>
              <w:t xml:space="preserve"> выражения мысли, использование </w:t>
            </w:r>
            <w:r w:rsidRPr="004771B4">
              <w:rPr>
                <w:rFonts w:ascii="Times New Roman" w:eastAsia="Times New Roman" w:hAnsi="Times New Roman" w:cs="Times New Roman"/>
              </w:rPr>
              <w:t>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w:t>
            </w:r>
            <w:proofErr w:type="gramEnd"/>
            <w:r w:rsidRPr="004771B4">
              <w:rPr>
                <w:rFonts w:ascii="Times New Roman" w:eastAsia="Times New Roman" w:hAnsi="Times New Roman" w:cs="Times New Roman"/>
              </w:rPr>
              <w:t xml:space="preserve"> наличие/отсутствие слов, выходящих за пределы литературного языка (жаргонизмы, слова-паразиты   и др.); наличие/отсутствие орфоэпических ошибок;  наличие/отсутствие   </w:t>
            </w:r>
            <w:r w:rsidRPr="004771B4">
              <w:rPr>
                <w:rFonts w:ascii="Times New Roman" w:eastAsia="Times New Roman" w:hAnsi="Times New Roman" w:cs="Times New Roman"/>
              </w:rPr>
              <w:lastRenderedPageBreak/>
              <w:t xml:space="preserve">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w:t>
            </w:r>
            <w:proofErr w:type="gramStart"/>
            <w:r w:rsidRPr="004771B4">
              <w:rPr>
                <w:rFonts w:ascii="Times New Roman" w:eastAsia="Times New Roman" w:hAnsi="Times New Roman" w:cs="Times New Roman"/>
              </w:rPr>
              <w:t xml:space="preserve">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мимика, жесты);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w:t>
            </w:r>
            <w:proofErr w:type="spellStart"/>
            <w:r w:rsidRPr="004771B4">
              <w:rPr>
                <w:rFonts w:ascii="Times New Roman" w:eastAsia="Times New Roman" w:hAnsi="Times New Roman" w:cs="Times New Roman"/>
              </w:rPr>
              <w:t>аргументированно</w:t>
            </w:r>
            <w:proofErr w:type="spellEnd"/>
            <w:r w:rsidRPr="004771B4">
              <w:rPr>
                <w:rFonts w:ascii="Times New Roman" w:eastAsia="Times New Roman" w:hAnsi="Times New Roman" w:cs="Times New Roman"/>
              </w:rPr>
              <w:t xml:space="preserve"> отстаивать свою точку зрения).</w:t>
            </w:r>
            <w:proofErr w:type="gramEnd"/>
          </w:p>
        </w:tc>
        <w:tc>
          <w:tcPr>
            <w:tcW w:w="4820"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proofErr w:type="gramStart"/>
            <w:r w:rsidRPr="004771B4">
              <w:rPr>
                <w:rFonts w:ascii="Times New Roman" w:eastAsia="Times New Roman" w:hAnsi="Times New Roman" w:cs="Times New Roman"/>
              </w:rPr>
              <w:lastRenderedPageBreak/>
              <w:t>Анализ и оценка устных выска</w:t>
            </w:r>
            <w:r w:rsidRPr="004771B4">
              <w:rPr>
                <w:rFonts w:ascii="Times New Roman" w:eastAsia="Times New Roman" w:hAnsi="Times New Roman" w:cs="Times New Roman"/>
              </w:rPr>
              <w:softHyphen/>
              <w:t>зываний в разных ситуаци</w:t>
            </w:r>
            <w:r w:rsidRPr="004771B4">
              <w:rPr>
                <w:rFonts w:ascii="Times New Roman" w:eastAsia="Times New Roman" w:hAnsi="Times New Roman" w:cs="Times New Roman"/>
              </w:rPr>
              <w:softHyphen/>
              <w:t>ях   общения:   выступление перед аудиторией, сообщение, доклад, ответ (краткий и раз</w:t>
            </w:r>
            <w:r w:rsidRPr="004771B4">
              <w:rPr>
                <w:rFonts w:ascii="Times New Roman" w:eastAsia="Times New Roman" w:hAnsi="Times New Roman" w:cs="Times New Roman"/>
              </w:rPr>
              <w:softHyphen/>
              <w:t>вернутый) на уроке; дружес</w:t>
            </w:r>
            <w:r w:rsidRPr="004771B4">
              <w:rPr>
                <w:rFonts w:ascii="Times New Roman" w:eastAsia="Times New Roman" w:hAnsi="Times New Roman" w:cs="Times New Roman"/>
              </w:rPr>
              <w:softHyphen/>
              <w:t xml:space="preserve">кая беседа, диспут, дискуссия и т. п. </w:t>
            </w:r>
            <w:proofErr w:type="gramEnd"/>
          </w:p>
          <w:p w:rsidR="00D45D5C" w:rsidRPr="004771B4" w:rsidRDefault="00D45D5C" w:rsidP="003D56C3">
            <w:pPr>
              <w:autoSpaceDE w:val="0"/>
              <w:autoSpaceDN w:val="0"/>
              <w:adjustRightInd w:val="0"/>
              <w:spacing w:line="240" w:lineRule="atLeast"/>
              <w:ind w:left="35" w:firstLine="35"/>
              <w:jc w:val="both"/>
              <w:rPr>
                <w:rFonts w:ascii="Times New Roman" w:eastAsia="Times New Roman" w:hAnsi="Times New Roman" w:cs="Times New Roman"/>
              </w:rPr>
            </w:pPr>
          </w:p>
          <w:p w:rsidR="00D45D5C" w:rsidRPr="004771B4" w:rsidRDefault="00D45D5C" w:rsidP="003D56C3">
            <w:pPr>
              <w:autoSpaceDE w:val="0"/>
              <w:autoSpaceDN w:val="0"/>
              <w:adjustRightInd w:val="0"/>
              <w:spacing w:line="240" w:lineRule="atLeast"/>
              <w:ind w:left="35" w:firstLine="35"/>
              <w:jc w:val="both"/>
              <w:rPr>
                <w:rFonts w:ascii="Times New Roman" w:eastAsia="Times New Roman" w:hAnsi="Times New Roman" w:cs="Times New Roman"/>
              </w:rPr>
            </w:pPr>
          </w:p>
          <w:p w:rsidR="00D45D5C" w:rsidRPr="004771B4" w:rsidRDefault="00D45D5C" w:rsidP="003D56C3">
            <w:pPr>
              <w:autoSpaceDE w:val="0"/>
              <w:autoSpaceDN w:val="0"/>
              <w:adjustRightInd w:val="0"/>
              <w:spacing w:line="240" w:lineRule="atLeast"/>
              <w:ind w:left="35" w:firstLine="35"/>
              <w:jc w:val="both"/>
              <w:rPr>
                <w:rFonts w:ascii="Times New Roman" w:eastAsia="Times New Roman" w:hAnsi="Times New Roman" w:cs="Times New Roman"/>
              </w:rPr>
            </w:pPr>
            <w:r w:rsidRPr="004771B4">
              <w:rPr>
                <w:rFonts w:ascii="Times New Roman" w:eastAsia="Times New Roman" w:hAnsi="Times New Roman" w:cs="Times New Roman"/>
              </w:rPr>
              <w:t xml:space="preserve">Аргументированная оценка устного высказывания учащихся на основе памятки «Как оценивать содержание и речевое оформление устного высказывания». </w:t>
            </w:r>
          </w:p>
          <w:p w:rsidR="00D45D5C" w:rsidRPr="004771B4" w:rsidRDefault="00D45D5C" w:rsidP="003D56C3">
            <w:pPr>
              <w:autoSpaceDE w:val="0"/>
              <w:autoSpaceDN w:val="0"/>
              <w:adjustRightInd w:val="0"/>
              <w:spacing w:line="240" w:lineRule="atLeast"/>
              <w:ind w:left="35" w:firstLine="35"/>
              <w:jc w:val="both"/>
              <w:rPr>
                <w:rFonts w:ascii="Times New Roman" w:eastAsia="Times New Roman" w:hAnsi="Times New Roman" w:cs="Times New Roman"/>
              </w:rPr>
            </w:pPr>
          </w:p>
          <w:p w:rsidR="00D45D5C" w:rsidRPr="004771B4" w:rsidRDefault="00D45D5C" w:rsidP="003D56C3">
            <w:pPr>
              <w:autoSpaceDE w:val="0"/>
              <w:autoSpaceDN w:val="0"/>
              <w:adjustRightInd w:val="0"/>
              <w:spacing w:line="240" w:lineRule="atLeast"/>
              <w:ind w:left="35" w:firstLine="35"/>
              <w:jc w:val="both"/>
              <w:rPr>
                <w:rFonts w:ascii="Times New Roman" w:eastAsia="Times New Roman" w:hAnsi="Times New Roman" w:cs="Times New Roman"/>
              </w:rPr>
            </w:pPr>
            <w:r w:rsidRPr="004771B4">
              <w:rPr>
                <w:rFonts w:ascii="Times New Roman" w:eastAsia="Times New Roman" w:hAnsi="Times New Roman" w:cs="Times New Roman"/>
              </w:rPr>
              <w:t xml:space="preserve">Создание собственного речевого устного высказывания (сообщения, выступления, доклада) с учётом основных качеств образцовой речи.  </w:t>
            </w:r>
          </w:p>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Использование в устной речи многообразия грамматических форм и лексического богатства языка.</w:t>
            </w:r>
          </w:p>
          <w:p w:rsidR="00D45D5C" w:rsidRPr="004771B4" w:rsidRDefault="00D45D5C" w:rsidP="003D56C3">
            <w:pPr>
              <w:jc w:val="both"/>
              <w:rPr>
                <w:rFonts w:ascii="Times New Roman" w:eastAsia="Times New Roman" w:hAnsi="Times New Roman" w:cs="Times New Roman"/>
                <w:highlight w:val="cyan"/>
              </w:rPr>
            </w:pPr>
            <w:r w:rsidRPr="004771B4">
              <w:rPr>
                <w:rFonts w:ascii="Times New Roman" w:eastAsia="Times New Roman" w:hAnsi="Times New Roman" w:cs="Times New Roman"/>
              </w:rPr>
              <w:t>Применение в практике уст</w:t>
            </w:r>
            <w:r w:rsidRPr="004771B4">
              <w:rPr>
                <w:rFonts w:ascii="Times New Roman" w:eastAsia="Times New Roman" w:hAnsi="Times New Roman" w:cs="Times New Roman"/>
              </w:rPr>
              <w:softHyphen/>
              <w:t>ного речевого общения произ</w:t>
            </w:r>
            <w:r w:rsidRPr="004771B4">
              <w:rPr>
                <w:rFonts w:ascii="Times New Roman" w:eastAsia="Times New Roman" w:hAnsi="Times New Roman" w:cs="Times New Roman"/>
              </w:rPr>
              <w:softHyphen/>
              <w:t>носительных (орфоэпических, интонационных), лексических, грамматических норм совре</w:t>
            </w:r>
            <w:r w:rsidRPr="004771B4">
              <w:rPr>
                <w:rFonts w:ascii="Times New Roman" w:eastAsia="Times New Roman" w:hAnsi="Times New Roman" w:cs="Times New Roman"/>
              </w:rPr>
              <w:softHyphen/>
              <w:t>менного русского литератур</w:t>
            </w:r>
            <w:r w:rsidRPr="004771B4">
              <w:rPr>
                <w:rFonts w:ascii="Times New Roman" w:eastAsia="Times New Roman" w:hAnsi="Times New Roman" w:cs="Times New Roman"/>
              </w:rPr>
              <w:softHyphen/>
              <w:t xml:space="preserve">ного языка.  </w:t>
            </w:r>
          </w:p>
          <w:p w:rsidR="00D45D5C" w:rsidRPr="004771B4" w:rsidRDefault="00D45D5C" w:rsidP="003D56C3">
            <w:pPr>
              <w:jc w:val="both"/>
              <w:rPr>
                <w:rFonts w:ascii="Times New Roman" w:eastAsia="Times New Roman" w:hAnsi="Times New Roman" w:cs="Times New Roman"/>
              </w:rPr>
            </w:pPr>
          </w:p>
          <w:p w:rsidR="00D45D5C" w:rsidRPr="004771B4" w:rsidRDefault="00D45D5C" w:rsidP="003D56C3">
            <w:pPr>
              <w:autoSpaceDE w:val="0"/>
              <w:autoSpaceDN w:val="0"/>
              <w:adjustRightInd w:val="0"/>
              <w:spacing w:line="240" w:lineRule="atLeast"/>
              <w:ind w:left="35" w:firstLine="35"/>
              <w:jc w:val="both"/>
              <w:rPr>
                <w:rFonts w:ascii="Times New Roman" w:eastAsia="Times New Roman" w:hAnsi="Times New Roman" w:cs="Times New Roman"/>
              </w:rPr>
            </w:pPr>
          </w:p>
          <w:p w:rsidR="00D45D5C" w:rsidRPr="004771B4" w:rsidRDefault="00D45D5C" w:rsidP="003D56C3">
            <w:pPr>
              <w:autoSpaceDE w:val="0"/>
              <w:autoSpaceDN w:val="0"/>
              <w:adjustRightInd w:val="0"/>
              <w:spacing w:line="240" w:lineRule="atLeast"/>
              <w:ind w:left="35" w:firstLine="35"/>
              <w:jc w:val="both"/>
              <w:rPr>
                <w:rFonts w:ascii="Times New Roman" w:eastAsia="Times New Roman" w:hAnsi="Times New Roman" w:cs="Times New Roman"/>
              </w:rPr>
            </w:pPr>
            <w:r w:rsidRPr="004771B4">
              <w:rPr>
                <w:rFonts w:ascii="Times New Roman" w:eastAsia="Times New Roman" w:hAnsi="Times New Roman" w:cs="Times New Roman"/>
              </w:rPr>
              <w:t xml:space="preserve">Подготовка устного выступления на основе реферата или проектной работы, </w:t>
            </w:r>
            <w:r w:rsidRPr="004771B4">
              <w:rPr>
                <w:rFonts w:ascii="Times New Roman" w:eastAsia="Times New Roman" w:hAnsi="Times New Roman" w:cs="Times New Roman"/>
              </w:rPr>
              <w:lastRenderedPageBreak/>
              <w:t>написанием которой учащийся занимается. Использование рекомендаций, содержащихся в памятке   «Как подготовить устное выступление  для презентации и защиты реферата, проектной работы».</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*Подготовка устного выступления, обобщающего информацию по указанной теме, содержащуюся в учебной литературе, на соответствующих сайтах Интернета. </w:t>
            </w:r>
          </w:p>
          <w:p w:rsidR="00D45D5C" w:rsidRPr="004771B4" w:rsidRDefault="00D45D5C" w:rsidP="003D56C3">
            <w:pPr>
              <w:rPr>
                <w:rFonts w:ascii="Times New Roman" w:eastAsia="Times New Roman" w:hAnsi="Times New Roman" w:cs="Times New Roman"/>
              </w:rPr>
            </w:pPr>
          </w:p>
          <w:p w:rsidR="00D45D5C" w:rsidRPr="004771B4" w:rsidRDefault="00D45D5C" w:rsidP="003D56C3">
            <w:pPr>
              <w:rPr>
                <w:rFonts w:ascii="Times New Roman" w:eastAsia="Times New Roman" w:hAnsi="Times New Roman" w:cs="Times New Roman"/>
              </w:rPr>
            </w:pPr>
            <w:r w:rsidRPr="004771B4">
              <w:rPr>
                <w:rFonts w:ascii="Times New Roman" w:eastAsia="Times New Roman" w:hAnsi="Times New Roman" w:cs="Times New Roman"/>
              </w:rPr>
              <w:t>* Овладение речевой культурой использования   технических средств коммуникации (теле</w:t>
            </w:r>
            <w:r w:rsidRPr="004771B4">
              <w:rPr>
                <w:rFonts w:ascii="Times New Roman" w:eastAsia="Times New Roman" w:hAnsi="Times New Roman" w:cs="Times New Roman"/>
              </w:rPr>
              <w:softHyphen/>
              <w:t xml:space="preserve">фон, мобильный телефон, </w:t>
            </w:r>
            <w:proofErr w:type="spellStart"/>
            <w:r w:rsidRPr="004771B4">
              <w:rPr>
                <w:rFonts w:ascii="Times New Roman" w:eastAsia="Times New Roman" w:hAnsi="Times New Roman" w:cs="Times New Roman"/>
              </w:rPr>
              <w:t>скайп</w:t>
            </w:r>
            <w:proofErr w:type="spellEnd"/>
            <w:r w:rsidRPr="004771B4">
              <w:rPr>
                <w:rFonts w:ascii="Times New Roman" w:eastAsia="Times New Roman" w:hAnsi="Times New Roman" w:cs="Times New Roman"/>
              </w:rPr>
              <w:t xml:space="preserve"> и др.) в процессе устного общения.</w:t>
            </w:r>
          </w:p>
          <w:p w:rsidR="00D45D5C" w:rsidRPr="004771B4" w:rsidRDefault="00D45D5C" w:rsidP="003D56C3">
            <w:pPr>
              <w:autoSpaceDE w:val="0"/>
              <w:autoSpaceDN w:val="0"/>
              <w:adjustRightInd w:val="0"/>
              <w:spacing w:line="240" w:lineRule="atLeast"/>
              <w:ind w:left="35" w:firstLine="35"/>
              <w:jc w:val="both"/>
              <w:rPr>
                <w:rFonts w:ascii="Times New Roman" w:eastAsia="Times New Roman" w:hAnsi="Times New Roman" w:cs="Times New Roman"/>
              </w:rPr>
            </w:pPr>
            <w:r w:rsidRPr="004771B4">
              <w:rPr>
                <w:rFonts w:ascii="Times New Roman" w:eastAsia="Times New Roman" w:hAnsi="Times New Roman" w:cs="Times New Roman"/>
              </w:rPr>
              <w:t xml:space="preserve">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 </w:t>
            </w:r>
          </w:p>
        </w:tc>
      </w:tr>
      <w:tr w:rsidR="00D45D5C" w:rsidRPr="004771B4" w:rsidTr="00D0771B">
        <w:tc>
          <w:tcPr>
            <w:tcW w:w="5103" w:type="dxa"/>
          </w:tcPr>
          <w:p w:rsidR="00D45D5C" w:rsidRPr="004771B4" w:rsidRDefault="00D45D5C" w:rsidP="003D56C3">
            <w:pPr>
              <w:rPr>
                <w:rFonts w:ascii="Times New Roman" w:eastAsia="Times New Roman" w:hAnsi="Times New Roman" w:cs="Times New Roman"/>
              </w:rPr>
            </w:pPr>
            <w:r w:rsidRPr="004771B4">
              <w:rPr>
                <w:rFonts w:ascii="Times New Roman" w:eastAsia="Times New Roman" w:hAnsi="Times New Roman" w:cs="Times New Roman"/>
              </w:rPr>
              <w:lastRenderedPageBreak/>
              <w:t xml:space="preserve">Публичное выступление (обобщение </w:t>
            </w:r>
            <w:proofErr w:type="gramStart"/>
            <w:r w:rsidRPr="004771B4">
              <w:rPr>
                <w:rFonts w:ascii="Times New Roman" w:eastAsia="Times New Roman" w:hAnsi="Times New Roman" w:cs="Times New Roman"/>
              </w:rPr>
              <w:t>изученного</w:t>
            </w:r>
            <w:proofErr w:type="gramEnd"/>
            <w:r w:rsidRPr="004771B4">
              <w:rPr>
                <w:rFonts w:ascii="Times New Roman" w:eastAsia="Times New Roman" w:hAnsi="Times New Roman" w:cs="Times New Roman"/>
              </w:rPr>
              <w:t xml:space="preserve">). </w:t>
            </w:r>
          </w:p>
          <w:p w:rsidR="00D45D5C" w:rsidRPr="004771B4" w:rsidRDefault="00D45D5C" w:rsidP="003D56C3">
            <w:pPr>
              <w:rPr>
                <w:rFonts w:ascii="Times New Roman" w:eastAsia="Times New Roman" w:hAnsi="Times New Roman" w:cs="Times New Roman"/>
              </w:rPr>
            </w:pP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*Подготовка публичного выступления на полемическую тему, требующую </w:t>
            </w:r>
            <w:proofErr w:type="spellStart"/>
            <w:r w:rsidRPr="004771B4">
              <w:rPr>
                <w:rFonts w:ascii="Times New Roman" w:eastAsia="Times New Roman" w:hAnsi="Times New Roman" w:cs="Times New Roman"/>
              </w:rPr>
              <w:t>аргументированно</w:t>
            </w:r>
            <w:proofErr w:type="spellEnd"/>
            <w:r w:rsidRPr="004771B4">
              <w:rPr>
                <w:rFonts w:ascii="Times New Roman" w:eastAsia="Times New Roman" w:hAnsi="Times New Roman" w:cs="Times New Roman"/>
              </w:rPr>
              <w:t xml:space="preserve"> высказать своё согласие или несогласие с предложенным тезисом.  </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*Построение публичного выступления по заданной структуре. </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 *Анализ публичного выступления на полемическую тему, оценка его содержания, речевого оформления, соответствия речевой ситуации и коммуникативным задачам.</w:t>
            </w:r>
          </w:p>
        </w:tc>
      </w:tr>
      <w:tr w:rsidR="00D45D5C" w:rsidRPr="004771B4" w:rsidTr="00D0771B">
        <w:tc>
          <w:tcPr>
            <w:tcW w:w="9923" w:type="dxa"/>
            <w:gridSpan w:val="2"/>
          </w:tcPr>
          <w:p w:rsidR="00D45D5C" w:rsidRPr="004771B4" w:rsidRDefault="00D45D5C" w:rsidP="003D56C3">
            <w:pPr>
              <w:jc w:val="center"/>
              <w:rPr>
                <w:rFonts w:ascii="Times New Roman" w:eastAsia="Times New Roman" w:hAnsi="Times New Roman" w:cs="Times New Roman"/>
              </w:rPr>
            </w:pPr>
            <w:r w:rsidRPr="004771B4">
              <w:rPr>
                <w:rFonts w:ascii="Times New Roman" w:eastAsia="Times New Roman" w:hAnsi="Times New Roman" w:cs="Times New Roman"/>
                <w:b/>
                <w:bCs/>
              </w:rPr>
              <w:t xml:space="preserve">Письмо как вид  речевой деятельности </w:t>
            </w:r>
            <w:r w:rsidRPr="004771B4">
              <w:rPr>
                <w:rFonts w:ascii="Times New Roman" w:eastAsia="Times New Roman" w:hAnsi="Times New Roman" w:cs="Times New Roman"/>
                <w:b/>
              </w:rPr>
              <w:t xml:space="preserve">(15ч)    </w:t>
            </w:r>
          </w:p>
        </w:tc>
      </w:tr>
      <w:tr w:rsidR="00D45D5C" w:rsidRPr="004771B4" w:rsidTr="00D0771B">
        <w:tc>
          <w:tcPr>
            <w:tcW w:w="5103" w:type="dxa"/>
          </w:tcPr>
          <w:p w:rsidR="00D45D5C" w:rsidRPr="004771B4" w:rsidRDefault="00D45D5C" w:rsidP="003D56C3">
            <w:pPr>
              <w:shd w:val="clear" w:color="auto" w:fill="FFFFFF"/>
              <w:tabs>
                <w:tab w:val="left" w:pos="180"/>
                <w:tab w:val="left" w:pos="720"/>
              </w:tabs>
              <w:jc w:val="both"/>
              <w:rPr>
                <w:rFonts w:ascii="Times New Roman" w:eastAsia="Times New Roman" w:hAnsi="Times New Roman" w:cs="Times New Roman"/>
                <w:bCs/>
              </w:rPr>
            </w:pPr>
            <w:r w:rsidRPr="004771B4">
              <w:rPr>
                <w:rFonts w:ascii="Times New Roman" w:eastAsia="Times New Roman" w:hAnsi="Times New Roman" w:cs="Times New Roman"/>
                <w:bCs/>
              </w:rPr>
              <w:t xml:space="preserve">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w:t>
            </w:r>
            <w:proofErr w:type="spellStart"/>
            <w:r w:rsidRPr="004771B4">
              <w:rPr>
                <w:rFonts w:ascii="Times New Roman" w:eastAsia="Times New Roman" w:hAnsi="Times New Roman" w:cs="Times New Roman"/>
                <w:bCs/>
              </w:rPr>
              <w:t>аудированием</w:t>
            </w:r>
            <w:proofErr w:type="spellEnd"/>
            <w:r w:rsidRPr="004771B4">
              <w:rPr>
                <w:rFonts w:ascii="Times New Roman" w:eastAsia="Times New Roman" w:hAnsi="Times New Roman" w:cs="Times New Roman"/>
                <w:bCs/>
              </w:rPr>
              <w:t>).</w:t>
            </w:r>
          </w:p>
          <w:p w:rsidR="00D45D5C" w:rsidRPr="004771B4" w:rsidRDefault="00D45D5C" w:rsidP="003D56C3">
            <w:pPr>
              <w:tabs>
                <w:tab w:val="left" w:pos="180"/>
                <w:tab w:val="left" w:pos="720"/>
              </w:tabs>
              <w:jc w:val="both"/>
              <w:rPr>
                <w:rFonts w:ascii="Times New Roman" w:eastAsia="Times New Roman" w:hAnsi="Times New Roman" w:cs="Times New Roman"/>
              </w:rPr>
            </w:pPr>
            <w:r w:rsidRPr="004771B4">
              <w:rPr>
                <w:rFonts w:ascii="Times New Roman" w:eastAsia="Times New Roman" w:hAnsi="Times New Roman" w:cs="Times New Roman"/>
              </w:rPr>
              <w:t>Письмо как вид речевой деятельности, востребованный в сфере образования. Виды письменных   речевых высказываний школьника.</w:t>
            </w:r>
          </w:p>
          <w:p w:rsidR="00D45D5C" w:rsidRPr="004771B4" w:rsidRDefault="00D45D5C" w:rsidP="003D56C3">
            <w:pPr>
              <w:tabs>
                <w:tab w:val="left" w:pos="180"/>
                <w:tab w:val="left" w:pos="720"/>
              </w:tabs>
              <w:jc w:val="both"/>
              <w:rPr>
                <w:rFonts w:ascii="Times New Roman" w:eastAsia="Times New Roman" w:hAnsi="Times New Roman" w:cs="Times New Roman"/>
              </w:rPr>
            </w:pPr>
            <w:proofErr w:type="gramStart"/>
            <w:r w:rsidRPr="004771B4">
              <w:rPr>
                <w:rFonts w:ascii="Times New Roman" w:eastAsia="Times New Roman" w:hAnsi="Times New Roman" w:cs="Times New Roman"/>
              </w:rPr>
              <w:t xml:space="preserve">Основные требования в письменной речи: правильность, ясность, чистота, точность, богатство, выразительность. </w:t>
            </w:r>
            <w:proofErr w:type="gramEnd"/>
          </w:p>
          <w:p w:rsidR="00D45D5C" w:rsidRPr="004771B4" w:rsidRDefault="00D45D5C" w:rsidP="003D56C3">
            <w:pPr>
              <w:shd w:val="clear" w:color="auto" w:fill="FFFFFF"/>
              <w:tabs>
                <w:tab w:val="left" w:pos="180"/>
                <w:tab w:val="left" w:pos="720"/>
              </w:tabs>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грамматическим, орфографическим и пунктуационным нормам).  </w:t>
            </w:r>
          </w:p>
          <w:p w:rsidR="00D45D5C" w:rsidRPr="004771B4" w:rsidRDefault="00D45D5C" w:rsidP="003D56C3">
            <w:pPr>
              <w:rPr>
                <w:rFonts w:ascii="Times New Roman" w:eastAsia="Times New Roman" w:hAnsi="Times New Roman" w:cs="Times New Roman"/>
              </w:rPr>
            </w:pPr>
          </w:p>
        </w:tc>
        <w:tc>
          <w:tcPr>
            <w:tcW w:w="4820"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Анализ письменных высказы</w:t>
            </w:r>
            <w:r w:rsidRPr="004771B4">
              <w:rPr>
                <w:rFonts w:ascii="Times New Roman" w:eastAsia="Times New Roman" w:hAnsi="Times New Roman" w:cs="Times New Roman"/>
              </w:rPr>
              <w:softHyphen/>
              <w:t>ваний с точки зрения содер</w:t>
            </w:r>
            <w:r w:rsidRPr="004771B4">
              <w:rPr>
                <w:rFonts w:ascii="Times New Roman" w:eastAsia="Times New Roman" w:hAnsi="Times New Roman" w:cs="Times New Roman"/>
              </w:rPr>
              <w:softHyphen/>
              <w:t>жания, структуры, стилевых особенностей, эффективнос</w:t>
            </w:r>
            <w:r w:rsidRPr="004771B4">
              <w:rPr>
                <w:rFonts w:ascii="Times New Roman" w:eastAsia="Times New Roman" w:hAnsi="Times New Roman" w:cs="Times New Roman"/>
              </w:rPr>
              <w:softHyphen/>
              <w:t>ти достижения поставленных коммуникативных   задач   и использования изобразительно-выразительных средств языка.</w:t>
            </w:r>
          </w:p>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Создание письменного выска</w:t>
            </w:r>
            <w:r w:rsidRPr="004771B4">
              <w:rPr>
                <w:rFonts w:ascii="Times New Roman" w:eastAsia="Times New Roman" w:hAnsi="Times New Roman" w:cs="Times New Roman"/>
              </w:rPr>
              <w:softHyphen/>
              <w:t>зывания, отбор языковых средств, обеспечивающих пра</w:t>
            </w:r>
            <w:r w:rsidRPr="004771B4">
              <w:rPr>
                <w:rFonts w:ascii="Times New Roman" w:eastAsia="Times New Roman" w:hAnsi="Times New Roman" w:cs="Times New Roman"/>
              </w:rPr>
              <w:softHyphen/>
              <w:t>вильность, точность и вырази</w:t>
            </w:r>
            <w:r w:rsidRPr="004771B4">
              <w:rPr>
                <w:rFonts w:ascii="Times New Roman" w:eastAsia="Times New Roman" w:hAnsi="Times New Roman" w:cs="Times New Roman"/>
              </w:rPr>
              <w:softHyphen/>
              <w:t>тельность речи.</w:t>
            </w:r>
          </w:p>
          <w:p w:rsidR="00D45D5C" w:rsidRPr="004771B4" w:rsidRDefault="00D45D5C" w:rsidP="003D56C3">
            <w:pPr>
              <w:rPr>
                <w:rFonts w:ascii="Times New Roman" w:eastAsia="Times New Roman" w:hAnsi="Times New Roman" w:cs="Times New Roman"/>
              </w:rPr>
            </w:pPr>
          </w:p>
          <w:p w:rsidR="00D45D5C" w:rsidRPr="004771B4" w:rsidRDefault="00D45D5C" w:rsidP="003D56C3">
            <w:pPr>
              <w:autoSpaceDE w:val="0"/>
              <w:autoSpaceDN w:val="0"/>
              <w:adjustRightInd w:val="0"/>
              <w:ind w:left="35" w:firstLine="35"/>
              <w:jc w:val="both"/>
              <w:rPr>
                <w:rFonts w:ascii="Times New Roman" w:eastAsia="Times New Roman" w:hAnsi="Times New Roman" w:cs="Times New Roman"/>
              </w:rPr>
            </w:pPr>
            <w:r w:rsidRPr="004771B4">
              <w:rPr>
                <w:rFonts w:ascii="Times New Roman" w:eastAsia="Times New Roman" w:hAnsi="Times New Roman" w:cs="Times New Roman"/>
              </w:rPr>
              <w:t xml:space="preserve">Обобщение коммуникативного опыта создания письменных текстов (сочинений разных видов), соответствующих определённым требованиям, опыта оценивания письменного высказывания и   редактирования текста.  Дальнейшее совершенствование указных умений с опорой на рекомендации, содержащиеся в соответствующих учебных материалах </w:t>
            </w:r>
            <w:r w:rsidRPr="004771B4">
              <w:rPr>
                <w:rFonts w:ascii="Times New Roman" w:eastAsia="Times New Roman" w:hAnsi="Times New Roman" w:cs="Times New Roman"/>
              </w:rPr>
              <w:lastRenderedPageBreak/>
              <w:t>(памятки «Как писать сочинение», «Как оценивать содержание и речевое оформление изложений и сочинений», «Как редактировать тексты изложений, сочинений»).</w:t>
            </w:r>
          </w:p>
          <w:p w:rsidR="00D45D5C" w:rsidRPr="004771B4" w:rsidRDefault="00D45D5C" w:rsidP="003D56C3">
            <w:pPr>
              <w:autoSpaceDE w:val="0"/>
              <w:autoSpaceDN w:val="0"/>
              <w:adjustRightInd w:val="0"/>
              <w:ind w:left="35" w:firstLine="35"/>
              <w:jc w:val="both"/>
              <w:rPr>
                <w:rFonts w:ascii="Times New Roman" w:eastAsia="Times New Roman" w:hAnsi="Times New Roman" w:cs="Times New Roman"/>
              </w:rPr>
            </w:pPr>
            <w:r w:rsidRPr="004771B4">
              <w:rPr>
                <w:rFonts w:ascii="Times New Roman" w:eastAsia="Times New Roman" w:hAnsi="Times New Roman" w:cs="Times New Roman"/>
              </w:rPr>
              <w:t xml:space="preserve">Оценка роли письма в процессе подготовки доклада, проектной работы, </w:t>
            </w:r>
            <w:proofErr w:type="spellStart"/>
            <w:r w:rsidRPr="004771B4">
              <w:rPr>
                <w:rFonts w:ascii="Times New Roman" w:eastAsia="Times New Roman" w:hAnsi="Times New Roman" w:cs="Times New Roman"/>
              </w:rPr>
              <w:t>мультимедийной</w:t>
            </w:r>
            <w:proofErr w:type="spellEnd"/>
            <w:r w:rsidRPr="004771B4">
              <w:rPr>
                <w:rFonts w:ascii="Times New Roman" w:eastAsia="Times New Roman" w:hAnsi="Times New Roman" w:cs="Times New Roman"/>
              </w:rPr>
              <w:t xml:space="preserve"> презентации.</w:t>
            </w:r>
          </w:p>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 *Подготовка письменного текста (сочинение, сочинение-миниатюра, заметка для школьного сайта и т.п.), обобщающего информацию по указанной теме, содержащуюся в учебной литературе, на соответствующих сайтах Интернета. </w:t>
            </w:r>
          </w:p>
          <w:p w:rsidR="00D45D5C" w:rsidRPr="004771B4" w:rsidRDefault="00D45D5C" w:rsidP="003D56C3">
            <w:pPr>
              <w:autoSpaceDE w:val="0"/>
              <w:autoSpaceDN w:val="0"/>
              <w:adjustRightInd w:val="0"/>
              <w:ind w:left="35" w:firstLine="35"/>
              <w:jc w:val="both"/>
              <w:rPr>
                <w:rFonts w:ascii="Times New Roman" w:eastAsia="Times New Roman" w:hAnsi="Times New Roman" w:cs="Times New Roman"/>
              </w:rPr>
            </w:pPr>
            <w:r w:rsidRPr="004771B4">
              <w:rPr>
                <w:rFonts w:ascii="Times New Roman" w:eastAsia="Times New Roman" w:hAnsi="Times New Roman" w:cs="Times New Roman"/>
              </w:rPr>
              <w:t>* Использование на уроках по другим предметам коммуникативного опыта    создания собственного письменного текста и оценивания чужих письменных высказываний.</w:t>
            </w:r>
          </w:p>
        </w:tc>
      </w:tr>
      <w:tr w:rsidR="00D45D5C" w:rsidRPr="004771B4" w:rsidTr="00D0771B">
        <w:tc>
          <w:tcPr>
            <w:tcW w:w="5103" w:type="dxa"/>
          </w:tcPr>
          <w:p w:rsidR="00D45D5C" w:rsidRPr="004771B4" w:rsidRDefault="00D45D5C" w:rsidP="003D56C3">
            <w:pPr>
              <w:rPr>
                <w:rFonts w:ascii="Times New Roman" w:eastAsia="Times New Roman" w:hAnsi="Times New Roman" w:cs="Times New Roman"/>
              </w:rPr>
            </w:pPr>
            <w:r w:rsidRPr="004771B4">
              <w:rPr>
                <w:rFonts w:ascii="Times New Roman" w:eastAsia="Times New Roman" w:hAnsi="Times New Roman" w:cs="Times New Roman"/>
              </w:rPr>
              <w:lastRenderedPageBreak/>
              <w:t xml:space="preserve">* Культура письменного общения с помощью современных технических средств коммуникации (мобильные телефоны, электронная почта, социальные сети и т.п.). </w:t>
            </w:r>
          </w:p>
        </w:tc>
        <w:tc>
          <w:tcPr>
            <w:tcW w:w="4820" w:type="dxa"/>
          </w:tcPr>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Овладение культурой исполь</w:t>
            </w:r>
            <w:r w:rsidRPr="004771B4">
              <w:rPr>
                <w:rFonts w:ascii="Times New Roman" w:eastAsia="Times New Roman" w:hAnsi="Times New Roman" w:cs="Times New Roman"/>
              </w:rPr>
              <w:softHyphen/>
              <w:t>зования технических средств коммуникации, требующих соблюдения норм письменной речи.</w:t>
            </w:r>
          </w:p>
          <w:p w:rsidR="00D45D5C" w:rsidRPr="004771B4" w:rsidRDefault="00D45D5C" w:rsidP="003D56C3">
            <w:pPr>
              <w:rPr>
                <w:rFonts w:ascii="Times New Roman" w:eastAsia="Times New Roman" w:hAnsi="Times New Roman" w:cs="Times New Roman"/>
              </w:rPr>
            </w:pPr>
          </w:p>
        </w:tc>
      </w:tr>
      <w:tr w:rsidR="00D45D5C" w:rsidRPr="004771B4" w:rsidTr="00D0771B">
        <w:tc>
          <w:tcPr>
            <w:tcW w:w="5103" w:type="dxa"/>
          </w:tcPr>
          <w:p w:rsidR="00D45D5C" w:rsidRPr="004771B4" w:rsidRDefault="00D45D5C" w:rsidP="003D56C3">
            <w:pPr>
              <w:rPr>
                <w:rFonts w:ascii="Times New Roman" w:eastAsia="Times New Roman" w:hAnsi="Times New Roman" w:cs="Times New Roman"/>
              </w:rPr>
            </w:pPr>
            <w:r w:rsidRPr="004771B4">
              <w:rPr>
                <w:rFonts w:ascii="Times New Roman" w:eastAsia="Times New Roman" w:hAnsi="Times New Roman" w:cs="Times New Roman"/>
              </w:rPr>
              <w:t>Роль орфографии и пунк</w:t>
            </w:r>
            <w:r w:rsidRPr="004771B4">
              <w:rPr>
                <w:rFonts w:ascii="Times New Roman" w:eastAsia="Times New Roman" w:hAnsi="Times New Roman" w:cs="Times New Roman"/>
              </w:rPr>
              <w:softHyphen/>
              <w:t xml:space="preserve">туации в письменном общении. </w:t>
            </w:r>
          </w:p>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Орфографическое и пунктуа</w:t>
            </w:r>
            <w:r w:rsidRPr="004771B4">
              <w:rPr>
                <w:rFonts w:ascii="Times New Roman" w:eastAsia="Times New Roman" w:hAnsi="Times New Roman" w:cs="Times New Roman"/>
              </w:rPr>
              <w:softHyphen/>
              <w:t>ционное правило, как разно</w:t>
            </w:r>
            <w:r w:rsidRPr="004771B4">
              <w:rPr>
                <w:rFonts w:ascii="Times New Roman" w:eastAsia="Times New Roman" w:hAnsi="Times New Roman" w:cs="Times New Roman"/>
              </w:rPr>
              <w:softHyphen/>
              <w:t>видность языковой нормы, обеспечивающей правильность письменной речи.</w:t>
            </w:r>
          </w:p>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Орфография как система пра</w:t>
            </w:r>
            <w:r w:rsidRPr="004771B4">
              <w:rPr>
                <w:rFonts w:ascii="Times New Roman" w:eastAsia="Times New Roman" w:hAnsi="Times New Roman" w:cs="Times New Roman"/>
              </w:rPr>
              <w:softHyphen/>
              <w:t>вил правописания слов и их форм. Разделы русской орфо</w:t>
            </w:r>
            <w:r w:rsidRPr="004771B4">
              <w:rPr>
                <w:rFonts w:ascii="Times New Roman" w:eastAsia="Times New Roman" w:hAnsi="Times New Roman" w:cs="Times New Roman"/>
              </w:rPr>
              <w:softHyphen/>
              <w:t>графии и основные принципы написания (обобщение на осно</w:t>
            </w:r>
            <w:r w:rsidRPr="004771B4">
              <w:rPr>
                <w:rFonts w:ascii="Times New Roman" w:eastAsia="Times New Roman" w:hAnsi="Times New Roman" w:cs="Times New Roman"/>
              </w:rPr>
              <w:softHyphen/>
              <w:t>ве изученного).</w:t>
            </w:r>
          </w:p>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Пунктуация как система пра</w:t>
            </w:r>
            <w:r w:rsidRPr="004771B4">
              <w:rPr>
                <w:rFonts w:ascii="Times New Roman" w:eastAsia="Times New Roman" w:hAnsi="Times New Roman" w:cs="Times New Roman"/>
              </w:rPr>
              <w:softHyphen/>
              <w:t>вил правописания предло</w:t>
            </w:r>
            <w:r w:rsidRPr="004771B4">
              <w:rPr>
                <w:rFonts w:ascii="Times New Roman" w:eastAsia="Times New Roman" w:hAnsi="Times New Roman" w:cs="Times New Roman"/>
              </w:rPr>
              <w:softHyphen/>
              <w:t xml:space="preserve">жений. Принципы русской пунктуации. Разделы русской пунктуации и система правил, включённых в каждый из них (обобщение на основе </w:t>
            </w:r>
            <w:proofErr w:type="gramStart"/>
            <w:r w:rsidRPr="004771B4">
              <w:rPr>
                <w:rFonts w:ascii="Times New Roman" w:eastAsia="Times New Roman" w:hAnsi="Times New Roman" w:cs="Times New Roman"/>
              </w:rPr>
              <w:t>изучен</w:t>
            </w:r>
            <w:r w:rsidRPr="004771B4">
              <w:rPr>
                <w:rFonts w:ascii="Times New Roman" w:eastAsia="Times New Roman" w:hAnsi="Times New Roman" w:cs="Times New Roman"/>
              </w:rPr>
              <w:softHyphen/>
              <w:t>ного</w:t>
            </w:r>
            <w:proofErr w:type="gramEnd"/>
            <w:r w:rsidRPr="004771B4">
              <w:rPr>
                <w:rFonts w:ascii="Times New Roman" w:eastAsia="Times New Roman" w:hAnsi="Times New Roman" w:cs="Times New Roman"/>
              </w:rPr>
              <w:t>).</w:t>
            </w:r>
          </w:p>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Абзац как пунктуационный знак, передающий смысловое членение текста. Знаки препи</w:t>
            </w:r>
            <w:r w:rsidRPr="004771B4">
              <w:rPr>
                <w:rFonts w:ascii="Times New Roman" w:eastAsia="Times New Roman" w:hAnsi="Times New Roman" w:cs="Times New Roman"/>
              </w:rPr>
              <w:softHyphen/>
              <w:t xml:space="preserve">нания, их функции. Одиночные и парные знаки препинания. Сочетание знаков препинания.  </w:t>
            </w:r>
          </w:p>
        </w:tc>
        <w:tc>
          <w:tcPr>
            <w:tcW w:w="4820" w:type="dxa"/>
          </w:tcPr>
          <w:p w:rsidR="00D45D5C" w:rsidRPr="004771B4" w:rsidRDefault="00D45D5C" w:rsidP="003D56C3">
            <w:pPr>
              <w:jc w:val="both"/>
              <w:rPr>
                <w:rFonts w:ascii="Times New Roman" w:eastAsia="Times New Roman" w:hAnsi="Times New Roman" w:cs="Times New Roman"/>
              </w:rPr>
            </w:pPr>
            <w:r w:rsidRPr="004771B4">
              <w:rPr>
                <w:rFonts w:ascii="Times New Roman" w:eastAsia="Times New Roman" w:hAnsi="Times New Roman" w:cs="Times New Roman"/>
              </w:rPr>
              <w:t xml:space="preserve">Соблюдение орфографических и пунктуационных норм в письменной речи. </w:t>
            </w:r>
          </w:p>
          <w:p w:rsidR="00D45D5C" w:rsidRPr="004771B4" w:rsidRDefault="00D45D5C" w:rsidP="003D56C3">
            <w:pPr>
              <w:shd w:val="clear" w:color="auto" w:fill="FFFFFF"/>
              <w:autoSpaceDE w:val="0"/>
              <w:autoSpaceDN w:val="0"/>
              <w:adjustRightInd w:val="0"/>
              <w:jc w:val="both"/>
              <w:rPr>
                <w:rFonts w:ascii="Times New Roman" w:eastAsia="Times New Roman" w:hAnsi="Times New Roman" w:cs="Times New Roman"/>
              </w:rPr>
            </w:pPr>
            <w:r w:rsidRPr="004771B4">
              <w:rPr>
                <w:rFonts w:ascii="Times New Roman" w:eastAsia="Times New Roman" w:hAnsi="Times New Roman" w:cs="Times New Roman"/>
              </w:rPr>
              <w:t>* Анализ трудных случаев при</w:t>
            </w:r>
            <w:r w:rsidRPr="004771B4">
              <w:rPr>
                <w:rFonts w:ascii="Times New Roman" w:eastAsia="Times New Roman" w:hAnsi="Times New Roman" w:cs="Times New Roman"/>
              </w:rPr>
              <w:softHyphen/>
              <w:t>менения орфографических и пунктуационных норм.</w:t>
            </w:r>
          </w:p>
          <w:p w:rsidR="00D45D5C" w:rsidRPr="004771B4" w:rsidRDefault="00D45D5C" w:rsidP="003D56C3">
            <w:pPr>
              <w:rPr>
                <w:rFonts w:ascii="Times New Roman" w:eastAsia="Times New Roman" w:hAnsi="Times New Roman" w:cs="Times New Roman"/>
              </w:rPr>
            </w:pPr>
          </w:p>
        </w:tc>
      </w:tr>
      <w:tr w:rsidR="00D45D5C" w:rsidRPr="004771B4" w:rsidTr="00D0771B">
        <w:tc>
          <w:tcPr>
            <w:tcW w:w="9923" w:type="dxa"/>
            <w:gridSpan w:val="2"/>
          </w:tcPr>
          <w:p w:rsidR="00D45D5C" w:rsidRDefault="00D45D5C" w:rsidP="003D56C3">
            <w:pPr>
              <w:jc w:val="center"/>
              <w:rPr>
                <w:rFonts w:ascii="Times New Roman" w:eastAsia="Times New Roman" w:hAnsi="Times New Roman"/>
                <w:b/>
              </w:rPr>
            </w:pPr>
            <w:r w:rsidRPr="004771B4">
              <w:rPr>
                <w:rFonts w:ascii="Times New Roman" w:eastAsia="Times New Roman" w:hAnsi="Times New Roman" w:cs="Times New Roman"/>
                <w:b/>
              </w:rPr>
              <w:t xml:space="preserve">Повторение и обобщение </w:t>
            </w:r>
            <w:proofErr w:type="gramStart"/>
            <w:r w:rsidRPr="004771B4">
              <w:rPr>
                <w:rFonts w:ascii="Times New Roman" w:eastAsia="Times New Roman" w:hAnsi="Times New Roman" w:cs="Times New Roman"/>
                <w:b/>
              </w:rPr>
              <w:t>изученного</w:t>
            </w:r>
            <w:proofErr w:type="gramEnd"/>
            <w:r w:rsidRPr="004771B4">
              <w:rPr>
                <w:rFonts w:ascii="Times New Roman" w:eastAsia="Times New Roman" w:hAnsi="Times New Roman" w:cs="Times New Roman"/>
                <w:b/>
              </w:rPr>
              <w:t xml:space="preserve"> в 5 – 9 кл</w:t>
            </w:r>
            <w:r>
              <w:rPr>
                <w:rFonts w:ascii="Times New Roman" w:eastAsia="Times New Roman" w:hAnsi="Times New Roman"/>
                <w:b/>
              </w:rPr>
              <w:t>ассах,</w:t>
            </w:r>
          </w:p>
          <w:p w:rsidR="00D45D5C" w:rsidRPr="004771B4" w:rsidRDefault="00D45D5C" w:rsidP="003D56C3">
            <w:pPr>
              <w:jc w:val="center"/>
              <w:rPr>
                <w:rFonts w:ascii="Times New Roman" w:eastAsia="Times New Roman" w:hAnsi="Times New Roman" w:cs="Times New Roman"/>
              </w:rPr>
            </w:pPr>
            <w:r>
              <w:rPr>
                <w:rFonts w:ascii="Times New Roman" w:eastAsia="Times New Roman" w:hAnsi="Times New Roman"/>
                <w:b/>
              </w:rPr>
              <w:t xml:space="preserve"> подготовка к ЕГЭ (6ч </w:t>
            </w:r>
            <w:r w:rsidRPr="004771B4">
              <w:rPr>
                <w:rFonts w:ascii="Times New Roman" w:eastAsia="Times New Roman" w:hAnsi="Times New Roman" w:cs="Times New Roman"/>
                <w:b/>
              </w:rPr>
              <w:t>– в течение всего учебного года)</w:t>
            </w:r>
          </w:p>
        </w:tc>
      </w:tr>
    </w:tbl>
    <w:p w:rsidR="00D45D5C" w:rsidRPr="004771B4" w:rsidRDefault="00D45D5C" w:rsidP="00D45D5C">
      <w:pPr>
        <w:rPr>
          <w:rFonts w:ascii="Times New Roman" w:hAnsi="Times New Roman" w:cs="Times New Roman"/>
        </w:rPr>
      </w:pPr>
    </w:p>
    <w:p w:rsidR="00D0771B" w:rsidRDefault="00D0771B" w:rsidP="001C4DCB">
      <w:pPr>
        <w:pStyle w:val="11"/>
        <w:keepNext/>
        <w:keepLines/>
        <w:shd w:val="clear" w:color="auto" w:fill="auto"/>
        <w:spacing w:line="240" w:lineRule="auto"/>
        <w:ind w:firstLine="740"/>
        <w:jc w:val="both"/>
      </w:pPr>
    </w:p>
    <w:p w:rsidR="00D0771B" w:rsidRDefault="00D0771B" w:rsidP="001C4DCB">
      <w:pPr>
        <w:pStyle w:val="11"/>
        <w:keepNext/>
        <w:keepLines/>
        <w:shd w:val="clear" w:color="auto" w:fill="auto"/>
        <w:spacing w:line="240" w:lineRule="auto"/>
        <w:ind w:firstLine="740"/>
        <w:jc w:val="both"/>
      </w:pPr>
    </w:p>
    <w:p w:rsidR="00E214BC" w:rsidRDefault="00976247" w:rsidP="001C4DCB">
      <w:pPr>
        <w:pStyle w:val="11"/>
        <w:keepNext/>
        <w:keepLines/>
        <w:shd w:val="clear" w:color="auto" w:fill="auto"/>
        <w:spacing w:line="240" w:lineRule="auto"/>
        <w:ind w:firstLine="740"/>
        <w:jc w:val="both"/>
      </w:pPr>
      <w:r>
        <w:t>Литература</w:t>
      </w:r>
      <w:bookmarkEnd w:id="155"/>
      <w:bookmarkEnd w:id="156"/>
    </w:p>
    <w:p w:rsidR="00E214BC" w:rsidRDefault="00976247" w:rsidP="001C4DCB">
      <w:pPr>
        <w:pStyle w:val="1"/>
        <w:shd w:val="clear" w:color="auto" w:fill="auto"/>
        <w:spacing w:line="240" w:lineRule="auto"/>
        <w:ind w:firstLine="740"/>
        <w:jc w:val="both"/>
      </w:pPr>
      <w: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w:t>
      </w:r>
      <w:r>
        <w:lastRenderedPageBreak/>
        <w:t xml:space="preserve">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t>метапредметными</w:t>
      </w:r>
      <w:proofErr w:type="spellEnd"/>
      <w:r>
        <w:t xml:space="preserve">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Pr>
          <w:sz w:val="16"/>
          <w:szCs w:val="16"/>
          <w:vertAlign w:val="superscript"/>
        </w:rPr>
        <w:t>1</w:t>
      </w:r>
      <w:r>
        <w:t>.</w:t>
      </w:r>
    </w:p>
    <w:p w:rsidR="00E214BC" w:rsidRDefault="00976247" w:rsidP="001C4DCB">
      <w:pPr>
        <w:pStyle w:val="1"/>
        <w:shd w:val="clear" w:color="auto" w:fill="auto"/>
        <w:spacing w:line="240" w:lineRule="auto"/>
        <w:ind w:firstLine="720"/>
        <w:jc w:val="both"/>
      </w:pPr>
      <w:r>
        <w:t>Цель учебного предмета «Литература»: формирование культуры читательского восприятия и достижение читательской самостоятельности учащихся, основанных на навыках анализа и интерпретации литературных текстов.</w:t>
      </w:r>
    </w:p>
    <w:p w:rsidR="00E214BC" w:rsidRDefault="00976247" w:rsidP="001C4DCB">
      <w:pPr>
        <w:pStyle w:val="1"/>
        <w:shd w:val="clear" w:color="auto" w:fill="auto"/>
        <w:spacing w:line="240" w:lineRule="auto"/>
        <w:ind w:firstLine="720"/>
        <w:jc w:val="both"/>
      </w:pPr>
      <w:r>
        <w:t>Стратегическая цель предмета в 10-11-х классах - завершение формирования соответствующего возрастному и образовательному уровню учащихся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E214BC" w:rsidRDefault="00976247" w:rsidP="001C4DCB">
      <w:pPr>
        <w:pStyle w:val="1"/>
        <w:shd w:val="clear" w:color="auto" w:fill="auto"/>
        <w:spacing w:line="240" w:lineRule="auto"/>
        <w:ind w:firstLine="720"/>
        <w:jc w:val="both"/>
      </w:pPr>
      <w:r>
        <w:t>Задачи учебного предмета «Литература»:</w:t>
      </w:r>
    </w:p>
    <w:p w:rsidR="00E214BC" w:rsidRDefault="00976247" w:rsidP="00012F69">
      <w:pPr>
        <w:pStyle w:val="1"/>
        <w:numPr>
          <w:ilvl w:val="0"/>
          <w:numId w:val="11"/>
        </w:numPr>
        <w:shd w:val="clear" w:color="auto" w:fill="auto"/>
        <w:tabs>
          <w:tab w:val="left" w:pos="711"/>
        </w:tabs>
        <w:spacing w:line="240" w:lineRule="auto"/>
        <w:ind w:firstLine="300"/>
        <w:jc w:val="both"/>
      </w:pPr>
      <w:r>
        <w:t>получение опыта медленного чтения произведений русской, родной (региональной) и мировой литературы;</w:t>
      </w:r>
    </w:p>
    <w:p w:rsidR="00E214BC" w:rsidRDefault="00976247" w:rsidP="00012F69">
      <w:pPr>
        <w:pStyle w:val="1"/>
        <w:numPr>
          <w:ilvl w:val="0"/>
          <w:numId w:val="11"/>
        </w:numPr>
        <w:shd w:val="clear" w:color="auto" w:fill="auto"/>
        <w:tabs>
          <w:tab w:val="left" w:pos="711"/>
        </w:tabs>
        <w:spacing w:line="240" w:lineRule="auto"/>
        <w:ind w:firstLine="300"/>
        <w:jc w:val="both"/>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E214BC" w:rsidRDefault="00976247" w:rsidP="00012F69">
      <w:pPr>
        <w:pStyle w:val="1"/>
        <w:numPr>
          <w:ilvl w:val="0"/>
          <w:numId w:val="11"/>
        </w:numPr>
        <w:shd w:val="clear" w:color="auto" w:fill="auto"/>
        <w:tabs>
          <w:tab w:val="left" w:pos="711"/>
        </w:tabs>
        <w:spacing w:line="240" w:lineRule="auto"/>
        <w:ind w:firstLine="300"/>
        <w:jc w:val="both"/>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214BC" w:rsidRDefault="00976247" w:rsidP="00012F69">
      <w:pPr>
        <w:pStyle w:val="1"/>
        <w:numPr>
          <w:ilvl w:val="0"/>
          <w:numId w:val="11"/>
        </w:numPr>
        <w:shd w:val="clear" w:color="auto" w:fill="auto"/>
        <w:tabs>
          <w:tab w:val="left" w:pos="711"/>
        </w:tabs>
        <w:spacing w:line="240" w:lineRule="auto"/>
        <w:ind w:firstLine="300"/>
        <w:jc w:val="both"/>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E214BC" w:rsidRDefault="00976247" w:rsidP="00012F69">
      <w:pPr>
        <w:pStyle w:val="1"/>
        <w:numPr>
          <w:ilvl w:val="0"/>
          <w:numId w:val="11"/>
        </w:numPr>
        <w:shd w:val="clear" w:color="auto" w:fill="auto"/>
        <w:tabs>
          <w:tab w:val="left" w:pos="711"/>
        </w:tabs>
        <w:spacing w:line="240" w:lineRule="auto"/>
        <w:ind w:firstLine="300"/>
        <w:jc w:val="both"/>
      </w:pPr>
      <w:r>
        <w:t>формирование умения самостоятельно создавать тексты различных жанров (ответы на вопросы, рецензии, аннотации и др.);</w:t>
      </w:r>
    </w:p>
    <w:p w:rsidR="00E214BC" w:rsidRDefault="00976247" w:rsidP="00012F69">
      <w:pPr>
        <w:pStyle w:val="1"/>
        <w:numPr>
          <w:ilvl w:val="0"/>
          <w:numId w:val="11"/>
        </w:numPr>
        <w:shd w:val="clear" w:color="auto" w:fill="auto"/>
        <w:tabs>
          <w:tab w:val="left" w:pos="711"/>
        </w:tabs>
        <w:spacing w:line="240" w:lineRule="auto"/>
        <w:ind w:firstLine="300"/>
        <w:jc w:val="both"/>
      </w:pPr>
      <w:r>
        <w:t>овладение умением определять стратегию своего чтения;</w:t>
      </w:r>
    </w:p>
    <w:p w:rsidR="00E214BC" w:rsidRDefault="00976247" w:rsidP="00012F69">
      <w:pPr>
        <w:pStyle w:val="1"/>
        <w:numPr>
          <w:ilvl w:val="0"/>
          <w:numId w:val="11"/>
        </w:numPr>
        <w:shd w:val="clear" w:color="auto" w:fill="auto"/>
        <w:tabs>
          <w:tab w:val="left" w:pos="711"/>
        </w:tabs>
        <w:spacing w:line="240" w:lineRule="auto"/>
        <w:ind w:firstLine="300"/>
        <w:jc w:val="both"/>
      </w:pPr>
      <w:r>
        <w:t>овладение умением делать читательский выбор;</w:t>
      </w:r>
    </w:p>
    <w:p w:rsidR="00E214BC" w:rsidRDefault="00976247" w:rsidP="00012F69">
      <w:pPr>
        <w:pStyle w:val="1"/>
        <w:numPr>
          <w:ilvl w:val="0"/>
          <w:numId w:val="11"/>
        </w:numPr>
        <w:shd w:val="clear" w:color="auto" w:fill="auto"/>
        <w:tabs>
          <w:tab w:val="left" w:pos="711"/>
        </w:tabs>
        <w:spacing w:line="240" w:lineRule="auto"/>
        <w:ind w:firstLine="300"/>
        <w:jc w:val="both"/>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214BC" w:rsidRDefault="00976247" w:rsidP="00012F69">
      <w:pPr>
        <w:pStyle w:val="1"/>
        <w:numPr>
          <w:ilvl w:val="0"/>
          <w:numId w:val="11"/>
        </w:numPr>
        <w:shd w:val="clear" w:color="auto" w:fill="auto"/>
        <w:tabs>
          <w:tab w:val="left" w:pos="711"/>
        </w:tabs>
        <w:spacing w:line="240" w:lineRule="auto"/>
        <w:ind w:firstLine="300"/>
        <w:jc w:val="both"/>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214BC" w:rsidRDefault="00976247" w:rsidP="00012F69">
      <w:pPr>
        <w:pStyle w:val="1"/>
        <w:numPr>
          <w:ilvl w:val="0"/>
          <w:numId w:val="11"/>
        </w:numPr>
        <w:shd w:val="clear" w:color="auto" w:fill="auto"/>
        <w:tabs>
          <w:tab w:val="left" w:pos="711"/>
        </w:tabs>
        <w:spacing w:line="240" w:lineRule="auto"/>
        <w:ind w:firstLine="300"/>
        <w:jc w:val="both"/>
      </w:pPr>
      <w:r>
        <w:t>знакомство с историей литературы: русской и зарубежной литературной классикой, современным литературным процессом;</w:t>
      </w:r>
    </w:p>
    <w:p w:rsidR="00E214BC" w:rsidRDefault="00976247" w:rsidP="00012F69">
      <w:pPr>
        <w:pStyle w:val="1"/>
        <w:numPr>
          <w:ilvl w:val="0"/>
          <w:numId w:val="11"/>
        </w:numPr>
        <w:shd w:val="clear" w:color="auto" w:fill="auto"/>
        <w:tabs>
          <w:tab w:val="left" w:pos="711"/>
        </w:tabs>
        <w:spacing w:line="240" w:lineRule="auto"/>
        <w:ind w:firstLine="300"/>
        <w:jc w:val="both"/>
      </w:pPr>
      <w:r>
        <w:t>знакомство со смежными с литературой сферами искусства и научного знания (</w:t>
      </w:r>
      <w:proofErr w:type="spellStart"/>
      <w:r>
        <w:t>культурология</w:t>
      </w:r>
      <w:proofErr w:type="spellEnd"/>
      <w:r>
        <w:t>, психология, социология и др.).</w:t>
      </w:r>
    </w:p>
    <w:p w:rsidR="00E214BC" w:rsidRDefault="00976247" w:rsidP="001C4DCB">
      <w:pPr>
        <w:pStyle w:val="1"/>
        <w:shd w:val="clear" w:color="auto" w:fill="auto"/>
        <w:spacing w:line="240" w:lineRule="auto"/>
        <w:ind w:firstLine="720"/>
        <w:jc w:val="both"/>
      </w:pPr>
      <w:r>
        <w:t xml:space="preserve">Перенесение фокуса внимания в литературном образовании с произведения литературы как объекта изучения на </w:t>
      </w:r>
      <w:proofErr w:type="spellStart"/>
      <w:r>
        <w:t>субъектность</w:t>
      </w:r>
      <w:proofErr w:type="spellEnd"/>
      <w:r>
        <w:t xml:space="preserve"> </w:t>
      </w:r>
      <w:proofErr w:type="spellStart"/>
      <w:r>
        <w:t>читателяявляется</w:t>
      </w:r>
      <w:proofErr w:type="spellEnd"/>
      <w:r>
        <w:t xml:space="preserve">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учащихся.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E214BC" w:rsidRDefault="00976247" w:rsidP="001C4DCB">
      <w:pPr>
        <w:pStyle w:val="1"/>
        <w:shd w:val="clear" w:color="auto" w:fill="auto"/>
        <w:spacing w:line="240" w:lineRule="auto"/>
        <w:ind w:firstLine="720"/>
        <w:jc w:val="both"/>
      </w:pPr>
      <w:r>
        <w:t>Сама по себе «</w:t>
      </w:r>
      <w:proofErr w:type="spellStart"/>
      <w:r>
        <w:t>прочитанность</w:t>
      </w:r>
      <w:proofErr w:type="spellEnd"/>
      <w: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E214BC" w:rsidRDefault="00976247" w:rsidP="001C4DCB">
      <w:pPr>
        <w:pStyle w:val="1"/>
        <w:shd w:val="clear" w:color="auto" w:fill="auto"/>
        <w:spacing w:line="240" w:lineRule="auto"/>
        <w:ind w:firstLine="720"/>
        <w:jc w:val="both"/>
      </w:pPr>
      <w:r>
        <w:lastRenderedPageBreak/>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t>субъектности</w:t>
      </w:r>
      <w:proofErr w:type="spellEnd"/>
      <w:r>
        <w:t xml:space="preserve"> учителя как организатора образовательного процесса и </w:t>
      </w:r>
      <w:proofErr w:type="spellStart"/>
      <w:r>
        <w:t>субъектности</w:t>
      </w:r>
      <w:proofErr w:type="spellEnd"/>
      <w:r>
        <w:t xml:space="preserve"> учащегося как компетентного читателя.</w:t>
      </w:r>
    </w:p>
    <w:p w:rsidR="00E214BC" w:rsidRDefault="00976247" w:rsidP="001C4DCB">
      <w:pPr>
        <w:pStyle w:val="1"/>
        <w:shd w:val="clear" w:color="auto" w:fill="auto"/>
        <w:spacing w:line="240" w:lineRule="auto"/>
        <w:ind w:firstLine="720"/>
        <w:jc w:val="both"/>
      </w:pPr>
      <w:r>
        <w:t xml:space="preserve">Для обеспечения </w:t>
      </w:r>
      <w:proofErr w:type="spellStart"/>
      <w:r>
        <w:t>субъектности</w:t>
      </w:r>
      <w:proofErr w:type="spellEnd"/>
      <w: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E214BC" w:rsidRDefault="00976247" w:rsidP="001C4DCB">
      <w:pPr>
        <w:pStyle w:val="1"/>
        <w:shd w:val="clear" w:color="auto" w:fill="auto"/>
        <w:spacing w:line="240" w:lineRule="auto"/>
        <w:ind w:firstLine="720"/>
        <w:jc w:val="both"/>
      </w:pPr>
      <w:proofErr w:type="gramStart"/>
      <w: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w:t>
      </w:r>
      <w:proofErr w:type="spellStart"/>
      <w:r>
        <w:t>историко</w:t>
      </w:r>
      <w:r>
        <w:softHyphen/>
        <w:t>культурном</w:t>
      </w:r>
      <w:proofErr w:type="spellEnd"/>
      <w:r>
        <w:t xml:space="preserve">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t>межпредметный</w:t>
      </w:r>
      <w:proofErr w:type="spellEnd"/>
      <w:r>
        <w:t xml:space="preserve"> характер.</w:t>
      </w:r>
      <w:proofErr w:type="gramEnd"/>
    </w:p>
    <w:p w:rsidR="00E214BC" w:rsidRDefault="00976247" w:rsidP="001C4DCB">
      <w:pPr>
        <w:pStyle w:val="11"/>
        <w:keepNext/>
        <w:keepLines/>
        <w:shd w:val="clear" w:color="auto" w:fill="auto"/>
        <w:spacing w:line="240" w:lineRule="auto"/>
        <w:jc w:val="both"/>
      </w:pPr>
      <w:bookmarkStart w:id="157" w:name="bookmark173"/>
      <w:bookmarkStart w:id="158" w:name="bookmark174"/>
      <w:r>
        <w:t>Содержание программы</w:t>
      </w:r>
      <w:bookmarkEnd w:id="157"/>
      <w:bookmarkEnd w:id="158"/>
    </w:p>
    <w:p w:rsidR="00E214BC" w:rsidRDefault="00976247" w:rsidP="001C4DCB">
      <w:pPr>
        <w:pStyle w:val="1"/>
        <w:shd w:val="clear" w:color="auto" w:fill="auto"/>
        <w:spacing w:line="240" w:lineRule="auto"/>
        <w:ind w:firstLine="720"/>
        <w:jc w:val="both"/>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E214BC" w:rsidRDefault="00976247" w:rsidP="001C4DCB">
      <w:pPr>
        <w:pStyle w:val="1"/>
        <w:shd w:val="clear" w:color="auto" w:fill="auto"/>
        <w:spacing w:line="240" w:lineRule="auto"/>
        <w:ind w:firstLine="720"/>
        <w:jc w:val="both"/>
      </w:pPr>
      <w:r>
        <w:t xml:space="preserve">Для определения содержания модулей в примерной программе предложен </w:t>
      </w:r>
      <w:proofErr w:type="spellStart"/>
      <w:r>
        <w:t>проблемно</w:t>
      </w:r>
      <w:r>
        <w:softHyphen/>
        <w:t>тематический</w:t>
      </w:r>
      <w:proofErr w:type="spellEnd"/>
      <w:r>
        <w:t xml:space="preserve">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E214BC" w:rsidRDefault="00976247" w:rsidP="001C4DCB">
      <w:pPr>
        <w:pStyle w:val="1"/>
        <w:shd w:val="clear" w:color="auto" w:fill="auto"/>
        <w:spacing w:line="240" w:lineRule="auto"/>
        <w:ind w:firstLine="720"/>
        <w:jc w:val="both"/>
      </w:pPr>
      <w: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w:t>
      </w:r>
      <w:proofErr w:type="spellStart"/>
      <w:r>
        <w:t>жанрово</w:t>
      </w:r>
      <w:r>
        <w:softHyphen/>
        <w:t>родовой</w:t>
      </w:r>
      <w:proofErr w:type="spellEnd"/>
      <w:r>
        <w:t xml:space="preserve">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учащегося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E214BC" w:rsidRDefault="00976247" w:rsidP="001C4DCB">
      <w:pPr>
        <w:pStyle w:val="1"/>
        <w:shd w:val="clear" w:color="auto" w:fill="auto"/>
        <w:spacing w:line="240" w:lineRule="auto"/>
        <w:ind w:firstLine="720"/>
        <w:jc w:val="both"/>
      </w:pPr>
      <w: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E214BC" w:rsidRDefault="00976247" w:rsidP="001C4DCB">
      <w:pPr>
        <w:pStyle w:val="1"/>
        <w:shd w:val="clear" w:color="auto" w:fill="auto"/>
        <w:spacing w:line="240" w:lineRule="auto"/>
        <w:ind w:firstLine="720"/>
        <w:jc w:val="both"/>
      </w:pPr>
      <w:r>
        <w:t xml:space="preserve">В приложении к примерной программе дается рекомендательный список литературы, </w:t>
      </w:r>
      <w:r>
        <w:lastRenderedPageBreak/>
        <w:t>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E214BC" w:rsidRDefault="00976247" w:rsidP="001C4DCB">
      <w:pPr>
        <w:pStyle w:val="11"/>
        <w:keepNext/>
        <w:keepLines/>
        <w:shd w:val="clear" w:color="auto" w:fill="auto"/>
        <w:spacing w:line="240" w:lineRule="auto"/>
        <w:jc w:val="both"/>
      </w:pPr>
      <w:bookmarkStart w:id="159" w:name="bookmark175"/>
      <w:bookmarkStart w:id="160" w:name="bookmark176"/>
      <w:r>
        <w:t>Деятельность на уроке литературы</w:t>
      </w:r>
      <w:bookmarkEnd w:id="159"/>
      <w:bookmarkEnd w:id="160"/>
    </w:p>
    <w:p w:rsidR="00E214BC" w:rsidRDefault="00976247" w:rsidP="001C4DCB">
      <w:pPr>
        <w:pStyle w:val="1"/>
        <w:shd w:val="clear" w:color="auto" w:fill="auto"/>
        <w:spacing w:line="240" w:lineRule="auto"/>
        <w:ind w:firstLine="720"/>
        <w:jc w:val="both"/>
      </w:pPr>
      <w:r>
        <w:rPr>
          <w:b/>
          <w:bCs/>
        </w:rPr>
        <w:t xml:space="preserve">Освоение стратегий чтения художественного произведения: </w:t>
      </w:r>
      <w: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 - 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E214BC" w:rsidRDefault="00976247" w:rsidP="001C4DCB">
      <w:pPr>
        <w:pStyle w:val="11"/>
        <w:keepNext/>
        <w:keepLines/>
        <w:shd w:val="clear" w:color="auto" w:fill="auto"/>
        <w:spacing w:line="240" w:lineRule="auto"/>
        <w:jc w:val="both"/>
      </w:pPr>
      <w:bookmarkStart w:id="161" w:name="bookmark177"/>
      <w:bookmarkStart w:id="162" w:name="bookmark178"/>
      <w:r>
        <w:t>Анализ художественного текста</w:t>
      </w:r>
      <w:bookmarkEnd w:id="161"/>
      <w:bookmarkEnd w:id="162"/>
    </w:p>
    <w:p w:rsidR="00E214BC" w:rsidRDefault="00976247" w:rsidP="001C4DCB">
      <w:pPr>
        <w:pStyle w:val="1"/>
        <w:shd w:val="clear" w:color="auto" w:fill="auto"/>
        <w:spacing w:line="240" w:lineRule="auto"/>
        <w:ind w:firstLine="720"/>
        <w:jc w:val="both"/>
      </w:pPr>
      <w:r>
        <w:t xml:space="preserve">Определение темы (тем) и проблемы (проблем) произведения. Определение </w:t>
      </w:r>
      <w:proofErr w:type="spellStart"/>
      <w:r>
        <w:t>жанрово</w:t>
      </w:r>
      <w:r>
        <w:softHyphen/>
        <w:t>родовой</w:t>
      </w:r>
      <w:proofErr w:type="spellEnd"/>
      <w:r>
        <w:t xml:space="preserve">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E214BC" w:rsidRDefault="00976247" w:rsidP="001C4DCB">
      <w:pPr>
        <w:pStyle w:val="1"/>
        <w:shd w:val="clear" w:color="auto" w:fill="auto"/>
        <w:spacing w:line="240" w:lineRule="auto"/>
        <w:ind w:firstLine="720"/>
        <w:jc w:val="both"/>
      </w:pPr>
      <w:r>
        <w:rPr>
          <w:b/>
          <w:bCs/>
          <w:i/>
          <w:iCs/>
        </w:rPr>
        <w:t>Методы анализа</w:t>
      </w:r>
    </w:p>
    <w:p w:rsidR="00E214BC" w:rsidRDefault="00976247" w:rsidP="001C4DCB">
      <w:pPr>
        <w:pStyle w:val="1"/>
        <w:shd w:val="clear" w:color="auto" w:fill="auto"/>
        <w:spacing w:line="240" w:lineRule="auto"/>
        <w:ind w:firstLine="720"/>
        <w:jc w:val="both"/>
      </w:pPr>
      <w:r>
        <w:rPr>
          <w:i/>
          <w:iCs/>
        </w:rPr>
        <w:t xml:space="preserve">Мотивный анализ. </w:t>
      </w:r>
      <w:proofErr w:type="spellStart"/>
      <w:r>
        <w:rPr>
          <w:i/>
          <w:iCs/>
        </w:rPr>
        <w:t>Поуровневый</w:t>
      </w:r>
      <w:proofErr w:type="spellEnd"/>
      <w:r>
        <w:rPr>
          <w:i/>
          <w:iCs/>
        </w:rPr>
        <w:t xml:space="preserve"> анализ. Компаративный анализ. Структурный анализ (метод анализа бинарных оппозиций). Стиховедческий анализ.</w:t>
      </w:r>
    </w:p>
    <w:p w:rsidR="00E214BC" w:rsidRDefault="00976247" w:rsidP="001C4DCB">
      <w:pPr>
        <w:pStyle w:val="1"/>
        <w:shd w:val="clear" w:color="auto" w:fill="auto"/>
        <w:spacing w:line="240" w:lineRule="auto"/>
        <w:ind w:firstLine="720"/>
        <w:jc w:val="both"/>
      </w:pPr>
      <w:r>
        <w:rPr>
          <w:b/>
          <w:bCs/>
        </w:rPr>
        <w:t>Работа с интерпретациями и смежными видами искусств и областями знания</w:t>
      </w:r>
    </w:p>
    <w:p w:rsidR="00E214BC" w:rsidRDefault="00976247" w:rsidP="007C556A">
      <w:pPr>
        <w:pStyle w:val="1"/>
        <w:shd w:val="clear" w:color="auto" w:fill="auto"/>
        <w:tabs>
          <w:tab w:val="left" w:pos="6850"/>
        </w:tabs>
        <w:spacing w:line="240" w:lineRule="auto"/>
        <w:ind w:firstLine="720"/>
        <w:jc w:val="both"/>
      </w:pPr>
      <w:r>
        <w:t xml:space="preserve">Анализ и интерпретация: на базовом уровне </w:t>
      </w:r>
      <w:proofErr w:type="gramStart"/>
      <w:r>
        <w:t>обучающиеся</w:t>
      </w:r>
      <w:proofErr w:type="gramEnd"/>
      <w:r>
        <w:t xml:space="preserve"> понимают разницу между аналитической работо</w:t>
      </w:r>
      <w:r w:rsidR="007C556A">
        <w:t xml:space="preserve">й с текстом, его составляющими </w:t>
      </w:r>
      <w:r>
        <w:t xml:space="preserve">и </w:t>
      </w:r>
      <w:proofErr w:type="spellStart"/>
      <w:r>
        <w:t>интерпретационнойдеятельностью</w:t>
      </w:r>
      <w:proofErr w:type="spellEnd"/>
      <w:r>
        <w:t>.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E214BC" w:rsidRDefault="00976247" w:rsidP="001C4DCB">
      <w:pPr>
        <w:pStyle w:val="1"/>
        <w:shd w:val="clear" w:color="auto" w:fill="auto"/>
        <w:spacing w:line="240" w:lineRule="auto"/>
        <w:ind w:firstLine="720"/>
        <w:jc w:val="both"/>
      </w:pPr>
      <w:r>
        <w:rPr>
          <w:b/>
          <w:bCs/>
        </w:rPr>
        <w:t>Самостоятельное чтение</w:t>
      </w:r>
    </w:p>
    <w:p w:rsidR="00E214BC" w:rsidRDefault="00976247" w:rsidP="001C4DCB">
      <w:pPr>
        <w:pStyle w:val="1"/>
        <w:shd w:val="clear" w:color="auto" w:fill="auto"/>
        <w:spacing w:line="240" w:lineRule="auto"/>
        <w:ind w:firstLine="720"/>
        <w:jc w:val="both"/>
      </w:pPr>
      <w: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E214BC" w:rsidRDefault="00976247" w:rsidP="001C4DCB">
      <w:pPr>
        <w:pStyle w:val="1"/>
        <w:shd w:val="clear" w:color="auto" w:fill="auto"/>
        <w:spacing w:line="240" w:lineRule="auto"/>
        <w:ind w:firstLine="720"/>
        <w:jc w:val="both"/>
      </w:pPr>
      <w:r>
        <w:rPr>
          <w:b/>
          <w:bCs/>
        </w:rPr>
        <w:t>Создание собственного текста</w:t>
      </w:r>
    </w:p>
    <w:p w:rsidR="00E214BC" w:rsidRDefault="00976247" w:rsidP="001C4DCB">
      <w:pPr>
        <w:pStyle w:val="1"/>
        <w:shd w:val="clear" w:color="auto" w:fill="auto"/>
        <w:spacing w:line="240" w:lineRule="auto"/>
        <w:ind w:firstLine="720"/>
        <w:jc w:val="both"/>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iCs/>
        </w:rPr>
        <w:t>научное сообщение</w:t>
      </w:r>
      <w: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E214BC" w:rsidRDefault="00976247" w:rsidP="001C4DCB">
      <w:pPr>
        <w:pStyle w:val="1"/>
        <w:shd w:val="clear" w:color="auto" w:fill="auto"/>
        <w:spacing w:line="240" w:lineRule="auto"/>
        <w:ind w:firstLine="720"/>
        <w:jc w:val="both"/>
      </w:pPr>
      <w:r>
        <w:rPr>
          <w:b/>
          <w:bCs/>
        </w:rPr>
        <w:t>Использование ресурса</w:t>
      </w:r>
    </w:p>
    <w:p w:rsidR="00E214BC" w:rsidRDefault="00976247" w:rsidP="001C4DCB">
      <w:pPr>
        <w:pStyle w:val="1"/>
        <w:shd w:val="clear" w:color="auto" w:fill="auto"/>
        <w:spacing w:line="240" w:lineRule="auto"/>
        <w:ind w:firstLine="720"/>
        <w:jc w:val="both"/>
      </w:pPr>
      <w:r>
        <w:t xml:space="preserve">Использование библиотечных, архивных, электронных ресурсов при работе с произведением, изучаемым в классе. Развитие навыков обращения к </w:t>
      </w:r>
      <w:proofErr w:type="spellStart"/>
      <w:r>
        <w:t>справочно</w:t>
      </w:r>
      <w:r>
        <w:softHyphen/>
        <w:t>информационным</w:t>
      </w:r>
      <w:proofErr w:type="spellEnd"/>
      <w:r>
        <w:t xml:space="preserve"> ресурсам, в том числе и виртуальным. Самостоятельная деятельность, </w:t>
      </w:r>
      <w:r>
        <w:lastRenderedPageBreak/>
        <w:t>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E214BC" w:rsidRDefault="00976247" w:rsidP="001C4DCB">
      <w:pPr>
        <w:pStyle w:val="11"/>
        <w:keepNext/>
        <w:keepLines/>
        <w:shd w:val="clear" w:color="auto" w:fill="auto"/>
        <w:spacing w:line="240" w:lineRule="auto"/>
        <w:jc w:val="both"/>
      </w:pPr>
      <w:bookmarkStart w:id="163" w:name="bookmark179"/>
      <w:bookmarkStart w:id="164" w:name="bookmark180"/>
      <w:r>
        <w:t>Учебно-методическое и материально-техническое обеспечение</w:t>
      </w:r>
      <w:bookmarkEnd w:id="163"/>
      <w:bookmarkEnd w:id="164"/>
    </w:p>
    <w:p w:rsidR="00E214BC" w:rsidRDefault="00976247" w:rsidP="00012F69">
      <w:pPr>
        <w:pStyle w:val="1"/>
        <w:numPr>
          <w:ilvl w:val="0"/>
          <w:numId w:val="12"/>
        </w:numPr>
        <w:shd w:val="clear" w:color="auto" w:fill="auto"/>
        <w:tabs>
          <w:tab w:val="left" w:pos="1133"/>
        </w:tabs>
        <w:spacing w:line="240" w:lineRule="auto"/>
        <w:ind w:firstLine="720"/>
        <w:jc w:val="both"/>
      </w:pPr>
      <w:r>
        <w:t>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учащегося, выполняющего самостоятельную работу:</w:t>
      </w:r>
    </w:p>
    <w:p w:rsidR="00E214BC" w:rsidRDefault="00976247" w:rsidP="00012F69">
      <w:pPr>
        <w:pStyle w:val="1"/>
        <w:numPr>
          <w:ilvl w:val="0"/>
          <w:numId w:val="11"/>
        </w:numPr>
        <w:shd w:val="clear" w:color="auto" w:fill="auto"/>
        <w:tabs>
          <w:tab w:val="left" w:pos="708"/>
        </w:tabs>
        <w:spacing w:line="240" w:lineRule="auto"/>
        <w:ind w:firstLine="300"/>
        <w:jc w:val="both"/>
      </w:pPr>
      <w:r>
        <w:t>списками рекомендуемых к изучению в школе произведений русской, родной, мировой классики;</w:t>
      </w:r>
    </w:p>
    <w:p w:rsidR="00E214BC" w:rsidRDefault="00976247" w:rsidP="00012F69">
      <w:pPr>
        <w:pStyle w:val="1"/>
        <w:numPr>
          <w:ilvl w:val="0"/>
          <w:numId w:val="11"/>
        </w:numPr>
        <w:shd w:val="clear" w:color="auto" w:fill="auto"/>
        <w:tabs>
          <w:tab w:val="left" w:pos="708"/>
        </w:tabs>
        <w:spacing w:line="240" w:lineRule="auto"/>
        <w:ind w:firstLine="300"/>
        <w:jc w:val="both"/>
      </w:pPr>
      <w:r>
        <w:t xml:space="preserve">аннотированными списками произведений </w:t>
      </w:r>
      <w:r>
        <w:rPr>
          <w:lang w:val="en-US" w:eastAsia="en-US" w:bidi="en-US"/>
        </w:rPr>
        <w:t>XX</w:t>
      </w:r>
      <w:r>
        <w:t xml:space="preserve">- начала </w:t>
      </w:r>
      <w:r>
        <w:rPr>
          <w:lang w:val="en-US" w:eastAsia="en-US" w:bidi="en-US"/>
        </w:rPr>
        <w:t>XXI</w:t>
      </w:r>
      <w:r>
        <w:t>в., рекомендуемых для включения в рабочую программу как для изучения на уроках, так и для самостоятельного чтения;</w:t>
      </w:r>
    </w:p>
    <w:p w:rsidR="00E214BC" w:rsidRDefault="00976247" w:rsidP="00012F69">
      <w:pPr>
        <w:pStyle w:val="1"/>
        <w:numPr>
          <w:ilvl w:val="0"/>
          <w:numId w:val="11"/>
        </w:numPr>
        <w:shd w:val="clear" w:color="auto" w:fill="auto"/>
        <w:tabs>
          <w:tab w:val="left" w:pos="708"/>
        </w:tabs>
        <w:spacing w:line="240" w:lineRule="auto"/>
        <w:ind w:firstLine="300"/>
        <w:jc w:val="both"/>
      </w:pPr>
      <w:r>
        <w:t xml:space="preserve">тематическими подборками произведений, рекомендованных для освоения конкретных </w:t>
      </w:r>
      <w:proofErr w:type="spellStart"/>
      <w:r>
        <w:t>теоретико</w:t>
      </w:r>
      <w:proofErr w:type="spellEnd"/>
      <w:r>
        <w:t>- и историко-литературных понятий;</w:t>
      </w:r>
    </w:p>
    <w:p w:rsidR="00E214BC" w:rsidRDefault="00976247" w:rsidP="00012F69">
      <w:pPr>
        <w:pStyle w:val="1"/>
        <w:numPr>
          <w:ilvl w:val="0"/>
          <w:numId w:val="11"/>
        </w:numPr>
        <w:shd w:val="clear" w:color="auto" w:fill="auto"/>
        <w:tabs>
          <w:tab w:val="left" w:pos="708"/>
        </w:tabs>
        <w:spacing w:line="240" w:lineRule="auto"/>
        <w:ind w:firstLine="300"/>
        <w:jc w:val="both"/>
      </w:pPr>
      <w:r>
        <w:t>тезаурусом этих понятий или списком рекомендованных справочников, словарей и научно-методических работ по теории и истории литературы;</w:t>
      </w:r>
    </w:p>
    <w:p w:rsidR="00E214BC" w:rsidRDefault="00976247" w:rsidP="00012F69">
      <w:pPr>
        <w:pStyle w:val="1"/>
        <w:numPr>
          <w:ilvl w:val="0"/>
          <w:numId w:val="11"/>
        </w:numPr>
        <w:shd w:val="clear" w:color="auto" w:fill="auto"/>
        <w:tabs>
          <w:tab w:val="left" w:pos="708"/>
        </w:tabs>
        <w:spacing w:line="240" w:lineRule="auto"/>
        <w:ind w:firstLine="300"/>
        <w:jc w:val="both"/>
      </w:pPr>
      <w:r>
        <w:t>подборкой учебного материала.</w:t>
      </w:r>
    </w:p>
    <w:p w:rsidR="00E214BC" w:rsidRDefault="00976247" w:rsidP="00012F69">
      <w:pPr>
        <w:pStyle w:val="1"/>
        <w:numPr>
          <w:ilvl w:val="0"/>
          <w:numId w:val="12"/>
        </w:numPr>
        <w:shd w:val="clear" w:color="auto" w:fill="auto"/>
        <w:tabs>
          <w:tab w:val="left" w:pos="1014"/>
        </w:tabs>
        <w:spacing w:line="240" w:lineRule="auto"/>
        <w:ind w:firstLine="720"/>
        <w:jc w:val="both"/>
      </w:pPr>
      <w: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E214BC" w:rsidRDefault="00976247" w:rsidP="001C4DCB">
      <w:pPr>
        <w:pStyle w:val="1"/>
        <w:shd w:val="clear" w:color="auto" w:fill="auto"/>
        <w:spacing w:line="240" w:lineRule="auto"/>
        <w:ind w:firstLine="720"/>
        <w:jc w:val="both"/>
      </w:pPr>
      <w:r>
        <w:t xml:space="preserve">Доступность того или иного материала и его </w:t>
      </w:r>
      <w:proofErr w:type="spellStart"/>
      <w:r>
        <w:t>востребованность</w:t>
      </w:r>
      <w:proofErr w:type="spellEnd"/>
      <w:r>
        <w:t xml:space="preserve">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E214BC" w:rsidRDefault="00976247" w:rsidP="001C4DCB">
      <w:pPr>
        <w:pStyle w:val="1"/>
        <w:shd w:val="clear" w:color="auto" w:fill="auto"/>
        <w:spacing w:line="240" w:lineRule="auto"/>
        <w:ind w:firstLine="720"/>
        <w:jc w:val="both"/>
      </w:pPr>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t>библиомобилей</w:t>
      </w:r>
      <w:proofErr w:type="spellEnd"/>
      <w: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E214BC" w:rsidRDefault="00976247" w:rsidP="00012F69">
      <w:pPr>
        <w:pStyle w:val="1"/>
        <w:numPr>
          <w:ilvl w:val="0"/>
          <w:numId w:val="12"/>
        </w:numPr>
        <w:shd w:val="clear" w:color="auto" w:fill="auto"/>
        <w:tabs>
          <w:tab w:val="left" w:pos="1023"/>
        </w:tabs>
        <w:spacing w:line="240" w:lineRule="auto"/>
        <w:ind w:firstLine="720"/>
        <w:jc w:val="both"/>
      </w:pPr>
      <w: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902296" w:rsidRDefault="00976247" w:rsidP="00C75708">
      <w:pPr>
        <w:pStyle w:val="1"/>
        <w:numPr>
          <w:ilvl w:val="0"/>
          <w:numId w:val="12"/>
        </w:numPr>
        <w:shd w:val="clear" w:color="auto" w:fill="auto"/>
        <w:tabs>
          <w:tab w:val="left" w:pos="1014"/>
        </w:tabs>
        <w:spacing w:line="240" w:lineRule="auto"/>
        <w:ind w:firstLine="720"/>
        <w:jc w:val="both"/>
      </w:pPr>
      <w: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902296" w:rsidRPr="00902296" w:rsidRDefault="00976247" w:rsidP="00902296">
      <w:pPr>
        <w:pStyle w:val="1"/>
        <w:shd w:val="clear" w:color="auto" w:fill="auto"/>
        <w:spacing w:line="240" w:lineRule="auto"/>
        <w:ind w:left="1100" w:firstLine="0"/>
        <w:jc w:val="center"/>
        <w:rPr>
          <w:b/>
          <w:bCs/>
        </w:rPr>
      </w:pPr>
      <w:r w:rsidRPr="00902296">
        <w:rPr>
          <w:b/>
          <w:bCs/>
        </w:rPr>
        <w:t>Список рекоме</w:t>
      </w:r>
      <w:r w:rsidR="003D56C3">
        <w:rPr>
          <w:b/>
          <w:bCs/>
        </w:rPr>
        <w:t xml:space="preserve">ндуемых произведений и авторов </w:t>
      </w:r>
    </w:p>
    <w:p w:rsidR="00E214BC" w:rsidRPr="00902296" w:rsidRDefault="00976247" w:rsidP="00902296">
      <w:pPr>
        <w:pStyle w:val="1"/>
        <w:shd w:val="clear" w:color="auto" w:fill="auto"/>
        <w:spacing w:line="240" w:lineRule="auto"/>
        <w:ind w:left="1100" w:firstLine="0"/>
        <w:jc w:val="center"/>
        <w:rPr>
          <w:b/>
        </w:rPr>
      </w:pPr>
      <w:r w:rsidRPr="00902296">
        <w:rPr>
          <w:b/>
          <w:bCs/>
        </w:rPr>
        <w:t xml:space="preserve">программе </w:t>
      </w:r>
      <w:proofErr w:type="spellStart"/>
      <w:r w:rsidRPr="00902296">
        <w:rPr>
          <w:b/>
          <w:bCs/>
        </w:rPr>
        <w:t>по</w:t>
      </w:r>
      <w:bookmarkStart w:id="165" w:name="bookmark181"/>
      <w:bookmarkStart w:id="166" w:name="bookmark182"/>
      <w:r w:rsidRPr="00902296">
        <w:rPr>
          <w:b/>
        </w:rPr>
        <w:t>литературе</w:t>
      </w:r>
      <w:proofErr w:type="spellEnd"/>
      <w:r w:rsidRPr="00902296">
        <w:rPr>
          <w:b/>
        </w:rPr>
        <w:t xml:space="preserve"> для 10-11-х классов</w:t>
      </w:r>
      <w:bookmarkEnd w:id="165"/>
      <w:bookmarkEnd w:id="166"/>
    </w:p>
    <w:p w:rsidR="00E214BC" w:rsidRDefault="00976247" w:rsidP="001C4DCB">
      <w:pPr>
        <w:pStyle w:val="1"/>
        <w:shd w:val="clear" w:color="auto" w:fill="auto"/>
        <w:spacing w:line="240" w:lineRule="auto"/>
        <w:ind w:firstLine="800"/>
        <w:jc w:val="both"/>
      </w:pPr>
      <w:r>
        <w:t>Рабочая программа учебного курса строится на произведениях из трех списков: А, В и</w:t>
      </w:r>
      <w:proofErr w:type="gramStart"/>
      <w:r>
        <w:t xml:space="preserve"> С</w:t>
      </w:r>
      <w:proofErr w:type="gramEnd"/>
      <w:r>
        <w:t xml:space="preserve"> (см. таблицу ниже). Эти три списка равноправны по статусу.</w:t>
      </w:r>
    </w:p>
    <w:p w:rsidR="00E214BC" w:rsidRDefault="00976247" w:rsidP="001C4DCB">
      <w:pPr>
        <w:pStyle w:val="1"/>
        <w:shd w:val="clear" w:color="auto" w:fill="auto"/>
        <w:spacing w:line="240" w:lineRule="auto"/>
        <w:ind w:firstLine="800"/>
        <w:jc w:val="both"/>
      </w:pPr>
      <w:r>
        <w:rPr>
          <w:b/>
          <w:bCs/>
        </w:rPr>
        <w:t xml:space="preserve">Список А </w:t>
      </w:r>
      <w:r>
        <w:t>представляет собой перечень конкретных произведений, занявших в силу традиции особое место в школьном преподавании русской литературы.</w:t>
      </w:r>
    </w:p>
    <w:p w:rsidR="00E214BC" w:rsidRDefault="00976247" w:rsidP="001C4DCB">
      <w:pPr>
        <w:pStyle w:val="1"/>
        <w:shd w:val="clear" w:color="auto" w:fill="auto"/>
        <w:spacing w:line="240" w:lineRule="auto"/>
        <w:ind w:firstLine="800"/>
        <w:jc w:val="both"/>
      </w:pPr>
      <w:r>
        <w:rPr>
          <w:b/>
          <w:bCs/>
        </w:rPr>
        <w:lastRenderedPageBreak/>
        <w:t xml:space="preserve">Список В </w:t>
      </w:r>
      <w:r>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E214BC" w:rsidRDefault="00976247" w:rsidP="001C4DCB">
      <w:pPr>
        <w:pStyle w:val="1"/>
        <w:shd w:val="clear" w:color="auto" w:fill="auto"/>
        <w:spacing w:line="240" w:lineRule="auto"/>
        <w:ind w:firstLine="800"/>
        <w:jc w:val="both"/>
      </w:pPr>
      <w:r>
        <w:rPr>
          <w:b/>
          <w:bCs/>
        </w:rPr>
        <w:t xml:space="preserve">Список С </w:t>
      </w:r>
      <w:r>
        <w:t>представляет собой перечень тем и литературных явлений, выделенных по определенному принципу (</w:t>
      </w:r>
      <w:proofErr w:type="spellStart"/>
      <w:r>
        <w:t>теоретико</w:t>
      </w:r>
      <w:proofErr w:type="spellEnd"/>
      <w:r>
        <w:t xml:space="preserve"> -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E214BC" w:rsidRDefault="00976247" w:rsidP="001C4DCB">
      <w:pPr>
        <w:pStyle w:val="1"/>
        <w:shd w:val="clear" w:color="auto" w:fill="auto"/>
        <w:spacing w:line="240" w:lineRule="auto"/>
        <w:ind w:firstLine="800"/>
        <w:jc w:val="both"/>
      </w:pPr>
      <w:r>
        <w:t>Для удобства работы со списком С материал в нем разделен на 7 блоков:</w:t>
      </w:r>
    </w:p>
    <w:p w:rsidR="00E214BC" w:rsidRDefault="00976247" w:rsidP="00012F69">
      <w:pPr>
        <w:pStyle w:val="1"/>
        <w:numPr>
          <w:ilvl w:val="0"/>
          <w:numId w:val="13"/>
        </w:numPr>
        <w:shd w:val="clear" w:color="auto" w:fill="auto"/>
        <w:tabs>
          <w:tab w:val="left" w:pos="1497"/>
        </w:tabs>
        <w:spacing w:line="240" w:lineRule="auto"/>
        <w:ind w:left="1160" w:firstLine="0"/>
        <w:jc w:val="both"/>
      </w:pPr>
      <w:r>
        <w:t>Поэзия середины и второй половины XIX века</w:t>
      </w:r>
    </w:p>
    <w:p w:rsidR="00E214BC" w:rsidRDefault="00976247" w:rsidP="00012F69">
      <w:pPr>
        <w:pStyle w:val="1"/>
        <w:numPr>
          <w:ilvl w:val="0"/>
          <w:numId w:val="13"/>
        </w:numPr>
        <w:shd w:val="clear" w:color="auto" w:fill="auto"/>
        <w:tabs>
          <w:tab w:val="left" w:pos="1497"/>
        </w:tabs>
        <w:spacing w:line="240" w:lineRule="auto"/>
        <w:ind w:left="1160" w:firstLine="0"/>
        <w:jc w:val="both"/>
      </w:pPr>
      <w:r>
        <w:t xml:space="preserve">Реализм </w:t>
      </w:r>
      <w:r>
        <w:rPr>
          <w:lang w:val="en-US" w:eastAsia="en-US" w:bidi="en-US"/>
        </w:rPr>
        <w:t>XIX</w:t>
      </w:r>
      <w:r>
        <w:t>-ХХ века</w:t>
      </w:r>
    </w:p>
    <w:p w:rsidR="00E214BC" w:rsidRDefault="00976247" w:rsidP="00012F69">
      <w:pPr>
        <w:pStyle w:val="1"/>
        <w:numPr>
          <w:ilvl w:val="0"/>
          <w:numId w:val="13"/>
        </w:numPr>
        <w:shd w:val="clear" w:color="auto" w:fill="auto"/>
        <w:tabs>
          <w:tab w:val="left" w:pos="1497"/>
        </w:tabs>
        <w:spacing w:line="240" w:lineRule="auto"/>
        <w:ind w:left="1160" w:firstLine="0"/>
        <w:jc w:val="both"/>
      </w:pPr>
      <w:r>
        <w:t xml:space="preserve">Модернизм конца </w:t>
      </w:r>
      <w:r>
        <w:rPr>
          <w:lang w:val="en-US" w:eastAsia="en-US" w:bidi="en-US"/>
        </w:rPr>
        <w:t xml:space="preserve">XIX </w:t>
      </w:r>
      <w:r>
        <w:t>- ХХ века</w:t>
      </w:r>
    </w:p>
    <w:p w:rsidR="00E214BC" w:rsidRDefault="00976247" w:rsidP="00012F69">
      <w:pPr>
        <w:pStyle w:val="1"/>
        <w:numPr>
          <w:ilvl w:val="0"/>
          <w:numId w:val="13"/>
        </w:numPr>
        <w:shd w:val="clear" w:color="auto" w:fill="auto"/>
        <w:tabs>
          <w:tab w:val="left" w:pos="1497"/>
        </w:tabs>
        <w:spacing w:line="240" w:lineRule="auto"/>
        <w:ind w:left="1160" w:firstLine="0"/>
        <w:jc w:val="both"/>
      </w:pPr>
      <w:r>
        <w:t>Литература советского времени</w:t>
      </w:r>
    </w:p>
    <w:p w:rsidR="00E214BC" w:rsidRDefault="00976247" w:rsidP="00012F69">
      <w:pPr>
        <w:pStyle w:val="1"/>
        <w:numPr>
          <w:ilvl w:val="0"/>
          <w:numId w:val="13"/>
        </w:numPr>
        <w:shd w:val="clear" w:color="auto" w:fill="auto"/>
        <w:tabs>
          <w:tab w:val="left" w:pos="1497"/>
        </w:tabs>
        <w:spacing w:line="240" w:lineRule="auto"/>
        <w:ind w:left="1160" w:firstLine="0"/>
        <w:jc w:val="both"/>
      </w:pPr>
      <w:r>
        <w:t>Современный литературный процесс</w:t>
      </w:r>
    </w:p>
    <w:p w:rsidR="00E214BC" w:rsidRDefault="00976247" w:rsidP="00012F69">
      <w:pPr>
        <w:pStyle w:val="1"/>
        <w:numPr>
          <w:ilvl w:val="0"/>
          <w:numId w:val="13"/>
        </w:numPr>
        <w:shd w:val="clear" w:color="auto" w:fill="auto"/>
        <w:tabs>
          <w:tab w:val="left" w:pos="1497"/>
        </w:tabs>
        <w:spacing w:line="240" w:lineRule="auto"/>
        <w:ind w:left="1160" w:firstLine="0"/>
        <w:jc w:val="both"/>
      </w:pPr>
      <w:r>
        <w:t xml:space="preserve">Мировая литература </w:t>
      </w:r>
      <w:r>
        <w:rPr>
          <w:lang w:val="en-US" w:eastAsia="en-US" w:bidi="en-US"/>
        </w:rPr>
        <w:t>XIX</w:t>
      </w:r>
      <w:r>
        <w:t>-ХХ века</w:t>
      </w:r>
    </w:p>
    <w:p w:rsidR="00E214BC" w:rsidRDefault="00976247" w:rsidP="00012F69">
      <w:pPr>
        <w:pStyle w:val="1"/>
        <w:numPr>
          <w:ilvl w:val="0"/>
          <w:numId w:val="13"/>
        </w:numPr>
        <w:shd w:val="clear" w:color="auto" w:fill="auto"/>
        <w:tabs>
          <w:tab w:val="left" w:pos="1497"/>
        </w:tabs>
        <w:spacing w:line="240" w:lineRule="auto"/>
        <w:ind w:left="1160" w:firstLine="0"/>
        <w:jc w:val="both"/>
      </w:pPr>
      <w:r>
        <w:t>Родная (региональная) литература</w:t>
      </w:r>
    </w:p>
    <w:p w:rsidR="00E214BC" w:rsidRDefault="00976247" w:rsidP="001C4DCB">
      <w:pPr>
        <w:pStyle w:val="1"/>
        <w:shd w:val="clear" w:color="auto" w:fill="auto"/>
        <w:spacing w:line="240" w:lineRule="auto"/>
        <w:ind w:firstLine="800"/>
        <w:jc w:val="both"/>
      </w:pPr>
      <w: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902296" w:rsidRDefault="00902296" w:rsidP="001C4DCB">
      <w:pPr>
        <w:pStyle w:val="1"/>
        <w:shd w:val="clear" w:color="auto" w:fill="auto"/>
        <w:spacing w:line="240" w:lineRule="auto"/>
        <w:ind w:firstLine="800"/>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902296" w:rsidRPr="00902296" w:rsidTr="00902296">
        <w:tc>
          <w:tcPr>
            <w:tcW w:w="2393"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suppressAutoHyphens/>
              <w:autoSpaceDE w:val="0"/>
              <w:autoSpaceDN w:val="0"/>
              <w:adjustRightInd w:val="0"/>
              <w:jc w:val="center"/>
              <w:rPr>
                <w:rFonts w:ascii="Times New Roman" w:hAnsi="Times New Roman" w:cs="Times New Roman"/>
                <w:b/>
                <w:bCs/>
                <w:highlight w:val="white"/>
                <w:lang w:eastAsia="en-US"/>
              </w:rPr>
            </w:pPr>
            <w:r w:rsidRPr="00902296">
              <w:rPr>
                <w:rFonts w:ascii="Times New Roman" w:hAnsi="Times New Roman" w:cs="Times New Roman"/>
                <w:b/>
                <w:bCs/>
                <w:highlight w:val="white"/>
              </w:rPr>
              <w:t>Список</w:t>
            </w:r>
            <w:proofErr w:type="gramStart"/>
            <w:r w:rsidRPr="00902296">
              <w:rPr>
                <w:rFonts w:ascii="Times New Roman" w:hAnsi="Times New Roman" w:cs="Times New Roman"/>
                <w:b/>
                <w:bCs/>
                <w:highlight w:val="white"/>
              </w:rPr>
              <w:t xml:space="preserve"> А</w:t>
            </w:r>
            <w:proofErr w:type="gramEnd"/>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suppressAutoHyphens/>
              <w:autoSpaceDE w:val="0"/>
              <w:autoSpaceDN w:val="0"/>
              <w:adjustRightInd w:val="0"/>
              <w:jc w:val="center"/>
              <w:rPr>
                <w:rFonts w:ascii="Times New Roman" w:hAnsi="Times New Roman" w:cs="Times New Roman"/>
                <w:b/>
                <w:highlight w:val="white"/>
                <w:lang w:eastAsia="en-US"/>
              </w:rPr>
            </w:pPr>
            <w:r w:rsidRPr="00902296">
              <w:rPr>
                <w:rFonts w:ascii="Times New Roman" w:hAnsi="Times New Roman" w:cs="Times New Roman"/>
                <w:b/>
                <w:highlight w:val="white"/>
              </w:rPr>
              <w:t>Список</w:t>
            </w:r>
            <w:proofErr w:type="gramStart"/>
            <w:r w:rsidRPr="00902296">
              <w:rPr>
                <w:rFonts w:ascii="Times New Roman" w:hAnsi="Times New Roman" w:cs="Times New Roman"/>
                <w:b/>
                <w:highlight w:val="white"/>
              </w:rPr>
              <w:t xml:space="preserve"> В</w:t>
            </w:r>
            <w:proofErr w:type="gramEnd"/>
          </w:p>
        </w:tc>
        <w:tc>
          <w:tcPr>
            <w:tcW w:w="3517"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suppressAutoHyphens/>
              <w:autoSpaceDE w:val="0"/>
              <w:autoSpaceDN w:val="0"/>
              <w:adjustRightInd w:val="0"/>
              <w:jc w:val="center"/>
              <w:rPr>
                <w:rFonts w:ascii="Times New Roman" w:hAnsi="Times New Roman" w:cs="Times New Roman"/>
                <w:b/>
                <w:lang w:eastAsia="en-US"/>
              </w:rPr>
            </w:pPr>
            <w:r w:rsidRPr="00902296">
              <w:rPr>
                <w:rFonts w:ascii="Times New Roman" w:hAnsi="Times New Roman" w:cs="Times New Roman"/>
                <w:b/>
              </w:rPr>
              <w:t>Список</w:t>
            </w:r>
            <w:proofErr w:type="gramStart"/>
            <w:r w:rsidRPr="00902296">
              <w:rPr>
                <w:rFonts w:ascii="Times New Roman" w:hAnsi="Times New Roman" w:cs="Times New Roman"/>
                <w:b/>
              </w:rPr>
              <w:t xml:space="preserve"> С</w:t>
            </w:r>
            <w:proofErr w:type="gramEnd"/>
          </w:p>
        </w:tc>
      </w:tr>
      <w:tr w:rsidR="00902296" w:rsidRPr="00902296" w:rsidTr="00902296">
        <w:tc>
          <w:tcPr>
            <w:tcW w:w="2393" w:type="dxa"/>
            <w:vMerge w:val="restart"/>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lang w:eastAsia="en-US"/>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t>Ф.И. Тютчев</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 xml:space="preserve">Стихотворения: «К. Б.» («Я встретил вас – и все былое...»), «Нам не дано предугадать…», </w:t>
            </w:r>
            <w:r w:rsidRPr="00902296">
              <w:rPr>
                <w:rFonts w:ascii="Times New Roman" w:hAnsi="Times New Roman" w:cs="Times New Roman"/>
                <w:iCs/>
              </w:rPr>
              <w:t xml:space="preserve">«Не то, что мните вы, природа…», </w:t>
            </w:r>
            <w:r w:rsidRPr="00902296">
              <w:rPr>
                <w:rFonts w:ascii="Times New Roman" w:hAnsi="Times New Roman" w:cs="Times New Roman"/>
                <w:highlight w:val="white"/>
              </w:rPr>
              <w:t>«О, как убийственно мы любим...», «Певучесть есть в морских волнах…»,  «Умом Россию не понять…», «</w:t>
            </w:r>
            <w:proofErr w:type="spellStart"/>
            <w:r w:rsidRPr="00902296">
              <w:rPr>
                <w:rFonts w:ascii="Times New Roman" w:hAnsi="Times New Roman" w:cs="Times New Roman"/>
                <w:highlight w:val="white"/>
                <w:lang w:val="en-US"/>
              </w:rPr>
              <w:t>Silentium</w:t>
            </w:r>
            <w:proofErr w:type="spellEnd"/>
            <w:r w:rsidRPr="00902296">
              <w:rPr>
                <w:rFonts w:ascii="Times New Roman" w:hAnsi="Times New Roman" w:cs="Times New Roman"/>
                <w:highlight w:val="white"/>
              </w:rPr>
              <w:t>!» и др.</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
                <w:bCs/>
                <w:highlight w:val="white"/>
                <w:lang w:eastAsia="en-US"/>
              </w:rPr>
            </w:pPr>
          </w:p>
        </w:tc>
        <w:tc>
          <w:tcPr>
            <w:tcW w:w="3517" w:type="dxa"/>
            <w:vMerge w:val="restart"/>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lang w:eastAsia="en-US"/>
              </w:rPr>
            </w:pPr>
            <w:r w:rsidRPr="00902296">
              <w:rPr>
                <w:rFonts w:ascii="Times New Roman" w:hAnsi="Times New Roman" w:cs="Times New Roman"/>
                <w:b/>
              </w:rPr>
              <w:t xml:space="preserve">Поэзия середины и второй половины </w:t>
            </w:r>
            <w:r w:rsidRPr="00902296">
              <w:rPr>
                <w:rFonts w:ascii="Times New Roman" w:hAnsi="Times New Roman" w:cs="Times New Roman"/>
                <w:b/>
                <w:lang w:val="en-US"/>
              </w:rPr>
              <w:t>XIX</w:t>
            </w:r>
            <w:r w:rsidRPr="00902296">
              <w:rPr>
                <w:rFonts w:ascii="Times New Roman" w:hAnsi="Times New Roman" w:cs="Times New Roman"/>
                <w:b/>
              </w:rPr>
              <w:t xml:space="preserve"> века</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r w:rsidRPr="00902296">
              <w:rPr>
                <w:rFonts w:ascii="Times New Roman" w:hAnsi="Times New Roman" w:cs="Times New Roman"/>
                <w:b/>
                <w:bCs/>
                <w:highlight w:val="white"/>
              </w:rPr>
              <w:t>Ф.И. Тютчев</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 xml:space="preserve">«День и ночь», </w:t>
            </w:r>
            <w:r w:rsidRPr="00902296">
              <w:rPr>
                <w:rFonts w:ascii="Times New Roman" w:hAnsi="Times New Roman" w:cs="Times New Roman"/>
              </w:rPr>
              <w:t xml:space="preserve">«Есть в осени первоначальной…», «Еще в полях белеет снег…», </w:t>
            </w:r>
            <w:r w:rsidRPr="00902296">
              <w:rPr>
                <w:rFonts w:ascii="Times New Roman" w:hAnsi="Times New Roman" w:cs="Times New Roman"/>
                <w:highlight w:val="white"/>
              </w:rPr>
              <w:t xml:space="preserve">«Предопределение»,  </w:t>
            </w:r>
            <w:r w:rsidRPr="00902296">
              <w:rPr>
                <w:rFonts w:ascii="Times New Roman" w:hAnsi="Times New Roman" w:cs="Times New Roman"/>
              </w:rPr>
              <w:t xml:space="preserve"> «С поляны коршун поднялся…»,«Фонтан»,  </w:t>
            </w:r>
            <w:r w:rsidRPr="00902296">
              <w:rPr>
                <w:rFonts w:ascii="Times New Roman" w:hAnsi="Times New Roman" w:cs="Times New Roman"/>
                <w:highlight w:val="white"/>
              </w:rPr>
              <w:t xml:space="preserve"> «Эти бедные селенья…» и др.</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b/>
              </w:rPr>
              <w:t>А.А. Фет</w:t>
            </w:r>
          </w:p>
          <w:p w:rsidR="00902296" w:rsidRPr="007C556A" w:rsidRDefault="00902296" w:rsidP="00902296">
            <w:pPr>
              <w:tabs>
                <w:tab w:val="left" w:pos="7380"/>
                <w:tab w:val="left" w:pos="8100"/>
              </w:tabs>
              <w:autoSpaceDE w:val="0"/>
              <w:autoSpaceDN w:val="0"/>
              <w:adjustRightInd w:val="0"/>
              <w:rPr>
                <w:rFonts w:ascii="Times New Roman" w:hAnsi="Times New Roman" w:cs="Times New Roman"/>
                <w:highlight w:val="white"/>
              </w:rPr>
            </w:pPr>
            <w:r w:rsidRPr="00902296">
              <w:rPr>
                <w:rFonts w:ascii="Times New Roman" w:hAnsi="Times New Roman" w:cs="Times New Roman"/>
              </w:rPr>
              <w:t>Стихотворения: «На стоге сена ночью южной…»,</w:t>
            </w:r>
            <w:r w:rsidRPr="00902296">
              <w:rPr>
                <w:rFonts w:ascii="Times New Roman" w:hAnsi="Times New Roman" w:cs="Times New Roman"/>
                <w:highlight w:val="white"/>
              </w:rPr>
              <w:t xml:space="preserve">  «Одним толчком согнать ладью </w:t>
            </w:r>
            <w:r w:rsidR="007C556A">
              <w:rPr>
                <w:rFonts w:ascii="Times New Roman" w:hAnsi="Times New Roman" w:cs="Times New Roman"/>
                <w:highlight w:val="white"/>
              </w:rPr>
              <w:t xml:space="preserve">живую…».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А.К. Толстой</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 xml:space="preserve">Стихотворения: </w:t>
            </w:r>
            <w:r w:rsidRPr="00902296">
              <w:rPr>
                <w:rFonts w:ascii="Times New Roman" w:hAnsi="Times New Roman" w:cs="Times New Roman"/>
              </w:rPr>
              <w:t>«Средь шумного бала, случайно…», «Край ты мой, родимый край...»,</w:t>
            </w:r>
            <w:r w:rsidRPr="00902296">
              <w:rPr>
                <w:rFonts w:ascii="Times New Roman" w:hAnsi="Times New Roman" w:cs="Times New Roman"/>
                <w:highlight w:val="white"/>
              </w:rPr>
              <w:t xml:space="preserve"> «Меня, во мраке и в </w:t>
            </w:r>
            <w:r w:rsidRPr="00902296">
              <w:rPr>
                <w:rFonts w:ascii="Times New Roman" w:hAnsi="Times New Roman" w:cs="Times New Roman"/>
                <w:highlight w:val="white"/>
              </w:rPr>
              <w:lastRenderedPageBreak/>
              <w:t>пыли…», «Двух станов не боец, но только гость случайный…» и др.</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Н.А. Некрасов</w:t>
            </w:r>
          </w:p>
          <w:p w:rsidR="00902296" w:rsidRPr="00902296" w:rsidRDefault="00902296" w:rsidP="00902296">
            <w:pPr>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 xml:space="preserve">«Внимая ужасам войны…», «Когда из мрака заблужденья…», </w:t>
            </w:r>
            <w:r w:rsidRPr="00902296">
              <w:rPr>
                <w:rFonts w:ascii="Times New Roman" w:hAnsi="Times New Roman" w:cs="Times New Roman"/>
              </w:rPr>
              <w:t>«Накануне светлого праздника»</w:t>
            </w:r>
            <w:r w:rsidRPr="00902296">
              <w:rPr>
                <w:rFonts w:ascii="Times New Roman" w:hAnsi="Times New Roman" w:cs="Times New Roman"/>
                <w:highlight w:val="white"/>
              </w:rPr>
              <w:t>,</w:t>
            </w:r>
          </w:p>
          <w:p w:rsidR="00902296" w:rsidRPr="00902296" w:rsidRDefault="00902296" w:rsidP="00902296">
            <w:pPr>
              <w:suppressAutoHyphens/>
              <w:autoSpaceDE w:val="0"/>
              <w:autoSpaceDN w:val="0"/>
              <w:adjustRightInd w:val="0"/>
              <w:jc w:val="both"/>
              <w:rPr>
                <w:rFonts w:ascii="Times New Roman" w:hAnsi="Times New Roman" w:cs="Times New Roman"/>
                <w:b/>
                <w:bCs/>
                <w:highlight w:val="white"/>
                <w:lang w:eastAsia="en-US"/>
              </w:rPr>
            </w:pPr>
            <w:r w:rsidRPr="00902296">
              <w:rPr>
                <w:rFonts w:ascii="Times New Roman" w:hAnsi="Times New Roman" w:cs="Times New Roman"/>
                <w:highlight w:val="white"/>
              </w:rPr>
              <w:t>«Несжатая полоса»</w:t>
            </w:r>
            <w:r w:rsidRPr="00902296">
              <w:rPr>
                <w:rFonts w:ascii="Times New Roman" w:hAnsi="Times New Roman" w:cs="Times New Roman"/>
              </w:rPr>
              <w:t>,</w:t>
            </w:r>
            <w:r w:rsidRPr="00902296">
              <w:rPr>
                <w:rFonts w:ascii="Times New Roman" w:hAnsi="Times New Roman" w:cs="Times New Roman"/>
                <w:highlight w:val="white"/>
              </w:rPr>
              <w:t xml:space="preserve"> «Памяти Добролюбова», «Я не люблю иронии твоей</w:t>
            </w:r>
            <w:r w:rsidRPr="00902296">
              <w:rPr>
                <w:rFonts w:ascii="Times New Roman" w:hAnsi="Times New Roman" w:cs="Times New Roman"/>
              </w:rPr>
              <w:t>…»</w:t>
            </w:r>
          </w:p>
        </w:tc>
      </w:tr>
      <w:tr w:rsidR="00902296" w:rsidRPr="00902296" w:rsidTr="00902296">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lang w:eastAsia="en-US"/>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7380"/>
                <w:tab w:val="left" w:pos="8100"/>
              </w:tabs>
              <w:autoSpaceDE w:val="0"/>
              <w:autoSpaceDN w:val="0"/>
              <w:adjustRightInd w:val="0"/>
              <w:rPr>
                <w:rFonts w:ascii="Times New Roman" w:eastAsia="Times New Roman" w:hAnsi="Times New Roman" w:cs="Times New Roman"/>
                <w:b/>
                <w:bCs/>
                <w:i/>
                <w:iCs/>
                <w:color w:val="404040"/>
              </w:rPr>
            </w:pPr>
            <w:r w:rsidRPr="00902296">
              <w:rPr>
                <w:rFonts w:ascii="Times New Roman" w:hAnsi="Times New Roman" w:cs="Times New Roman"/>
                <w:b/>
                <w:bCs/>
                <w:highlight w:val="white"/>
              </w:rPr>
              <w:t>А.А. Фет</w:t>
            </w:r>
          </w:p>
          <w:p w:rsidR="00902296" w:rsidRPr="00902296" w:rsidRDefault="00902296" w:rsidP="00902296">
            <w:pPr>
              <w:tabs>
                <w:tab w:val="left" w:pos="7380"/>
                <w:tab w:val="left" w:pos="8100"/>
              </w:tabs>
              <w:autoSpaceDE w:val="0"/>
              <w:autoSpaceDN w:val="0"/>
              <w:adjustRightInd w:val="0"/>
              <w:rPr>
                <w:rFonts w:ascii="Times New Roman" w:eastAsia="Times New Roman" w:hAnsi="Times New Roman" w:cs="Times New Roman"/>
                <w:i/>
                <w:iCs/>
                <w:color w:val="404040"/>
              </w:rPr>
            </w:pPr>
            <w:r w:rsidRPr="00902296">
              <w:rPr>
                <w:rFonts w:ascii="Times New Roman" w:hAnsi="Times New Roman" w:cs="Times New Roman"/>
              </w:rPr>
              <w:t xml:space="preserve">Стихотворения: </w:t>
            </w:r>
            <w:r w:rsidRPr="00902296">
              <w:rPr>
                <w:rFonts w:ascii="Times New Roman" w:hAnsi="Times New Roman" w:cs="Times New Roman"/>
                <w:highlight w:val="white"/>
              </w:rPr>
              <w:t>«Еще майская ночь»,</w:t>
            </w:r>
            <w:r w:rsidRPr="00902296">
              <w:rPr>
                <w:rFonts w:ascii="Times New Roman" w:hAnsi="Times New Roman" w:cs="Times New Roman"/>
              </w:rPr>
              <w:t xml:space="preserve"> «Как беден наш язык! Хочу и не могу…»,  </w:t>
            </w:r>
            <w:r w:rsidRPr="00902296">
              <w:rPr>
                <w:rFonts w:ascii="Times New Roman" w:hAnsi="Times New Roman" w:cs="Times New Roman"/>
                <w:highlight w:val="white"/>
              </w:rPr>
              <w:t>«Сияла ночь. Луной был полон сад. Лежали…»</w:t>
            </w:r>
            <w:r w:rsidRPr="00902296">
              <w:rPr>
                <w:rFonts w:ascii="Times New Roman" w:hAnsi="Times New Roman" w:cs="Times New Roman"/>
              </w:rPr>
              <w:t>, «Учись у них – у дуба, у березы…»</w:t>
            </w:r>
            <w:r w:rsidRPr="00902296">
              <w:rPr>
                <w:rFonts w:ascii="Times New Roman" w:hAnsi="Times New Roman" w:cs="Times New Roman"/>
                <w:iCs/>
              </w:rPr>
              <w:t xml:space="preserve">, </w:t>
            </w:r>
            <w:r w:rsidRPr="00902296">
              <w:rPr>
                <w:rFonts w:ascii="Times New Roman" w:hAnsi="Times New Roman" w:cs="Times New Roman"/>
                <w:highlight w:val="white"/>
              </w:rPr>
              <w:t xml:space="preserve">«Шепот, робкое дыханье…», «Это утро, радость эта…», </w:t>
            </w:r>
            <w:r w:rsidRPr="00902296">
              <w:rPr>
                <w:rFonts w:ascii="Times New Roman" w:hAnsi="Times New Roman" w:cs="Times New Roman"/>
              </w:rPr>
              <w:t xml:space="preserve"> «Я пришел к тебе с приветом…», «Я тебе </w:t>
            </w:r>
            <w:r w:rsidRPr="00902296">
              <w:rPr>
                <w:rFonts w:ascii="Times New Roman" w:hAnsi="Times New Roman" w:cs="Times New Roman"/>
              </w:rPr>
              <w:lastRenderedPageBreak/>
              <w:t>ничего не скажу…» и др.</w:t>
            </w:r>
          </w:p>
          <w:p w:rsidR="00902296" w:rsidRPr="00902296" w:rsidRDefault="00902296" w:rsidP="00902296">
            <w:pPr>
              <w:tabs>
                <w:tab w:val="left" w:pos="7380"/>
                <w:tab w:val="left" w:pos="8100"/>
              </w:tabs>
              <w:autoSpaceDE w:val="0"/>
              <w:autoSpaceDN w:val="0"/>
              <w:adjustRightInd w:val="0"/>
              <w:rPr>
                <w:rFonts w:ascii="Times New Roman" w:eastAsia="Calibri" w:hAnsi="Times New Roman" w:cs="Times New Roman"/>
                <w:color w:val="auto"/>
                <w:lang w:eastAsia="en-US"/>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
                <w:bCs/>
                <w:highlight w:val="white"/>
                <w:lang w:eastAsia="en-US"/>
              </w:rPr>
            </w:pP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suppressAutoHyphens/>
              <w:autoSpaceDE w:val="0"/>
              <w:autoSpaceDN w:val="0"/>
              <w:adjustRightInd w:val="0"/>
              <w:jc w:val="both"/>
              <w:rPr>
                <w:rFonts w:ascii="Times New Roman" w:hAnsi="Times New Roman" w:cs="Times New Roman"/>
                <w:b/>
                <w:bCs/>
                <w:lang w:eastAsia="en-US"/>
              </w:rPr>
            </w:pPr>
            <w:r w:rsidRPr="00902296">
              <w:rPr>
                <w:rFonts w:ascii="Times New Roman" w:hAnsi="Times New Roman" w:cs="Times New Roman"/>
                <w:b/>
                <w:bCs/>
              </w:rPr>
              <w:lastRenderedPageBreak/>
              <w:t xml:space="preserve">Н.А. Некрасов </w:t>
            </w:r>
            <w:r w:rsidRPr="00902296">
              <w:rPr>
                <w:rFonts w:ascii="Times New Roman" w:hAnsi="Times New Roman" w:cs="Times New Roman"/>
                <w:bCs/>
              </w:rPr>
              <w:t xml:space="preserve">Поэма </w:t>
            </w:r>
            <w:r w:rsidRPr="00902296">
              <w:rPr>
                <w:rFonts w:ascii="Times New Roman" w:hAnsi="Times New Roman" w:cs="Times New Roman"/>
              </w:rPr>
              <w:t>«Кому на Руси жить хорошо»</w:t>
            </w: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autoSpaceDE w:val="0"/>
              <w:autoSpaceDN w:val="0"/>
              <w:adjustRightInd w:val="0"/>
              <w:rPr>
                <w:rFonts w:ascii="Times New Roman" w:hAnsi="Times New Roman" w:cs="Times New Roman"/>
                <w:b/>
                <w:bCs/>
                <w:lang w:eastAsia="en-US"/>
              </w:rPr>
            </w:pPr>
            <w:r w:rsidRPr="00902296">
              <w:rPr>
                <w:rFonts w:ascii="Times New Roman" w:hAnsi="Times New Roman" w:cs="Times New Roman"/>
                <w:b/>
                <w:bCs/>
              </w:rPr>
              <w:t>Н.А. Некрасов</w:t>
            </w:r>
          </w:p>
          <w:p w:rsidR="00902296" w:rsidRPr="00902296" w:rsidRDefault="00902296" w:rsidP="00902296">
            <w:pPr>
              <w:autoSpaceDE w:val="0"/>
              <w:autoSpaceDN w:val="0"/>
              <w:adjustRightInd w:val="0"/>
              <w:rPr>
                <w:rFonts w:ascii="Times New Roman" w:hAnsi="Times New Roman" w:cs="Times New Roman"/>
              </w:rPr>
            </w:pPr>
            <w:r w:rsidRPr="00902296">
              <w:rPr>
                <w:rFonts w:ascii="Times New Roman" w:hAnsi="Times New Roman" w:cs="Times New Roman"/>
              </w:rPr>
              <w:t>Стихотворения</w:t>
            </w:r>
            <w:proofErr w:type="gramStart"/>
            <w:r w:rsidRPr="00902296">
              <w:rPr>
                <w:rFonts w:ascii="Times New Roman" w:hAnsi="Times New Roman" w:cs="Times New Roman"/>
              </w:rPr>
              <w:t>:</w:t>
            </w:r>
            <w:r w:rsidRPr="00902296">
              <w:rPr>
                <w:rFonts w:ascii="Times New Roman" w:hAnsi="Times New Roman" w:cs="Times New Roman"/>
                <w:highlight w:val="white"/>
              </w:rPr>
              <w:t>«</w:t>
            </w:r>
            <w:proofErr w:type="gramEnd"/>
            <w:r w:rsidRPr="00902296">
              <w:rPr>
                <w:rFonts w:ascii="Times New Roman" w:hAnsi="Times New Roman" w:cs="Times New Roman"/>
                <w:highlight w:val="white"/>
              </w:rPr>
              <w:t xml:space="preserve">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902296">
              <w:rPr>
                <w:rFonts w:ascii="Times New Roman" w:hAnsi="Times New Roman" w:cs="Times New Roman"/>
              </w:rPr>
              <w:t>«Пророк», «Родина», «Тройка»</w:t>
            </w:r>
            <w:r w:rsidRPr="00902296">
              <w:rPr>
                <w:rFonts w:ascii="Times New Roman" w:hAnsi="Times New Roman" w:cs="Times New Roman"/>
                <w:iCs/>
              </w:rPr>
              <w:t xml:space="preserve">, </w:t>
            </w:r>
            <w:r w:rsidRPr="00902296">
              <w:rPr>
                <w:rFonts w:ascii="Times New Roman" w:hAnsi="Times New Roman" w:cs="Times New Roman"/>
              </w:rPr>
              <w:t xml:space="preserve">«Размышления у парадного подъезда», </w:t>
            </w:r>
            <w:r w:rsidRPr="00902296">
              <w:rPr>
                <w:rFonts w:ascii="Times New Roman" w:hAnsi="Times New Roman" w:cs="Times New Roman"/>
                <w:highlight w:val="white"/>
              </w:rPr>
              <w:t>«Элегия» («Пускай нам говорит изменчивая мода...»),</w:t>
            </w:r>
          </w:p>
          <w:p w:rsidR="00902296" w:rsidRPr="00902296" w:rsidRDefault="00902296" w:rsidP="00902296">
            <w:pPr>
              <w:suppressAutoHyphens/>
              <w:autoSpaceDE w:val="0"/>
              <w:autoSpaceDN w:val="0"/>
              <w:adjustRightInd w:val="0"/>
              <w:jc w:val="both"/>
              <w:rPr>
                <w:rFonts w:ascii="Times New Roman" w:hAnsi="Times New Roman" w:cs="Times New Roman"/>
                <w:b/>
                <w:bCs/>
                <w:lang w:eastAsia="en-US"/>
              </w:rPr>
            </w:pPr>
            <w:r w:rsidRPr="00902296">
              <w:rPr>
                <w:rFonts w:ascii="Times New Roman" w:hAnsi="Times New Roman" w:cs="Times New Roman"/>
              </w:rPr>
              <w:t>Поэма «Русские женщины»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
                <w:bCs/>
                <w:highlight w:val="white"/>
                <w:lang w:eastAsia="en-US"/>
              </w:rPr>
            </w:pP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highlight w:val="white"/>
                <w:lang w:eastAsia="en-US"/>
              </w:rPr>
            </w:pPr>
            <w:r w:rsidRPr="00902296">
              <w:rPr>
                <w:rFonts w:ascii="Times New Roman" w:hAnsi="Times New Roman" w:cs="Times New Roman"/>
                <w:b/>
                <w:bCs/>
                <w:highlight w:val="white"/>
              </w:rPr>
              <w:t xml:space="preserve">А.Н. Островский </w:t>
            </w:r>
            <w:r w:rsidRPr="00902296">
              <w:rPr>
                <w:rFonts w:ascii="Times New Roman" w:hAnsi="Times New Roman" w:cs="Times New Roman"/>
              </w:rPr>
              <w:t>Пьеса «Гроза»</w:t>
            </w: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t>А.Н. Островский</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rPr>
              <w:t>Пьеса  «Бесприданница»</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
                <w:bCs/>
                <w:highlight w:val="white"/>
                <w:lang w:eastAsia="en-US"/>
              </w:rPr>
            </w:pPr>
          </w:p>
        </w:tc>
        <w:tc>
          <w:tcPr>
            <w:tcW w:w="3517" w:type="dxa"/>
            <w:vMerge w:val="restart"/>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t xml:space="preserve">Реализм </w:t>
            </w:r>
            <w:r w:rsidRPr="00902296">
              <w:rPr>
                <w:rFonts w:ascii="Times New Roman" w:hAnsi="Times New Roman" w:cs="Times New Roman"/>
                <w:b/>
                <w:bCs/>
                <w:highlight w:val="white"/>
                <w:lang w:val="en-US"/>
              </w:rPr>
              <w:t>XIX</w:t>
            </w:r>
            <w:r w:rsidRPr="00902296">
              <w:rPr>
                <w:rFonts w:ascii="Times New Roman" w:hAnsi="Times New Roman" w:cs="Times New Roman"/>
                <w:b/>
                <w:bCs/>
                <w:highlight w:val="white"/>
              </w:rPr>
              <w:t xml:space="preserve"> – </w:t>
            </w:r>
            <w:r w:rsidRPr="00902296">
              <w:rPr>
                <w:rFonts w:ascii="Times New Roman" w:hAnsi="Times New Roman" w:cs="Times New Roman"/>
                <w:b/>
                <w:bCs/>
                <w:highlight w:val="white"/>
                <w:lang w:val="en-US"/>
              </w:rPr>
              <w:t>XX</w:t>
            </w:r>
            <w:r w:rsidRPr="00902296">
              <w:rPr>
                <w:rFonts w:ascii="Times New Roman" w:hAnsi="Times New Roman" w:cs="Times New Roman"/>
                <w:b/>
                <w:bCs/>
              </w:rPr>
              <w:t>века</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А.Н. Островский</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rPr>
              <w:t xml:space="preserve">«Доходное место», «На всякого мудреца довольно простоты», «Снегурочка», «Женитьба </w:t>
            </w:r>
            <w:proofErr w:type="spellStart"/>
            <w:r w:rsidRPr="00902296">
              <w:rPr>
                <w:rFonts w:ascii="Times New Roman" w:hAnsi="Times New Roman" w:cs="Times New Roman"/>
              </w:rPr>
              <w:t>Бальзаминова</w:t>
            </w:r>
            <w:proofErr w:type="spellEnd"/>
            <w:r w:rsidRPr="00902296">
              <w:rPr>
                <w:rFonts w:ascii="Times New Roman" w:hAnsi="Times New Roman" w:cs="Times New Roman"/>
              </w:rPr>
              <w:t>»</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Н.А. Добролюбов</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bCs/>
                <w:highlight w:val="white"/>
              </w:rPr>
              <w:t>Статья «Луч света в темном царстве»</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Д.И. Писарев</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bCs/>
                <w:highlight w:val="white"/>
              </w:rPr>
              <w:t>Статья «Мотивы русской драмы»</w:t>
            </w:r>
          </w:p>
          <w:p w:rsidR="00902296" w:rsidRPr="00902296" w:rsidRDefault="00902296" w:rsidP="00902296">
            <w:pPr>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 xml:space="preserve">И.А. Гончаров </w:t>
            </w:r>
          </w:p>
          <w:p w:rsidR="00902296" w:rsidRPr="00902296" w:rsidRDefault="00902296" w:rsidP="00902296">
            <w:pPr>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Повесть «Фрегат «Паллада», роман «Обрыв»</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 xml:space="preserve">И.С. Тургенев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proofErr w:type="gramStart"/>
            <w:r w:rsidRPr="00902296">
              <w:rPr>
                <w:rFonts w:ascii="Times New Roman" w:hAnsi="Times New Roman" w:cs="Times New Roman"/>
                <w:highlight w:val="white"/>
              </w:rPr>
              <w:t xml:space="preserve">Романы «Рудин», «Накануне», повести «Первая любовь», «Гамлет </w:t>
            </w:r>
            <w:proofErr w:type="spellStart"/>
            <w:r w:rsidRPr="00902296">
              <w:rPr>
                <w:rFonts w:ascii="Times New Roman" w:hAnsi="Times New Roman" w:cs="Times New Roman"/>
                <w:highlight w:val="white"/>
              </w:rPr>
              <w:t>Щигровского</w:t>
            </w:r>
            <w:proofErr w:type="spellEnd"/>
            <w:r w:rsidRPr="00902296">
              <w:rPr>
                <w:rFonts w:ascii="Times New Roman" w:hAnsi="Times New Roman" w:cs="Times New Roman"/>
                <w:highlight w:val="white"/>
              </w:rPr>
              <w:t xml:space="preserve"> уезда», «Вешние воды», статья «Гамлет и Дон Кихот»</w:t>
            </w:r>
            <w:proofErr w:type="gramEnd"/>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 xml:space="preserve">Ф.М. Достоевский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bCs/>
                <w:highlight w:val="white"/>
              </w:rPr>
              <w:t>Повести «</w:t>
            </w:r>
            <w:proofErr w:type="spellStart"/>
            <w:r w:rsidRPr="00902296">
              <w:rPr>
                <w:rFonts w:ascii="Times New Roman" w:hAnsi="Times New Roman" w:cs="Times New Roman"/>
                <w:bCs/>
                <w:highlight w:val="white"/>
              </w:rPr>
              <w:t>Неточка</w:t>
            </w:r>
            <w:proofErr w:type="spellEnd"/>
            <w:r w:rsidRPr="00902296">
              <w:rPr>
                <w:rFonts w:ascii="Times New Roman" w:hAnsi="Times New Roman" w:cs="Times New Roman"/>
                <w:bCs/>
                <w:highlight w:val="white"/>
              </w:rPr>
              <w:t xml:space="preserve"> </w:t>
            </w:r>
            <w:proofErr w:type="spellStart"/>
            <w:r w:rsidRPr="00902296">
              <w:rPr>
                <w:rFonts w:ascii="Times New Roman" w:hAnsi="Times New Roman" w:cs="Times New Roman"/>
                <w:bCs/>
                <w:highlight w:val="white"/>
              </w:rPr>
              <w:t>Незванова</w:t>
            </w:r>
            <w:proofErr w:type="spellEnd"/>
            <w:r w:rsidRPr="00902296">
              <w:rPr>
                <w:rFonts w:ascii="Times New Roman" w:hAnsi="Times New Roman" w:cs="Times New Roman"/>
                <w:bCs/>
                <w:highlight w:val="white"/>
              </w:rPr>
              <w:t>», «Сон смешного человека», «Записки из подполья»</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А.В. Сухово-Кобылин</w:t>
            </w:r>
            <w:r w:rsidRPr="00902296">
              <w:rPr>
                <w:rFonts w:ascii="Times New Roman" w:hAnsi="Times New Roman" w:cs="Times New Roman"/>
                <w:bCs/>
                <w:highlight w:val="white"/>
              </w:rPr>
              <w:t xml:space="preserve"> «Свадьба Кречинского»</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В.М. Гаршин</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Cs/>
                <w:highlight w:val="white"/>
              </w:rPr>
              <w:t xml:space="preserve">Рассказы «Красный цветок», </w:t>
            </w:r>
            <w:r w:rsidRPr="00902296">
              <w:rPr>
                <w:rFonts w:ascii="Times New Roman" w:hAnsi="Times New Roman" w:cs="Times New Roman"/>
                <w:bCs/>
              </w:rPr>
              <w:t>«</w:t>
            </w:r>
            <w:proofErr w:type="spellStart"/>
            <w:r w:rsidRPr="00902296">
              <w:rPr>
                <w:rFonts w:ascii="Times New Roman" w:hAnsi="Times New Roman" w:cs="Times New Roman"/>
                <w:bCs/>
              </w:rPr>
              <w:t>Attalea</w:t>
            </w:r>
            <w:proofErr w:type="spellEnd"/>
            <w:r w:rsidRPr="00902296">
              <w:rPr>
                <w:rFonts w:ascii="Times New Roman" w:hAnsi="Times New Roman" w:cs="Times New Roman"/>
                <w:bCs/>
              </w:rPr>
              <w:t xml:space="preserve"> </w:t>
            </w:r>
            <w:proofErr w:type="spellStart"/>
            <w:r w:rsidRPr="00902296">
              <w:rPr>
                <w:rFonts w:ascii="Times New Roman" w:hAnsi="Times New Roman" w:cs="Times New Roman"/>
                <w:bCs/>
              </w:rPr>
              <w:t>princeps</w:t>
            </w:r>
            <w:proofErr w:type="spellEnd"/>
            <w:r w:rsidRPr="00902296">
              <w:rPr>
                <w:rFonts w:ascii="Times New Roman" w:hAnsi="Times New Roman" w:cs="Times New Roman"/>
                <w:bCs/>
              </w:rPr>
              <w:t>»</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lastRenderedPageBreak/>
              <w:t>Д.В. Григорович</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Cs/>
                <w:highlight w:val="white"/>
              </w:rPr>
              <w:t>Рассказ «Гуттаперчевый мальчик» (оригинальный текст), «Прохожий» (святочный рассказ)</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Г.И. Успенский</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bCs/>
                <w:highlight w:val="white"/>
              </w:rPr>
              <w:t>Эссе «Выпрямила»</w:t>
            </w:r>
          </w:p>
          <w:p w:rsidR="00902296" w:rsidRPr="00902296" w:rsidRDefault="00902296" w:rsidP="00902296">
            <w:pPr>
              <w:autoSpaceDE w:val="0"/>
              <w:autoSpaceDN w:val="0"/>
              <w:adjustRightInd w:val="0"/>
              <w:rPr>
                <w:rFonts w:ascii="Times New Roman" w:hAnsi="Times New Roman" w:cs="Times New Roman"/>
                <w:b/>
                <w:bCs/>
                <w:highlight w:val="white"/>
              </w:rPr>
            </w:pPr>
            <w:r w:rsidRPr="00902296">
              <w:rPr>
                <w:rFonts w:ascii="Times New Roman" w:hAnsi="Times New Roman" w:cs="Times New Roman"/>
                <w:bCs/>
                <w:highlight w:val="white"/>
              </w:rPr>
              <w:t>Рассказ «Пятница»</w:t>
            </w:r>
          </w:p>
          <w:p w:rsidR="00902296" w:rsidRPr="00902296" w:rsidRDefault="00902296" w:rsidP="00902296">
            <w:pPr>
              <w:autoSpaceDE w:val="0"/>
              <w:autoSpaceDN w:val="0"/>
              <w:adjustRightInd w:val="0"/>
              <w:rPr>
                <w:rFonts w:ascii="Times New Roman" w:hAnsi="Times New Roman" w:cs="Times New Roman"/>
                <w:b/>
                <w:highlight w:val="white"/>
              </w:rPr>
            </w:pPr>
            <w:r w:rsidRPr="00902296">
              <w:rPr>
                <w:rFonts w:ascii="Times New Roman" w:hAnsi="Times New Roman" w:cs="Times New Roman"/>
                <w:b/>
                <w:bCs/>
                <w:highlight w:val="white"/>
              </w:rPr>
              <w:t>Н.Г. Чернышевский</w:t>
            </w:r>
          </w:p>
          <w:p w:rsidR="00902296" w:rsidRPr="00902296" w:rsidRDefault="00902296" w:rsidP="00902296">
            <w:pPr>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Роман «Что делать?»</w:t>
            </w:r>
          </w:p>
          <w:p w:rsidR="00902296" w:rsidRPr="00902296" w:rsidRDefault="00902296" w:rsidP="00902296">
            <w:pPr>
              <w:autoSpaceDE w:val="0"/>
              <w:autoSpaceDN w:val="0"/>
              <w:adjustRightInd w:val="0"/>
              <w:rPr>
                <w:rFonts w:ascii="Times New Roman" w:hAnsi="Times New Roman" w:cs="Times New Roman"/>
              </w:rPr>
            </w:pPr>
            <w:r w:rsidRPr="00902296">
              <w:rPr>
                <w:rFonts w:ascii="Times New Roman" w:hAnsi="Times New Roman" w:cs="Times New Roman"/>
                <w:highlight w:val="white"/>
              </w:rPr>
              <w:t xml:space="preserve">Статьи </w:t>
            </w:r>
            <w:r w:rsidRPr="00902296">
              <w:rPr>
                <w:rFonts w:ascii="Times New Roman" w:hAnsi="Times New Roman" w:cs="Times New Roman"/>
              </w:rPr>
              <w:t xml:space="preserve">«Детство и отрочество. Сочинение графа Л.Н. Толстого. Военные рассказы графа Л.Н. Толстого»,  </w:t>
            </w:r>
            <w:r w:rsidRPr="00902296">
              <w:rPr>
                <w:rFonts w:ascii="Times New Roman" w:hAnsi="Times New Roman" w:cs="Times New Roman"/>
                <w:highlight w:val="white"/>
              </w:rPr>
              <w:t xml:space="preserve"> «</w:t>
            </w:r>
            <w:r w:rsidRPr="00902296">
              <w:rPr>
                <w:rFonts w:ascii="Times New Roman" w:hAnsi="Times New Roman" w:cs="Times New Roman"/>
              </w:rPr>
              <w:t xml:space="preserve">Русский человек на </w:t>
            </w:r>
            <w:proofErr w:type="spellStart"/>
            <w:r w:rsidRPr="00902296">
              <w:rPr>
                <w:rFonts w:ascii="Times New Roman" w:hAnsi="Times New Roman" w:cs="Times New Roman"/>
              </w:rPr>
              <w:t>rendez-vous</w:t>
            </w:r>
            <w:proofErr w:type="spellEnd"/>
            <w:r w:rsidRPr="00902296">
              <w:rPr>
                <w:rFonts w:ascii="Times New Roman" w:hAnsi="Times New Roman" w:cs="Times New Roman"/>
              </w:rPr>
              <w:t>. Размышления по прочтении повести г. Тургенева «Ася»</w:t>
            </w:r>
          </w:p>
          <w:p w:rsidR="00902296" w:rsidRPr="00902296" w:rsidRDefault="00902296" w:rsidP="00902296">
            <w:pPr>
              <w:autoSpaceDE w:val="0"/>
              <w:autoSpaceDN w:val="0"/>
              <w:adjustRightInd w:val="0"/>
              <w:rPr>
                <w:rFonts w:ascii="Times New Roman" w:hAnsi="Times New Roman" w:cs="Times New Roman"/>
                <w:bCs/>
                <w:highlight w:val="white"/>
              </w:rPr>
            </w:pPr>
            <w:r w:rsidRPr="00902296">
              <w:rPr>
                <w:rFonts w:ascii="Times New Roman" w:hAnsi="Times New Roman" w:cs="Times New Roman"/>
                <w:b/>
                <w:bCs/>
                <w:highlight w:val="white"/>
              </w:rPr>
              <w:t>Л.Н. Толстой</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Cs/>
                <w:highlight w:val="white"/>
              </w:rPr>
              <w:t>Повести «Смерть Ивана Ильича», «</w:t>
            </w:r>
            <w:proofErr w:type="spellStart"/>
            <w:r w:rsidRPr="00902296">
              <w:rPr>
                <w:rFonts w:ascii="Times New Roman" w:hAnsi="Times New Roman" w:cs="Times New Roman"/>
                <w:bCs/>
                <w:highlight w:val="white"/>
              </w:rPr>
              <w:t>Крейцерова</w:t>
            </w:r>
            <w:proofErr w:type="spellEnd"/>
            <w:r w:rsidRPr="00902296">
              <w:rPr>
                <w:rFonts w:ascii="Times New Roman" w:hAnsi="Times New Roman" w:cs="Times New Roman"/>
                <w:bCs/>
                <w:highlight w:val="white"/>
              </w:rPr>
              <w:t xml:space="preserve"> соната», пьеса «Живой труп»</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rPr>
            </w:pPr>
            <w:r w:rsidRPr="00902296">
              <w:rPr>
                <w:rFonts w:ascii="Times New Roman" w:hAnsi="Times New Roman" w:cs="Times New Roman"/>
                <w:b/>
                <w:bCs/>
                <w:highlight w:val="white"/>
              </w:rPr>
              <w:t xml:space="preserve">А.П. Чехов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rPr>
              <w:t>Рассказы «Душечка», «Любовь», «Скучная история»,</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iCs/>
              </w:rPr>
            </w:pPr>
            <w:r w:rsidRPr="00902296">
              <w:rPr>
                <w:rFonts w:ascii="Times New Roman" w:hAnsi="Times New Roman" w:cs="Times New Roman"/>
              </w:rPr>
              <w:t xml:space="preserve">пьеса </w:t>
            </w:r>
            <w:r w:rsidRPr="00902296">
              <w:rPr>
                <w:rFonts w:ascii="Times New Roman" w:hAnsi="Times New Roman" w:cs="Times New Roman"/>
                <w:highlight w:val="white"/>
              </w:rPr>
              <w:t>«Дядя Ваня»</w:t>
            </w:r>
            <w:r w:rsidRPr="00902296">
              <w:rPr>
                <w:rFonts w:ascii="Times New Roman" w:hAnsi="Times New Roman" w:cs="Times New Roman"/>
              </w:rPr>
              <w:t>.</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iCs/>
              </w:rPr>
            </w:pPr>
            <w:r w:rsidRPr="00902296">
              <w:rPr>
                <w:rFonts w:ascii="Times New Roman" w:hAnsi="Times New Roman" w:cs="Times New Roman"/>
                <w:b/>
                <w:iCs/>
              </w:rPr>
              <w:t>В.А. Гиляровский</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iCs/>
              </w:rPr>
            </w:pPr>
            <w:r w:rsidRPr="00902296">
              <w:rPr>
                <w:rFonts w:ascii="Times New Roman" w:hAnsi="Times New Roman" w:cs="Times New Roman"/>
                <w:iCs/>
              </w:rPr>
              <w:t>Книга «Москва и москвичи»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iCs/>
              </w:rPr>
              <w:t>Другие региональные произведения о родном городе, крае</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b/>
                <w:bCs/>
                <w:highlight w:val="white"/>
              </w:rPr>
              <w:t>И.А. Бунин</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bCs/>
                <w:highlight w:val="white"/>
              </w:rPr>
              <w:t>Рассказы</w:t>
            </w:r>
            <w:r w:rsidRPr="00902296">
              <w:rPr>
                <w:rFonts w:ascii="Times New Roman" w:hAnsi="Times New Roman" w:cs="Times New Roman"/>
                <w:bCs/>
              </w:rPr>
              <w:t xml:space="preserve">: </w:t>
            </w:r>
            <w:r w:rsidRPr="00902296">
              <w:rPr>
                <w:rFonts w:ascii="Times New Roman" w:hAnsi="Times New Roman" w:cs="Times New Roman"/>
              </w:rPr>
              <w:t>«Лапти», «Танька», «Деревня», «Суходол», «Захар Воробьев», «Иоанн Рыдалец», «Митина любовь»</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rPr>
              <w:t>Статья «Миссия русской эмиграции»</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iCs/>
              </w:rPr>
            </w:pPr>
            <w:r w:rsidRPr="00902296">
              <w:rPr>
                <w:rFonts w:ascii="Times New Roman" w:hAnsi="Times New Roman" w:cs="Times New Roman"/>
                <w:b/>
                <w:bCs/>
                <w:highlight w:val="white"/>
              </w:rPr>
              <w:t>А.И. Куприн</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iCs/>
              </w:rPr>
            </w:pPr>
            <w:r w:rsidRPr="00902296">
              <w:rPr>
                <w:rFonts w:ascii="Times New Roman" w:hAnsi="Times New Roman" w:cs="Times New Roman"/>
                <w:iCs/>
              </w:rPr>
              <w:t>Рассказы и повести: «Молох», «Олеся», «Поединок», «Гранатовый браслет», «Гамбринус», «</w:t>
            </w:r>
            <w:proofErr w:type="spellStart"/>
            <w:r w:rsidRPr="00902296">
              <w:rPr>
                <w:rFonts w:ascii="Times New Roman" w:hAnsi="Times New Roman" w:cs="Times New Roman"/>
                <w:iCs/>
              </w:rPr>
              <w:t>Суламифь</w:t>
            </w:r>
            <w:proofErr w:type="spellEnd"/>
            <w:r w:rsidRPr="00902296">
              <w:rPr>
                <w:rFonts w:ascii="Times New Roman" w:hAnsi="Times New Roman" w:cs="Times New Roman"/>
                <w:iCs/>
              </w:rPr>
              <w:t>».</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М. Горький</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bCs/>
                <w:highlight w:val="white"/>
              </w:rPr>
              <w:t>Рассказ «Карамора», романы «Мать», «Фома Гордеев», «Дело Артамоновых»</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Б.Н. Зайцев</w:t>
            </w:r>
          </w:p>
          <w:p w:rsidR="00902296" w:rsidRPr="00902296" w:rsidRDefault="00902296" w:rsidP="00902296">
            <w:pPr>
              <w:autoSpaceDE w:val="0"/>
              <w:autoSpaceDN w:val="0"/>
              <w:adjustRightInd w:val="0"/>
              <w:rPr>
                <w:rFonts w:ascii="Times New Roman" w:hAnsi="Times New Roman" w:cs="Times New Roman"/>
                <w:shd w:val="clear" w:color="auto" w:fill="FFFFFF"/>
              </w:rPr>
            </w:pPr>
            <w:r w:rsidRPr="00902296">
              <w:rPr>
                <w:rFonts w:ascii="Times New Roman" w:hAnsi="Times New Roman" w:cs="Times New Roman"/>
                <w:bCs/>
              </w:rPr>
              <w:t xml:space="preserve">Повести и рассказы «Голубая звезда», </w:t>
            </w:r>
            <w:r w:rsidRPr="00902296">
              <w:rPr>
                <w:rFonts w:ascii="Times New Roman" w:hAnsi="Times New Roman" w:cs="Times New Roman"/>
                <w:shd w:val="clear" w:color="auto" w:fill="FFFFFF"/>
              </w:rPr>
              <w:t>«Моя жизнь и Диана», «Волки».</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
                <w:bCs/>
              </w:rPr>
              <w:t>И.С. Шмелев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lastRenderedPageBreak/>
              <w:t>Повесть «Человек из ресторана», книга «Лето Господне».</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rPr>
            </w:pPr>
            <w:r w:rsidRPr="00902296">
              <w:rPr>
                <w:rFonts w:ascii="Times New Roman" w:hAnsi="Times New Roman" w:cs="Times New Roman"/>
                <w:b/>
                <w:bCs/>
                <w:highlight w:val="white"/>
              </w:rPr>
              <w:t>М.М. Зощенко</w:t>
            </w:r>
            <w:r w:rsidRPr="00902296">
              <w:rPr>
                <w:rFonts w:ascii="Times New Roman" w:hAnsi="Times New Roman" w:cs="Times New Roman"/>
                <w:b/>
                <w:bCs/>
              </w:rPr>
              <w:t>*</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rPr>
            </w:pPr>
            <w:r w:rsidRPr="00902296">
              <w:rPr>
                <w:rFonts w:ascii="Times New Roman" w:hAnsi="Times New Roman" w:cs="Times New Roman"/>
                <w:b/>
                <w:bCs/>
              </w:rPr>
              <w:t>А.И.Солженицын*</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rPr>
            </w:pPr>
            <w:r w:rsidRPr="00902296">
              <w:rPr>
                <w:rFonts w:ascii="Times New Roman" w:hAnsi="Times New Roman" w:cs="Times New Roman"/>
                <w:b/>
                <w:bCs/>
              </w:rPr>
              <w:t>В.М. Шукшин*</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rPr>
            </w:pPr>
            <w:r w:rsidRPr="00902296">
              <w:rPr>
                <w:rFonts w:ascii="Times New Roman" w:hAnsi="Times New Roman" w:cs="Times New Roman"/>
                <w:b/>
                <w:bCs/>
              </w:rPr>
              <w:t>В.Г. Распутин*</w:t>
            </w: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
                <w:bCs/>
                <w:highlight w:val="white"/>
                <w:lang w:eastAsia="en-US"/>
              </w:rPr>
            </w:pPr>
            <w:r w:rsidRPr="00902296">
              <w:rPr>
                <w:rFonts w:ascii="Times New Roman" w:hAnsi="Times New Roman" w:cs="Times New Roman"/>
                <w:b/>
                <w:bCs/>
              </w:rPr>
              <w:t xml:space="preserve">В.П. Астафьев* </w:t>
            </w: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suppressAutoHyphens/>
              <w:autoSpaceDE w:val="0"/>
              <w:autoSpaceDN w:val="0"/>
              <w:adjustRightInd w:val="0"/>
              <w:rPr>
                <w:rFonts w:ascii="Times New Roman" w:hAnsi="Times New Roman" w:cs="Times New Roman"/>
                <w:highlight w:val="white"/>
                <w:lang w:eastAsia="en-US"/>
              </w:rPr>
            </w:pPr>
            <w:r w:rsidRPr="00902296">
              <w:rPr>
                <w:rFonts w:ascii="Times New Roman" w:hAnsi="Times New Roman" w:cs="Times New Roman"/>
                <w:b/>
                <w:bCs/>
                <w:highlight w:val="white"/>
              </w:rPr>
              <w:t xml:space="preserve">И.А. Гончаров </w:t>
            </w:r>
            <w:r w:rsidRPr="00902296">
              <w:rPr>
                <w:rFonts w:ascii="Times New Roman" w:hAnsi="Times New Roman" w:cs="Times New Roman"/>
                <w:bCs/>
                <w:highlight w:val="white"/>
              </w:rPr>
              <w:t>Роман</w:t>
            </w:r>
            <w:r w:rsidRPr="00902296">
              <w:rPr>
                <w:rFonts w:ascii="Times New Roman" w:hAnsi="Times New Roman" w:cs="Times New Roman"/>
                <w:highlight w:val="white"/>
              </w:rPr>
              <w:t>«Обломов»</w:t>
            </w: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t xml:space="preserve">И.А. Гончаров </w:t>
            </w:r>
          </w:p>
          <w:p w:rsidR="00902296" w:rsidRPr="00902296" w:rsidRDefault="00902296" w:rsidP="00902296">
            <w:pPr>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Роман «Обыкновенная история»</w:t>
            </w:r>
          </w:p>
          <w:p w:rsidR="00902296" w:rsidRPr="00902296" w:rsidRDefault="00902296" w:rsidP="00902296">
            <w:pPr>
              <w:suppressAutoHyphens/>
              <w:autoSpaceDE w:val="0"/>
              <w:autoSpaceDN w:val="0"/>
              <w:adjustRightInd w:val="0"/>
              <w:jc w:val="both"/>
              <w:rPr>
                <w:rFonts w:ascii="Times New Roman" w:hAnsi="Times New Roman" w:cs="Times New Roman"/>
                <w:highlight w:val="whit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
                <w:bCs/>
                <w:highlight w:val="white"/>
                <w:lang w:eastAsia="en-US"/>
              </w:rPr>
            </w:pP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suppressAutoHyphens/>
              <w:autoSpaceDE w:val="0"/>
              <w:autoSpaceDN w:val="0"/>
              <w:adjustRightInd w:val="0"/>
              <w:rPr>
                <w:rFonts w:ascii="Times New Roman" w:hAnsi="Times New Roman" w:cs="Times New Roman"/>
                <w:highlight w:val="white"/>
                <w:lang w:eastAsia="en-US"/>
              </w:rPr>
            </w:pPr>
            <w:r w:rsidRPr="00902296">
              <w:rPr>
                <w:rFonts w:ascii="Times New Roman" w:hAnsi="Times New Roman" w:cs="Times New Roman"/>
                <w:b/>
                <w:bCs/>
                <w:highlight w:val="white"/>
              </w:rPr>
              <w:t xml:space="preserve">И.С. Тургенев </w:t>
            </w:r>
            <w:r w:rsidRPr="00902296">
              <w:rPr>
                <w:rFonts w:ascii="Times New Roman" w:hAnsi="Times New Roman" w:cs="Times New Roman"/>
                <w:bCs/>
                <w:highlight w:val="white"/>
              </w:rPr>
              <w:t>Роман</w:t>
            </w:r>
            <w:r w:rsidRPr="00902296">
              <w:rPr>
                <w:rFonts w:ascii="Times New Roman" w:hAnsi="Times New Roman" w:cs="Times New Roman"/>
                <w:highlight w:val="white"/>
              </w:rPr>
              <w:t>«Отцы и дети»</w:t>
            </w: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t xml:space="preserve">И.С. Тургенев </w:t>
            </w:r>
          </w:p>
          <w:p w:rsidR="00902296" w:rsidRPr="00902296" w:rsidRDefault="00902296" w:rsidP="00902296">
            <w:pPr>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Роман «Дворянское гнездо»</w:t>
            </w:r>
          </w:p>
          <w:p w:rsidR="00902296" w:rsidRPr="00902296" w:rsidRDefault="00902296" w:rsidP="00902296">
            <w:pPr>
              <w:autoSpaceDE w:val="0"/>
              <w:autoSpaceDN w:val="0"/>
              <w:adjustRightInd w:val="0"/>
              <w:rPr>
                <w:rFonts w:ascii="Times New Roman" w:hAnsi="Times New Roman" w:cs="Times New Roman"/>
                <w:b/>
                <w:bCs/>
                <w:highlight w:val="white"/>
              </w:rPr>
            </w:pPr>
          </w:p>
          <w:p w:rsidR="00902296" w:rsidRPr="00902296" w:rsidRDefault="00902296" w:rsidP="00902296">
            <w:pPr>
              <w:autoSpaceDE w:val="0"/>
              <w:autoSpaceDN w:val="0"/>
              <w:adjustRightInd w:val="0"/>
              <w:rPr>
                <w:rFonts w:ascii="Times New Roman" w:hAnsi="Times New Roman" w:cs="Times New Roman"/>
                <w:b/>
                <w:bCs/>
                <w:highlight w:val="white"/>
              </w:rPr>
            </w:pPr>
          </w:p>
          <w:p w:rsidR="00902296" w:rsidRPr="00902296" w:rsidRDefault="00902296" w:rsidP="00902296">
            <w:pPr>
              <w:autoSpaceDE w:val="0"/>
              <w:autoSpaceDN w:val="0"/>
              <w:adjustRightInd w:val="0"/>
              <w:rPr>
                <w:rFonts w:ascii="Times New Roman" w:hAnsi="Times New Roman" w:cs="Times New Roman"/>
                <w:b/>
                <w:bCs/>
                <w:highlight w:val="white"/>
              </w:rPr>
            </w:pPr>
          </w:p>
          <w:p w:rsidR="00902296" w:rsidRPr="00902296" w:rsidRDefault="00902296" w:rsidP="00902296">
            <w:pPr>
              <w:suppressAutoHyphens/>
              <w:autoSpaceDE w:val="0"/>
              <w:autoSpaceDN w:val="0"/>
              <w:adjustRightInd w:val="0"/>
              <w:jc w:val="both"/>
              <w:rPr>
                <w:rFonts w:ascii="Times New Roman" w:hAnsi="Times New Roman" w:cs="Times New Roman"/>
                <w:b/>
                <w:bCs/>
                <w:highlight w:val="whit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
                <w:bCs/>
                <w:highlight w:val="white"/>
                <w:lang w:eastAsia="en-US"/>
              </w:rPr>
            </w:pP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suppressAutoHyphens/>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t xml:space="preserve">Ф.М. Достоевский </w:t>
            </w:r>
            <w:r w:rsidRPr="00902296">
              <w:rPr>
                <w:rFonts w:ascii="Times New Roman" w:hAnsi="Times New Roman" w:cs="Times New Roman"/>
                <w:bCs/>
                <w:highlight w:val="white"/>
              </w:rPr>
              <w:t xml:space="preserve">Роман </w:t>
            </w:r>
            <w:r w:rsidRPr="00902296">
              <w:rPr>
                <w:rFonts w:ascii="Times New Roman" w:hAnsi="Times New Roman" w:cs="Times New Roman"/>
                <w:highlight w:val="white"/>
              </w:rPr>
              <w:t>«Преступление и наказание»</w:t>
            </w: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t>Ф.М. Достоевский</w:t>
            </w: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
                <w:bCs/>
                <w:highlight w:val="white"/>
                <w:lang w:eastAsia="en-US"/>
              </w:rPr>
            </w:pPr>
            <w:r w:rsidRPr="00902296">
              <w:rPr>
                <w:rFonts w:ascii="Times New Roman" w:hAnsi="Times New Roman" w:cs="Times New Roman"/>
                <w:highlight w:val="white"/>
              </w:rPr>
              <w:t>Романы «Подросток», «</w:t>
            </w:r>
            <w:proofErr w:type="spellStart"/>
            <w:r w:rsidRPr="00902296">
              <w:rPr>
                <w:rFonts w:ascii="Times New Roman" w:hAnsi="Times New Roman" w:cs="Times New Roman"/>
                <w:highlight w:val="white"/>
              </w:rPr>
              <w:t>Идиот</w:t>
            </w:r>
            <w:proofErr w:type="spellEnd"/>
            <w:r w:rsidRPr="00902296">
              <w:rPr>
                <w:rFonts w:ascii="Times New Roman" w:hAnsi="Times New Roman" w:cs="Times New Roman"/>
                <w:highlight w:val="whit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
                <w:bCs/>
                <w:highlight w:val="white"/>
                <w:lang w:eastAsia="en-US"/>
              </w:rPr>
            </w:pP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suppressAutoHyphens/>
              <w:autoSpaceDE w:val="0"/>
              <w:autoSpaceDN w:val="0"/>
              <w:adjustRightInd w:val="0"/>
              <w:jc w:val="both"/>
              <w:rPr>
                <w:rFonts w:ascii="Times New Roman" w:hAnsi="Times New Roman" w:cs="Times New Roman"/>
                <w:highlight w:val="white"/>
                <w:lang w:eastAsia="en-US"/>
              </w:rPr>
            </w:pP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hAnsi="Times New Roman" w:cs="Times New Roman"/>
                <w:lang w:eastAsia="en-US"/>
              </w:rPr>
            </w:pPr>
            <w:r w:rsidRPr="00902296">
              <w:rPr>
                <w:rFonts w:ascii="Times New Roman" w:hAnsi="Times New Roman" w:cs="Times New Roman"/>
                <w:b/>
                <w:bCs/>
                <w:highlight w:val="white"/>
              </w:rPr>
              <w:t>М.Е. Салтыков-Щедрин</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iCs/>
              </w:rPr>
              <w:t>Романы «История одного города», «Господа Головлевы»</w:t>
            </w: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
                <w:bCs/>
                <w:highlight w:val="white"/>
                <w:lang w:eastAsia="en-US"/>
              </w:rPr>
            </w:pPr>
            <w:r w:rsidRPr="00902296">
              <w:rPr>
                <w:rFonts w:ascii="Times New Roman" w:hAnsi="Times New Roman" w:cs="Times New Roman"/>
              </w:rPr>
              <w:t>Цикл «Сказки для детей изрядного возраста»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
                <w:bCs/>
                <w:highlight w:val="white"/>
                <w:lang w:eastAsia="en-US"/>
              </w:rPr>
            </w:pPr>
          </w:p>
        </w:tc>
      </w:tr>
      <w:tr w:rsidR="00902296" w:rsidRPr="00902296" w:rsidTr="00902296">
        <w:trPr>
          <w:trHeight w:val="1975"/>
        </w:trPr>
        <w:tc>
          <w:tcPr>
            <w:tcW w:w="2393"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suppressAutoHyphens/>
              <w:autoSpaceDE w:val="0"/>
              <w:autoSpaceDN w:val="0"/>
              <w:adjustRightInd w:val="0"/>
              <w:jc w:val="both"/>
              <w:rPr>
                <w:rFonts w:ascii="Times New Roman" w:hAnsi="Times New Roman" w:cs="Times New Roman"/>
                <w:highlight w:val="white"/>
                <w:lang w:eastAsia="en-US"/>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lang w:eastAsia="en-US"/>
              </w:rPr>
            </w:pPr>
            <w:r w:rsidRPr="00902296">
              <w:rPr>
                <w:rFonts w:ascii="Times New Roman" w:hAnsi="Times New Roman" w:cs="Times New Roman"/>
                <w:b/>
                <w:bCs/>
                <w:highlight w:val="white"/>
              </w:rPr>
              <w:t>Н.С. Лесков</w:t>
            </w:r>
            <w:r w:rsidRPr="00902296">
              <w:rPr>
                <w:rFonts w:ascii="Times New Roman" w:hAnsi="Times New Roman" w:cs="Times New Roman"/>
                <w:bCs/>
                <w:highlight w:val="white"/>
              </w:rPr>
              <w:t xml:space="preserve"> (ГОС-2004 – 1 пр. по выбору)</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bCs/>
                <w:highlight w:val="white"/>
              </w:rPr>
              <w:t xml:space="preserve">Повести и рассказы «Человек на часах», «Тупейный художник», «Левша», «Очарованный странник», «Леди Макбет </w:t>
            </w:r>
            <w:proofErr w:type="spellStart"/>
            <w:r w:rsidRPr="00902296">
              <w:rPr>
                <w:rFonts w:ascii="Times New Roman" w:hAnsi="Times New Roman" w:cs="Times New Roman"/>
                <w:bCs/>
                <w:highlight w:val="white"/>
              </w:rPr>
              <w:t>Мценского</w:t>
            </w:r>
            <w:proofErr w:type="spellEnd"/>
            <w:r w:rsidRPr="00902296">
              <w:rPr>
                <w:rFonts w:ascii="Times New Roman" w:hAnsi="Times New Roman" w:cs="Times New Roman"/>
                <w:bCs/>
                <w:highlight w:val="white"/>
              </w:rPr>
              <w:t xml:space="preserve"> уезда»</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highlight w:val="whit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
                <w:bCs/>
                <w:highlight w:val="white"/>
                <w:lang w:eastAsia="en-US"/>
              </w:rPr>
            </w:pP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suppressAutoHyphens/>
              <w:autoSpaceDE w:val="0"/>
              <w:autoSpaceDN w:val="0"/>
              <w:adjustRightInd w:val="0"/>
              <w:rPr>
                <w:rFonts w:ascii="Times New Roman" w:hAnsi="Times New Roman" w:cs="Times New Roman"/>
                <w:lang w:eastAsia="en-US"/>
              </w:rPr>
            </w:pPr>
            <w:r w:rsidRPr="00902296">
              <w:rPr>
                <w:rFonts w:ascii="Times New Roman" w:hAnsi="Times New Roman" w:cs="Times New Roman"/>
                <w:b/>
                <w:bCs/>
                <w:highlight w:val="white"/>
              </w:rPr>
              <w:lastRenderedPageBreak/>
              <w:t>Л.Н. Толстой</w:t>
            </w:r>
            <w:r w:rsidRPr="00902296">
              <w:rPr>
                <w:rFonts w:ascii="Times New Roman" w:hAnsi="Times New Roman" w:cs="Times New Roman"/>
              </w:rPr>
              <w:t xml:space="preserve"> Роман-эпопея «Война и мир»</w:t>
            </w: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lang w:eastAsia="en-US"/>
              </w:rPr>
            </w:pPr>
            <w:r w:rsidRPr="00902296">
              <w:rPr>
                <w:rFonts w:ascii="Times New Roman" w:hAnsi="Times New Roman" w:cs="Times New Roman"/>
                <w:b/>
                <w:bCs/>
                <w:highlight w:val="white"/>
              </w:rPr>
              <w:t>Л.Н. Толстой</w:t>
            </w: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
                <w:bCs/>
                <w:highlight w:val="white"/>
                <w:lang w:eastAsia="en-US"/>
              </w:rPr>
            </w:pPr>
            <w:r w:rsidRPr="00902296">
              <w:rPr>
                <w:rFonts w:ascii="Times New Roman" w:hAnsi="Times New Roman" w:cs="Times New Roman"/>
              </w:rPr>
              <w:t xml:space="preserve"> Роман «Анна Каренина», цикл «Севастопольские рассказы», повесть «Хаджи-Мурат»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
                <w:bCs/>
                <w:highlight w:val="white"/>
                <w:lang w:eastAsia="en-US"/>
              </w:rPr>
            </w:pP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t>А.П. Чехов</w:t>
            </w: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lang w:eastAsia="en-US"/>
              </w:rPr>
            </w:pPr>
            <w:r w:rsidRPr="00902296">
              <w:rPr>
                <w:rFonts w:ascii="Times New Roman" w:hAnsi="Times New Roman" w:cs="Times New Roman"/>
                <w:bCs/>
                <w:highlight w:val="white"/>
              </w:rPr>
              <w:t xml:space="preserve">Пьеса </w:t>
            </w:r>
            <w:r w:rsidRPr="00902296">
              <w:rPr>
                <w:rFonts w:ascii="Times New Roman" w:hAnsi="Times New Roman" w:cs="Times New Roman"/>
                <w:highlight w:val="white"/>
              </w:rPr>
              <w:t>«Вишневый сад»</w:t>
            </w: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Cs/>
                <w:lang w:eastAsia="en-US"/>
              </w:rPr>
            </w:pPr>
            <w:r w:rsidRPr="00902296">
              <w:rPr>
                <w:rFonts w:ascii="Times New Roman" w:hAnsi="Times New Roman" w:cs="Times New Roman"/>
                <w:b/>
                <w:bCs/>
                <w:highlight w:val="white"/>
              </w:rPr>
              <w:t xml:space="preserve">А.П. Чехов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r w:rsidRPr="00902296">
              <w:rPr>
                <w:rFonts w:ascii="Times New Roman" w:hAnsi="Times New Roman" w:cs="Times New Roman"/>
              </w:rPr>
              <w:t xml:space="preserve">Рассказы: </w:t>
            </w:r>
            <w:proofErr w:type="gramStart"/>
            <w:r w:rsidRPr="00902296">
              <w:rPr>
                <w:rFonts w:ascii="Times New Roman" w:hAnsi="Times New Roman" w:cs="Times New Roman"/>
              </w:rPr>
              <w:t xml:space="preserve">«Смерть чиновника», «Тоска», «Спать хочется», </w:t>
            </w:r>
            <w:r w:rsidRPr="00902296">
              <w:rPr>
                <w:rFonts w:ascii="Times New Roman" w:hAnsi="Times New Roman" w:cs="Times New Roman"/>
                <w:highlight w:val="white"/>
              </w:rPr>
              <w:t>«Студент», «</w:t>
            </w:r>
            <w:proofErr w:type="spellStart"/>
            <w:r w:rsidRPr="00902296">
              <w:rPr>
                <w:rFonts w:ascii="Times New Roman" w:hAnsi="Times New Roman" w:cs="Times New Roman"/>
                <w:highlight w:val="white"/>
              </w:rPr>
              <w:t>Ионыч</w:t>
            </w:r>
            <w:proofErr w:type="spellEnd"/>
            <w:r w:rsidRPr="00902296">
              <w:rPr>
                <w:rFonts w:ascii="Times New Roman" w:hAnsi="Times New Roman" w:cs="Times New Roman"/>
                <w:highlight w:val="white"/>
              </w:rPr>
              <w:t xml:space="preserve">», </w:t>
            </w:r>
            <w:r w:rsidRPr="00902296">
              <w:rPr>
                <w:rFonts w:ascii="Times New Roman" w:hAnsi="Times New Roman" w:cs="Times New Roman"/>
              </w:rPr>
              <w:t>«Человек в футляре»,</w:t>
            </w:r>
            <w:r w:rsidRPr="00902296">
              <w:rPr>
                <w:rFonts w:ascii="Times New Roman" w:hAnsi="Times New Roman" w:cs="Times New Roman"/>
                <w:highlight w:val="white"/>
              </w:rPr>
              <w:t xml:space="preserve"> «Крыжовник», «О любви», </w:t>
            </w:r>
            <w:r w:rsidRPr="00902296">
              <w:rPr>
                <w:rFonts w:ascii="Times New Roman" w:hAnsi="Times New Roman" w:cs="Times New Roman"/>
                <w:iCs/>
                <w:highlight w:val="white"/>
              </w:rPr>
              <w:t>«</w:t>
            </w:r>
            <w:r w:rsidRPr="00902296">
              <w:rPr>
                <w:rFonts w:ascii="Times New Roman" w:hAnsi="Times New Roman" w:cs="Times New Roman"/>
                <w:highlight w:val="white"/>
              </w:rPr>
              <w:t>Дама с собачкой»</w:t>
            </w:r>
            <w:r w:rsidRPr="00902296">
              <w:rPr>
                <w:rFonts w:ascii="Times New Roman" w:hAnsi="Times New Roman" w:cs="Times New Roman"/>
              </w:rPr>
              <w:t>, «Попрыгунья»</w:t>
            </w:r>
            <w:proofErr w:type="gramEnd"/>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highlight w:val="white"/>
              </w:rPr>
              <w:t>Пьесы «Чайка», «Три сестры»</w:t>
            </w: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
                <w:bCs/>
                <w:highlight w:val="white"/>
                <w:lang w:eastAsia="en-US"/>
              </w:rPr>
            </w:pP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
                <w:bCs/>
                <w:highlight w:val="white"/>
                <w:lang w:eastAsia="en-US"/>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lang w:eastAsia="en-US"/>
              </w:rPr>
            </w:pPr>
            <w:r w:rsidRPr="00902296">
              <w:rPr>
                <w:rFonts w:ascii="Times New Roman" w:hAnsi="Times New Roman" w:cs="Times New Roman"/>
                <w:b/>
                <w:bCs/>
                <w:highlight w:val="white"/>
              </w:rPr>
              <w:t>И.А. Бунин</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rPr>
              <w:t>Стихотворения: «</w:t>
            </w:r>
            <w:proofErr w:type="spellStart"/>
            <w:r w:rsidRPr="00902296">
              <w:rPr>
                <w:rFonts w:ascii="Times New Roman" w:hAnsi="Times New Roman" w:cs="Times New Roman"/>
              </w:rPr>
              <w:t>Аленушка</w:t>
            </w:r>
            <w:proofErr w:type="spellEnd"/>
            <w:r w:rsidRPr="00902296">
              <w:rPr>
                <w:rFonts w:ascii="Times New Roman" w:hAnsi="Times New Roman" w:cs="Times New Roman"/>
              </w:rPr>
              <w:t xml:space="preserve">», «Вечер», «Дурман», «И цветы, и шмели, и трава, и колосья…», «У зверя есть гнездо, у птицы есть нора…»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rPr>
              <w:t>Рассказы: «Антоновские яблоки», «Господин из Сан-Франциско», «Легкое дыхание», «Темные аллеи», «Чистый понедельник»</w:t>
            </w: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Cs/>
                <w:highlight w:val="whit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
                <w:bCs/>
                <w:highlight w:val="white"/>
                <w:lang w:eastAsia="en-US"/>
              </w:rPr>
            </w:pP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lang w:eastAsia="en-US"/>
              </w:rPr>
            </w:pPr>
            <w:r w:rsidRPr="00902296">
              <w:rPr>
                <w:rFonts w:ascii="Times New Roman" w:hAnsi="Times New Roman" w:cs="Times New Roman"/>
                <w:b/>
                <w:bCs/>
                <w:highlight w:val="white"/>
              </w:rPr>
              <w:t xml:space="preserve">М. Горький </w:t>
            </w: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Cs/>
                <w:highlight w:val="white"/>
                <w:lang w:eastAsia="en-US"/>
              </w:rPr>
            </w:pPr>
            <w:r w:rsidRPr="00902296">
              <w:rPr>
                <w:rFonts w:ascii="Times New Roman" w:hAnsi="Times New Roman" w:cs="Times New Roman"/>
              </w:rPr>
              <w:t>Пьеса «На дне»</w:t>
            </w: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Cs/>
                <w:lang w:eastAsia="en-US"/>
              </w:rPr>
            </w:pPr>
            <w:r w:rsidRPr="00902296">
              <w:rPr>
                <w:rFonts w:ascii="Times New Roman" w:hAnsi="Times New Roman" w:cs="Times New Roman"/>
                <w:b/>
                <w:bCs/>
                <w:highlight w:val="white"/>
              </w:rPr>
              <w:t xml:space="preserve">М. Горький </w:t>
            </w: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
                <w:bCs/>
                <w:highlight w:val="white"/>
                <w:lang w:eastAsia="en-US"/>
              </w:rPr>
            </w:pPr>
            <w:r w:rsidRPr="00902296">
              <w:rPr>
                <w:rFonts w:ascii="Times New Roman" w:hAnsi="Times New Roman" w:cs="Times New Roman"/>
              </w:rPr>
              <w:t xml:space="preserve">Рассказы: «Макар </w:t>
            </w:r>
            <w:proofErr w:type="spellStart"/>
            <w:r w:rsidRPr="00902296">
              <w:rPr>
                <w:rFonts w:ascii="Times New Roman" w:hAnsi="Times New Roman" w:cs="Times New Roman"/>
              </w:rPr>
              <w:t>Чудра</w:t>
            </w:r>
            <w:proofErr w:type="spellEnd"/>
            <w:r w:rsidRPr="00902296">
              <w:rPr>
                <w:rFonts w:ascii="Times New Roman" w:hAnsi="Times New Roman" w:cs="Times New Roman"/>
              </w:rPr>
              <w:t xml:space="preserve">», «Старуха </w:t>
            </w:r>
            <w:proofErr w:type="spellStart"/>
            <w:r w:rsidRPr="00902296">
              <w:rPr>
                <w:rFonts w:ascii="Times New Roman" w:hAnsi="Times New Roman" w:cs="Times New Roman"/>
              </w:rPr>
              <w:t>Изергиль</w:t>
            </w:r>
            <w:proofErr w:type="spellEnd"/>
            <w:r w:rsidRPr="00902296">
              <w:rPr>
                <w:rFonts w:ascii="Times New Roman" w:hAnsi="Times New Roman" w:cs="Times New Roman"/>
              </w:rPr>
              <w:t>», «</w:t>
            </w:r>
            <w:proofErr w:type="spellStart"/>
            <w:r w:rsidRPr="00902296">
              <w:rPr>
                <w:rFonts w:ascii="Times New Roman" w:hAnsi="Times New Roman" w:cs="Times New Roman"/>
              </w:rPr>
              <w:t>Челкаш</w:t>
            </w:r>
            <w:proofErr w:type="spellEnd"/>
            <w:r w:rsidRPr="00902296">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
                <w:bCs/>
                <w:highlight w:val="white"/>
                <w:lang w:eastAsia="en-US"/>
              </w:rPr>
            </w:pP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lastRenderedPageBreak/>
              <w:t>А.А. Блок</w:t>
            </w: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Cs/>
                <w:highlight w:val="white"/>
                <w:lang w:eastAsia="en-US"/>
              </w:rPr>
            </w:pPr>
            <w:r w:rsidRPr="00902296">
              <w:rPr>
                <w:rFonts w:ascii="Times New Roman" w:hAnsi="Times New Roman" w:cs="Times New Roman"/>
                <w:lang w:eastAsia="zh-CN"/>
              </w:rPr>
              <w:t>Поэма «Двенадцать»</w:t>
            </w: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t>А.А. Блок</w:t>
            </w: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
                <w:bCs/>
                <w:highlight w:val="white"/>
                <w:lang w:eastAsia="en-US"/>
              </w:rPr>
            </w:pPr>
            <w:r w:rsidRPr="00902296">
              <w:rPr>
                <w:rFonts w:ascii="Times New Roman" w:hAnsi="Times New Roman" w:cs="Times New Roman"/>
              </w:rPr>
              <w:t>Стихотворения</w:t>
            </w:r>
            <w:proofErr w:type="gramStart"/>
            <w:r w:rsidRPr="00902296">
              <w:rPr>
                <w:rFonts w:ascii="Times New Roman" w:hAnsi="Times New Roman" w:cs="Times New Roman"/>
              </w:rPr>
              <w:t>:</w:t>
            </w:r>
            <w:r w:rsidRPr="00902296">
              <w:rPr>
                <w:rFonts w:ascii="Times New Roman" w:hAnsi="Times New Roman" w:cs="Times New Roman"/>
                <w:lang w:eastAsia="zh-CN"/>
              </w:rPr>
              <w:t>«</w:t>
            </w:r>
            <w:proofErr w:type="gramEnd"/>
            <w:r w:rsidRPr="00902296">
              <w:rPr>
                <w:rFonts w:ascii="Times New Roman" w:hAnsi="Times New Roman" w:cs="Times New Roman"/>
                <w:lang w:eastAsia="zh-CN"/>
              </w:rPr>
              <w:t xml:space="preserve">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902296">
              <w:rPr>
                <w:rFonts w:ascii="Times New Roman" w:hAnsi="Times New Roman" w:cs="Times New Roman"/>
              </w:rPr>
              <w:t xml:space="preserve">«Ночь, улица, фонарь, аптека…», </w:t>
            </w:r>
            <w:r w:rsidRPr="00902296">
              <w:rPr>
                <w:rFonts w:ascii="Times New Roman" w:hAnsi="Times New Roman" w:cs="Times New Roman"/>
                <w:lang w:eastAsia="zh-CN"/>
              </w:rPr>
              <w:t xml:space="preserve">«О, весна, без конца и без краю…»,   </w:t>
            </w:r>
            <w:r w:rsidRPr="00902296">
              <w:rPr>
                <w:rFonts w:ascii="Times New Roman" w:hAnsi="Times New Roman" w:cs="Times New Roman"/>
              </w:rPr>
              <w:t xml:space="preserve">«О доблестях, о подвигах, о славе…», </w:t>
            </w:r>
            <w:r w:rsidRPr="00902296">
              <w:rPr>
                <w:rFonts w:ascii="Times New Roman" w:hAnsi="Times New Roman" w:cs="Times New Roman"/>
                <w:lang w:eastAsia="zh-CN"/>
              </w:rPr>
              <w:t xml:space="preserve">«Она пришла с мороза…»; «Предчувствую Тебя. Года проходят мимо…»,  «Рожденные </w:t>
            </w:r>
            <w:proofErr w:type="spellStart"/>
            <w:r w:rsidRPr="00902296">
              <w:rPr>
                <w:rFonts w:ascii="Times New Roman" w:hAnsi="Times New Roman" w:cs="Times New Roman"/>
                <w:lang w:eastAsia="zh-CN"/>
              </w:rPr>
              <w:t>вгода</w:t>
            </w:r>
            <w:proofErr w:type="spellEnd"/>
            <w:r w:rsidRPr="00902296">
              <w:rPr>
                <w:rFonts w:ascii="Times New Roman" w:hAnsi="Times New Roman" w:cs="Times New Roman"/>
                <w:lang w:eastAsia="zh-CN"/>
              </w:rPr>
              <w:t xml:space="preserve"> глухие…»,  «Россия», «Русь моя, жизнь моя, вместе ль нам </w:t>
            </w:r>
            <w:proofErr w:type="gramStart"/>
            <w:r w:rsidRPr="00902296">
              <w:rPr>
                <w:rFonts w:ascii="Times New Roman" w:hAnsi="Times New Roman" w:cs="Times New Roman"/>
                <w:lang w:eastAsia="zh-CN"/>
              </w:rPr>
              <w:t>маяться</w:t>
            </w:r>
            <w:proofErr w:type="gramEnd"/>
            <w:r w:rsidRPr="00902296">
              <w:rPr>
                <w:rFonts w:ascii="Times New Roman" w:hAnsi="Times New Roman" w:cs="Times New Roman"/>
                <w:lang w:eastAsia="zh-CN"/>
              </w:rPr>
              <w:t>…»,  «Пушкинскому Дому», «Скифы»</w:t>
            </w:r>
          </w:p>
        </w:tc>
        <w:tc>
          <w:tcPr>
            <w:tcW w:w="3517"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t xml:space="preserve">Модернизм конца </w:t>
            </w:r>
            <w:r w:rsidRPr="00902296">
              <w:rPr>
                <w:rFonts w:ascii="Times New Roman" w:hAnsi="Times New Roman" w:cs="Times New Roman"/>
                <w:b/>
                <w:bCs/>
                <w:highlight w:val="white"/>
                <w:lang w:val="en-US"/>
              </w:rPr>
              <w:t>XIX</w:t>
            </w:r>
            <w:r w:rsidRPr="00902296">
              <w:rPr>
                <w:rFonts w:ascii="Times New Roman" w:hAnsi="Times New Roman" w:cs="Times New Roman"/>
                <w:b/>
                <w:bCs/>
                <w:highlight w:val="white"/>
              </w:rPr>
              <w:t xml:space="preserve"> – ХХ века</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А.А. Блок</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lang w:eastAsia="zh-CN"/>
              </w:rPr>
            </w:pPr>
            <w:r w:rsidRPr="00902296">
              <w:rPr>
                <w:rFonts w:ascii="Times New Roman" w:hAnsi="Times New Roman" w:cs="Times New Roman"/>
                <w:bCs/>
                <w:highlight w:val="white"/>
              </w:rPr>
              <w:t xml:space="preserve">Стихотворения: </w:t>
            </w:r>
            <w:r w:rsidRPr="00902296">
              <w:rPr>
                <w:rFonts w:ascii="Times New Roman" w:hAnsi="Times New Roman" w:cs="Times New Roman"/>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lang w:eastAsia="en-US"/>
              </w:rPr>
            </w:pPr>
            <w:r w:rsidRPr="00902296">
              <w:rPr>
                <w:rFonts w:ascii="Times New Roman" w:hAnsi="Times New Roman" w:cs="Times New Roman"/>
                <w:lang w:eastAsia="zh-CN"/>
              </w:rPr>
              <w:t>Поэма «Соловьиный сад»</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rPr>
            </w:pPr>
            <w:r w:rsidRPr="00902296">
              <w:rPr>
                <w:rFonts w:ascii="Times New Roman" w:hAnsi="Times New Roman" w:cs="Times New Roman"/>
                <w:b/>
                <w:bCs/>
              </w:rPr>
              <w:t>Л.Н. Андреев</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rPr>
            </w:pPr>
            <w:r w:rsidRPr="00902296">
              <w:rPr>
                <w:rFonts w:ascii="Times New Roman" w:hAnsi="Times New Roman" w:cs="Times New Roman"/>
                <w:bCs/>
              </w:rPr>
              <w:t>Повести и рассказы: «Большой шлем», «Красный смех», «Рассказ о семи повешенных», «Иуда Искариот», «Жизнь Василия Фивейского».</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rPr>
            </w:pPr>
            <w:r w:rsidRPr="00902296">
              <w:rPr>
                <w:rFonts w:ascii="Times New Roman" w:hAnsi="Times New Roman" w:cs="Times New Roman"/>
                <w:bCs/>
              </w:rPr>
              <w:t>Пьеса «Жизнь человека»</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В.Я. Брюсов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rPr>
            </w:pPr>
            <w:r w:rsidRPr="00902296">
              <w:rPr>
                <w:rFonts w:ascii="Times New Roman" w:hAnsi="Times New Roman" w:cs="Times New Roman"/>
                <w:bCs/>
              </w:rPr>
              <w:t>Стихотворения:«</w:t>
            </w:r>
            <w:proofErr w:type="spellStart"/>
            <w:r w:rsidRPr="00902296">
              <w:rPr>
                <w:rFonts w:ascii="Times New Roman" w:hAnsi="Times New Roman" w:cs="Times New Roman"/>
                <w:bCs/>
              </w:rPr>
              <w:t>Ассаргадон</w:t>
            </w:r>
            <w:proofErr w:type="spellEnd"/>
            <w:r w:rsidRPr="00902296">
              <w:rPr>
                <w:rFonts w:ascii="Times New Roman" w:hAnsi="Times New Roman" w:cs="Times New Roman"/>
                <w:bCs/>
              </w:rPr>
              <w:t>», «Грядущие гунны», «Есть что-то позорное в мощи природы...»,  «Неколебимой истине...», «Каменщик»,   «Творчество», «Родной язык». «Юному поэту», «Я»</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rPr>
            </w:pPr>
            <w:r w:rsidRPr="00902296">
              <w:rPr>
                <w:rFonts w:ascii="Times New Roman" w:hAnsi="Times New Roman" w:cs="Times New Roman"/>
                <w:b/>
                <w:bCs/>
                <w:highlight w:val="white"/>
              </w:rPr>
              <w:t>К.Д. Бальмонт</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bCs/>
              </w:rPr>
              <w:t>Стихотворения</w:t>
            </w:r>
            <w:r w:rsidRPr="00902296">
              <w:rPr>
                <w:rFonts w:ascii="Times New Roman" w:hAnsi="Times New Roman" w:cs="Times New Roman"/>
                <w:b/>
                <w:bCs/>
              </w:rPr>
              <w:t xml:space="preserve">: </w:t>
            </w:r>
            <w:r w:rsidRPr="00902296">
              <w:rPr>
                <w:rFonts w:ascii="Times New Roman" w:hAnsi="Times New Roman" w:cs="Times New Roman"/>
              </w:rPr>
              <w:t>«</w:t>
            </w:r>
            <w:proofErr w:type="spellStart"/>
            <w:r w:rsidRPr="00902296">
              <w:rPr>
                <w:rFonts w:ascii="Times New Roman" w:hAnsi="Times New Roman" w:cs="Times New Roman"/>
              </w:rPr>
              <w:t>Безглагольность</w:t>
            </w:r>
            <w:proofErr w:type="spellEnd"/>
            <w:r w:rsidRPr="00902296">
              <w:rPr>
                <w:rFonts w:ascii="Times New Roman" w:hAnsi="Times New Roman" w:cs="Times New Roman"/>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b/>
              </w:rPr>
              <w:t>А.А. Ахматова</w:t>
            </w:r>
            <w:r w:rsidRPr="00902296">
              <w:rPr>
                <w:rFonts w:ascii="Times New Roman" w:hAnsi="Times New Roman" w:cs="Times New Roman"/>
              </w:rPr>
              <w:t>*</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rPr>
            </w:pPr>
            <w:r w:rsidRPr="00902296">
              <w:rPr>
                <w:rFonts w:ascii="Times New Roman" w:hAnsi="Times New Roman" w:cs="Times New Roman"/>
                <w:b/>
              </w:rPr>
              <w:t>О.Э. Мандельштам</w:t>
            </w:r>
            <w:r w:rsidRPr="00902296">
              <w:rPr>
                <w:rFonts w:ascii="Times New Roman" w:hAnsi="Times New Roman" w:cs="Times New Roman"/>
              </w:rPr>
              <w:t>*</w:t>
            </w:r>
          </w:p>
          <w:p w:rsidR="00902296" w:rsidRPr="00902296" w:rsidRDefault="00902296" w:rsidP="00902296">
            <w:pPr>
              <w:tabs>
                <w:tab w:val="left" w:pos="1134"/>
              </w:tabs>
              <w:rPr>
                <w:rFonts w:ascii="Times New Roman" w:hAnsi="Times New Roman" w:cs="Times New Roman"/>
                <w:b/>
                <w:bCs/>
              </w:rPr>
            </w:pPr>
            <w:r w:rsidRPr="00902296">
              <w:rPr>
                <w:rFonts w:ascii="Times New Roman" w:hAnsi="Times New Roman" w:cs="Times New Roman"/>
                <w:b/>
                <w:bCs/>
                <w:highlight w:val="white"/>
              </w:rPr>
              <w:t>Н.С. Гумилев</w:t>
            </w:r>
          </w:p>
          <w:p w:rsidR="00902296" w:rsidRPr="00902296" w:rsidRDefault="00902296" w:rsidP="00902296">
            <w:pPr>
              <w:tabs>
                <w:tab w:val="left" w:pos="1134"/>
              </w:tabs>
              <w:rPr>
                <w:rFonts w:ascii="Times New Roman" w:hAnsi="Times New Roman" w:cs="Times New Roman"/>
              </w:rPr>
            </w:pPr>
            <w:r w:rsidRPr="00902296">
              <w:rPr>
                <w:rFonts w:ascii="Times New Roman" w:hAnsi="Times New Roman" w:cs="Times New Roman"/>
                <w:bCs/>
              </w:rPr>
              <w:lastRenderedPageBreak/>
              <w:t xml:space="preserve">Стихотворения: </w:t>
            </w:r>
            <w:proofErr w:type="gramStart"/>
            <w:r w:rsidRPr="00902296">
              <w:rPr>
                <w:rFonts w:ascii="Times New Roman" w:hAnsi="Times New Roman" w:cs="Times New Roman"/>
              </w:rPr>
              <w:t xml:space="preserve">«Андрей Рублев», «Жираф», «Заблудившийся трамвай», «Из логова </w:t>
            </w:r>
            <w:proofErr w:type="spellStart"/>
            <w:r w:rsidRPr="00902296">
              <w:rPr>
                <w:rFonts w:ascii="Times New Roman" w:hAnsi="Times New Roman" w:cs="Times New Roman"/>
              </w:rPr>
              <w:t>змиева</w:t>
            </w:r>
            <w:proofErr w:type="spellEnd"/>
            <w:r w:rsidRPr="00902296">
              <w:rPr>
                <w:rFonts w:ascii="Times New Roman" w:hAnsi="Times New Roman" w:cs="Times New Roman"/>
              </w:rPr>
              <w:t>», «Капитаны», «Мои читатели», «Носорог», «Пьяный дервиш», «Пятистопные ямбы», «Слово», «Слоненок», «У камина», «Шестое чувство», «Я и вы»</w:t>
            </w:r>
            <w:proofErr w:type="gramEnd"/>
          </w:p>
          <w:p w:rsidR="00902296" w:rsidRPr="00902296" w:rsidRDefault="00902296" w:rsidP="00902296">
            <w:pPr>
              <w:autoSpaceDE w:val="0"/>
              <w:autoSpaceDN w:val="0"/>
              <w:adjustRightInd w:val="0"/>
              <w:rPr>
                <w:rFonts w:ascii="Times New Roman" w:hAnsi="Times New Roman" w:cs="Times New Roman"/>
                <w:b/>
                <w:lang w:eastAsia="zh-CN"/>
              </w:rPr>
            </w:pPr>
            <w:r w:rsidRPr="00902296">
              <w:rPr>
                <w:rFonts w:ascii="Times New Roman" w:hAnsi="Times New Roman" w:cs="Times New Roman"/>
                <w:b/>
                <w:lang w:eastAsia="zh-CN"/>
              </w:rPr>
              <w:t>В.В. Маяковский*</w:t>
            </w:r>
          </w:p>
          <w:p w:rsidR="00902296" w:rsidRPr="00902296" w:rsidRDefault="00902296" w:rsidP="00902296">
            <w:pPr>
              <w:autoSpaceDE w:val="0"/>
              <w:autoSpaceDN w:val="0"/>
              <w:adjustRightInd w:val="0"/>
              <w:rPr>
                <w:rFonts w:ascii="Times New Roman" w:hAnsi="Times New Roman" w:cs="Times New Roman"/>
                <w:b/>
                <w:lang w:eastAsia="zh-CN"/>
              </w:rPr>
            </w:pPr>
            <w:r w:rsidRPr="00902296">
              <w:rPr>
                <w:rFonts w:ascii="Times New Roman" w:hAnsi="Times New Roman" w:cs="Times New Roman"/>
                <w:b/>
                <w:lang w:eastAsia="zh-CN"/>
              </w:rPr>
              <w:t>В.В. Хлебников</w:t>
            </w:r>
          </w:p>
          <w:p w:rsidR="007C556A" w:rsidRDefault="00902296" w:rsidP="00902296">
            <w:pPr>
              <w:tabs>
                <w:tab w:val="left" w:pos="1134"/>
              </w:tabs>
              <w:rPr>
                <w:rFonts w:ascii="Times New Roman" w:hAnsi="Times New Roman" w:cs="Times New Roman"/>
                <w:lang w:eastAsia="zh-CN"/>
              </w:rPr>
            </w:pPr>
            <w:r w:rsidRPr="00902296">
              <w:rPr>
                <w:rFonts w:ascii="Times New Roman" w:hAnsi="Times New Roman" w:cs="Times New Roman"/>
                <w:lang w:eastAsia="zh-CN"/>
              </w:rPr>
              <w:t>Стихотворения «</w:t>
            </w:r>
            <w:proofErr w:type="spellStart"/>
            <w:r w:rsidRPr="00902296">
              <w:rPr>
                <w:rFonts w:ascii="Times New Roman" w:hAnsi="Times New Roman" w:cs="Times New Roman"/>
                <w:lang w:eastAsia="zh-CN"/>
              </w:rPr>
              <w:t>Бобэоби</w:t>
            </w:r>
            <w:proofErr w:type="spellEnd"/>
            <w:r w:rsidRPr="00902296">
              <w:rPr>
                <w:rFonts w:ascii="Times New Roman" w:hAnsi="Times New Roman" w:cs="Times New Roman"/>
                <w:lang w:eastAsia="zh-CN"/>
              </w:rPr>
              <w:t xml:space="preserve"> пелись губы…»,</w:t>
            </w:r>
          </w:p>
          <w:p w:rsidR="00902296" w:rsidRPr="00902296" w:rsidRDefault="00902296" w:rsidP="00902296">
            <w:pPr>
              <w:tabs>
                <w:tab w:val="left" w:pos="1134"/>
              </w:tabs>
              <w:rPr>
                <w:rFonts w:ascii="Times New Roman" w:hAnsi="Times New Roman" w:cs="Times New Roman"/>
                <w:lang w:eastAsia="zh-CN"/>
              </w:rPr>
            </w:pPr>
            <w:r w:rsidRPr="00902296">
              <w:rPr>
                <w:rFonts w:ascii="Times New Roman" w:hAnsi="Times New Roman" w:cs="Times New Roman"/>
                <w:lang w:eastAsia="zh-CN"/>
              </w:rPr>
              <w:t xml:space="preserve"> «Заклятие смехом», «Когда умирают кони – дышат…», «Кузнечик», «Мне мало надо», «Мы желаем звездам тыкать…», «О </w:t>
            </w:r>
            <w:proofErr w:type="spellStart"/>
            <w:r w:rsidRPr="00902296">
              <w:rPr>
                <w:rFonts w:ascii="Times New Roman" w:hAnsi="Times New Roman" w:cs="Times New Roman"/>
                <w:lang w:eastAsia="zh-CN"/>
              </w:rPr>
              <w:t>достоевский</w:t>
            </w:r>
            <w:proofErr w:type="spellEnd"/>
            <w:r w:rsidRPr="00902296">
              <w:rPr>
                <w:rFonts w:ascii="Times New Roman" w:hAnsi="Times New Roman" w:cs="Times New Roman"/>
                <w:lang w:eastAsia="zh-CN"/>
              </w:rPr>
              <w:t xml:space="preserve"> бегущей тучи…», «Сегодня снова я пойду…», «Там, где жили свиристели…», «Усадьба ночью, </w:t>
            </w:r>
            <w:proofErr w:type="spellStart"/>
            <w:r w:rsidRPr="00902296">
              <w:rPr>
                <w:rFonts w:ascii="Times New Roman" w:hAnsi="Times New Roman" w:cs="Times New Roman"/>
                <w:lang w:eastAsia="zh-CN"/>
              </w:rPr>
              <w:t>чингисхань</w:t>
            </w:r>
            <w:proofErr w:type="spellEnd"/>
            <w:r w:rsidRPr="00902296">
              <w:rPr>
                <w:rFonts w:ascii="Times New Roman" w:hAnsi="Times New Roman" w:cs="Times New Roman"/>
                <w:lang w:eastAsia="zh-CN"/>
              </w:rPr>
              <w:t>…».</w:t>
            </w:r>
          </w:p>
          <w:p w:rsidR="00902296" w:rsidRPr="00902296" w:rsidRDefault="00902296" w:rsidP="00902296">
            <w:pPr>
              <w:tabs>
                <w:tab w:val="left" w:pos="1134"/>
              </w:tabs>
              <w:rPr>
                <w:rFonts w:ascii="Times New Roman" w:hAnsi="Times New Roman" w:cs="Times New Roman"/>
                <w:lang w:eastAsia="zh-CN"/>
              </w:rPr>
            </w:pPr>
            <w:r w:rsidRPr="00902296">
              <w:rPr>
                <w:rFonts w:ascii="Times New Roman" w:hAnsi="Times New Roman" w:cs="Times New Roman"/>
                <w:b/>
                <w:lang w:eastAsia="zh-CN"/>
              </w:rPr>
              <w:t>М.И. Цветаева</w:t>
            </w:r>
            <w:r w:rsidRPr="00902296">
              <w:rPr>
                <w:rFonts w:ascii="Times New Roman" w:hAnsi="Times New Roman" w:cs="Times New Roman"/>
                <w:lang w:eastAsia="zh-CN"/>
              </w:rPr>
              <w:t>*</w:t>
            </w:r>
          </w:p>
          <w:p w:rsidR="00902296" w:rsidRPr="00902296" w:rsidRDefault="00902296" w:rsidP="00902296">
            <w:pPr>
              <w:tabs>
                <w:tab w:val="left" w:pos="1134"/>
              </w:tabs>
              <w:rPr>
                <w:rFonts w:ascii="Times New Roman" w:hAnsi="Times New Roman" w:cs="Times New Roman"/>
                <w:lang w:eastAsia="zh-CN"/>
              </w:rPr>
            </w:pPr>
            <w:r w:rsidRPr="00902296">
              <w:rPr>
                <w:rFonts w:ascii="Times New Roman" w:hAnsi="Times New Roman" w:cs="Times New Roman"/>
                <w:b/>
                <w:lang w:eastAsia="zh-CN"/>
              </w:rPr>
              <w:t>С.А. Есенин</w:t>
            </w:r>
            <w:r w:rsidRPr="00902296">
              <w:rPr>
                <w:rFonts w:ascii="Times New Roman" w:hAnsi="Times New Roman" w:cs="Times New Roman"/>
                <w:lang w:eastAsia="zh-CN"/>
              </w:rPr>
              <w:t>*</w:t>
            </w:r>
          </w:p>
          <w:p w:rsidR="00902296" w:rsidRPr="00902296" w:rsidRDefault="00902296" w:rsidP="00902296">
            <w:pPr>
              <w:tabs>
                <w:tab w:val="left" w:pos="1134"/>
              </w:tabs>
              <w:rPr>
                <w:rFonts w:ascii="Times New Roman" w:hAnsi="Times New Roman" w:cs="Times New Roman"/>
                <w:b/>
                <w:bCs/>
                <w:highlight w:val="white"/>
                <w:lang w:eastAsia="en-US"/>
              </w:rPr>
            </w:pPr>
            <w:r w:rsidRPr="00902296">
              <w:rPr>
                <w:rFonts w:ascii="Times New Roman" w:hAnsi="Times New Roman" w:cs="Times New Roman"/>
                <w:b/>
                <w:bCs/>
                <w:highlight w:val="white"/>
              </w:rPr>
              <w:t>В.В. Набоков*</w:t>
            </w:r>
          </w:p>
          <w:p w:rsidR="00902296" w:rsidRPr="00902296" w:rsidRDefault="00902296" w:rsidP="00902296">
            <w:pPr>
              <w:tabs>
                <w:tab w:val="left" w:pos="1134"/>
              </w:tabs>
              <w:rPr>
                <w:rFonts w:ascii="Times New Roman" w:hAnsi="Times New Roman" w:cs="Times New Roman"/>
                <w:b/>
                <w:bCs/>
              </w:rPr>
            </w:pPr>
            <w:r w:rsidRPr="00902296">
              <w:rPr>
                <w:rFonts w:ascii="Times New Roman" w:hAnsi="Times New Roman" w:cs="Times New Roman"/>
                <w:b/>
                <w:bCs/>
              </w:rPr>
              <w:t>И.Ф. Анненский,</w:t>
            </w:r>
          </w:p>
          <w:p w:rsidR="00902296" w:rsidRPr="00902296" w:rsidRDefault="00902296" w:rsidP="00902296">
            <w:pPr>
              <w:tabs>
                <w:tab w:val="left" w:pos="1134"/>
              </w:tabs>
              <w:rPr>
                <w:rFonts w:ascii="Times New Roman" w:hAnsi="Times New Roman" w:cs="Times New Roman"/>
                <w:b/>
                <w:bCs/>
              </w:rPr>
            </w:pPr>
            <w:r w:rsidRPr="00902296">
              <w:rPr>
                <w:rFonts w:ascii="Times New Roman" w:hAnsi="Times New Roman" w:cs="Times New Roman"/>
                <w:b/>
                <w:bCs/>
              </w:rPr>
              <w:t>К.Д. Бальмонт, А. Белый, В.Я. Брюсов, М.А. Волошин, Н.С. Гумилев, Н.А. Клюев, И. Северянин, Ф.К. Сологуб, В.В. Хлебников,</w:t>
            </w:r>
          </w:p>
          <w:p w:rsidR="00902296" w:rsidRPr="00902296" w:rsidRDefault="00902296" w:rsidP="00902296">
            <w:pPr>
              <w:tabs>
                <w:tab w:val="left" w:pos="1134"/>
              </w:tabs>
              <w:suppressAutoHyphens/>
              <w:jc w:val="both"/>
              <w:rPr>
                <w:rFonts w:ascii="Times New Roman" w:hAnsi="Times New Roman" w:cs="Times New Roman"/>
                <w:b/>
                <w:bCs/>
                <w:highlight w:val="white"/>
                <w:lang w:eastAsia="en-US"/>
              </w:rPr>
            </w:pPr>
            <w:r w:rsidRPr="00902296">
              <w:rPr>
                <w:rFonts w:ascii="Times New Roman" w:hAnsi="Times New Roman" w:cs="Times New Roman"/>
                <w:b/>
                <w:bCs/>
              </w:rPr>
              <w:t>В.Ф. Ходасевич</w:t>
            </w:r>
          </w:p>
        </w:tc>
      </w:tr>
      <w:tr w:rsidR="00902296" w:rsidRPr="00902296" w:rsidTr="00902296">
        <w:tc>
          <w:tcPr>
            <w:tcW w:w="2393" w:type="dxa"/>
            <w:vMerge w:val="restart"/>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1134"/>
              </w:tabs>
              <w:rPr>
                <w:rFonts w:ascii="Times New Roman" w:hAnsi="Times New Roman" w:cs="Times New Roman"/>
                <w:b/>
                <w:bCs/>
                <w:lang w:eastAsia="en-US"/>
              </w:rPr>
            </w:pPr>
            <w:r w:rsidRPr="00902296">
              <w:rPr>
                <w:rFonts w:ascii="Times New Roman" w:hAnsi="Times New Roman" w:cs="Times New Roman"/>
                <w:b/>
                <w:bCs/>
                <w:highlight w:val="white"/>
              </w:rPr>
              <w:lastRenderedPageBreak/>
              <w:t>А.А. Ахматова</w:t>
            </w:r>
          </w:p>
          <w:p w:rsidR="00902296" w:rsidRPr="00902296" w:rsidRDefault="00902296" w:rsidP="00902296">
            <w:pPr>
              <w:tabs>
                <w:tab w:val="left" w:pos="1134"/>
              </w:tabs>
              <w:rPr>
                <w:rFonts w:ascii="Times New Roman" w:hAnsi="Times New Roman" w:cs="Times New Roman"/>
                <w:lang w:eastAsia="zh-CN"/>
              </w:rPr>
            </w:pPr>
            <w:r w:rsidRPr="00902296">
              <w:rPr>
                <w:rFonts w:ascii="Times New Roman" w:hAnsi="Times New Roman" w:cs="Times New Roman"/>
                <w:highlight w:val="white"/>
              </w:rPr>
              <w:t>Поэма «Реквием»</w:t>
            </w:r>
          </w:p>
          <w:p w:rsidR="00902296" w:rsidRPr="00902296" w:rsidRDefault="00902296" w:rsidP="00902296">
            <w:pPr>
              <w:tabs>
                <w:tab w:val="left" w:pos="1134"/>
              </w:tabs>
              <w:suppressAutoHyphens/>
              <w:jc w:val="both"/>
              <w:rPr>
                <w:rFonts w:ascii="Times New Roman" w:hAnsi="Times New Roman" w:cs="Times New Roman"/>
                <w:lang w:eastAsia="zh-CN"/>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1134"/>
              </w:tabs>
              <w:rPr>
                <w:rFonts w:ascii="Times New Roman" w:hAnsi="Times New Roman" w:cs="Times New Roman"/>
                <w:b/>
                <w:bCs/>
                <w:lang w:eastAsia="en-US"/>
              </w:rPr>
            </w:pPr>
            <w:r w:rsidRPr="00902296">
              <w:rPr>
                <w:rFonts w:ascii="Times New Roman" w:hAnsi="Times New Roman" w:cs="Times New Roman"/>
                <w:b/>
                <w:bCs/>
                <w:highlight w:val="white"/>
              </w:rPr>
              <w:t>А.А. Ахматова</w:t>
            </w:r>
          </w:p>
          <w:p w:rsidR="00902296" w:rsidRPr="00902296" w:rsidRDefault="00902296" w:rsidP="00902296">
            <w:pPr>
              <w:tabs>
                <w:tab w:val="left" w:pos="1134"/>
              </w:tabs>
              <w:rPr>
                <w:rFonts w:ascii="Times New Roman" w:hAnsi="Times New Roman" w:cs="Times New Roman"/>
              </w:rPr>
            </w:pPr>
            <w:r w:rsidRPr="00902296">
              <w:rPr>
                <w:rFonts w:ascii="Times New Roman" w:hAnsi="Times New Roman" w:cs="Times New Roman"/>
              </w:rPr>
              <w:t xml:space="preserve">Стихотворения: «Вечером», «Все расхищено, предано, продано…», «Когда в тоске самоубийства…», </w:t>
            </w:r>
            <w:r w:rsidRPr="00902296">
              <w:rPr>
                <w:rFonts w:ascii="Times New Roman" w:hAnsi="Times New Roman" w:cs="Times New Roman"/>
                <w:highlight w:val="white"/>
              </w:rPr>
              <w:t xml:space="preserve">«Мне ни к чему одические рати…», </w:t>
            </w:r>
            <w:r w:rsidRPr="00902296">
              <w:rPr>
                <w:rFonts w:ascii="Times New Roman" w:hAnsi="Times New Roman" w:cs="Times New Roman"/>
              </w:rPr>
              <w:t xml:space="preserve">«Мужество», «Муза» («Когда я ночью жду ее прихода…».) «Не с теми я, кто бросил землю…», </w:t>
            </w:r>
            <w:r w:rsidRPr="00902296">
              <w:rPr>
                <w:rFonts w:ascii="Times New Roman" w:hAnsi="Times New Roman" w:cs="Times New Roman"/>
                <w:highlight w:val="white"/>
              </w:rPr>
              <w:t xml:space="preserve">«Песня последней встречи», </w:t>
            </w:r>
            <w:r w:rsidRPr="00902296">
              <w:rPr>
                <w:rFonts w:ascii="Times New Roman" w:hAnsi="Times New Roman" w:cs="Times New Roman"/>
              </w:rPr>
              <w:t>«Сероглазый король»,</w:t>
            </w:r>
            <w:r w:rsidRPr="00902296">
              <w:rPr>
                <w:rFonts w:ascii="Times New Roman" w:hAnsi="Times New Roman" w:cs="Times New Roman"/>
                <w:highlight w:val="white"/>
              </w:rPr>
              <w:t xml:space="preserve"> «Сжала руки под темной вуалью…», </w:t>
            </w:r>
            <w:r w:rsidRPr="00902296">
              <w:rPr>
                <w:rFonts w:ascii="Times New Roman" w:hAnsi="Times New Roman" w:cs="Times New Roman"/>
              </w:rPr>
              <w:t>«Смуглый отрок бродил по аллеям…»</w:t>
            </w:r>
          </w:p>
          <w:p w:rsidR="00902296" w:rsidRPr="00902296" w:rsidRDefault="00902296" w:rsidP="00902296">
            <w:pPr>
              <w:tabs>
                <w:tab w:val="left" w:pos="1134"/>
              </w:tabs>
              <w:suppressAutoHyphens/>
              <w:jc w:val="both"/>
              <w:rPr>
                <w:rFonts w:ascii="Times New Roman" w:hAnsi="Times New Roman" w:cs="Times New Roman"/>
                <w:b/>
                <w:bCs/>
                <w:highlight w:val="white"/>
                <w:lang w:eastAsia="en-US"/>
              </w:rPr>
            </w:pPr>
          </w:p>
        </w:tc>
        <w:tc>
          <w:tcPr>
            <w:tcW w:w="3517" w:type="dxa"/>
            <w:vMerge w:val="restart"/>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1134"/>
              </w:tabs>
              <w:rPr>
                <w:rFonts w:ascii="Times New Roman" w:hAnsi="Times New Roman" w:cs="Times New Roman"/>
                <w:b/>
                <w:bCs/>
                <w:highlight w:val="white"/>
                <w:lang w:eastAsia="en-US"/>
              </w:rPr>
            </w:pPr>
            <w:r w:rsidRPr="00902296">
              <w:rPr>
                <w:rFonts w:ascii="Times New Roman" w:hAnsi="Times New Roman" w:cs="Times New Roman"/>
                <w:b/>
                <w:bCs/>
                <w:highlight w:val="white"/>
              </w:rPr>
              <w:t>Литература советского времени</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highlight w:val="white"/>
              </w:rPr>
              <w:t>А.А. Ахматова</w:t>
            </w:r>
          </w:p>
          <w:p w:rsidR="00902296" w:rsidRPr="00902296" w:rsidRDefault="00902296" w:rsidP="00902296">
            <w:pPr>
              <w:autoSpaceDE w:val="0"/>
              <w:autoSpaceDN w:val="0"/>
              <w:adjustRightInd w:val="0"/>
              <w:rPr>
                <w:rFonts w:ascii="Times New Roman" w:hAnsi="Times New Roman" w:cs="Times New Roman"/>
                <w:highlight w:val="white"/>
              </w:rPr>
            </w:pPr>
            <w:r w:rsidRPr="00902296">
              <w:rPr>
                <w:rFonts w:ascii="Times New Roman" w:hAnsi="Times New Roman" w:cs="Times New Roman"/>
              </w:rPr>
              <w:t xml:space="preserve"> «Все мы бражники здесь, блудницы…», «Перед весной бывают дни такие…», </w:t>
            </w:r>
            <w:r w:rsidRPr="00902296">
              <w:rPr>
                <w:rFonts w:ascii="Times New Roman" w:hAnsi="Times New Roman" w:cs="Times New Roman"/>
                <w:highlight w:val="white"/>
              </w:rPr>
              <w:t>«Родная земля», «Творчество»</w:t>
            </w:r>
            <w:r w:rsidRPr="00902296">
              <w:rPr>
                <w:rFonts w:ascii="Times New Roman" w:hAnsi="Times New Roman" w:cs="Times New Roman"/>
              </w:rPr>
              <w:t xml:space="preserve">, «Широк и желт вечерний свет…», </w:t>
            </w:r>
            <w:r w:rsidRPr="00902296">
              <w:rPr>
                <w:rFonts w:ascii="Times New Roman" w:hAnsi="Times New Roman" w:cs="Times New Roman"/>
                <w:highlight w:val="white"/>
              </w:rPr>
              <w:t>«Я научилась просто, мудро жить…».</w:t>
            </w:r>
          </w:p>
          <w:p w:rsidR="00902296" w:rsidRPr="00902296" w:rsidRDefault="00902296" w:rsidP="00902296">
            <w:pPr>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«Поэма без героя»</w:t>
            </w:r>
          </w:p>
          <w:p w:rsidR="00902296" w:rsidRDefault="00902296" w:rsidP="00902296">
            <w:pPr>
              <w:tabs>
                <w:tab w:val="left" w:pos="1134"/>
              </w:tabs>
              <w:rPr>
                <w:rFonts w:ascii="Times New Roman" w:hAnsi="Times New Roman" w:cs="Times New Roman"/>
                <w:b/>
                <w:bCs/>
                <w:highlight w:val="white"/>
              </w:rPr>
            </w:pPr>
          </w:p>
          <w:p w:rsidR="007C556A" w:rsidRDefault="007C556A" w:rsidP="00902296">
            <w:pPr>
              <w:tabs>
                <w:tab w:val="left" w:pos="1134"/>
              </w:tabs>
              <w:rPr>
                <w:rFonts w:ascii="Times New Roman" w:hAnsi="Times New Roman" w:cs="Times New Roman"/>
                <w:b/>
                <w:bCs/>
                <w:highlight w:val="white"/>
              </w:rPr>
            </w:pPr>
          </w:p>
          <w:p w:rsidR="007C556A" w:rsidRDefault="007C556A" w:rsidP="00902296">
            <w:pPr>
              <w:tabs>
                <w:tab w:val="left" w:pos="1134"/>
              </w:tabs>
              <w:rPr>
                <w:rFonts w:ascii="Times New Roman" w:hAnsi="Times New Roman" w:cs="Times New Roman"/>
                <w:b/>
                <w:bCs/>
                <w:highlight w:val="white"/>
              </w:rPr>
            </w:pPr>
          </w:p>
          <w:p w:rsidR="007C556A" w:rsidRPr="00902296" w:rsidRDefault="007C556A" w:rsidP="00902296">
            <w:pPr>
              <w:tabs>
                <w:tab w:val="left" w:pos="1134"/>
              </w:tabs>
              <w:rPr>
                <w:rFonts w:ascii="Times New Roman" w:hAnsi="Times New Roman" w:cs="Times New Roman"/>
                <w:b/>
                <w:bCs/>
                <w:highlight w:val="white"/>
              </w:rPr>
            </w:pPr>
          </w:p>
          <w:p w:rsidR="00902296" w:rsidRPr="00902296" w:rsidRDefault="00902296" w:rsidP="00902296">
            <w:pPr>
              <w:tabs>
                <w:tab w:val="left" w:pos="1134"/>
              </w:tabs>
              <w:rPr>
                <w:rFonts w:ascii="Times New Roman" w:hAnsi="Times New Roman" w:cs="Times New Roman"/>
                <w:b/>
                <w:bCs/>
                <w:highlight w:val="white"/>
              </w:rPr>
            </w:pPr>
            <w:r w:rsidRPr="00902296">
              <w:rPr>
                <w:rFonts w:ascii="Times New Roman" w:hAnsi="Times New Roman" w:cs="Times New Roman"/>
                <w:b/>
                <w:bCs/>
                <w:highlight w:val="white"/>
              </w:rPr>
              <w:t>С.А. Есенин</w:t>
            </w:r>
          </w:p>
          <w:p w:rsidR="00902296" w:rsidRPr="00902296" w:rsidRDefault="00902296" w:rsidP="00902296">
            <w:pPr>
              <w:tabs>
                <w:tab w:val="left" w:pos="1134"/>
              </w:tabs>
              <w:rPr>
                <w:rFonts w:ascii="Times New Roman" w:hAnsi="Times New Roman" w:cs="Times New Roman"/>
                <w:lang w:eastAsia="zh-CN"/>
              </w:rPr>
            </w:pPr>
            <w:r w:rsidRPr="00902296">
              <w:rPr>
                <w:rFonts w:ascii="Times New Roman" w:hAnsi="Times New Roman" w:cs="Times New Roman"/>
                <w:highlight w:val="white"/>
              </w:rPr>
              <w:t>«Клен ты мой опавший…», «Не бродить, не мять в кустах багряных…»,</w:t>
            </w:r>
            <w:r w:rsidRPr="00902296">
              <w:rPr>
                <w:rFonts w:ascii="Times New Roman" w:hAnsi="Times New Roman" w:cs="Times New Roman"/>
              </w:rPr>
              <w:t xml:space="preserve"> «Нивы сжаты, рощи голы…», «Отговорила </w:t>
            </w:r>
            <w:r w:rsidRPr="00902296">
              <w:rPr>
                <w:rFonts w:ascii="Times New Roman" w:hAnsi="Times New Roman" w:cs="Times New Roman"/>
              </w:rPr>
              <w:lastRenderedPageBreak/>
              <w:t xml:space="preserve">роща золотая…», </w:t>
            </w:r>
            <w:r w:rsidRPr="00902296">
              <w:rPr>
                <w:rFonts w:ascii="Times New Roman" w:hAnsi="Times New Roman" w:cs="Times New Roman"/>
                <w:highlight w:val="white"/>
              </w:rPr>
              <w:t xml:space="preserve"> «Мы теперь уходим понемногу…», «Русь советская», «Спит ковыль. Равнина дорогая…»,</w:t>
            </w:r>
            <w:r w:rsidRPr="00902296">
              <w:rPr>
                <w:rFonts w:ascii="Times New Roman" w:hAnsi="Times New Roman" w:cs="Times New Roman"/>
                <w:bCs/>
              </w:rPr>
              <w:t>«Я обманывать себя не стану…».</w:t>
            </w:r>
            <w:r w:rsidRPr="00902296">
              <w:rPr>
                <w:rFonts w:ascii="Times New Roman" w:hAnsi="Times New Roman" w:cs="Times New Roman"/>
                <w:highlight w:val="white"/>
              </w:rPr>
              <w:t xml:space="preserve"> Роман в стихах «Анна </w:t>
            </w:r>
            <w:proofErr w:type="spellStart"/>
            <w:r w:rsidRPr="00902296">
              <w:rPr>
                <w:rFonts w:ascii="Times New Roman" w:hAnsi="Times New Roman" w:cs="Times New Roman"/>
                <w:highlight w:val="white"/>
              </w:rPr>
              <w:t>Снегина</w:t>
            </w:r>
            <w:proofErr w:type="spellEnd"/>
            <w:r w:rsidRPr="00902296">
              <w:rPr>
                <w:rFonts w:ascii="Times New Roman" w:hAnsi="Times New Roman" w:cs="Times New Roman"/>
                <w:highlight w:val="white"/>
              </w:rPr>
              <w:t>». Поэмы:</w:t>
            </w:r>
            <w:r w:rsidRPr="00902296">
              <w:rPr>
                <w:rFonts w:ascii="Times New Roman" w:hAnsi="Times New Roman" w:cs="Times New Roman"/>
              </w:rPr>
              <w:t xml:space="preserve"> «Сорокоуст»,</w:t>
            </w:r>
            <w:r w:rsidRPr="00902296">
              <w:rPr>
                <w:rFonts w:ascii="Times New Roman" w:hAnsi="Times New Roman" w:cs="Times New Roman"/>
                <w:highlight w:val="white"/>
              </w:rPr>
              <w:t xml:space="preserve"> «Черный человек»</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lang w:eastAsia="en-US"/>
              </w:rPr>
            </w:pPr>
            <w:r w:rsidRPr="00902296">
              <w:rPr>
                <w:rFonts w:ascii="Times New Roman" w:hAnsi="Times New Roman" w:cs="Times New Roman"/>
                <w:b/>
                <w:bCs/>
                <w:highlight w:val="white"/>
              </w:rPr>
              <w:t>В.В. Маяковский</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r w:rsidRPr="00902296">
              <w:rPr>
                <w:rFonts w:ascii="Times New Roman" w:hAnsi="Times New Roman" w:cs="Times New Roman"/>
              </w:rPr>
              <w:t>Стихотворения: «</w:t>
            </w:r>
            <w:proofErr w:type="spellStart"/>
            <w:r w:rsidRPr="00902296">
              <w:rPr>
                <w:rFonts w:ascii="Times New Roman" w:hAnsi="Times New Roman" w:cs="Times New Roman"/>
              </w:rPr>
              <w:t>Адище</w:t>
            </w:r>
            <w:proofErr w:type="spellEnd"/>
            <w:r w:rsidRPr="00902296">
              <w:rPr>
                <w:rFonts w:ascii="Times New Roman" w:hAnsi="Times New Roman" w:cs="Times New Roman"/>
              </w:rPr>
              <w:t xml:space="preserve"> города», «Вам!», «Домой!», «Ода революции», </w:t>
            </w:r>
            <w:r w:rsidRPr="00902296">
              <w:rPr>
                <w:rFonts w:ascii="Times New Roman" w:hAnsi="Times New Roman" w:cs="Times New Roman"/>
                <w:b/>
              </w:rPr>
              <w:t>«</w:t>
            </w:r>
            <w:r w:rsidRPr="00902296">
              <w:rPr>
                <w:rFonts w:ascii="Times New Roman" w:hAnsi="Times New Roman" w:cs="Times New Roman"/>
              </w:rPr>
              <w:t>Прозаседавшиеся», «Разговор с фининспектором о поэзии», «Уже второй должно быть ты легла…», «Юбилейное»</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highlight w:val="white"/>
              </w:rPr>
              <w:t>Поэма: «Про это»</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М.И. Цветаева</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rPr>
              <w:t xml:space="preserve">Стихотворения: «Все повторяю первый стих…», </w:t>
            </w:r>
            <w:r w:rsidRPr="00902296">
              <w:rPr>
                <w:rFonts w:ascii="Times New Roman" w:hAnsi="Times New Roman" w:cs="Times New Roman"/>
                <w:highlight w:val="white"/>
              </w:rPr>
              <w:t>«Идешь, на меня похожий</w:t>
            </w:r>
            <w:r w:rsidRPr="00902296">
              <w:rPr>
                <w:rFonts w:ascii="Times New Roman" w:hAnsi="Times New Roman" w:cs="Times New Roman"/>
                <w:b/>
                <w:highlight w:val="white"/>
              </w:rPr>
              <w:t>»,</w:t>
            </w:r>
            <w:r w:rsidRPr="00902296">
              <w:rPr>
                <w:rFonts w:ascii="Times New Roman" w:hAnsi="Times New Roman" w:cs="Times New Roman"/>
              </w:rPr>
              <w:t>«Кто создан из камня…», «Откуда такая нежность», «Попытка ревности», «Пригвождена к позорному столбу»,  «Расстояние: версты, мили…»</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rPr>
            </w:pPr>
            <w:r w:rsidRPr="00902296">
              <w:rPr>
                <w:rFonts w:ascii="Times New Roman" w:hAnsi="Times New Roman" w:cs="Times New Roman"/>
              </w:rPr>
              <w:t>Очерк «Мой Пушкин»</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О.Э. Мандельштам</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Стихотворения:</w:t>
            </w:r>
            <w:r w:rsidRPr="00902296">
              <w:rPr>
                <w:rFonts w:ascii="Times New Roman" w:hAnsi="Times New Roman" w:cs="Times New Roman"/>
              </w:rPr>
              <w:t xml:space="preserve"> «</w:t>
            </w:r>
            <w:proofErr w:type="spellStart"/>
            <w:r w:rsidRPr="00902296">
              <w:rPr>
                <w:rFonts w:ascii="Times New Roman" w:hAnsi="Times New Roman" w:cs="Times New Roman"/>
              </w:rPr>
              <w:t>Айя-София</w:t>
            </w:r>
            <w:proofErr w:type="spellEnd"/>
            <w:r w:rsidRPr="00902296">
              <w:rPr>
                <w:rFonts w:ascii="Times New Roman" w:hAnsi="Times New Roman" w:cs="Times New Roman"/>
              </w:rPr>
              <w:t>»,</w:t>
            </w:r>
            <w:r w:rsidRPr="00902296">
              <w:rPr>
                <w:rFonts w:ascii="Times New Roman" w:hAnsi="Times New Roman" w:cs="Times New Roman"/>
                <w:highlight w:val="white"/>
              </w:rPr>
              <w:t xml:space="preserve"> «За гремучую доблесть грядущих веков…»,</w:t>
            </w:r>
            <w:r w:rsidRPr="00902296">
              <w:rPr>
                <w:rFonts w:ascii="Times New Roman" w:hAnsi="Times New Roman" w:cs="Times New Roman"/>
              </w:rPr>
              <w:t xml:space="preserve"> «Лишив меня морей, разбега и разлета…», «Нет, никогда ничей я не был современник…»,  «Сумерки свободы»,«Я к губам подношу эту зелень…»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p>
          <w:p w:rsidR="00902296" w:rsidRPr="00902296" w:rsidRDefault="00902296" w:rsidP="00902296">
            <w:pPr>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Б.Л. Пастернак</w:t>
            </w:r>
          </w:p>
          <w:p w:rsidR="00902296" w:rsidRPr="00902296" w:rsidRDefault="00902296" w:rsidP="00902296">
            <w:pPr>
              <w:autoSpaceDE w:val="0"/>
              <w:autoSpaceDN w:val="0"/>
              <w:adjustRightInd w:val="0"/>
              <w:rPr>
                <w:rFonts w:ascii="Times New Roman" w:hAnsi="Times New Roman" w:cs="Times New Roman"/>
              </w:rPr>
            </w:pPr>
            <w:r w:rsidRPr="00902296">
              <w:rPr>
                <w:rFonts w:ascii="Times New Roman" w:hAnsi="Times New Roman" w:cs="Times New Roman"/>
                <w:highlight w:val="white"/>
              </w:rPr>
              <w:t xml:space="preserve">Стихотворения: </w:t>
            </w:r>
            <w:r w:rsidRPr="00902296">
              <w:rPr>
                <w:rFonts w:ascii="Times New Roman" w:hAnsi="Times New Roman" w:cs="Times New Roman"/>
              </w:rPr>
              <w:t xml:space="preserve">«Август», «Давай ронять слова…», «Единственные дни», «Красавица моя, вся стать…», </w:t>
            </w:r>
            <w:r w:rsidRPr="00902296">
              <w:rPr>
                <w:rFonts w:ascii="Times New Roman" w:hAnsi="Times New Roman" w:cs="Times New Roman"/>
              </w:rPr>
              <w:lastRenderedPageBreak/>
              <w:t xml:space="preserve">«Июль», «Любимая – </w:t>
            </w:r>
            <w:proofErr w:type="spellStart"/>
            <w:r w:rsidRPr="00902296">
              <w:rPr>
                <w:rFonts w:ascii="Times New Roman" w:hAnsi="Times New Roman" w:cs="Times New Roman"/>
              </w:rPr>
              <w:t>жуть</w:t>
            </w:r>
            <w:proofErr w:type="gramStart"/>
            <w:r w:rsidRPr="00902296">
              <w:rPr>
                <w:rFonts w:ascii="Times New Roman" w:hAnsi="Times New Roman" w:cs="Times New Roman"/>
              </w:rPr>
              <w:t>!К</w:t>
            </w:r>
            <w:proofErr w:type="gramEnd"/>
            <w:r w:rsidRPr="00902296">
              <w:rPr>
                <w:rFonts w:ascii="Times New Roman" w:hAnsi="Times New Roman" w:cs="Times New Roman"/>
              </w:rPr>
              <w:t>огда</w:t>
            </w:r>
            <w:proofErr w:type="spellEnd"/>
            <w:r w:rsidRPr="00902296">
              <w:rPr>
                <w:rFonts w:ascii="Times New Roman" w:hAnsi="Times New Roman" w:cs="Times New Roman"/>
              </w:rPr>
              <w:t xml:space="preserve">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902296">
              <w:rPr>
                <w:rFonts w:ascii="Times New Roman" w:hAnsi="Times New Roman" w:cs="Times New Roman"/>
                <w:highlight w:val="white"/>
              </w:rPr>
              <w:t>«Снег идет»</w:t>
            </w:r>
            <w:r w:rsidRPr="00902296">
              <w:rPr>
                <w:rFonts w:ascii="Times New Roman" w:hAnsi="Times New Roman" w:cs="Times New Roman"/>
              </w:rPr>
              <w:t>, «Столетье с лишним – не вчера…»</w:t>
            </w:r>
          </w:p>
          <w:p w:rsidR="00902296" w:rsidRPr="00573C27" w:rsidRDefault="00573C27" w:rsidP="00902296">
            <w:pPr>
              <w:autoSpaceDE w:val="0"/>
              <w:autoSpaceDN w:val="0"/>
              <w:adjustRightInd w:val="0"/>
              <w:rPr>
                <w:rFonts w:ascii="Times New Roman" w:hAnsi="Times New Roman" w:cs="Times New Roman"/>
                <w:bCs/>
                <w:highlight w:val="white"/>
              </w:rPr>
            </w:pPr>
            <w:r>
              <w:rPr>
                <w:rFonts w:ascii="Times New Roman" w:hAnsi="Times New Roman" w:cs="Times New Roman"/>
                <w:bCs/>
                <w:highlight w:val="white"/>
              </w:rPr>
              <w:t>Роман «Доктор Живаго»</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М.А. Булгаков</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rPr>
              <w:t xml:space="preserve">Книга рассказов «Записки юного врача». Пьесы «Дни </w:t>
            </w:r>
            <w:proofErr w:type="spellStart"/>
            <w:r w:rsidRPr="00902296">
              <w:rPr>
                <w:rFonts w:ascii="Times New Roman" w:hAnsi="Times New Roman" w:cs="Times New Roman"/>
              </w:rPr>
              <w:t>Турбиных</w:t>
            </w:r>
            <w:proofErr w:type="spellEnd"/>
            <w:r w:rsidRPr="00902296">
              <w:rPr>
                <w:rFonts w:ascii="Times New Roman" w:hAnsi="Times New Roman" w:cs="Times New Roman"/>
              </w:rPr>
              <w:t>», «Бег», «Кабала святош» («Мольер»), «Зойкина квартира»</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iCs/>
              </w:rPr>
            </w:pPr>
            <w:r w:rsidRPr="00902296">
              <w:rPr>
                <w:rFonts w:ascii="Times New Roman" w:hAnsi="Times New Roman" w:cs="Times New Roman"/>
                <w:b/>
                <w:iCs/>
              </w:rPr>
              <w:t>А.П. Платонов</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iCs/>
              </w:rPr>
            </w:pPr>
            <w:r w:rsidRPr="00902296">
              <w:rPr>
                <w:rFonts w:ascii="Times New Roman" w:hAnsi="Times New Roman" w:cs="Times New Roman"/>
                <w:iCs/>
              </w:rPr>
              <w:t xml:space="preserve">Рассказы и повести: «Река </w:t>
            </w:r>
            <w:proofErr w:type="spellStart"/>
            <w:r w:rsidRPr="00902296">
              <w:rPr>
                <w:rFonts w:ascii="Times New Roman" w:hAnsi="Times New Roman" w:cs="Times New Roman"/>
                <w:iCs/>
              </w:rPr>
              <w:t>Потудань</w:t>
            </w:r>
            <w:proofErr w:type="spellEnd"/>
            <w:r w:rsidRPr="00902296">
              <w:rPr>
                <w:rFonts w:ascii="Times New Roman" w:hAnsi="Times New Roman" w:cs="Times New Roman"/>
                <w:iCs/>
              </w:rPr>
              <w:t>», «Сокровенный человек», «Мусорный ветер»</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М.А. Шолохов</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Роман «Поднятая целина».</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highlight w:val="white"/>
              </w:rPr>
              <w:t>Книга рассказов «Донские рассказы»</w:t>
            </w:r>
          </w:p>
          <w:p w:rsidR="00902296" w:rsidRPr="00902296" w:rsidRDefault="00902296" w:rsidP="00902296">
            <w:pPr>
              <w:autoSpaceDE w:val="0"/>
              <w:autoSpaceDN w:val="0"/>
              <w:adjustRightInd w:val="0"/>
              <w:rPr>
                <w:rFonts w:ascii="Times New Roman" w:hAnsi="Times New Roman" w:cs="Times New Roman"/>
                <w:b/>
                <w:highlight w:val="white"/>
              </w:rPr>
            </w:pPr>
            <w:r w:rsidRPr="00902296">
              <w:rPr>
                <w:rFonts w:ascii="Times New Roman" w:hAnsi="Times New Roman" w:cs="Times New Roman"/>
                <w:b/>
                <w:highlight w:val="white"/>
              </w:rPr>
              <w:t>В.В. Набоков</w:t>
            </w:r>
          </w:p>
          <w:p w:rsidR="00902296" w:rsidRPr="00902296" w:rsidRDefault="00902296" w:rsidP="00902296">
            <w:pPr>
              <w:autoSpaceDE w:val="0"/>
              <w:autoSpaceDN w:val="0"/>
              <w:adjustRightInd w:val="0"/>
              <w:rPr>
                <w:rFonts w:ascii="Times New Roman" w:hAnsi="Times New Roman" w:cs="Times New Roman"/>
              </w:rPr>
            </w:pPr>
            <w:r w:rsidRPr="00902296">
              <w:rPr>
                <w:rFonts w:ascii="Times New Roman" w:hAnsi="Times New Roman" w:cs="Times New Roman"/>
              </w:rPr>
              <w:t>Романы «Машенька», «Защита Лужина»</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rPr>
            </w:pPr>
            <w:r w:rsidRPr="00902296">
              <w:rPr>
                <w:rFonts w:ascii="Times New Roman" w:hAnsi="Times New Roman" w:cs="Times New Roman"/>
                <w:b/>
                <w:bCs/>
              </w:rPr>
              <w:t>М.М. Зощенко</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bCs/>
              </w:rPr>
              <w:t xml:space="preserve">Рассказы: </w:t>
            </w:r>
            <w:proofErr w:type="gramStart"/>
            <w:r w:rsidRPr="00902296">
              <w:rPr>
                <w:rFonts w:ascii="Times New Roman" w:hAnsi="Times New Roman" w:cs="Times New Roman"/>
                <w:iCs/>
              </w:rPr>
              <w:t xml:space="preserve">«Баня», «Жертва революции», «Нервные люди», «Качество продукции», «Аристократка», «Прелести культуры», «Тормоз </w:t>
            </w:r>
            <w:proofErr w:type="spellStart"/>
            <w:r w:rsidRPr="00902296">
              <w:rPr>
                <w:rFonts w:ascii="Times New Roman" w:hAnsi="Times New Roman" w:cs="Times New Roman"/>
                <w:iCs/>
              </w:rPr>
              <w:t>Вестингауза</w:t>
            </w:r>
            <w:proofErr w:type="spellEnd"/>
            <w:r w:rsidRPr="00902296">
              <w:rPr>
                <w:rFonts w:ascii="Times New Roman" w:hAnsi="Times New Roman" w:cs="Times New Roman"/>
                <w:iCs/>
              </w:rPr>
              <w:t>», «Диктофон», «Обезьяний язык»</w:t>
            </w:r>
            <w:proofErr w:type="gramEnd"/>
          </w:p>
          <w:p w:rsidR="00902296" w:rsidRPr="00902296" w:rsidRDefault="00902296" w:rsidP="00902296">
            <w:pPr>
              <w:tabs>
                <w:tab w:val="left" w:pos="7380"/>
                <w:tab w:val="left" w:pos="8100"/>
              </w:tabs>
              <w:autoSpaceDE w:val="0"/>
              <w:autoSpaceDN w:val="0"/>
              <w:adjustRightInd w:val="0"/>
              <w:rPr>
                <w:rFonts w:ascii="Times New Roman" w:hAnsi="Times New Roman" w:cs="Times New Roman"/>
                <w:b/>
                <w:iCs/>
              </w:rPr>
            </w:pPr>
            <w:r w:rsidRPr="00902296">
              <w:rPr>
                <w:rFonts w:ascii="Times New Roman" w:hAnsi="Times New Roman" w:cs="Times New Roman"/>
                <w:b/>
                <w:iCs/>
              </w:rPr>
              <w:t xml:space="preserve">И.Э. Бабель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iCs/>
              </w:rPr>
            </w:pPr>
            <w:r w:rsidRPr="00902296">
              <w:rPr>
                <w:rFonts w:ascii="Times New Roman" w:hAnsi="Times New Roman" w:cs="Times New Roman"/>
                <w:iCs/>
              </w:rPr>
              <w:t>Книга рассказов «Конармия»</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iCs/>
              </w:rPr>
            </w:pPr>
            <w:r w:rsidRPr="00902296">
              <w:rPr>
                <w:rFonts w:ascii="Times New Roman" w:hAnsi="Times New Roman" w:cs="Times New Roman"/>
                <w:b/>
                <w:iCs/>
              </w:rPr>
              <w:t xml:space="preserve">А.А. Фадеев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iCs/>
              </w:rPr>
            </w:pPr>
            <w:r w:rsidRPr="00902296">
              <w:rPr>
                <w:rFonts w:ascii="Times New Roman" w:hAnsi="Times New Roman" w:cs="Times New Roman"/>
                <w:iCs/>
              </w:rPr>
              <w:t>Романы «Разгром», «Молодая гвардия»</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И. Ильф, Е. Петров </w:t>
            </w:r>
          </w:p>
          <w:p w:rsidR="00902296" w:rsidRPr="00902296" w:rsidRDefault="00902296" w:rsidP="00902296">
            <w:pPr>
              <w:autoSpaceDE w:val="0"/>
              <w:autoSpaceDN w:val="0"/>
              <w:adjustRightInd w:val="0"/>
              <w:rPr>
                <w:rFonts w:ascii="Times New Roman" w:hAnsi="Times New Roman" w:cs="Times New Roman"/>
              </w:rPr>
            </w:pPr>
            <w:r w:rsidRPr="00902296">
              <w:rPr>
                <w:rFonts w:ascii="Times New Roman" w:hAnsi="Times New Roman" w:cs="Times New Roman"/>
                <w:bCs/>
              </w:rPr>
              <w:t>Романы «12 стульев», «Золотой теленок»</w:t>
            </w:r>
          </w:p>
          <w:p w:rsidR="00902296" w:rsidRPr="00902296" w:rsidRDefault="00902296" w:rsidP="00902296">
            <w:pPr>
              <w:autoSpaceDE w:val="0"/>
              <w:autoSpaceDN w:val="0"/>
              <w:adjustRightInd w:val="0"/>
              <w:rPr>
                <w:rFonts w:ascii="Times New Roman" w:hAnsi="Times New Roman" w:cs="Times New Roman"/>
                <w:b/>
              </w:rPr>
            </w:pPr>
            <w:r w:rsidRPr="00902296">
              <w:rPr>
                <w:rFonts w:ascii="Times New Roman" w:hAnsi="Times New Roman" w:cs="Times New Roman"/>
                <w:b/>
              </w:rPr>
              <w:t xml:space="preserve">Н.Р. </w:t>
            </w:r>
            <w:proofErr w:type="spellStart"/>
            <w:r w:rsidRPr="00902296">
              <w:rPr>
                <w:rFonts w:ascii="Times New Roman" w:hAnsi="Times New Roman" w:cs="Times New Roman"/>
                <w:b/>
              </w:rPr>
              <w:t>Эрдман</w:t>
            </w:r>
            <w:proofErr w:type="spellEnd"/>
            <w:r w:rsidRPr="00902296">
              <w:rPr>
                <w:rFonts w:ascii="Times New Roman" w:hAnsi="Times New Roman" w:cs="Times New Roman"/>
                <w:b/>
              </w:rPr>
              <w:t xml:space="preserve"> </w:t>
            </w:r>
          </w:p>
          <w:p w:rsidR="00902296" w:rsidRPr="00902296" w:rsidRDefault="00902296" w:rsidP="00902296">
            <w:pPr>
              <w:autoSpaceDE w:val="0"/>
              <w:autoSpaceDN w:val="0"/>
              <w:adjustRightInd w:val="0"/>
              <w:rPr>
                <w:rFonts w:ascii="Times New Roman" w:hAnsi="Times New Roman" w:cs="Times New Roman"/>
              </w:rPr>
            </w:pPr>
            <w:r w:rsidRPr="00902296">
              <w:rPr>
                <w:rFonts w:ascii="Times New Roman" w:hAnsi="Times New Roman" w:cs="Times New Roman"/>
              </w:rPr>
              <w:t>Пьеса «Самоубийца»</w:t>
            </w:r>
          </w:p>
          <w:p w:rsidR="00902296" w:rsidRPr="00902296" w:rsidRDefault="00902296" w:rsidP="00902296">
            <w:pPr>
              <w:autoSpaceDE w:val="0"/>
              <w:autoSpaceDN w:val="0"/>
              <w:adjustRightInd w:val="0"/>
              <w:rPr>
                <w:rFonts w:ascii="Times New Roman" w:hAnsi="Times New Roman" w:cs="Times New Roman"/>
                <w:b/>
                <w:highlight w:val="white"/>
              </w:rPr>
            </w:pPr>
            <w:r w:rsidRPr="00902296">
              <w:rPr>
                <w:rFonts w:ascii="Times New Roman" w:hAnsi="Times New Roman" w:cs="Times New Roman"/>
                <w:b/>
                <w:highlight w:val="white"/>
              </w:rPr>
              <w:t xml:space="preserve">А.Н. Островский </w:t>
            </w:r>
          </w:p>
          <w:p w:rsidR="00902296" w:rsidRPr="00902296" w:rsidRDefault="00902296" w:rsidP="00902296">
            <w:pPr>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Роман «Как закалялась сталь»</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А.И. Солженицын</w:t>
            </w:r>
          </w:p>
          <w:p w:rsidR="00902296" w:rsidRPr="00902296" w:rsidRDefault="00902296" w:rsidP="00902296">
            <w:pPr>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Повесть «Раковый корпус», статья «Жить не по лжи»</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lastRenderedPageBreak/>
              <w:t>В.Т. Шаламов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Рассказы: «Сгущенное молоко», «Татарский мулла и чистый воздух», «Васька Денисов, похититель свиней», «Выходной день»</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В.М. Шукшин</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rPr>
            </w:pPr>
            <w:r w:rsidRPr="00902296">
              <w:rPr>
                <w:rFonts w:ascii="Times New Roman" w:hAnsi="Times New Roman" w:cs="Times New Roman"/>
                <w:iCs/>
                <w:highlight w:val="white"/>
              </w:rPr>
              <w:t>Рассказы «Верую», «Крепкий мужик», «Сапожки», «Танцующий Шива»</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highlight w:val="white"/>
              </w:rPr>
              <w:t>Н.А. Заболоцкий</w:t>
            </w:r>
          </w:p>
          <w:p w:rsidR="00902296" w:rsidRPr="00902296" w:rsidRDefault="00902296" w:rsidP="00902296">
            <w:pPr>
              <w:autoSpaceDE w:val="0"/>
              <w:autoSpaceDN w:val="0"/>
              <w:adjustRightInd w:val="0"/>
              <w:rPr>
                <w:rFonts w:ascii="Times New Roman" w:hAnsi="Times New Roman" w:cs="Times New Roman"/>
                <w:highlight w:val="white"/>
              </w:rPr>
            </w:pPr>
            <w:r w:rsidRPr="00902296">
              <w:rPr>
                <w:rFonts w:ascii="Times New Roman" w:hAnsi="Times New Roman" w:cs="Times New Roman"/>
              </w:rPr>
              <w:t xml:space="preserve">Стихотворения: </w:t>
            </w:r>
            <w:proofErr w:type="gramStart"/>
            <w:r w:rsidRPr="00902296">
              <w:rPr>
                <w:rFonts w:ascii="Times New Roman" w:hAnsi="Times New Roman" w:cs="Times New Roman"/>
              </w:rPr>
              <w:t>«В жилищах наших», «Вчера, о смерти размышляя…», «Где-то в поле, возле Магадана…», «Движение», «Ивановы», «Лицо коня», «Метаморфозы».</w:t>
            </w:r>
            <w:proofErr w:type="gramEnd"/>
            <w:r w:rsidRPr="00902296">
              <w:rPr>
                <w:rFonts w:ascii="Times New Roman" w:hAnsi="Times New Roman" w:cs="Times New Roman"/>
              </w:rPr>
              <w:t xml:space="preserve">  «Новый Быт»,  «Рыбная лавка»,  «Искусство», «Я не ищу гармонии в природе…»</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 xml:space="preserve">А.Т. Твардовский </w:t>
            </w:r>
          </w:p>
          <w:p w:rsidR="00902296" w:rsidRPr="00902296" w:rsidRDefault="00902296" w:rsidP="00902296">
            <w:pPr>
              <w:tabs>
                <w:tab w:val="left" w:pos="7380"/>
                <w:tab w:val="left" w:pos="8100"/>
              </w:tabs>
              <w:autoSpaceDE w:val="0"/>
              <w:autoSpaceDN w:val="0"/>
              <w:adjustRightInd w:val="0"/>
              <w:rPr>
                <w:rFonts w:ascii="Times New Roman" w:hAnsi="Times New Roman" w:cs="Times New Roman"/>
                <w:bCs/>
                <w:highlight w:val="white"/>
              </w:rPr>
            </w:pPr>
            <w:r w:rsidRPr="00902296">
              <w:rPr>
                <w:rFonts w:ascii="Times New Roman" w:hAnsi="Times New Roman" w:cs="Times New Roman"/>
                <w:highlight w:val="white"/>
              </w:rPr>
              <w:t xml:space="preserve">Стихотворения: </w:t>
            </w:r>
            <w:r w:rsidRPr="00902296">
              <w:rPr>
                <w:rFonts w:ascii="Times New Roman" w:hAnsi="Times New Roman" w:cs="Times New Roman"/>
              </w:rPr>
              <w:t xml:space="preserve">«В тот день, когда окончилась война…», </w:t>
            </w:r>
            <w:r w:rsidRPr="00902296">
              <w:rPr>
                <w:rFonts w:ascii="Times New Roman" w:hAnsi="Times New Roman" w:cs="Times New Roman"/>
                <w:highlight w:val="white"/>
              </w:rPr>
              <w:t>«Вся суть в одном-единственном завете…»,</w:t>
            </w:r>
            <w:r w:rsidRPr="00902296">
              <w:rPr>
                <w:rFonts w:ascii="Times New Roman" w:hAnsi="Times New Roman" w:cs="Times New Roman"/>
              </w:rPr>
              <w:t xml:space="preserve"> «Дробится рваный цоколь монумента..</w:t>
            </w:r>
            <w:proofErr w:type="gramStart"/>
            <w:r w:rsidRPr="00902296">
              <w:rPr>
                <w:rFonts w:ascii="Times New Roman" w:hAnsi="Times New Roman" w:cs="Times New Roman"/>
              </w:rPr>
              <w:t>.»</w:t>
            </w:r>
            <w:proofErr w:type="gramEnd"/>
            <w:r w:rsidRPr="00902296">
              <w:rPr>
                <w:rFonts w:ascii="Times New Roman" w:hAnsi="Times New Roman" w:cs="Times New Roman"/>
              </w:rPr>
              <w:t>,«О сущем»,</w:t>
            </w:r>
            <w:r w:rsidRPr="00902296">
              <w:rPr>
                <w:rFonts w:ascii="Times New Roman" w:hAnsi="Times New Roman" w:cs="Times New Roman"/>
                <w:highlight w:val="white"/>
              </w:rPr>
              <w:t xml:space="preserve"> «Памяти матери», «Я знаю, никакой моей вины…»</w:t>
            </w:r>
          </w:p>
          <w:p w:rsidR="00902296" w:rsidRPr="00902296" w:rsidRDefault="00902296" w:rsidP="00902296">
            <w:pPr>
              <w:tabs>
                <w:tab w:val="left" w:pos="288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И.А. Бродский</w:t>
            </w:r>
          </w:p>
          <w:p w:rsidR="00902296" w:rsidRPr="00902296" w:rsidRDefault="00902296" w:rsidP="00902296">
            <w:pPr>
              <w:tabs>
                <w:tab w:val="left" w:pos="2880"/>
              </w:tabs>
              <w:autoSpaceDE w:val="0"/>
              <w:autoSpaceDN w:val="0"/>
              <w:adjustRightInd w:val="0"/>
              <w:rPr>
                <w:rFonts w:ascii="Times New Roman" w:hAnsi="Times New Roman" w:cs="Times New Roman"/>
                <w:highlight w:val="white"/>
              </w:rPr>
            </w:pPr>
            <w:r w:rsidRPr="00902296">
              <w:rPr>
                <w:rFonts w:ascii="Times New Roman" w:hAnsi="Times New Roman" w:cs="Times New Roman"/>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902296" w:rsidRPr="00902296" w:rsidRDefault="00902296" w:rsidP="00902296">
            <w:pPr>
              <w:tabs>
                <w:tab w:val="left" w:pos="288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highlight w:val="white"/>
              </w:rPr>
              <w:t>Нобелевская лекция</w:t>
            </w:r>
          </w:p>
          <w:p w:rsidR="00902296" w:rsidRPr="00902296" w:rsidRDefault="00902296" w:rsidP="00902296">
            <w:pPr>
              <w:tabs>
                <w:tab w:val="left" w:pos="2880"/>
              </w:tabs>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Н.М. Рубцов</w:t>
            </w:r>
          </w:p>
          <w:p w:rsidR="00902296" w:rsidRPr="00902296" w:rsidRDefault="00902296" w:rsidP="00902296">
            <w:pPr>
              <w:tabs>
                <w:tab w:val="left" w:pos="2880"/>
              </w:tabs>
              <w:autoSpaceDE w:val="0"/>
              <w:autoSpaceDN w:val="0"/>
              <w:adjustRightInd w:val="0"/>
              <w:rPr>
                <w:rFonts w:ascii="Times New Roman" w:hAnsi="Times New Roman" w:cs="Times New Roman"/>
              </w:rPr>
            </w:pPr>
            <w:r w:rsidRPr="00902296">
              <w:rPr>
                <w:rFonts w:ascii="Times New Roman" w:hAnsi="Times New Roman" w:cs="Times New Roman"/>
                <w:highlight w:val="white"/>
              </w:rPr>
              <w:t>Стихотворения</w:t>
            </w:r>
            <w:proofErr w:type="gramStart"/>
            <w:r w:rsidRPr="00902296">
              <w:rPr>
                <w:rFonts w:ascii="Times New Roman" w:hAnsi="Times New Roman" w:cs="Times New Roman"/>
                <w:highlight w:val="white"/>
              </w:rPr>
              <w:t>:</w:t>
            </w:r>
            <w:r w:rsidRPr="00902296">
              <w:rPr>
                <w:rFonts w:ascii="Times New Roman" w:hAnsi="Times New Roman" w:cs="Times New Roman"/>
              </w:rPr>
              <w:t>«</w:t>
            </w:r>
            <w:proofErr w:type="gramEnd"/>
            <w:r w:rsidRPr="00902296">
              <w:rPr>
                <w:rFonts w:ascii="Times New Roman" w:hAnsi="Times New Roman" w:cs="Times New Roman"/>
              </w:rPr>
              <w:t xml:space="preserve">В горнице», </w:t>
            </w:r>
            <w:r w:rsidRPr="00902296">
              <w:rPr>
                <w:rFonts w:ascii="Times New Roman" w:hAnsi="Times New Roman" w:cs="Times New Roman"/>
                <w:highlight w:val="white"/>
              </w:rPr>
              <w:t xml:space="preserve">«Видения на холме», </w:t>
            </w:r>
            <w:r w:rsidRPr="00902296">
              <w:rPr>
                <w:rFonts w:ascii="Times New Roman" w:hAnsi="Times New Roman" w:cs="Times New Roman"/>
              </w:rPr>
              <w:t>«Звезда полей»,</w:t>
            </w:r>
            <w:r w:rsidRPr="00902296">
              <w:rPr>
                <w:rFonts w:ascii="Times New Roman" w:hAnsi="Times New Roman" w:cs="Times New Roman"/>
                <w:highlight w:val="white"/>
              </w:rPr>
              <w:t xml:space="preserve"> «Зимняя песня»</w:t>
            </w:r>
            <w:r w:rsidRPr="00902296">
              <w:rPr>
                <w:rFonts w:ascii="Times New Roman" w:hAnsi="Times New Roman" w:cs="Times New Roman"/>
              </w:rPr>
              <w:t xml:space="preserve">, </w:t>
            </w:r>
            <w:r w:rsidRPr="00902296">
              <w:rPr>
                <w:rFonts w:ascii="Times New Roman" w:hAnsi="Times New Roman" w:cs="Times New Roman"/>
                <w:highlight w:val="white"/>
              </w:rPr>
              <w:t>«Привет, Россия, родина моя!..»,</w:t>
            </w:r>
            <w:r w:rsidRPr="00902296">
              <w:rPr>
                <w:rFonts w:ascii="Times New Roman" w:hAnsi="Times New Roman" w:cs="Times New Roman"/>
              </w:rPr>
              <w:t xml:space="preserve"> «Тихая моя родина!», </w:t>
            </w:r>
            <w:r w:rsidRPr="00902296">
              <w:rPr>
                <w:rFonts w:ascii="Times New Roman" w:hAnsi="Times New Roman" w:cs="Times New Roman"/>
                <w:highlight w:val="white"/>
              </w:rPr>
              <w:t>«Русский огонек», «Стихи»</w:t>
            </w:r>
          </w:p>
          <w:p w:rsidR="00902296" w:rsidRPr="00902296" w:rsidRDefault="00902296" w:rsidP="00902296">
            <w:pPr>
              <w:tabs>
                <w:tab w:val="left" w:pos="2880"/>
              </w:tabs>
              <w:autoSpaceDE w:val="0"/>
              <w:autoSpaceDN w:val="0"/>
              <w:adjustRightInd w:val="0"/>
              <w:rPr>
                <w:rFonts w:ascii="Times New Roman" w:hAnsi="Times New Roman" w:cs="Times New Roman"/>
                <w:b/>
                <w:bCs/>
                <w:u w:val="single"/>
              </w:rPr>
            </w:pPr>
          </w:p>
          <w:p w:rsidR="00902296" w:rsidRPr="00902296" w:rsidRDefault="00902296" w:rsidP="00902296">
            <w:pPr>
              <w:tabs>
                <w:tab w:val="left" w:pos="2880"/>
              </w:tabs>
              <w:autoSpaceDE w:val="0"/>
              <w:autoSpaceDN w:val="0"/>
              <w:adjustRightInd w:val="0"/>
              <w:rPr>
                <w:rFonts w:ascii="Times New Roman" w:hAnsi="Times New Roman" w:cs="Times New Roman"/>
                <w:b/>
                <w:bCs/>
              </w:rPr>
            </w:pPr>
            <w:r w:rsidRPr="00902296">
              <w:rPr>
                <w:rFonts w:ascii="Times New Roman" w:hAnsi="Times New Roman" w:cs="Times New Roman"/>
                <w:b/>
                <w:bCs/>
              </w:rPr>
              <w:t>Проза второй половины ХХ века</w:t>
            </w:r>
          </w:p>
          <w:p w:rsidR="00902296" w:rsidRPr="00902296" w:rsidRDefault="00902296" w:rsidP="00902296">
            <w:pPr>
              <w:tabs>
                <w:tab w:val="left" w:pos="2880"/>
              </w:tabs>
              <w:autoSpaceDE w:val="0"/>
              <w:autoSpaceDN w:val="0"/>
              <w:adjustRightInd w:val="0"/>
              <w:rPr>
                <w:rFonts w:ascii="Times New Roman" w:hAnsi="Times New Roman" w:cs="Times New Roman"/>
                <w:b/>
              </w:rPr>
            </w:pPr>
            <w:r w:rsidRPr="00902296">
              <w:rPr>
                <w:rFonts w:ascii="Times New Roman" w:hAnsi="Times New Roman" w:cs="Times New Roman"/>
                <w:b/>
              </w:rPr>
              <w:t>Ф.А. Абрамов</w:t>
            </w:r>
          </w:p>
          <w:p w:rsidR="00902296" w:rsidRPr="00902296" w:rsidRDefault="00902296" w:rsidP="00902296">
            <w:pPr>
              <w:tabs>
                <w:tab w:val="left" w:pos="2880"/>
              </w:tabs>
              <w:autoSpaceDE w:val="0"/>
              <w:autoSpaceDN w:val="0"/>
              <w:adjustRightInd w:val="0"/>
              <w:rPr>
                <w:rFonts w:ascii="Times New Roman" w:hAnsi="Times New Roman" w:cs="Times New Roman"/>
                <w:bCs/>
              </w:rPr>
            </w:pPr>
            <w:r w:rsidRPr="00902296">
              <w:rPr>
                <w:rFonts w:ascii="Times New Roman" w:hAnsi="Times New Roman" w:cs="Times New Roman"/>
              </w:rPr>
              <w:t>Роман «Братья и сестры»</w:t>
            </w:r>
          </w:p>
          <w:p w:rsidR="00902296" w:rsidRPr="00902296" w:rsidRDefault="00902296" w:rsidP="00902296">
            <w:pPr>
              <w:tabs>
                <w:tab w:val="left" w:pos="2880"/>
              </w:tabs>
              <w:autoSpaceDE w:val="0"/>
              <w:autoSpaceDN w:val="0"/>
              <w:adjustRightInd w:val="0"/>
              <w:rPr>
                <w:rFonts w:ascii="Times New Roman" w:hAnsi="Times New Roman" w:cs="Times New Roman"/>
                <w:b/>
                <w:bCs/>
              </w:rPr>
            </w:pPr>
            <w:r w:rsidRPr="00902296">
              <w:rPr>
                <w:rFonts w:ascii="Times New Roman" w:hAnsi="Times New Roman" w:cs="Times New Roman"/>
                <w:b/>
              </w:rPr>
              <w:lastRenderedPageBreak/>
              <w:t>Ч.Т. Айтматов</w:t>
            </w:r>
          </w:p>
          <w:p w:rsidR="00902296" w:rsidRPr="00902296" w:rsidRDefault="00902296" w:rsidP="00902296">
            <w:pPr>
              <w:tabs>
                <w:tab w:val="left" w:pos="2880"/>
              </w:tabs>
              <w:autoSpaceDE w:val="0"/>
              <w:autoSpaceDN w:val="0"/>
              <w:adjustRightInd w:val="0"/>
              <w:rPr>
                <w:rFonts w:ascii="Times New Roman" w:hAnsi="Times New Roman" w:cs="Times New Roman"/>
                <w:bCs/>
              </w:rPr>
            </w:pPr>
            <w:r w:rsidRPr="00902296">
              <w:rPr>
                <w:rFonts w:ascii="Times New Roman" w:hAnsi="Times New Roman" w:cs="Times New Roman"/>
                <w:bCs/>
              </w:rPr>
              <w:t xml:space="preserve">Повести «Пегий пес, бегущий краем моря», «Белый пароход», «Прощай, </w:t>
            </w:r>
            <w:proofErr w:type="spellStart"/>
            <w:r w:rsidRPr="00902296">
              <w:rPr>
                <w:rFonts w:ascii="Times New Roman" w:hAnsi="Times New Roman" w:cs="Times New Roman"/>
                <w:bCs/>
              </w:rPr>
              <w:t>Гюльсары</w:t>
            </w:r>
            <w:proofErr w:type="spellEnd"/>
            <w:r w:rsidRPr="00902296">
              <w:rPr>
                <w:rFonts w:ascii="Times New Roman" w:hAnsi="Times New Roman" w:cs="Times New Roman"/>
                <w:bCs/>
              </w:rPr>
              <w:t>»</w:t>
            </w:r>
          </w:p>
          <w:p w:rsidR="00902296" w:rsidRPr="00902296" w:rsidRDefault="00902296" w:rsidP="00902296">
            <w:pPr>
              <w:tabs>
                <w:tab w:val="left" w:pos="2880"/>
              </w:tabs>
              <w:autoSpaceDE w:val="0"/>
              <w:autoSpaceDN w:val="0"/>
              <w:adjustRightInd w:val="0"/>
              <w:rPr>
                <w:rFonts w:ascii="Times New Roman" w:hAnsi="Times New Roman" w:cs="Times New Roman"/>
                <w:b/>
                <w:bCs/>
              </w:rPr>
            </w:pPr>
            <w:r w:rsidRPr="00902296">
              <w:rPr>
                <w:rFonts w:ascii="Times New Roman" w:hAnsi="Times New Roman" w:cs="Times New Roman"/>
                <w:b/>
                <w:bCs/>
              </w:rPr>
              <w:t>В.П. Аксёнов</w:t>
            </w:r>
          </w:p>
          <w:p w:rsidR="00902296" w:rsidRPr="00902296" w:rsidRDefault="00902296" w:rsidP="00902296">
            <w:pPr>
              <w:tabs>
                <w:tab w:val="left" w:pos="2880"/>
              </w:tabs>
              <w:autoSpaceDE w:val="0"/>
              <w:autoSpaceDN w:val="0"/>
              <w:adjustRightInd w:val="0"/>
              <w:rPr>
                <w:rFonts w:ascii="Times New Roman" w:hAnsi="Times New Roman" w:cs="Times New Roman"/>
                <w:bCs/>
                <w:highlight w:val="white"/>
              </w:rPr>
            </w:pPr>
            <w:r w:rsidRPr="00902296">
              <w:rPr>
                <w:rFonts w:ascii="Times New Roman" w:hAnsi="Times New Roman" w:cs="Times New Roman"/>
                <w:bCs/>
              </w:rPr>
              <w:t>Повести «Апельсины из Марокко», «</w:t>
            </w:r>
            <w:proofErr w:type="gramStart"/>
            <w:r w:rsidRPr="00902296">
              <w:rPr>
                <w:rFonts w:ascii="Times New Roman" w:hAnsi="Times New Roman" w:cs="Times New Roman"/>
                <w:bCs/>
              </w:rPr>
              <w:t>Затоваренная</w:t>
            </w:r>
            <w:proofErr w:type="gramEnd"/>
            <w:r w:rsidRPr="00902296">
              <w:rPr>
                <w:rFonts w:ascii="Times New Roman" w:hAnsi="Times New Roman" w:cs="Times New Roman"/>
                <w:bCs/>
              </w:rPr>
              <w:t xml:space="preserve"> </w:t>
            </w:r>
            <w:proofErr w:type="spellStart"/>
            <w:r w:rsidRPr="00902296">
              <w:rPr>
                <w:rFonts w:ascii="Times New Roman" w:hAnsi="Times New Roman" w:cs="Times New Roman"/>
                <w:bCs/>
              </w:rPr>
              <w:t>бочкотара</w:t>
            </w:r>
            <w:proofErr w:type="spellEnd"/>
            <w:r w:rsidRPr="00902296">
              <w:rPr>
                <w:rFonts w:ascii="Times New Roman" w:hAnsi="Times New Roman" w:cs="Times New Roman"/>
                <w:bCs/>
              </w:rPr>
              <w:t xml:space="preserve">» </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В.П. Астафьев</w:t>
            </w:r>
          </w:p>
          <w:p w:rsidR="00902296" w:rsidRPr="00902296" w:rsidRDefault="00902296" w:rsidP="00902296">
            <w:pPr>
              <w:autoSpaceDE w:val="0"/>
              <w:autoSpaceDN w:val="0"/>
              <w:adjustRightInd w:val="0"/>
              <w:rPr>
                <w:rFonts w:ascii="Times New Roman" w:hAnsi="Times New Roman" w:cs="Times New Roman"/>
              </w:rPr>
            </w:pPr>
            <w:r w:rsidRPr="00902296">
              <w:rPr>
                <w:rFonts w:ascii="Times New Roman" w:hAnsi="Times New Roman" w:cs="Times New Roman"/>
                <w:bCs/>
              </w:rPr>
              <w:t>Роман «Царь-рыба». Повести: «Веселый солдат», «Пастух и пастушка»</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В.И. Белов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Повесть «Привычное дело», книга «Лад»</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А.Г. Битов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Книга очерков «Уроки Армении»</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В.В. Быков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Повести: «Знак беды», «Обелиск», «Сотников»</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Б.Л. Васильев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Повести: «А зори здесь тихие», «В списках не значился», «Завтра была война»</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Г.Н. </w:t>
            </w:r>
            <w:proofErr w:type="spellStart"/>
            <w:r w:rsidRPr="00902296">
              <w:rPr>
                <w:rFonts w:ascii="Times New Roman" w:hAnsi="Times New Roman" w:cs="Times New Roman"/>
                <w:b/>
                <w:bCs/>
              </w:rPr>
              <w:t>Владимов</w:t>
            </w:r>
            <w:proofErr w:type="spellEnd"/>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Повесть «Верный Руслан», роман «Генерал и его армия»</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В.Н. Войнович</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Cs/>
              </w:rPr>
              <w:t xml:space="preserve">«Жизнь и необычайные приключения солдата Ивана </w:t>
            </w:r>
            <w:proofErr w:type="spellStart"/>
            <w:r w:rsidRPr="00902296">
              <w:rPr>
                <w:rFonts w:ascii="Times New Roman" w:hAnsi="Times New Roman" w:cs="Times New Roman"/>
                <w:bCs/>
              </w:rPr>
              <w:t>Чонкина</w:t>
            </w:r>
            <w:proofErr w:type="spellEnd"/>
            <w:r w:rsidRPr="00902296">
              <w:rPr>
                <w:rFonts w:ascii="Times New Roman" w:hAnsi="Times New Roman" w:cs="Times New Roman"/>
                <w:bCs/>
              </w:rPr>
              <w:t>», «Москва 2042»</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В.С. </w:t>
            </w:r>
            <w:proofErr w:type="spellStart"/>
            <w:r w:rsidRPr="00902296">
              <w:rPr>
                <w:rFonts w:ascii="Times New Roman" w:hAnsi="Times New Roman" w:cs="Times New Roman"/>
                <w:b/>
                <w:bCs/>
              </w:rPr>
              <w:t>Гроссман</w:t>
            </w:r>
            <w:proofErr w:type="spellEnd"/>
            <w:r w:rsidRPr="00902296">
              <w:rPr>
                <w:rFonts w:ascii="Times New Roman" w:hAnsi="Times New Roman" w:cs="Times New Roman"/>
                <w:b/>
                <w:bCs/>
              </w:rPr>
              <w:t xml:space="preserve"> </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 xml:space="preserve">Роман «Жизнь и судьба» </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С.Д. Довлатов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Книги «Зона», «Чемодан», «Заповедник»</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Ю.О. Домбровский</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Роман «Факультет ненужных вещей»</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Ф.А. Искандер</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 xml:space="preserve">«Детство </w:t>
            </w:r>
            <w:proofErr w:type="spellStart"/>
            <w:r w:rsidRPr="00902296">
              <w:rPr>
                <w:rFonts w:ascii="Times New Roman" w:hAnsi="Times New Roman" w:cs="Times New Roman"/>
                <w:bCs/>
              </w:rPr>
              <w:t>Чика</w:t>
            </w:r>
            <w:proofErr w:type="spellEnd"/>
            <w:r w:rsidRPr="00902296">
              <w:rPr>
                <w:rFonts w:ascii="Times New Roman" w:hAnsi="Times New Roman" w:cs="Times New Roman"/>
                <w:bCs/>
              </w:rPr>
              <w:t>», «</w:t>
            </w:r>
            <w:proofErr w:type="spellStart"/>
            <w:r w:rsidRPr="00902296">
              <w:rPr>
                <w:rFonts w:ascii="Times New Roman" w:hAnsi="Times New Roman" w:cs="Times New Roman"/>
                <w:bCs/>
              </w:rPr>
              <w:t>Сандро</w:t>
            </w:r>
            <w:proofErr w:type="spellEnd"/>
            <w:r w:rsidRPr="00902296">
              <w:rPr>
                <w:rFonts w:ascii="Times New Roman" w:hAnsi="Times New Roman" w:cs="Times New Roman"/>
                <w:bCs/>
              </w:rPr>
              <w:t xml:space="preserve"> из Чегема», «Кролики и удавы»</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Ю.П. Казаков</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Cs/>
              </w:rPr>
              <w:t>Рассказ «Во сне ты горько плакал»</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В.Л. Кондратьев </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Повесть «Сашка»</w:t>
            </w:r>
          </w:p>
          <w:p w:rsidR="00902296" w:rsidRPr="00902296" w:rsidRDefault="00902296" w:rsidP="00902296">
            <w:pPr>
              <w:autoSpaceDE w:val="0"/>
              <w:autoSpaceDN w:val="0"/>
              <w:adjustRightInd w:val="0"/>
              <w:rPr>
                <w:rFonts w:ascii="Times New Roman" w:hAnsi="Times New Roman" w:cs="Times New Roman"/>
                <w:b/>
              </w:rPr>
            </w:pPr>
            <w:r w:rsidRPr="00902296">
              <w:rPr>
                <w:rFonts w:ascii="Times New Roman" w:hAnsi="Times New Roman" w:cs="Times New Roman"/>
                <w:b/>
              </w:rPr>
              <w:t>Е.И. Носов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rPr>
              <w:t>Повесть «</w:t>
            </w:r>
            <w:proofErr w:type="spellStart"/>
            <w:r w:rsidRPr="00902296">
              <w:rPr>
                <w:rFonts w:ascii="Times New Roman" w:hAnsi="Times New Roman" w:cs="Times New Roman"/>
              </w:rPr>
              <w:t>Усвятские</w:t>
            </w:r>
            <w:proofErr w:type="spellEnd"/>
            <w:r w:rsidRPr="00902296">
              <w:rPr>
                <w:rFonts w:ascii="Times New Roman" w:hAnsi="Times New Roman" w:cs="Times New Roman"/>
              </w:rPr>
              <w:t xml:space="preserve"> </w:t>
            </w:r>
            <w:proofErr w:type="spellStart"/>
            <w:r w:rsidRPr="00902296">
              <w:rPr>
                <w:rFonts w:ascii="Times New Roman" w:hAnsi="Times New Roman" w:cs="Times New Roman"/>
              </w:rPr>
              <w:t>шлемоносцы</w:t>
            </w:r>
            <w:proofErr w:type="spellEnd"/>
            <w:r w:rsidRPr="00902296">
              <w:rPr>
                <w:rFonts w:ascii="Times New Roman" w:hAnsi="Times New Roman" w:cs="Times New Roman"/>
              </w:rPr>
              <w:t>»</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Б.Ш. </w:t>
            </w:r>
            <w:proofErr w:type="spellStart"/>
            <w:r w:rsidRPr="00902296">
              <w:rPr>
                <w:rFonts w:ascii="Times New Roman" w:hAnsi="Times New Roman" w:cs="Times New Roman"/>
                <w:b/>
                <w:bCs/>
              </w:rPr>
              <w:t>Окуждава</w:t>
            </w:r>
            <w:proofErr w:type="spellEnd"/>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lastRenderedPageBreak/>
              <w:t>Повесть «Будь здоров, школяр!»</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В.Н. Некрасов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Повесть «В окопах Сталинграда»</w:t>
            </w:r>
          </w:p>
          <w:p w:rsidR="00902296" w:rsidRPr="00902296" w:rsidRDefault="00902296" w:rsidP="00902296">
            <w:pPr>
              <w:autoSpaceDE w:val="0"/>
              <w:autoSpaceDN w:val="0"/>
              <w:adjustRightInd w:val="0"/>
              <w:rPr>
                <w:rFonts w:ascii="Times New Roman" w:hAnsi="Times New Roman" w:cs="Times New Roman"/>
              </w:rPr>
            </w:pPr>
            <w:r w:rsidRPr="00902296">
              <w:rPr>
                <w:rFonts w:ascii="Times New Roman" w:hAnsi="Times New Roman" w:cs="Times New Roman"/>
                <w:b/>
                <w:bCs/>
                <w:highlight w:val="white"/>
              </w:rPr>
              <w:t>В.Г. Распутин</w:t>
            </w:r>
          </w:p>
          <w:p w:rsidR="00902296" w:rsidRPr="00902296" w:rsidRDefault="00902296" w:rsidP="00902296">
            <w:pPr>
              <w:autoSpaceDE w:val="0"/>
              <w:autoSpaceDN w:val="0"/>
              <w:adjustRightInd w:val="0"/>
              <w:rPr>
                <w:rFonts w:ascii="Times New Roman" w:hAnsi="Times New Roman" w:cs="Times New Roman"/>
              </w:rPr>
            </w:pPr>
            <w:r w:rsidRPr="00902296">
              <w:rPr>
                <w:rFonts w:ascii="Times New Roman" w:hAnsi="Times New Roman" w:cs="Times New Roman"/>
              </w:rPr>
              <w:t xml:space="preserve">Рассказы и повести: «Деньги для Марии», «Живи и помни», «Прощание </w:t>
            </w:r>
            <w:proofErr w:type="gramStart"/>
            <w:r w:rsidRPr="00902296">
              <w:rPr>
                <w:rFonts w:ascii="Times New Roman" w:hAnsi="Times New Roman" w:cs="Times New Roman"/>
              </w:rPr>
              <w:t>с</w:t>
            </w:r>
            <w:proofErr w:type="gramEnd"/>
            <w:r w:rsidRPr="00902296">
              <w:rPr>
                <w:rFonts w:ascii="Times New Roman" w:hAnsi="Times New Roman" w:cs="Times New Roman"/>
              </w:rPr>
              <w:t xml:space="preserve"> Матерой».</w:t>
            </w:r>
          </w:p>
          <w:p w:rsidR="00902296" w:rsidRPr="00902296" w:rsidRDefault="00902296" w:rsidP="00902296">
            <w:pPr>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А.Д. Синявский</w:t>
            </w:r>
          </w:p>
          <w:p w:rsidR="00902296" w:rsidRPr="00902296" w:rsidRDefault="00902296" w:rsidP="00902296">
            <w:pPr>
              <w:autoSpaceDE w:val="0"/>
              <w:autoSpaceDN w:val="0"/>
              <w:adjustRightInd w:val="0"/>
              <w:rPr>
                <w:rFonts w:ascii="Times New Roman" w:hAnsi="Times New Roman" w:cs="Times New Roman"/>
                <w:bCs/>
                <w:highlight w:val="white"/>
              </w:rPr>
            </w:pPr>
            <w:r w:rsidRPr="00902296">
              <w:rPr>
                <w:rFonts w:ascii="Times New Roman" w:hAnsi="Times New Roman" w:cs="Times New Roman"/>
                <w:bCs/>
                <w:highlight w:val="white"/>
              </w:rPr>
              <w:t>Рассказ «</w:t>
            </w:r>
            <w:proofErr w:type="spellStart"/>
            <w:r w:rsidRPr="00902296">
              <w:rPr>
                <w:rFonts w:ascii="Times New Roman" w:hAnsi="Times New Roman" w:cs="Times New Roman"/>
                <w:bCs/>
                <w:highlight w:val="white"/>
              </w:rPr>
              <w:t>Пхенц</w:t>
            </w:r>
            <w:proofErr w:type="spellEnd"/>
            <w:r w:rsidRPr="00902296">
              <w:rPr>
                <w:rFonts w:ascii="Times New Roman" w:hAnsi="Times New Roman" w:cs="Times New Roman"/>
                <w:bCs/>
                <w:highlight w:val="white"/>
              </w:rPr>
              <w:t>»</w:t>
            </w:r>
          </w:p>
          <w:p w:rsidR="00902296" w:rsidRPr="00902296" w:rsidRDefault="00902296" w:rsidP="00902296">
            <w:pPr>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 xml:space="preserve">А. и Б. Стругацкие </w:t>
            </w:r>
          </w:p>
          <w:p w:rsidR="00902296" w:rsidRPr="00902296" w:rsidRDefault="00902296" w:rsidP="00902296">
            <w:pPr>
              <w:autoSpaceDE w:val="0"/>
              <w:autoSpaceDN w:val="0"/>
              <w:adjustRightInd w:val="0"/>
              <w:rPr>
                <w:rFonts w:ascii="Times New Roman" w:hAnsi="Times New Roman" w:cs="Times New Roman"/>
                <w:bCs/>
                <w:highlight w:val="white"/>
              </w:rPr>
            </w:pPr>
            <w:r w:rsidRPr="00902296">
              <w:rPr>
                <w:rFonts w:ascii="Times New Roman" w:hAnsi="Times New Roman" w:cs="Times New Roman"/>
                <w:bCs/>
                <w:highlight w:val="white"/>
              </w:rPr>
              <w:t>Романы: «Трудно быть богом», «Улитка на склоне»</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Ю.В. Трифонов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Повесть «Обмен»</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В.Ф. Тендряков </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Рассказы: «Пара гнедых», «Хлеб для собаки»</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Г.Н. Щербакова </w:t>
            </w:r>
          </w:p>
          <w:p w:rsidR="00902296" w:rsidRPr="00573C27" w:rsidRDefault="00902296" w:rsidP="00902296">
            <w:pPr>
              <w:autoSpaceDE w:val="0"/>
              <w:autoSpaceDN w:val="0"/>
              <w:adjustRightInd w:val="0"/>
              <w:rPr>
                <w:rFonts w:ascii="Times New Roman" w:hAnsi="Times New Roman" w:cs="Times New Roman"/>
              </w:rPr>
            </w:pPr>
            <w:r w:rsidRPr="00902296">
              <w:rPr>
                <w:rFonts w:ascii="Times New Roman" w:hAnsi="Times New Roman" w:cs="Times New Roman"/>
                <w:bCs/>
              </w:rPr>
              <w:t>Повесть «Вам и не снилось»</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Драматургия второй  половины ХХ века:</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А.Н. Арбузов </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Пьеса «Жестокие игры»</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А.В. Вампилов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Пьесы «Старший сын», «Утиная охота»</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А.М. Володин</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Пьеса «Назначение»</w:t>
            </w:r>
          </w:p>
          <w:p w:rsidR="00902296" w:rsidRPr="00902296" w:rsidRDefault="00902296" w:rsidP="00902296">
            <w:pPr>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 xml:space="preserve">В.С. Розов </w:t>
            </w:r>
          </w:p>
          <w:p w:rsidR="00902296" w:rsidRPr="00902296" w:rsidRDefault="00902296" w:rsidP="00902296">
            <w:pPr>
              <w:autoSpaceDE w:val="0"/>
              <w:autoSpaceDN w:val="0"/>
              <w:adjustRightInd w:val="0"/>
              <w:rPr>
                <w:rFonts w:ascii="Times New Roman" w:hAnsi="Times New Roman" w:cs="Times New Roman"/>
                <w:b/>
                <w:bCs/>
                <w:highlight w:val="white"/>
              </w:rPr>
            </w:pPr>
            <w:r w:rsidRPr="00902296">
              <w:rPr>
                <w:rFonts w:ascii="Times New Roman" w:hAnsi="Times New Roman" w:cs="Times New Roman"/>
                <w:bCs/>
                <w:highlight w:val="white"/>
              </w:rPr>
              <w:t xml:space="preserve">Пьеса «Гнездо глухаря» </w:t>
            </w:r>
          </w:p>
          <w:p w:rsidR="00902296" w:rsidRPr="00902296" w:rsidRDefault="00902296" w:rsidP="00902296">
            <w:pPr>
              <w:autoSpaceDE w:val="0"/>
              <w:autoSpaceDN w:val="0"/>
              <w:adjustRightInd w:val="0"/>
              <w:rPr>
                <w:rFonts w:ascii="Times New Roman" w:hAnsi="Times New Roman" w:cs="Times New Roman"/>
                <w:b/>
                <w:bCs/>
                <w:highlight w:val="white"/>
              </w:rPr>
            </w:pPr>
            <w:r w:rsidRPr="00902296">
              <w:rPr>
                <w:rFonts w:ascii="Times New Roman" w:hAnsi="Times New Roman" w:cs="Times New Roman"/>
                <w:b/>
                <w:bCs/>
                <w:highlight w:val="white"/>
              </w:rPr>
              <w:t xml:space="preserve">М.М. Рощин </w:t>
            </w:r>
          </w:p>
          <w:p w:rsidR="00902296" w:rsidRPr="00573C27" w:rsidRDefault="00573C27" w:rsidP="00902296">
            <w:pPr>
              <w:autoSpaceDE w:val="0"/>
              <w:autoSpaceDN w:val="0"/>
              <w:adjustRightInd w:val="0"/>
              <w:rPr>
                <w:rFonts w:ascii="Times New Roman" w:hAnsi="Times New Roman" w:cs="Times New Roman"/>
                <w:bCs/>
                <w:highlight w:val="white"/>
              </w:rPr>
            </w:pPr>
            <w:r>
              <w:rPr>
                <w:rFonts w:ascii="Times New Roman" w:hAnsi="Times New Roman" w:cs="Times New Roman"/>
                <w:bCs/>
                <w:highlight w:val="white"/>
              </w:rPr>
              <w:t>Пьеса «Валентин и Валентина»</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
                <w:bCs/>
              </w:rPr>
              <w:t>Поэзия второй половины XX века</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Б.А. Ахмадулина</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А.А. Вознесенский</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В.С. Высоцкий</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Е.А. Евтушенко</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Ю.П. Кузнецов</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А.С. Кушнер</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Ю.Д. </w:t>
            </w:r>
            <w:proofErr w:type="spellStart"/>
            <w:r w:rsidRPr="00902296">
              <w:rPr>
                <w:rFonts w:ascii="Times New Roman" w:hAnsi="Times New Roman" w:cs="Times New Roman"/>
                <w:b/>
                <w:bCs/>
              </w:rPr>
              <w:t>Левитанский</w:t>
            </w:r>
            <w:proofErr w:type="spellEnd"/>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
                <w:bCs/>
              </w:rPr>
              <w:t>Л.Н. Мартынов</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Вс.Н. Некрасов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
                <w:bCs/>
              </w:rPr>
              <w:t>Б.Ш. Окуджава</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Д.С. Самойлов</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Г.В. Сапгир</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Б.А. Слуцкий</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В.Н. Соколов</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В.А. Солоухин</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А.А. Тарковский</w:t>
            </w:r>
          </w:p>
          <w:p w:rsidR="00902296" w:rsidRPr="00902296" w:rsidRDefault="00902296" w:rsidP="00902296">
            <w:pPr>
              <w:suppressAutoHyphens/>
              <w:autoSpaceDE w:val="0"/>
              <w:autoSpaceDN w:val="0"/>
              <w:adjustRightInd w:val="0"/>
              <w:jc w:val="both"/>
              <w:rPr>
                <w:rFonts w:ascii="Times New Roman" w:hAnsi="Times New Roman" w:cs="Times New Roman"/>
                <w:bCs/>
                <w:lang w:eastAsia="en-US"/>
              </w:rPr>
            </w:pPr>
            <w:r w:rsidRPr="00902296">
              <w:rPr>
                <w:rFonts w:ascii="Times New Roman" w:hAnsi="Times New Roman" w:cs="Times New Roman"/>
                <w:b/>
                <w:bCs/>
              </w:rPr>
              <w:lastRenderedPageBreak/>
              <w:t>О.Г. Чухонцев</w:t>
            </w:r>
          </w:p>
        </w:tc>
      </w:tr>
      <w:tr w:rsidR="00902296" w:rsidRPr="00902296" w:rsidTr="00902296">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lang w:eastAsia="zh-CN"/>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autoSpaceDE w:val="0"/>
              <w:autoSpaceDN w:val="0"/>
              <w:adjustRightInd w:val="0"/>
              <w:rPr>
                <w:rFonts w:ascii="Times New Roman" w:eastAsia="Times New Roman" w:hAnsi="Times New Roman" w:cs="Times New Roman"/>
                <w:b/>
                <w:bCs/>
                <w:i/>
                <w:iCs/>
                <w:color w:val="404040"/>
              </w:rPr>
            </w:pPr>
            <w:r w:rsidRPr="00902296">
              <w:rPr>
                <w:rFonts w:ascii="Times New Roman" w:hAnsi="Times New Roman" w:cs="Times New Roman"/>
                <w:b/>
                <w:bCs/>
                <w:highlight w:val="white"/>
              </w:rPr>
              <w:t>С.А. Есенин</w:t>
            </w:r>
          </w:p>
          <w:p w:rsidR="00902296" w:rsidRPr="00902296" w:rsidRDefault="00902296" w:rsidP="00902296">
            <w:pPr>
              <w:autoSpaceDE w:val="0"/>
              <w:autoSpaceDN w:val="0"/>
              <w:adjustRightInd w:val="0"/>
              <w:rPr>
                <w:rFonts w:ascii="Times New Roman" w:eastAsia="Times New Roman" w:hAnsi="Times New Roman" w:cs="Times New Roman"/>
                <w:bCs/>
                <w:i/>
                <w:iCs/>
                <w:color w:val="404040"/>
              </w:rPr>
            </w:pPr>
            <w:r w:rsidRPr="00902296">
              <w:rPr>
                <w:rFonts w:ascii="Times New Roman" w:hAnsi="Times New Roman" w:cs="Times New Roman"/>
              </w:rPr>
              <w:t xml:space="preserve">Стихотворения: «Гой ты, Русь моя родная…», </w:t>
            </w:r>
            <w:r w:rsidRPr="00902296">
              <w:rPr>
                <w:rFonts w:ascii="Times New Roman" w:hAnsi="Times New Roman" w:cs="Times New Roman"/>
                <w:bCs/>
              </w:rPr>
              <w:t xml:space="preserve">«Да! Теперь решено. Без возврата…», «До свиданья, друг мой, до </w:t>
            </w:r>
            <w:r w:rsidRPr="00902296">
              <w:rPr>
                <w:rFonts w:ascii="Times New Roman" w:hAnsi="Times New Roman" w:cs="Times New Roman"/>
                <w:bCs/>
              </w:rPr>
              <w:lastRenderedPageBreak/>
              <w:t xml:space="preserve">свиданья!..», «Не жалею, не зову, не плачу…», </w:t>
            </w:r>
            <w:r w:rsidRPr="00902296">
              <w:rPr>
                <w:rFonts w:ascii="Times New Roman" w:hAnsi="Times New Roman" w:cs="Times New Roman"/>
              </w:rPr>
              <w:t xml:space="preserve">«Песнь о собаке», </w:t>
            </w:r>
            <w:r w:rsidRPr="00902296">
              <w:rPr>
                <w:rFonts w:ascii="Times New Roman" w:hAnsi="Times New Roman" w:cs="Times New Roman"/>
                <w:highlight w:val="white"/>
              </w:rPr>
              <w:t>«Письмо к женщине», «Письмо матери», «Собаке Качалова», «</w:t>
            </w:r>
            <w:proofErr w:type="spellStart"/>
            <w:r w:rsidRPr="00902296">
              <w:rPr>
                <w:rFonts w:ascii="Times New Roman" w:hAnsi="Times New Roman" w:cs="Times New Roman"/>
                <w:highlight w:val="white"/>
              </w:rPr>
              <w:t>Шаганэ</w:t>
            </w:r>
            <w:proofErr w:type="spellEnd"/>
            <w:r w:rsidRPr="00902296">
              <w:rPr>
                <w:rFonts w:ascii="Times New Roman" w:hAnsi="Times New Roman" w:cs="Times New Roman"/>
                <w:highlight w:val="white"/>
              </w:rPr>
              <w:t xml:space="preserve"> ты моя, </w:t>
            </w:r>
            <w:proofErr w:type="spellStart"/>
            <w:r w:rsidRPr="00902296">
              <w:rPr>
                <w:rFonts w:ascii="Times New Roman" w:hAnsi="Times New Roman" w:cs="Times New Roman"/>
                <w:highlight w:val="white"/>
              </w:rPr>
              <w:t>Шаганэ</w:t>
            </w:r>
            <w:proofErr w:type="spellEnd"/>
            <w:r w:rsidRPr="00902296">
              <w:rPr>
                <w:rFonts w:ascii="Times New Roman" w:hAnsi="Times New Roman" w:cs="Times New Roman"/>
                <w:highlight w:val="white"/>
              </w:rPr>
              <w:t>…»</w:t>
            </w:r>
            <w:proofErr w:type="gramStart"/>
            <w:r w:rsidRPr="00902296">
              <w:rPr>
                <w:rFonts w:ascii="Times New Roman" w:hAnsi="Times New Roman" w:cs="Times New Roman"/>
                <w:highlight w:val="white"/>
              </w:rPr>
              <w:t>,</w:t>
            </w:r>
            <w:r w:rsidRPr="00902296">
              <w:rPr>
                <w:rFonts w:ascii="Times New Roman" w:hAnsi="Times New Roman" w:cs="Times New Roman"/>
                <w:bCs/>
              </w:rPr>
              <w:t>«</w:t>
            </w:r>
            <w:proofErr w:type="gramEnd"/>
            <w:r w:rsidRPr="00902296">
              <w:rPr>
                <w:rFonts w:ascii="Times New Roman" w:hAnsi="Times New Roman" w:cs="Times New Roman"/>
                <w:bCs/>
              </w:rPr>
              <w:t>Я последний поэт деревни…»</w:t>
            </w:r>
          </w:p>
          <w:p w:rsidR="00902296" w:rsidRPr="00902296" w:rsidRDefault="00902296" w:rsidP="00902296">
            <w:pPr>
              <w:autoSpaceDE w:val="0"/>
              <w:autoSpaceDN w:val="0"/>
              <w:adjustRightInd w:val="0"/>
              <w:rPr>
                <w:rFonts w:ascii="Times New Roman" w:eastAsia="Calibri" w:hAnsi="Times New Roman" w:cs="Times New Roman"/>
                <w:bCs/>
                <w:color w:val="auto"/>
                <w:lang w:eastAsia="en-U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suppressAutoHyphens/>
              <w:autoSpaceDE w:val="0"/>
              <w:autoSpaceDN w:val="0"/>
              <w:adjustRightInd w:val="0"/>
              <w:jc w:val="both"/>
              <w:rPr>
                <w:rFonts w:ascii="Times New Roman" w:hAnsi="Times New Roman" w:cs="Times New Roman"/>
                <w:b/>
                <w:bCs/>
                <w:highlight w:val="whit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eastAsia="Times New Roman" w:hAnsi="Times New Roman" w:cs="Times New Roman"/>
                <w:b/>
                <w:bCs/>
                <w:i/>
                <w:iCs/>
                <w:color w:val="404040"/>
                <w:highlight w:val="white"/>
              </w:rPr>
            </w:pPr>
            <w:r w:rsidRPr="00902296">
              <w:rPr>
                <w:rFonts w:ascii="Times New Roman" w:hAnsi="Times New Roman" w:cs="Times New Roman"/>
                <w:b/>
                <w:bCs/>
                <w:highlight w:val="white"/>
              </w:rPr>
              <w:t>В.В. Маяковский</w:t>
            </w:r>
          </w:p>
          <w:p w:rsidR="00902296" w:rsidRPr="00902296" w:rsidRDefault="00902296" w:rsidP="00902296">
            <w:pPr>
              <w:tabs>
                <w:tab w:val="left" w:pos="7380"/>
                <w:tab w:val="left" w:pos="8100"/>
              </w:tabs>
              <w:autoSpaceDE w:val="0"/>
              <w:autoSpaceDN w:val="0"/>
              <w:adjustRightInd w:val="0"/>
              <w:rPr>
                <w:rFonts w:ascii="Times New Roman" w:eastAsia="Times New Roman" w:hAnsi="Times New Roman" w:cs="Times New Roman"/>
                <w:i/>
                <w:iCs/>
                <w:color w:val="404040"/>
                <w:highlight w:val="white"/>
              </w:rPr>
            </w:pPr>
            <w:r w:rsidRPr="00902296">
              <w:rPr>
                <w:rFonts w:ascii="Times New Roman" w:hAnsi="Times New Roman" w:cs="Times New Roman"/>
                <w:highlight w:val="white"/>
              </w:rPr>
              <w:t xml:space="preserve">Стихотворения: </w:t>
            </w:r>
            <w:r w:rsidRPr="00902296">
              <w:rPr>
                <w:rFonts w:ascii="Times New Roman" w:hAnsi="Times New Roman" w:cs="Times New Roman"/>
                <w:b/>
              </w:rPr>
              <w:t>«</w:t>
            </w:r>
            <w:r w:rsidRPr="00902296">
              <w:rPr>
                <w:rFonts w:ascii="Times New Roman" w:hAnsi="Times New Roman" w:cs="Times New Roman"/>
              </w:rPr>
              <w:t xml:space="preserve">А вы могли бы?», «Левый марш», «Нате!», «Необычайное приключение, бывшее с Владимиром Маяковским летом на даче», </w:t>
            </w:r>
            <w:r w:rsidRPr="00902296">
              <w:rPr>
                <w:rFonts w:ascii="Times New Roman" w:hAnsi="Times New Roman" w:cs="Times New Roman"/>
                <w:highlight w:val="white"/>
              </w:rPr>
              <w:t>«</w:t>
            </w:r>
            <w:proofErr w:type="spellStart"/>
            <w:r w:rsidRPr="00902296">
              <w:rPr>
                <w:rFonts w:ascii="Times New Roman" w:hAnsi="Times New Roman" w:cs="Times New Roman"/>
                <w:highlight w:val="white"/>
              </w:rPr>
              <w:t>Лиличка</w:t>
            </w:r>
            <w:proofErr w:type="spellEnd"/>
            <w:r w:rsidRPr="00902296">
              <w:rPr>
                <w:rFonts w:ascii="Times New Roman" w:hAnsi="Times New Roman" w:cs="Times New Roman"/>
                <w:highlight w:val="white"/>
              </w:rPr>
              <w:t>!»,</w:t>
            </w:r>
            <w:r w:rsidRPr="00902296">
              <w:rPr>
                <w:rFonts w:ascii="Times New Roman" w:hAnsi="Times New Roman" w:cs="Times New Roman"/>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902296" w:rsidRPr="00902296" w:rsidRDefault="00902296" w:rsidP="00902296">
            <w:pPr>
              <w:tabs>
                <w:tab w:val="left" w:pos="1134"/>
              </w:tabs>
              <w:suppressAutoHyphens/>
              <w:jc w:val="both"/>
              <w:rPr>
                <w:rFonts w:ascii="Times New Roman" w:hAnsi="Times New Roman" w:cs="Times New Roman"/>
                <w:lang w:eastAsia="zh-CN"/>
              </w:rPr>
            </w:pPr>
            <w:r w:rsidRPr="00902296">
              <w:rPr>
                <w:rFonts w:ascii="Times New Roman" w:hAnsi="Times New Roman" w:cs="Times New Roman"/>
                <w:highlight w:val="white"/>
              </w:rPr>
              <w:t>Поэма «Облако в штанах»,«Первое вступление к поэме «Во весь голос»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rPr>
          <w:trHeight w:val="2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eastAsia="Times New Roman" w:hAnsi="Times New Roman" w:cs="Times New Roman"/>
                <w:b/>
                <w:bCs/>
                <w:i/>
                <w:iCs/>
                <w:color w:val="404040"/>
                <w:highlight w:val="white"/>
              </w:rPr>
            </w:pPr>
            <w:r w:rsidRPr="00902296">
              <w:rPr>
                <w:rFonts w:ascii="Times New Roman" w:hAnsi="Times New Roman" w:cs="Times New Roman"/>
                <w:b/>
                <w:bCs/>
                <w:highlight w:val="white"/>
              </w:rPr>
              <w:t>М.И. Цветаева</w:t>
            </w:r>
          </w:p>
          <w:p w:rsidR="00902296" w:rsidRPr="00902296" w:rsidRDefault="00902296" w:rsidP="00902296">
            <w:pPr>
              <w:tabs>
                <w:tab w:val="left" w:pos="7380"/>
                <w:tab w:val="left" w:pos="8100"/>
              </w:tabs>
              <w:suppressAutoHyphens/>
              <w:autoSpaceDE w:val="0"/>
              <w:autoSpaceDN w:val="0"/>
              <w:adjustRightInd w:val="0"/>
              <w:jc w:val="both"/>
              <w:rPr>
                <w:rFonts w:ascii="Times New Roman" w:eastAsia="Times New Roman" w:hAnsi="Times New Roman" w:cs="Times New Roman"/>
                <w:b/>
                <w:bCs/>
                <w:i/>
                <w:iCs/>
                <w:color w:val="404040"/>
                <w:highlight w:val="white"/>
              </w:rPr>
            </w:pPr>
            <w:r w:rsidRPr="00902296">
              <w:rPr>
                <w:rFonts w:ascii="Times New Roman" w:hAnsi="Times New Roman" w:cs="Times New Roman"/>
                <w:highlight w:val="white"/>
              </w:rPr>
              <w:t xml:space="preserve">Стихотворения: </w:t>
            </w:r>
            <w:r w:rsidRPr="00902296">
              <w:rPr>
                <w:rFonts w:ascii="Times New Roman" w:hAnsi="Times New Roman" w:cs="Times New Roman"/>
              </w:rPr>
              <w:t xml:space="preserve">«Генералам двенадцатого года», </w:t>
            </w:r>
            <w:r w:rsidRPr="00902296">
              <w:rPr>
                <w:rFonts w:ascii="Times New Roman" w:hAnsi="Times New Roman" w:cs="Times New Roman"/>
                <w:highlight w:val="white"/>
              </w:rPr>
              <w:t>«Мне нравится, что вы больны не мной…», «Моим стихам, написанным так рано…», «</w:t>
            </w:r>
            <w:proofErr w:type="gramStart"/>
            <w:r w:rsidRPr="00902296">
              <w:rPr>
                <w:rFonts w:ascii="Times New Roman" w:hAnsi="Times New Roman" w:cs="Times New Roman"/>
                <w:highlight w:val="white"/>
              </w:rPr>
              <w:t>О</w:t>
            </w:r>
            <w:proofErr w:type="gramEnd"/>
            <w:r w:rsidRPr="00902296">
              <w:rPr>
                <w:rFonts w:ascii="Times New Roman" w:hAnsi="Times New Roman" w:cs="Times New Roman"/>
                <w:highlight w:val="white"/>
              </w:rPr>
              <w:t xml:space="preserve"> сколько их упало в эту бездну…», </w:t>
            </w:r>
            <w:r w:rsidRPr="00902296">
              <w:rPr>
                <w:rFonts w:ascii="Times New Roman" w:hAnsi="Times New Roman" w:cs="Times New Roman"/>
              </w:rPr>
              <w:t xml:space="preserve">«О, слезы на глазах…».   </w:t>
            </w:r>
            <w:r w:rsidRPr="00902296">
              <w:rPr>
                <w:rFonts w:ascii="Times New Roman" w:hAnsi="Times New Roman" w:cs="Times New Roman"/>
                <w:highlight w:val="white"/>
              </w:rPr>
              <w:t>«Стихи к Блоку» («Имя твое – птица в руке…»), «Тоска по родине! Давно…»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lang w:eastAsia="zh-CN"/>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highlight w:val="white"/>
                <w:lang w:eastAsia="en-US"/>
              </w:rPr>
            </w:pPr>
            <w:r w:rsidRPr="00902296">
              <w:rPr>
                <w:rFonts w:ascii="Times New Roman" w:hAnsi="Times New Roman" w:cs="Times New Roman"/>
                <w:b/>
                <w:bCs/>
                <w:highlight w:val="white"/>
              </w:rPr>
              <w:t>О.Э. Мандельштам</w:t>
            </w:r>
          </w:p>
          <w:p w:rsidR="00902296" w:rsidRPr="00902296" w:rsidRDefault="00902296" w:rsidP="00902296">
            <w:pPr>
              <w:tabs>
                <w:tab w:val="left" w:pos="7380"/>
                <w:tab w:val="left" w:pos="8100"/>
              </w:tabs>
              <w:autoSpaceDE w:val="0"/>
              <w:autoSpaceDN w:val="0"/>
              <w:adjustRightInd w:val="0"/>
              <w:rPr>
                <w:rFonts w:ascii="Times New Roman" w:eastAsia="Times New Roman" w:hAnsi="Times New Roman" w:cs="Times New Roman"/>
                <w:i/>
                <w:iCs/>
                <w:color w:val="404040"/>
                <w:highlight w:val="white"/>
              </w:rPr>
            </w:pPr>
            <w:r w:rsidRPr="00902296">
              <w:rPr>
                <w:rFonts w:ascii="Times New Roman" w:hAnsi="Times New Roman" w:cs="Times New Roman"/>
                <w:highlight w:val="white"/>
              </w:rPr>
              <w:t xml:space="preserve">Стихотворения: «Бессонница. Гомер. Тугие паруса…», </w:t>
            </w:r>
            <w:r w:rsidRPr="00902296">
              <w:rPr>
                <w:rFonts w:ascii="Times New Roman" w:hAnsi="Times New Roman" w:cs="Times New Roman"/>
              </w:rPr>
              <w:t xml:space="preserve"> «Мы </w:t>
            </w:r>
            <w:proofErr w:type="gramStart"/>
            <w:r w:rsidRPr="00902296">
              <w:rPr>
                <w:rFonts w:ascii="Times New Roman" w:hAnsi="Times New Roman" w:cs="Times New Roman"/>
              </w:rPr>
              <w:t>живем под собою не чуя</w:t>
            </w:r>
            <w:proofErr w:type="gramEnd"/>
            <w:r w:rsidRPr="00902296">
              <w:rPr>
                <w:rFonts w:ascii="Times New Roman" w:hAnsi="Times New Roman" w:cs="Times New Roman"/>
              </w:rPr>
              <w:t xml:space="preserve"> страны…», </w:t>
            </w:r>
            <w:r w:rsidRPr="00902296">
              <w:rPr>
                <w:rFonts w:ascii="Times New Roman" w:hAnsi="Times New Roman" w:cs="Times New Roman"/>
                <w:highlight w:val="white"/>
              </w:rPr>
              <w:t xml:space="preserve"> «Я вернулся в мой город, знакомый до слез…», «Я не слыхал рассказов </w:t>
            </w:r>
            <w:proofErr w:type="spellStart"/>
            <w:r w:rsidRPr="00902296">
              <w:rPr>
                <w:rFonts w:ascii="Times New Roman" w:hAnsi="Times New Roman" w:cs="Times New Roman"/>
                <w:highlight w:val="white"/>
              </w:rPr>
              <w:t>Оссиана</w:t>
            </w:r>
            <w:proofErr w:type="spellEnd"/>
            <w:r w:rsidRPr="00902296">
              <w:rPr>
                <w:rFonts w:ascii="Times New Roman" w:hAnsi="Times New Roman" w:cs="Times New Roman"/>
                <w:highlight w:val="white"/>
              </w:rPr>
              <w:t>…»,  «</w:t>
            </w:r>
            <w:proofErr w:type="spellStart"/>
            <w:r w:rsidRPr="00902296">
              <w:rPr>
                <w:rFonts w:ascii="Times New Roman" w:hAnsi="Times New Roman" w:cs="Times New Roman"/>
                <w:highlight w:val="white"/>
                <w:lang w:val="en-US"/>
              </w:rPr>
              <w:t>NotreDame</w:t>
            </w:r>
            <w:proofErr w:type="spellEnd"/>
            <w:r w:rsidRPr="00902296">
              <w:rPr>
                <w:rFonts w:ascii="Times New Roman" w:hAnsi="Times New Roman" w:cs="Times New Roman"/>
                <w:highlight w:val="white"/>
              </w:rPr>
              <w:t>»</w:t>
            </w:r>
          </w:p>
          <w:p w:rsidR="00902296" w:rsidRPr="00902296" w:rsidRDefault="00902296" w:rsidP="00902296">
            <w:pPr>
              <w:tabs>
                <w:tab w:val="left" w:pos="7380"/>
                <w:tab w:val="left" w:pos="8100"/>
              </w:tabs>
              <w:autoSpaceDE w:val="0"/>
              <w:autoSpaceDN w:val="0"/>
              <w:adjustRightInd w:val="0"/>
              <w:rPr>
                <w:rFonts w:ascii="Times New Roman" w:eastAsia="Calibri" w:hAnsi="Times New Roman" w:cs="Times New Roman"/>
                <w:color w:val="auto"/>
                <w:highlight w:val="white"/>
                <w:lang w:eastAsia="en-US"/>
              </w:rPr>
            </w:pPr>
          </w:p>
          <w:p w:rsidR="00902296" w:rsidRPr="00902296" w:rsidRDefault="00902296" w:rsidP="00902296">
            <w:pPr>
              <w:tabs>
                <w:tab w:val="left" w:pos="7380"/>
                <w:tab w:val="left" w:pos="8100"/>
              </w:tabs>
              <w:autoSpaceDE w:val="0"/>
              <w:autoSpaceDN w:val="0"/>
              <w:adjustRightInd w:val="0"/>
              <w:rPr>
                <w:rFonts w:ascii="Times New Roman" w:hAnsi="Times New Roman" w:cs="Times New Roman"/>
                <w:highlight w:val="white"/>
              </w:rPr>
            </w:pP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
                <w:bCs/>
                <w:highlight w:val="whit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autoSpaceDE w:val="0"/>
              <w:autoSpaceDN w:val="0"/>
              <w:adjustRightInd w:val="0"/>
              <w:rPr>
                <w:rFonts w:ascii="Times New Roman" w:eastAsia="Times New Roman" w:hAnsi="Times New Roman" w:cs="Times New Roman"/>
                <w:b/>
                <w:bCs/>
                <w:i/>
                <w:iCs/>
                <w:color w:val="404040"/>
                <w:highlight w:val="white"/>
              </w:rPr>
            </w:pPr>
            <w:r w:rsidRPr="00902296">
              <w:rPr>
                <w:rFonts w:ascii="Times New Roman" w:hAnsi="Times New Roman" w:cs="Times New Roman"/>
                <w:b/>
                <w:bCs/>
                <w:highlight w:val="white"/>
              </w:rPr>
              <w:t>Б.Л. Пастернак</w:t>
            </w:r>
          </w:p>
          <w:p w:rsidR="007C556A" w:rsidRDefault="00902296" w:rsidP="00902296">
            <w:pPr>
              <w:suppressAutoHyphens/>
              <w:autoSpaceDE w:val="0"/>
              <w:autoSpaceDN w:val="0"/>
              <w:adjustRightInd w:val="0"/>
              <w:jc w:val="both"/>
              <w:rPr>
                <w:rFonts w:ascii="Times New Roman" w:hAnsi="Times New Roman" w:cs="Times New Roman"/>
              </w:rPr>
            </w:pPr>
            <w:r w:rsidRPr="00902296">
              <w:rPr>
                <w:rFonts w:ascii="Times New Roman" w:hAnsi="Times New Roman" w:cs="Times New Roman"/>
                <w:highlight w:val="white"/>
              </w:rPr>
              <w:t xml:space="preserve"> Стихотворения: </w:t>
            </w:r>
          </w:p>
          <w:p w:rsidR="00902296" w:rsidRPr="00902296" w:rsidRDefault="007C556A" w:rsidP="007C556A">
            <w:pPr>
              <w:suppressAutoHyphens/>
              <w:autoSpaceDE w:val="0"/>
              <w:autoSpaceDN w:val="0"/>
              <w:adjustRightInd w:val="0"/>
              <w:rPr>
                <w:rFonts w:ascii="Times New Roman" w:eastAsia="Times New Roman" w:hAnsi="Times New Roman" w:cs="Times New Roman"/>
                <w:i/>
                <w:iCs/>
                <w:color w:val="404040"/>
                <w:highlight w:val="white"/>
              </w:rPr>
            </w:pPr>
            <w:r>
              <w:rPr>
                <w:rFonts w:ascii="Times New Roman" w:hAnsi="Times New Roman" w:cs="Times New Roman"/>
              </w:rPr>
              <w:t xml:space="preserve">«Быть  </w:t>
            </w:r>
            <w:r w:rsidR="00902296" w:rsidRPr="00902296">
              <w:rPr>
                <w:rFonts w:ascii="Times New Roman" w:hAnsi="Times New Roman" w:cs="Times New Roman"/>
              </w:rPr>
              <w:t>знаменитым некрасиво…»,</w:t>
            </w:r>
            <w:r w:rsidR="00902296" w:rsidRPr="00902296">
              <w:rPr>
                <w:rFonts w:ascii="Times New Roman" w:hAnsi="Times New Roman" w:cs="Times New Roman"/>
                <w:highlight w:val="white"/>
              </w:rPr>
              <w:t xml:space="preserve"> «Во всем мне хочется дойти…», «Гамлет», </w:t>
            </w:r>
            <w:r w:rsidR="00902296" w:rsidRPr="00902296">
              <w:rPr>
                <w:rFonts w:ascii="Times New Roman" w:hAnsi="Times New Roman" w:cs="Times New Roman"/>
              </w:rPr>
              <w:lastRenderedPageBreak/>
              <w:t xml:space="preserve">«Марбург», </w:t>
            </w:r>
            <w:r w:rsidR="00902296" w:rsidRPr="00902296">
              <w:rPr>
                <w:rFonts w:ascii="Times New Roman" w:hAnsi="Times New Roman" w:cs="Times New Roman"/>
                <w:highlight w:val="white"/>
              </w:rPr>
              <w:t>«Зимняя ночь», «Февраль. Достать чернил и плакать!..»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lang w:eastAsia="zh-CN"/>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autoSpaceDE w:val="0"/>
              <w:autoSpaceDN w:val="0"/>
              <w:adjustRightInd w:val="0"/>
              <w:rPr>
                <w:rFonts w:ascii="Times New Roman" w:eastAsia="Times New Roman" w:hAnsi="Times New Roman" w:cs="Times New Roman"/>
                <w:b/>
                <w:bCs/>
                <w:i/>
                <w:iCs/>
                <w:color w:val="404040"/>
                <w:highlight w:val="white"/>
              </w:rPr>
            </w:pPr>
            <w:r w:rsidRPr="00902296">
              <w:rPr>
                <w:rFonts w:ascii="Times New Roman" w:hAnsi="Times New Roman" w:cs="Times New Roman"/>
                <w:b/>
                <w:bCs/>
                <w:highlight w:val="white"/>
              </w:rPr>
              <w:t xml:space="preserve">Е.И. Замятин </w:t>
            </w:r>
          </w:p>
          <w:p w:rsidR="00902296" w:rsidRPr="00902296" w:rsidRDefault="00902296" w:rsidP="00902296">
            <w:pPr>
              <w:autoSpaceDE w:val="0"/>
              <w:autoSpaceDN w:val="0"/>
              <w:adjustRightInd w:val="0"/>
              <w:rPr>
                <w:rFonts w:ascii="Times New Roman" w:eastAsia="Times New Roman" w:hAnsi="Times New Roman" w:cs="Times New Roman"/>
                <w:bCs/>
                <w:i/>
                <w:iCs/>
                <w:color w:val="404040"/>
                <w:highlight w:val="white"/>
              </w:rPr>
            </w:pPr>
            <w:r w:rsidRPr="00902296">
              <w:rPr>
                <w:rFonts w:ascii="Times New Roman" w:hAnsi="Times New Roman" w:cs="Times New Roman"/>
                <w:bCs/>
                <w:highlight w:val="white"/>
              </w:rPr>
              <w:t>Роман «Мы»</w:t>
            </w:r>
          </w:p>
          <w:p w:rsidR="00902296" w:rsidRPr="00902296" w:rsidRDefault="00902296" w:rsidP="00902296">
            <w:pPr>
              <w:autoSpaceDE w:val="0"/>
              <w:autoSpaceDN w:val="0"/>
              <w:adjustRightInd w:val="0"/>
              <w:rPr>
                <w:rFonts w:ascii="Times New Roman" w:eastAsia="Calibri" w:hAnsi="Times New Roman" w:cs="Times New Roman"/>
                <w:bCs/>
                <w:color w:val="auto"/>
                <w:highlight w:val="white"/>
                <w:lang w:eastAsia="en-US"/>
              </w:rPr>
            </w:pPr>
          </w:p>
          <w:p w:rsidR="00902296" w:rsidRPr="00902296" w:rsidRDefault="00902296" w:rsidP="00902296">
            <w:pPr>
              <w:autoSpaceDE w:val="0"/>
              <w:autoSpaceDN w:val="0"/>
              <w:adjustRightInd w:val="0"/>
              <w:rPr>
                <w:rFonts w:ascii="Times New Roman" w:hAnsi="Times New Roman" w:cs="Times New Roman"/>
                <w:bCs/>
                <w:highlight w:val="white"/>
              </w:rPr>
            </w:pPr>
          </w:p>
          <w:p w:rsidR="00902296" w:rsidRPr="00902296" w:rsidRDefault="00902296" w:rsidP="00902296">
            <w:pPr>
              <w:autoSpaceDE w:val="0"/>
              <w:autoSpaceDN w:val="0"/>
              <w:adjustRightInd w:val="0"/>
              <w:rPr>
                <w:rFonts w:ascii="Times New Roman" w:hAnsi="Times New Roman" w:cs="Times New Roman"/>
                <w:bCs/>
                <w:highlight w:val="white"/>
              </w:rPr>
            </w:pPr>
          </w:p>
          <w:p w:rsidR="00902296" w:rsidRPr="00902296" w:rsidRDefault="00902296" w:rsidP="00902296">
            <w:pPr>
              <w:autoSpaceDE w:val="0"/>
              <w:autoSpaceDN w:val="0"/>
              <w:adjustRightInd w:val="0"/>
              <w:rPr>
                <w:rFonts w:ascii="Times New Roman" w:hAnsi="Times New Roman" w:cs="Times New Roman"/>
                <w:bCs/>
                <w:highlight w:val="white"/>
              </w:rPr>
            </w:pPr>
          </w:p>
          <w:p w:rsidR="00902296" w:rsidRPr="00902296" w:rsidRDefault="00902296" w:rsidP="00902296">
            <w:pPr>
              <w:autoSpaceDE w:val="0"/>
              <w:autoSpaceDN w:val="0"/>
              <w:adjustRightInd w:val="0"/>
              <w:rPr>
                <w:rFonts w:ascii="Times New Roman" w:hAnsi="Times New Roman" w:cs="Times New Roman"/>
                <w:bCs/>
                <w:highlight w:val="white"/>
              </w:rPr>
            </w:pPr>
          </w:p>
          <w:p w:rsidR="00902296" w:rsidRPr="00902296" w:rsidRDefault="00902296" w:rsidP="00902296">
            <w:pPr>
              <w:autoSpaceDE w:val="0"/>
              <w:autoSpaceDN w:val="0"/>
              <w:adjustRightInd w:val="0"/>
              <w:rPr>
                <w:rFonts w:ascii="Times New Roman" w:hAnsi="Times New Roman" w:cs="Times New Roman"/>
                <w:bCs/>
                <w:highlight w:val="white"/>
              </w:rPr>
            </w:pPr>
          </w:p>
          <w:p w:rsidR="00902296" w:rsidRPr="00902296" w:rsidRDefault="00902296" w:rsidP="00902296">
            <w:pPr>
              <w:autoSpaceDE w:val="0"/>
              <w:autoSpaceDN w:val="0"/>
              <w:adjustRightInd w:val="0"/>
              <w:rPr>
                <w:rFonts w:ascii="Times New Roman" w:eastAsia="Times New Roman" w:hAnsi="Times New Roman" w:cs="Times New Roman"/>
                <w:b/>
                <w:bCs/>
                <w:caps/>
                <w:highlight w:val="white"/>
              </w:rPr>
            </w:pPr>
          </w:p>
          <w:p w:rsidR="00902296" w:rsidRPr="00902296" w:rsidRDefault="00902296" w:rsidP="00902296">
            <w:pPr>
              <w:suppressAutoHyphens/>
              <w:autoSpaceDE w:val="0"/>
              <w:autoSpaceDN w:val="0"/>
              <w:adjustRightInd w:val="0"/>
              <w:jc w:val="both"/>
              <w:rPr>
                <w:rFonts w:ascii="Times New Roman" w:hAnsi="Times New Roman" w:cs="Times New Roman"/>
                <w:highlight w:val="whit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rPr>
          <w:trHeight w:val="1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hAnsi="Times New Roman" w:cs="Times New Roman"/>
                <w:b/>
                <w:bCs/>
                <w:lang w:eastAsia="en-US"/>
              </w:rPr>
            </w:pPr>
            <w:r w:rsidRPr="00902296">
              <w:rPr>
                <w:rFonts w:ascii="Times New Roman" w:hAnsi="Times New Roman" w:cs="Times New Roman"/>
                <w:b/>
                <w:bCs/>
                <w:highlight w:val="white"/>
              </w:rPr>
              <w:t>М.А. Булгаков</w:t>
            </w:r>
          </w:p>
          <w:p w:rsidR="00902296" w:rsidRPr="00902296" w:rsidRDefault="00902296" w:rsidP="00902296">
            <w:pPr>
              <w:tabs>
                <w:tab w:val="left" w:pos="7380"/>
                <w:tab w:val="left" w:pos="8100"/>
              </w:tabs>
              <w:suppressAutoHyphens/>
              <w:autoSpaceDE w:val="0"/>
              <w:autoSpaceDN w:val="0"/>
              <w:adjustRightInd w:val="0"/>
              <w:jc w:val="both"/>
              <w:rPr>
                <w:rFonts w:ascii="Times New Roman" w:eastAsia="Times New Roman" w:hAnsi="Times New Roman" w:cs="Times New Roman"/>
                <w:b/>
                <w:bCs/>
                <w:i/>
                <w:iCs/>
                <w:color w:val="404040"/>
                <w:highlight w:val="white"/>
              </w:rPr>
            </w:pPr>
            <w:r w:rsidRPr="00902296">
              <w:rPr>
                <w:rFonts w:ascii="Times New Roman" w:hAnsi="Times New Roman" w:cs="Times New Roman"/>
              </w:rPr>
              <w:t>Повесть «Собачье сердце»</w:t>
            </w:r>
            <w:r w:rsidRPr="00902296">
              <w:rPr>
                <w:rFonts w:ascii="Times New Roman" w:hAnsi="Times New Roman" w:cs="Times New Roman"/>
                <w:highlight w:val="white"/>
              </w:rPr>
              <w:t xml:space="preserve"> Романы «Белая гвардия»</w:t>
            </w:r>
            <w:r w:rsidRPr="00902296">
              <w:rPr>
                <w:rFonts w:ascii="Times New Roman" w:hAnsi="Times New Roman" w:cs="Times New Roman"/>
              </w:rPr>
              <w:t xml:space="preserve">, </w:t>
            </w:r>
            <w:r w:rsidRPr="00902296">
              <w:rPr>
                <w:rFonts w:ascii="Times New Roman" w:hAnsi="Times New Roman" w:cs="Times New Roman"/>
                <w:highlight w:val="white"/>
              </w:rPr>
              <w:t>«Мастер и Маргарита»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lang w:eastAsia="zh-CN"/>
              </w:rPr>
            </w:pP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7380"/>
                <w:tab w:val="left" w:pos="8100"/>
              </w:tabs>
              <w:autoSpaceDE w:val="0"/>
              <w:autoSpaceDN w:val="0"/>
              <w:adjustRightInd w:val="0"/>
              <w:rPr>
                <w:rFonts w:ascii="Times New Roman" w:eastAsia="Times New Roman" w:hAnsi="Times New Roman" w:cs="Times New Roman"/>
                <w:bCs/>
                <w:i/>
                <w:iCs/>
                <w:color w:val="404040"/>
                <w:highlight w:val="white"/>
              </w:rPr>
            </w:pPr>
            <w:r w:rsidRPr="00902296">
              <w:rPr>
                <w:rFonts w:ascii="Times New Roman" w:hAnsi="Times New Roman" w:cs="Times New Roman"/>
                <w:b/>
                <w:bCs/>
                <w:highlight w:val="white"/>
              </w:rPr>
              <w:t xml:space="preserve">А.П. Платонов. </w:t>
            </w:r>
          </w:p>
          <w:p w:rsidR="00902296" w:rsidRPr="00902296" w:rsidRDefault="00902296" w:rsidP="00902296">
            <w:pPr>
              <w:tabs>
                <w:tab w:val="left" w:pos="7380"/>
                <w:tab w:val="left" w:pos="8100"/>
              </w:tabs>
              <w:suppressAutoHyphens/>
              <w:autoSpaceDE w:val="0"/>
              <w:autoSpaceDN w:val="0"/>
              <w:adjustRightInd w:val="0"/>
              <w:jc w:val="both"/>
              <w:rPr>
                <w:rFonts w:ascii="Times New Roman" w:eastAsia="Times New Roman" w:hAnsi="Times New Roman" w:cs="Times New Roman"/>
                <w:b/>
                <w:bCs/>
                <w:i/>
                <w:iCs/>
                <w:color w:val="404040"/>
                <w:highlight w:val="white"/>
              </w:rPr>
            </w:pPr>
            <w:r w:rsidRPr="00902296">
              <w:rPr>
                <w:rFonts w:ascii="Times New Roman" w:hAnsi="Times New Roman" w:cs="Times New Roman"/>
                <w:iCs/>
              </w:rPr>
              <w:t>Рассказы и повести: «В прекрасном и яростном мире», «Котлован», «Возвращение»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rPr>
          <w:trHeight w:val="7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lang w:eastAsia="zh-CN"/>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7380"/>
                <w:tab w:val="left" w:pos="8100"/>
              </w:tabs>
              <w:autoSpaceDE w:val="0"/>
              <w:autoSpaceDN w:val="0"/>
              <w:adjustRightInd w:val="0"/>
              <w:rPr>
                <w:rFonts w:ascii="Times New Roman" w:eastAsia="Times New Roman" w:hAnsi="Times New Roman" w:cs="Times New Roman"/>
                <w:b/>
                <w:bCs/>
                <w:i/>
                <w:iCs/>
                <w:color w:val="404040"/>
                <w:highlight w:val="white"/>
              </w:rPr>
            </w:pPr>
            <w:r w:rsidRPr="00902296">
              <w:rPr>
                <w:rFonts w:ascii="Times New Roman" w:hAnsi="Times New Roman" w:cs="Times New Roman"/>
                <w:b/>
                <w:bCs/>
                <w:highlight w:val="white"/>
              </w:rPr>
              <w:t>М.А. Шолохов</w:t>
            </w:r>
          </w:p>
          <w:p w:rsidR="00902296" w:rsidRPr="00902296" w:rsidRDefault="00902296" w:rsidP="00902296">
            <w:pPr>
              <w:tabs>
                <w:tab w:val="left" w:pos="7380"/>
                <w:tab w:val="left" w:pos="8100"/>
              </w:tabs>
              <w:autoSpaceDE w:val="0"/>
              <w:autoSpaceDN w:val="0"/>
              <w:adjustRightInd w:val="0"/>
              <w:rPr>
                <w:rFonts w:ascii="Times New Roman" w:eastAsia="Times New Roman" w:hAnsi="Times New Roman" w:cs="Times New Roman"/>
                <w:bCs/>
                <w:i/>
                <w:iCs/>
                <w:color w:val="404040"/>
              </w:rPr>
            </w:pPr>
            <w:r w:rsidRPr="00902296">
              <w:rPr>
                <w:rFonts w:ascii="Times New Roman" w:hAnsi="Times New Roman" w:cs="Times New Roman"/>
                <w:highlight w:val="white"/>
              </w:rPr>
              <w:t xml:space="preserve">Роман-эпопея «Тихий Дон» </w:t>
            </w:r>
          </w:p>
          <w:p w:rsidR="00902296" w:rsidRPr="00902296" w:rsidRDefault="00902296" w:rsidP="00902296">
            <w:pPr>
              <w:tabs>
                <w:tab w:val="left" w:pos="7380"/>
                <w:tab w:val="left" w:pos="8100"/>
              </w:tabs>
              <w:autoSpaceDE w:val="0"/>
              <w:autoSpaceDN w:val="0"/>
              <w:adjustRightInd w:val="0"/>
              <w:rPr>
                <w:rFonts w:ascii="Times New Roman" w:eastAsia="Calibri" w:hAnsi="Times New Roman" w:cs="Times New Roman"/>
                <w:b/>
                <w:bCs/>
                <w:color w:val="auto"/>
                <w:highlight w:val="white"/>
                <w:lang w:eastAsia="en-US"/>
              </w:rPr>
            </w:pPr>
          </w:p>
          <w:p w:rsidR="00902296" w:rsidRPr="00902296" w:rsidRDefault="00902296" w:rsidP="00902296">
            <w:pPr>
              <w:tabs>
                <w:tab w:val="left" w:pos="7380"/>
                <w:tab w:val="left" w:pos="8100"/>
              </w:tabs>
              <w:suppressAutoHyphens/>
              <w:autoSpaceDE w:val="0"/>
              <w:autoSpaceDN w:val="0"/>
              <w:adjustRightInd w:val="0"/>
              <w:jc w:val="both"/>
              <w:rPr>
                <w:rFonts w:ascii="Times New Roman" w:hAnsi="Times New Roman" w:cs="Times New Roman"/>
                <w:b/>
                <w:bCs/>
                <w:highlight w:val="whit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rPr>
          <w:trHeight w:val="1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lang w:eastAsia="zh-CN"/>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autoSpaceDE w:val="0"/>
              <w:autoSpaceDN w:val="0"/>
              <w:adjustRightInd w:val="0"/>
              <w:rPr>
                <w:rFonts w:ascii="Times New Roman" w:eastAsia="Times New Roman" w:hAnsi="Times New Roman" w:cs="Times New Roman"/>
                <w:b/>
                <w:i/>
                <w:iCs/>
                <w:color w:val="404040"/>
                <w:highlight w:val="white"/>
              </w:rPr>
            </w:pPr>
            <w:r w:rsidRPr="00902296">
              <w:rPr>
                <w:rFonts w:ascii="Times New Roman" w:hAnsi="Times New Roman" w:cs="Times New Roman"/>
                <w:b/>
                <w:highlight w:val="white"/>
              </w:rPr>
              <w:t>В.В. Набоков</w:t>
            </w:r>
          </w:p>
          <w:p w:rsidR="00902296" w:rsidRPr="00902296" w:rsidRDefault="00902296" w:rsidP="00902296">
            <w:pPr>
              <w:autoSpaceDE w:val="0"/>
              <w:autoSpaceDN w:val="0"/>
              <w:adjustRightInd w:val="0"/>
              <w:rPr>
                <w:rFonts w:ascii="Times New Roman" w:eastAsia="Calibri" w:hAnsi="Times New Roman" w:cs="Times New Roman"/>
                <w:color w:val="auto"/>
                <w:lang w:eastAsia="en-US"/>
              </w:rPr>
            </w:pPr>
            <w:r w:rsidRPr="00902296">
              <w:rPr>
                <w:rFonts w:ascii="Times New Roman" w:hAnsi="Times New Roman" w:cs="Times New Roman"/>
              </w:rPr>
              <w:t xml:space="preserve">Рассказы «Облако, озеро, башня», «Весна в </w:t>
            </w:r>
            <w:proofErr w:type="spellStart"/>
            <w:r w:rsidRPr="00902296">
              <w:rPr>
                <w:rFonts w:ascii="Times New Roman" w:hAnsi="Times New Roman" w:cs="Times New Roman"/>
              </w:rPr>
              <w:t>Фиальте</w:t>
            </w:r>
            <w:proofErr w:type="spellEnd"/>
            <w:r w:rsidRPr="00902296">
              <w:rPr>
                <w:rFonts w:ascii="Times New Roman" w:hAnsi="Times New Roman" w:cs="Times New Roman"/>
              </w:rPr>
              <w:t>»</w:t>
            </w:r>
          </w:p>
          <w:p w:rsidR="00902296" w:rsidRPr="00902296" w:rsidRDefault="00902296" w:rsidP="00902296">
            <w:pPr>
              <w:autoSpaceDE w:val="0"/>
              <w:autoSpaceDN w:val="0"/>
              <w:adjustRightInd w:val="0"/>
              <w:rPr>
                <w:rFonts w:ascii="Times New Roman" w:hAnsi="Times New Roman" w:cs="Times New Roman"/>
                <w:highlight w:val="yellow"/>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autoSpaceDE w:val="0"/>
              <w:autoSpaceDN w:val="0"/>
              <w:adjustRightInd w:val="0"/>
              <w:rPr>
                <w:rFonts w:ascii="Times New Roman" w:hAnsi="Times New Roman" w:cs="Times New Roman"/>
                <w:highlight w:val="white"/>
              </w:rPr>
            </w:pPr>
          </w:p>
          <w:p w:rsidR="00902296" w:rsidRPr="00902296" w:rsidRDefault="00902296" w:rsidP="00902296">
            <w:pPr>
              <w:suppressAutoHyphens/>
              <w:autoSpaceDE w:val="0"/>
              <w:autoSpaceDN w:val="0"/>
              <w:adjustRightInd w:val="0"/>
              <w:jc w:val="both"/>
              <w:rPr>
                <w:rFonts w:ascii="Times New Roman" w:hAnsi="Times New Roman" w:cs="Times New Roman"/>
                <w:highlight w:val="whit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c>
          <w:tcPr>
            <w:tcW w:w="2393" w:type="dxa"/>
            <w:vMerge w:val="restart"/>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autoSpaceDE w:val="0"/>
              <w:autoSpaceDN w:val="0"/>
              <w:adjustRightInd w:val="0"/>
              <w:rPr>
                <w:rFonts w:ascii="Times New Roman" w:hAnsi="Times New Roman" w:cs="Times New Roman"/>
                <w:b/>
                <w:bCs/>
                <w:lang w:eastAsia="en-US"/>
              </w:rPr>
            </w:pPr>
            <w:r w:rsidRPr="00902296">
              <w:rPr>
                <w:rFonts w:ascii="Times New Roman" w:hAnsi="Times New Roman" w:cs="Times New Roman"/>
                <w:b/>
                <w:bCs/>
              </w:rPr>
              <w:t>А.И. Солженицын</w:t>
            </w:r>
          </w:p>
          <w:p w:rsidR="00902296" w:rsidRPr="00902296" w:rsidRDefault="00902296" w:rsidP="00902296">
            <w:pPr>
              <w:suppressAutoHyphens/>
              <w:autoSpaceDE w:val="0"/>
              <w:autoSpaceDN w:val="0"/>
              <w:adjustRightInd w:val="0"/>
              <w:jc w:val="both"/>
              <w:rPr>
                <w:rFonts w:ascii="Times New Roman" w:hAnsi="Times New Roman" w:cs="Times New Roman"/>
                <w:highlight w:val="white"/>
                <w:lang w:eastAsia="en-US"/>
              </w:rPr>
            </w:pPr>
            <w:r w:rsidRPr="00902296">
              <w:rPr>
                <w:rFonts w:ascii="Times New Roman" w:hAnsi="Times New Roman" w:cs="Times New Roman"/>
                <w:highlight w:val="white"/>
              </w:rPr>
              <w:t xml:space="preserve">Рассказ «Один день </w:t>
            </w:r>
            <w:r w:rsidRPr="00902296">
              <w:rPr>
                <w:rFonts w:ascii="Times New Roman" w:hAnsi="Times New Roman" w:cs="Times New Roman"/>
                <w:highlight w:val="white"/>
              </w:rPr>
              <w:lastRenderedPageBreak/>
              <w:t>Ивана Денисовича»</w:t>
            </w: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autoSpaceDE w:val="0"/>
              <w:autoSpaceDN w:val="0"/>
              <w:adjustRightInd w:val="0"/>
              <w:rPr>
                <w:rFonts w:ascii="Times New Roman" w:hAnsi="Times New Roman" w:cs="Times New Roman"/>
                <w:lang w:eastAsia="en-US"/>
              </w:rPr>
            </w:pPr>
            <w:r w:rsidRPr="00902296">
              <w:rPr>
                <w:rFonts w:ascii="Times New Roman" w:hAnsi="Times New Roman" w:cs="Times New Roman"/>
                <w:b/>
                <w:bCs/>
              </w:rPr>
              <w:lastRenderedPageBreak/>
              <w:t>А.И. Солженицын</w:t>
            </w:r>
          </w:p>
          <w:p w:rsidR="00902296" w:rsidRPr="00902296" w:rsidRDefault="00902296" w:rsidP="00902296">
            <w:pPr>
              <w:autoSpaceDE w:val="0"/>
              <w:autoSpaceDN w:val="0"/>
              <w:adjustRightInd w:val="0"/>
              <w:rPr>
                <w:rFonts w:ascii="Times New Roman" w:hAnsi="Times New Roman" w:cs="Times New Roman"/>
                <w:highlight w:val="white"/>
              </w:rPr>
            </w:pPr>
            <w:r w:rsidRPr="00902296">
              <w:rPr>
                <w:rFonts w:ascii="Times New Roman" w:hAnsi="Times New Roman" w:cs="Times New Roman"/>
              </w:rPr>
              <w:t>Рассказ «Матренин двор»</w:t>
            </w:r>
          </w:p>
          <w:p w:rsidR="00902296" w:rsidRPr="00902296" w:rsidRDefault="00902296" w:rsidP="00902296">
            <w:pPr>
              <w:suppressAutoHyphens/>
              <w:autoSpaceDE w:val="0"/>
              <w:autoSpaceDN w:val="0"/>
              <w:adjustRightInd w:val="0"/>
              <w:jc w:val="both"/>
              <w:rPr>
                <w:rFonts w:ascii="Times New Roman" w:hAnsi="Times New Roman" w:cs="Times New Roman"/>
                <w:highlight w:val="white"/>
                <w:lang w:eastAsia="en-US"/>
              </w:rPr>
            </w:pPr>
            <w:r w:rsidRPr="00902296">
              <w:rPr>
                <w:rFonts w:ascii="Times New Roman" w:hAnsi="Times New Roman" w:cs="Times New Roman"/>
                <w:highlight w:val="white"/>
              </w:rPr>
              <w:lastRenderedPageBreak/>
              <w:t xml:space="preserve">Книга «Архипелаг </w:t>
            </w:r>
            <w:proofErr w:type="spellStart"/>
            <w:r w:rsidRPr="00902296">
              <w:rPr>
                <w:rFonts w:ascii="Times New Roman" w:hAnsi="Times New Roman" w:cs="Times New Roman"/>
                <w:highlight w:val="white"/>
              </w:rPr>
              <w:t>ГУЛаг</w:t>
            </w:r>
            <w:proofErr w:type="spellEnd"/>
            <w:r w:rsidRPr="00902296">
              <w:rPr>
                <w:rFonts w:ascii="Times New Roman" w:hAnsi="Times New Roman" w:cs="Times New Roman"/>
                <w:highlight w:val="whit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highlight w:val="white"/>
                <w:lang w:eastAsia="en-US"/>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autoSpaceDE w:val="0"/>
              <w:autoSpaceDN w:val="0"/>
              <w:adjustRightInd w:val="0"/>
              <w:rPr>
                <w:rFonts w:ascii="Times New Roman" w:eastAsia="Times New Roman" w:hAnsi="Times New Roman" w:cs="Times New Roman"/>
                <w:b/>
                <w:bCs/>
                <w:i/>
                <w:iCs/>
                <w:color w:val="404040"/>
              </w:rPr>
            </w:pPr>
            <w:r w:rsidRPr="00902296">
              <w:rPr>
                <w:rFonts w:ascii="Times New Roman" w:hAnsi="Times New Roman" w:cs="Times New Roman"/>
                <w:b/>
                <w:bCs/>
              </w:rPr>
              <w:t>В.Т. Шаламов</w:t>
            </w:r>
          </w:p>
          <w:p w:rsidR="00902296" w:rsidRPr="00902296" w:rsidRDefault="00902296" w:rsidP="00902296">
            <w:pPr>
              <w:autoSpaceDE w:val="0"/>
              <w:autoSpaceDN w:val="0"/>
              <w:adjustRightInd w:val="0"/>
              <w:rPr>
                <w:rFonts w:ascii="Times New Roman" w:eastAsia="Times New Roman" w:hAnsi="Times New Roman" w:cs="Times New Roman"/>
                <w:bCs/>
                <w:i/>
                <w:iCs/>
                <w:color w:val="404040"/>
              </w:rPr>
            </w:pPr>
            <w:r w:rsidRPr="00902296">
              <w:rPr>
                <w:rFonts w:ascii="Times New Roman" w:hAnsi="Times New Roman" w:cs="Times New Roman"/>
                <w:bCs/>
              </w:rPr>
              <w:t>Рассказы: «На представку», «Серафим», «Красный крест», «Тифозный карантин», «Последний бой майора Пугачева»</w:t>
            </w:r>
          </w:p>
          <w:p w:rsidR="00902296" w:rsidRPr="00902296" w:rsidRDefault="00902296" w:rsidP="00902296">
            <w:pPr>
              <w:autoSpaceDE w:val="0"/>
              <w:autoSpaceDN w:val="0"/>
              <w:adjustRightInd w:val="0"/>
              <w:rPr>
                <w:rFonts w:ascii="Times New Roman" w:eastAsia="Calibri" w:hAnsi="Times New Roman" w:cs="Times New Roman"/>
                <w:bCs/>
                <w:color w:val="auto"/>
                <w:lang w:eastAsia="en-U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autoSpaceDE w:val="0"/>
              <w:autoSpaceDN w:val="0"/>
              <w:adjustRightInd w:val="0"/>
              <w:rPr>
                <w:rFonts w:ascii="Times New Roman" w:hAnsi="Times New Roman" w:cs="Times New Roman"/>
                <w:bCs/>
              </w:rPr>
            </w:pPr>
          </w:p>
          <w:p w:rsidR="00902296" w:rsidRPr="00902296" w:rsidRDefault="00902296" w:rsidP="00902296">
            <w:pPr>
              <w:suppressAutoHyphens/>
              <w:autoSpaceDE w:val="0"/>
              <w:autoSpaceDN w:val="0"/>
              <w:adjustRightInd w:val="0"/>
              <w:jc w:val="both"/>
              <w:rPr>
                <w:rFonts w:ascii="Times New Roman" w:hAnsi="Times New Roman" w:cs="Times New Roman"/>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highlight w:val="white"/>
                <w:lang w:eastAsia="en-US"/>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tabs>
                <w:tab w:val="left" w:pos="2880"/>
              </w:tabs>
              <w:autoSpaceDE w:val="0"/>
              <w:autoSpaceDN w:val="0"/>
              <w:adjustRightInd w:val="0"/>
              <w:rPr>
                <w:rFonts w:ascii="Times New Roman" w:eastAsia="Times New Roman" w:hAnsi="Times New Roman" w:cs="Times New Roman"/>
                <w:b/>
                <w:bCs/>
                <w:i/>
                <w:iCs/>
                <w:color w:val="404040"/>
                <w:highlight w:val="white"/>
              </w:rPr>
            </w:pPr>
            <w:r w:rsidRPr="00902296">
              <w:rPr>
                <w:rFonts w:ascii="Times New Roman" w:hAnsi="Times New Roman" w:cs="Times New Roman"/>
                <w:b/>
                <w:bCs/>
                <w:highlight w:val="white"/>
              </w:rPr>
              <w:t>И.А. Бродский</w:t>
            </w:r>
          </w:p>
          <w:p w:rsidR="00902296" w:rsidRPr="00902296" w:rsidRDefault="00902296" w:rsidP="00902296">
            <w:pPr>
              <w:tabs>
                <w:tab w:val="left" w:pos="2880"/>
              </w:tabs>
              <w:autoSpaceDE w:val="0"/>
              <w:autoSpaceDN w:val="0"/>
              <w:adjustRightInd w:val="0"/>
              <w:rPr>
                <w:rFonts w:ascii="Times New Roman" w:eastAsia="Times New Roman" w:hAnsi="Times New Roman" w:cs="Times New Roman"/>
                <w:i/>
                <w:iCs/>
                <w:color w:val="404040"/>
                <w:highlight w:val="white"/>
              </w:rPr>
            </w:pPr>
            <w:r w:rsidRPr="00902296">
              <w:rPr>
                <w:rFonts w:ascii="Times New Roman" w:hAnsi="Times New Roman" w:cs="Times New Roman"/>
                <w:bCs/>
                <w:highlight w:val="white"/>
              </w:rPr>
              <w:t xml:space="preserve">Стихотворения: </w:t>
            </w:r>
            <w:r w:rsidRPr="00902296">
              <w:rPr>
                <w:rFonts w:ascii="Times New Roman" w:hAnsi="Times New Roman" w:cs="Times New Roman"/>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902296" w:rsidRPr="00902296" w:rsidRDefault="00902296" w:rsidP="00902296">
            <w:pPr>
              <w:tabs>
                <w:tab w:val="left" w:pos="2880"/>
              </w:tabs>
              <w:autoSpaceDE w:val="0"/>
              <w:autoSpaceDN w:val="0"/>
              <w:adjustRightInd w:val="0"/>
              <w:rPr>
                <w:rFonts w:ascii="Times New Roman" w:eastAsia="Calibri" w:hAnsi="Times New Roman" w:cs="Times New Roman"/>
                <w:color w:val="auto"/>
                <w:highlight w:val="white"/>
                <w:lang w:eastAsia="en-US"/>
              </w:rPr>
            </w:pPr>
          </w:p>
          <w:p w:rsidR="00902296" w:rsidRPr="00902296" w:rsidRDefault="00902296" w:rsidP="00902296">
            <w:pPr>
              <w:tabs>
                <w:tab w:val="left" w:pos="2880"/>
              </w:tabs>
              <w:suppressAutoHyphens/>
              <w:autoSpaceDE w:val="0"/>
              <w:autoSpaceDN w:val="0"/>
              <w:adjustRightInd w:val="0"/>
              <w:jc w:val="both"/>
              <w:rPr>
                <w:rFonts w:ascii="Times New Roman" w:hAnsi="Times New Roman" w:cs="Times New Roman"/>
                <w:b/>
                <w:bCs/>
                <w:highlight w:val="whit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highlight w:val="white"/>
                <w:lang w:eastAsia="en-US"/>
              </w:rPr>
            </w:pPr>
          </w:p>
        </w:tc>
        <w:tc>
          <w:tcPr>
            <w:tcW w:w="3661"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tabs>
                <w:tab w:val="left" w:pos="2880"/>
              </w:tabs>
              <w:autoSpaceDE w:val="0"/>
              <w:autoSpaceDN w:val="0"/>
              <w:adjustRightInd w:val="0"/>
              <w:rPr>
                <w:rFonts w:ascii="Times New Roman" w:eastAsia="Times New Roman" w:hAnsi="Times New Roman" w:cs="Times New Roman"/>
                <w:b/>
                <w:bCs/>
                <w:i/>
                <w:iCs/>
                <w:color w:val="404040"/>
                <w:highlight w:val="white"/>
              </w:rPr>
            </w:pPr>
            <w:r w:rsidRPr="00902296">
              <w:rPr>
                <w:rFonts w:ascii="Times New Roman" w:hAnsi="Times New Roman" w:cs="Times New Roman"/>
                <w:b/>
                <w:bCs/>
                <w:highlight w:val="white"/>
              </w:rPr>
              <w:t>В.М. Шукшин</w:t>
            </w:r>
          </w:p>
          <w:p w:rsidR="00902296" w:rsidRPr="00902296" w:rsidRDefault="00902296" w:rsidP="00902296">
            <w:pPr>
              <w:tabs>
                <w:tab w:val="left" w:pos="2880"/>
              </w:tabs>
              <w:suppressAutoHyphens/>
              <w:autoSpaceDE w:val="0"/>
              <w:autoSpaceDN w:val="0"/>
              <w:adjustRightInd w:val="0"/>
              <w:jc w:val="both"/>
              <w:rPr>
                <w:rFonts w:ascii="Times New Roman" w:eastAsia="Times New Roman" w:hAnsi="Times New Roman" w:cs="Times New Roman"/>
                <w:b/>
                <w:bCs/>
                <w:i/>
                <w:iCs/>
                <w:color w:val="404040"/>
                <w:highlight w:val="white"/>
              </w:rPr>
            </w:pPr>
            <w:r w:rsidRPr="00902296">
              <w:rPr>
                <w:rFonts w:ascii="Times New Roman" w:hAnsi="Times New Roman" w:cs="Times New Roman"/>
                <w:iCs/>
                <w:highlight w:val="white"/>
              </w:rPr>
              <w:t>Рассказы «Срезал», «Забуксовал», «Чудик»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296" w:rsidRPr="00902296" w:rsidRDefault="00902296" w:rsidP="00902296">
            <w:pPr>
              <w:rPr>
                <w:rFonts w:ascii="Times New Roman" w:hAnsi="Times New Roman" w:cs="Times New Roman"/>
                <w:bCs/>
                <w:lang w:eastAsia="en-US"/>
              </w:rPr>
            </w:pP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suppressAutoHyphens/>
              <w:autoSpaceDE w:val="0"/>
              <w:autoSpaceDN w:val="0"/>
              <w:adjustRightInd w:val="0"/>
              <w:jc w:val="both"/>
              <w:rPr>
                <w:rFonts w:ascii="Times New Roman" w:hAnsi="Times New Roman" w:cs="Times New Roman"/>
                <w:b/>
                <w:bCs/>
                <w:lang w:eastAsia="en-US"/>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suppressAutoHyphens/>
              <w:autoSpaceDE w:val="0"/>
              <w:autoSpaceDN w:val="0"/>
              <w:adjustRightInd w:val="0"/>
              <w:jc w:val="both"/>
              <w:rPr>
                <w:rFonts w:ascii="Times New Roman" w:hAnsi="Times New Roman" w:cs="Times New Roman"/>
                <w:b/>
                <w:bCs/>
                <w:lang w:eastAsia="en-US"/>
              </w:rPr>
            </w:pPr>
          </w:p>
        </w:tc>
        <w:tc>
          <w:tcPr>
            <w:tcW w:w="3517"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autoSpaceDE w:val="0"/>
              <w:autoSpaceDN w:val="0"/>
              <w:adjustRightInd w:val="0"/>
              <w:rPr>
                <w:rFonts w:ascii="Times New Roman" w:hAnsi="Times New Roman" w:cs="Times New Roman"/>
                <w:b/>
                <w:bCs/>
                <w:lang w:eastAsia="en-US"/>
              </w:rPr>
            </w:pPr>
            <w:r w:rsidRPr="00902296">
              <w:rPr>
                <w:rFonts w:ascii="Times New Roman" w:hAnsi="Times New Roman" w:cs="Times New Roman"/>
                <w:b/>
                <w:bCs/>
              </w:rPr>
              <w:t xml:space="preserve">Современный литературный процесс </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Б.Акунин</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w:t>
            </w:r>
            <w:proofErr w:type="spellStart"/>
            <w:r w:rsidRPr="00902296">
              <w:rPr>
                <w:rFonts w:ascii="Times New Roman" w:hAnsi="Times New Roman" w:cs="Times New Roman"/>
                <w:bCs/>
              </w:rPr>
              <w:t>Азазель</w:t>
            </w:r>
            <w:proofErr w:type="spellEnd"/>
            <w:r w:rsidRPr="00902296">
              <w:rPr>
                <w:rFonts w:ascii="Times New Roman" w:hAnsi="Times New Roman" w:cs="Times New Roman"/>
                <w:bCs/>
              </w:rPr>
              <w:t xml:space="preserve">» </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С. Алексиевич</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Книги «У войны не женское лицо», «Цинковые мальчики»</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Д.Л. Быков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 xml:space="preserve">Стихотворения, рассказы, Лекции о русской литературе </w:t>
            </w:r>
          </w:p>
          <w:p w:rsidR="00902296" w:rsidRPr="00902296" w:rsidRDefault="00902296" w:rsidP="00902296">
            <w:pPr>
              <w:autoSpaceDE w:val="0"/>
              <w:autoSpaceDN w:val="0"/>
              <w:adjustRightInd w:val="0"/>
              <w:rPr>
                <w:rFonts w:ascii="Times New Roman" w:hAnsi="Times New Roman" w:cs="Times New Roman"/>
                <w:b/>
                <w:bCs/>
              </w:rPr>
            </w:pPr>
            <w:proofErr w:type="spellStart"/>
            <w:r w:rsidRPr="00902296">
              <w:rPr>
                <w:rFonts w:ascii="Times New Roman" w:hAnsi="Times New Roman" w:cs="Times New Roman"/>
                <w:b/>
                <w:bCs/>
              </w:rPr>
              <w:t>Э.Веркин</w:t>
            </w:r>
            <w:proofErr w:type="spellEnd"/>
            <w:r w:rsidRPr="00902296">
              <w:rPr>
                <w:rFonts w:ascii="Times New Roman" w:hAnsi="Times New Roman" w:cs="Times New Roman"/>
                <w:b/>
                <w:bCs/>
              </w:rPr>
              <w:t xml:space="preserve"> </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Повесть «Облачный полк»</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Б.П. Екимов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 xml:space="preserve">Повесть «Пиночет» </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А.В. Иванов</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Романы: «Сердце Пармы», «Золото бунта»</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В.С. Маканин</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Рассказ «Кавказский пленный»</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В.О. Пелевин</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Рассказ «Затворник и Шестипалый», книга «Жизнь насекомых»</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М. Петросян </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Роман «Дом, в котором…»</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Л.С. Петрушевская</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 xml:space="preserve">«Новые </w:t>
            </w:r>
            <w:proofErr w:type="spellStart"/>
            <w:r w:rsidRPr="00902296">
              <w:rPr>
                <w:rFonts w:ascii="Times New Roman" w:hAnsi="Times New Roman" w:cs="Times New Roman"/>
                <w:bCs/>
              </w:rPr>
              <w:t>робинзоны</w:t>
            </w:r>
            <w:proofErr w:type="spellEnd"/>
            <w:r w:rsidRPr="00902296">
              <w:rPr>
                <w:rFonts w:ascii="Times New Roman" w:hAnsi="Times New Roman" w:cs="Times New Roman"/>
                <w:bCs/>
              </w:rPr>
              <w:t>», «Свой круг», «Гигиена»</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З. </w:t>
            </w:r>
            <w:proofErr w:type="spellStart"/>
            <w:r w:rsidRPr="00902296">
              <w:rPr>
                <w:rFonts w:ascii="Times New Roman" w:hAnsi="Times New Roman" w:cs="Times New Roman"/>
                <w:b/>
                <w:bCs/>
              </w:rPr>
              <w:t>Прилепин</w:t>
            </w:r>
            <w:proofErr w:type="spellEnd"/>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Роман «</w:t>
            </w:r>
            <w:proofErr w:type="spellStart"/>
            <w:r w:rsidRPr="00902296">
              <w:rPr>
                <w:rFonts w:ascii="Times New Roman" w:hAnsi="Times New Roman" w:cs="Times New Roman"/>
                <w:bCs/>
              </w:rPr>
              <w:t>Санькя</w:t>
            </w:r>
            <w:proofErr w:type="spellEnd"/>
            <w:r w:rsidRPr="00902296">
              <w:rPr>
                <w:rFonts w:ascii="Times New Roman" w:hAnsi="Times New Roman" w:cs="Times New Roman"/>
                <w:bCs/>
              </w:rPr>
              <w:t>»</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В.А. </w:t>
            </w:r>
            <w:proofErr w:type="spellStart"/>
            <w:r w:rsidRPr="00902296">
              <w:rPr>
                <w:rFonts w:ascii="Times New Roman" w:hAnsi="Times New Roman" w:cs="Times New Roman"/>
                <w:b/>
                <w:bCs/>
              </w:rPr>
              <w:t>Пьецух</w:t>
            </w:r>
            <w:proofErr w:type="spellEnd"/>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«Шкаф»</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Д.И. Рубина</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Повести: «На солнечной стороне улицы», «Я и ты под персиковыми облаками»</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 xml:space="preserve">О.А. </w:t>
            </w:r>
            <w:proofErr w:type="spellStart"/>
            <w:r w:rsidRPr="00902296">
              <w:rPr>
                <w:rFonts w:ascii="Times New Roman" w:hAnsi="Times New Roman" w:cs="Times New Roman"/>
                <w:b/>
                <w:bCs/>
              </w:rPr>
              <w:t>Славникова</w:t>
            </w:r>
            <w:proofErr w:type="spellEnd"/>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Рассказ «Сестры Черепановы»</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Роман «2017»</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Т.Н. Толстая</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Рассказы: «Поэт и муза», «Серафим», «На золотом крыльце сидели».</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Роман «</w:t>
            </w:r>
            <w:proofErr w:type="spellStart"/>
            <w:r w:rsidRPr="00902296">
              <w:rPr>
                <w:rFonts w:ascii="Times New Roman" w:hAnsi="Times New Roman" w:cs="Times New Roman"/>
                <w:bCs/>
              </w:rPr>
              <w:t>Кысь</w:t>
            </w:r>
            <w:proofErr w:type="spellEnd"/>
            <w:r w:rsidRPr="00902296">
              <w:rPr>
                <w:rFonts w:ascii="Times New Roman" w:hAnsi="Times New Roman" w:cs="Times New Roman"/>
                <w:bCs/>
              </w:rPr>
              <w:t>»</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Л.Е. Улицкая</w:t>
            </w:r>
          </w:p>
          <w:p w:rsidR="00902296" w:rsidRPr="00902296" w:rsidRDefault="00902296" w:rsidP="00902296">
            <w:pPr>
              <w:autoSpaceDE w:val="0"/>
              <w:autoSpaceDN w:val="0"/>
              <w:adjustRightInd w:val="0"/>
              <w:rPr>
                <w:rFonts w:ascii="Times New Roman" w:hAnsi="Times New Roman" w:cs="Times New Roman"/>
                <w:bCs/>
              </w:rPr>
            </w:pPr>
            <w:r w:rsidRPr="00902296">
              <w:rPr>
                <w:rFonts w:ascii="Times New Roman" w:hAnsi="Times New Roman" w:cs="Times New Roman"/>
                <w:bCs/>
              </w:rPr>
              <w:t>Рассказы, повесть «Сонечка»</w:t>
            </w:r>
          </w:p>
          <w:p w:rsidR="00902296" w:rsidRPr="00902296" w:rsidRDefault="00902296" w:rsidP="00902296">
            <w:pPr>
              <w:autoSpaceDE w:val="0"/>
              <w:autoSpaceDN w:val="0"/>
              <w:adjustRightInd w:val="0"/>
              <w:rPr>
                <w:rFonts w:ascii="Times New Roman" w:hAnsi="Times New Roman" w:cs="Times New Roman"/>
                <w:b/>
                <w:bCs/>
              </w:rPr>
            </w:pPr>
            <w:r w:rsidRPr="00902296">
              <w:rPr>
                <w:rFonts w:ascii="Times New Roman" w:hAnsi="Times New Roman" w:cs="Times New Roman"/>
                <w:b/>
                <w:bCs/>
              </w:rPr>
              <w:t>Е.С. Чижова</w:t>
            </w:r>
          </w:p>
          <w:p w:rsidR="00902296" w:rsidRPr="00902296" w:rsidRDefault="00902296" w:rsidP="00902296">
            <w:pPr>
              <w:suppressAutoHyphens/>
              <w:autoSpaceDE w:val="0"/>
              <w:autoSpaceDN w:val="0"/>
              <w:adjustRightInd w:val="0"/>
              <w:jc w:val="both"/>
              <w:rPr>
                <w:rFonts w:ascii="Times New Roman" w:hAnsi="Times New Roman" w:cs="Times New Roman"/>
                <w:bCs/>
                <w:lang w:eastAsia="en-US"/>
              </w:rPr>
            </w:pPr>
            <w:r w:rsidRPr="00902296">
              <w:rPr>
                <w:rFonts w:ascii="Times New Roman" w:hAnsi="Times New Roman" w:cs="Times New Roman"/>
                <w:bCs/>
              </w:rPr>
              <w:t>Роман «Крошки Цахес»</w:t>
            </w: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suppressAutoHyphens/>
              <w:jc w:val="both"/>
              <w:rPr>
                <w:rFonts w:ascii="Times New Roman" w:hAnsi="Times New Roman" w:cs="Times New Roman"/>
                <w:lang w:eastAsia="en-US"/>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suppressAutoHyphens/>
              <w:jc w:val="both"/>
              <w:rPr>
                <w:rFonts w:ascii="Times New Roman" w:hAnsi="Times New Roman" w:cs="Times New Roman"/>
                <w:lang w:eastAsia="en-US"/>
              </w:rPr>
            </w:pPr>
          </w:p>
        </w:tc>
        <w:tc>
          <w:tcPr>
            <w:tcW w:w="3517" w:type="dxa"/>
            <w:tcBorders>
              <w:top w:val="single" w:sz="4" w:space="0" w:color="auto"/>
              <w:left w:val="single" w:sz="4" w:space="0" w:color="auto"/>
              <w:bottom w:val="single" w:sz="4" w:space="0" w:color="auto"/>
              <w:right w:val="single" w:sz="4" w:space="0" w:color="auto"/>
            </w:tcBorders>
            <w:hideMark/>
          </w:tcPr>
          <w:p w:rsidR="00902296" w:rsidRPr="00902296" w:rsidRDefault="00902296" w:rsidP="00902296">
            <w:pPr>
              <w:rPr>
                <w:rFonts w:ascii="Times New Roman" w:hAnsi="Times New Roman" w:cs="Times New Roman"/>
                <w:b/>
                <w:lang w:eastAsia="en-US"/>
              </w:rPr>
            </w:pPr>
            <w:r w:rsidRPr="00902296">
              <w:rPr>
                <w:rFonts w:ascii="Times New Roman" w:hAnsi="Times New Roman" w:cs="Times New Roman"/>
                <w:b/>
              </w:rPr>
              <w:t xml:space="preserve">Мировая литература </w:t>
            </w:r>
          </w:p>
          <w:p w:rsidR="00902296" w:rsidRPr="00902296" w:rsidRDefault="00902296" w:rsidP="00902296">
            <w:pPr>
              <w:rPr>
                <w:rFonts w:ascii="Times New Roman" w:hAnsi="Times New Roman" w:cs="Times New Roman"/>
                <w:b/>
              </w:rPr>
            </w:pPr>
            <w:r w:rsidRPr="00902296">
              <w:rPr>
                <w:rFonts w:ascii="Times New Roman" w:hAnsi="Times New Roman" w:cs="Times New Roman"/>
                <w:b/>
              </w:rPr>
              <w:t>Г. Аполлинер</w:t>
            </w:r>
          </w:p>
          <w:p w:rsidR="00902296" w:rsidRPr="00902296" w:rsidRDefault="00902296" w:rsidP="00902296">
            <w:pPr>
              <w:rPr>
                <w:rFonts w:ascii="Times New Roman" w:hAnsi="Times New Roman" w:cs="Times New Roman"/>
              </w:rPr>
            </w:pPr>
            <w:r w:rsidRPr="00902296">
              <w:rPr>
                <w:rFonts w:ascii="Times New Roman" w:hAnsi="Times New Roman" w:cs="Times New Roman"/>
              </w:rPr>
              <w:t>Стихотворения</w:t>
            </w:r>
          </w:p>
          <w:p w:rsidR="00902296" w:rsidRPr="00902296" w:rsidRDefault="00902296" w:rsidP="00902296">
            <w:pPr>
              <w:rPr>
                <w:rFonts w:ascii="Times New Roman" w:hAnsi="Times New Roman" w:cs="Times New Roman"/>
                <w:b/>
              </w:rPr>
            </w:pPr>
            <w:r w:rsidRPr="00902296">
              <w:rPr>
                <w:rFonts w:ascii="Times New Roman" w:hAnsi="Times New Roman" w:cs="Times New Roman"/>
                <w:b/>
              </w:rPr>
              <w:lastRenderedPageBreak/>
              <w:t xml:space="preserve">О. Бальзак </w:t>
            </w:r>
          </w:p>
          <w:p w:rsidR="00902296" w:rsidRPr="00902296" w:rsidRDefault="00902296" w:rsidP="00902296">
            <w:pPr>
              <w:rPr>
                <w:rFonts w:ascii="Times New Roman" w:hAnsi="Times New Roman" w:cs="Times New Roman"/>
              </w:rPr>
            </w:pPr>
            <w:r w:rsidRPr="00902296">
              <w:rPr>
                <w:rFonts w:ascii="Times New Roman" w:hAnsi="Times New Roman" w:cs="Times New Roman"/>
              </w:rPr>
              <w:t>Романы «Гобсек», «Шагреневая кожа»</w:t>
            </w:r>
          </w:p>
          <w:p w:rsidR="00902296" w:rsidRPr="00902296" w:rsidRDefault="00902296" w:rsidP="00902296">
            <w:pPr>
              <w:rPr>
                <w:rFonts w:ascii="Times New Roman" w:hAnsi="Times New Roman" w:cs="Times New Roman"/>
                <w:b/>
              </w:rPr>
            </w:pPr>
            <w:r w:rsidRPr="00902296">
              <w:rPr>
                <w:rFonts w:ascii="Times New Roman" w:hAnsi="Times New Roman" w:cs="Times New Roman"/>
                <w:b/>
              </w:rPr>
              <w:t xml:space="preserve">Г. Белль </w:t>
            </w:r>
          </w:p>
          <w:p w:rsidR="00902296" w:rsidRPr="00902296" w:rsidRDefault="00902296" w:rsidP="00902296">
            <w:pPr>
              <w:rPr>
                <w:rFonts w:ascii="Times New Roman" w:hAnsi="Times New Roman" w:cs="Times New Roman"/>
              </w:rPr>
            </w:pPr>
            <w:r w:rsidRPr="00902296">
              <w:rPr>
                <w:rFonts w:ascii="Times New Roman" w:hAnsi="Times New Roman" w:cs="Times New Roman"/>
              </w:rPr>
              <w:t>Роман «Глазами клоуна»</w:t>
            </w:r>
          </w:p>
          <w:p w:rsidR="00902296" w:rsidRPr="00902296" w:rsidRDefault="00902296" w:rsidP="00902296">
            <w:pPr>
              <w:rPr>
                <w:rFonts w:ascii="Times New Roman" w:hAnsi="Times New Roman" w:cs="Times New Roman"/>
                <w:b/>
              </w:rPr>
            </w:pPr>
            <w:r w:rsidRPr="00902296">
              <w:rPr>
                <w:rFonts w:ascii="Times New Roman" w:hAnsi="Times New Roman" w:cs="Times New Roman"/>
                <w:b/>
              </w:rPr>
              <w:t xml:space="preserve">Ш. </w:t>
            </w:r>
            <w:proofErr w:type="spellStart"/>
            <w:r w:rsidRPr="00902296">
              <w:rPr>
                <w:rFonts w:ascii="Times New Roman" w:hAnsi="Times New Roman" w:cs="Times New Roman"/>
                <w:b/>
              </w:rPr>
              <w:t>Бодлер</w:t>
            </w:r>
            <w:proofErr w:type="spellEnd"/>
          </w:p>
          <w:p w:rsidR="00902296" w:rsidRPr="00902296" w:rsidRDefault="00902296" w:rsidP="00902296">
            <w:pPr>
              <w:rPr>
                <w:rFonts w:ascii="Times New Roman" w:hAnsi="Times New Roman" w:cs="Times New Roman"/>
              </w:rPr>
            </w:pPr>
            <w:r w:rsidRPr="00902296">
              <w:rPr>
                <w:rFonts w:ascii="Times New Roman" w:hAnsi="Times New Roman" w:cs="Times New Roman"/>
              </w:rPr>
              <w:t>Стихотворения</w:t>
            </w:r>
          </w:p>
          <w:p w:rsidR="00902296" w:rsidRPr="00902296" w:rsidRDefault="00902296" w:rsidP="00902296">
            <w:pPr>
              <w:rPr>
                <w:rFonts w:ascii="Times New Roman" w:hAnsi="Times New Roman" w:cs="Times New Roman"/>
                <w:b/>
              </w:rPr>
            </w:pPr>
            <w:r w:rsidRPr="00902296">
              <w:rPr>
                <w:rFonts w:ascii="Times New Roman" w:hAnsi="Times New Roman" w:cs="Times New Roman"/>
                <w:b/>
              </w:rPr>
              <w:t xml:space="preserve">Р. </w:t>
            </w:r>
            <w:proofErr w:type="spellStart"/>
            <w:r w:rsidRPr="00902296">
              <w:rPr>
                <w:rFonts w:ascii="Times New Roman" w:hAnsi="Times New Roman" w:cs="Times New Roman"/>
                <w:b/>
              </w:rPr>
              <w:t>Брэдбери</w:t>
            </w:r>
            <w:proofErr w:type="spellEnd"/>
            <w:r w:rsidRPr="00902296">
              <w:rPr>
                <w:rFonts w:ascii="Times New Roman" w:hAnsi="Times New Roman" w:cs="Times New Roman"/>
                <w:b/>
              </w:rPr>
              <w:t xml:space="preserve"> </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Роман «451 градус по Фаренгейту»</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П. Верлен</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Стихотворения</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Э. Верхарн</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Стихотворения</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 xml:space="preserve">У. </w:t>
            </w:r>
            <w:proofErr w:type="spellStart"/>
            <w:r w:rsidRPr="00902296">
              <w:rPr>
                <w:rFonts w:ascii="Times New Roman" w:hAnsi="Times New Roman" w:cs="Times New Roman"/>
                <w:b/>
              </w:rPr>
              <w:t>Голдинг</w:t>
            </w:r>
            <w:proofErr w:type="spellEnd"/>
            <w:r w:rsidRPr="00902296">
              <w:rPr>
                <w:rFonts w:ascii="Times New Roman" w:hAnsi="Times New Roman" w:cs="Times New Roman"/>
                <w:b/>
              </w:rPr>
              <w:t xml:space="preserve"> </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Роман «Повелитель мух»</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Ч. Диккенс</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«Лавка древностей», «Рождественская история»</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 xml:space="preserve">Г. Ибсен </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Пьеса «Нора»</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А. Камю</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Повесть «Посторонний»</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b/>
              </w:rPr>
              <w:t>Ф. Кафка</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Рассказ «Превращение»</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b/>
              </w:rPr>
              <w:t>Х. Ли</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Роман «Убить пересмешника»</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Г.Г. Маркес</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Роман «Сто лет одиночества»</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М. Метерлинк</w:t>
            </w:r>
          </w:p>
          <w:p w:rsidR="00902296" w:rsidRPr="00902296" w:rsidRDefault="00902296" w:rsidP="00902296">
            <w:pPr>
              <w:rPr>
                <w:rFonts w:ascii="Times New Roman" w:eastAsia="Calibri" w:hAnsi="Times New Roman" w:cs="Times New Roman"/>
                <w:color w:val="auto"/>
                <w:lang w:eastAsia="en-US"/>
              </w:rPr>
            </w:pPr>
            <w:r w:rsidRPr="00902296">
              <w:rPr>
                <w:rFonts w:ascii="Times New Roman" w:hAnsi="Times New Roman" w:cs="Times New Roman"/>
              </w:rPr>
              <w:t>Пьеса «Слепые»</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Г. де Мопассан</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«Милый друг»</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У.С. Моэм</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Роман «Театр»</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b/>
              </w:rPr>
              <w:t>Д. Оруэлл</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Роман «1984»</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b/>
              </w:rPr>
              <w:t>Э.М. Ремарк</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Романы «На западном фронте без перемен», «Три товарища»</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А. Рембо</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Стихотворения</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P.M. Рильке</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Стихотворения</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 xml:space="preserve">Д. </w:t>
            </w:r>
            <w:proofErr w:type="spellStart"/>
            <w:r w:rsidRPr="00902296">
              <w:rPr>
                <w:rFonts w:ascii="Times New Roman" w:hAnsi="Times New Roman" w:cs="Times New Roman"/>
                <w:b/>
              </w:rPr>
              <w:t>Селлинджер</w:t>
            </w:r>
            <w:proofErr w:type="spellEnd"/>
            <w:r w:rsidRPr="00902296">
              <w:rPr>
                <w:rFonts w:ascii="Times New Roman" w:hAnsi="Times New Roman" w:cs="Times New Roman"/>
                <w:b/>
              </w:rPr>
              <w:t xml:space="preserve"> </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Роман «Над пропастью во ржи»</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 xml:space="preserve">У. </w:t>
            </w:r>
            <w:proofErr w:type="spellStart"/>
            <w:r w:rsidRPr="00902296">
              <w:rPr>
                <w:rFonts w:ascii="Times New Roman" w:hAnsi="Times New Roman" w:cs="Times New Roman"/>
                <w:b/>
              </w:rPr>
              <w:t>Старк</w:t>
            </w:r>
            <w:proofErr w:type="spellEnd"/>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 xml:space="preserve">Повести: «Чудаки и </w:t>
            </w:r>
            <w:proofErr w:type="gramStart"/>
            <w:r w:rsidRPr="00902296">
              <w:rPr>
                <w:rFonts w:ascii="Times New Roman" w:hAnsi="Times New Roman" w:cs="Times New Roman"/>
              </w:rPr>
              <w:t>зануды</w:t>
            </w:r>
            <w:proofErr w:type="gramEnd"/>
            <w:r w:rsidRPr="00902296">
              <w:rPr>
                <w:rFonts w:ascii="Times New Roman" w:hAnsi="Times New Roman" w:cs="Times New Roman"/>
              </w:rPr>
              <w:t>», «Пусть танцуют белые медведи»</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Ф. Стендаль</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Роман «Пармская обитель»</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lastRenderedPageBreak/>
              <w:t>Г. Уэллс</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Роман «Машина времени»</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Г. Флобер</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 xml:space="preserve">Роман «Мадам </w:t>
            </w:r>
            <w:proofErr w:type="spellStart"/>
            <w:r w:rsidRPr="00902296">
              <w:rPr>
                <w:rFonts w:ascii="Times New Roman" w:hAnsi="Times New Roman" w:cs="Times New Roman"/>
              </w:rPr>
              <w:t>Бовари</w:t>
            </w:r>
            <w:proofErr w:type="spellEnd"/>
            <w:r w:rsidRPr="00902296">
              <w:rPr>
                <w:rFonts w:ascii="Times New Roman" w:hAnsi="Times New Roman" w:cs="Times New Roman"/>
              </w:rPr>
              <w:t xml:space="preserve">» </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 xml:space="preserve">О. Хаксли </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 xml:space="preserve">Роман  «О дивный новый мир»,  </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b/>
              </w:rPr>
              <w:t>Э. Хемингуэй</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Повесть  «Старик и море», роман «Прощай, оружие»</w:t>
            </w:r>
          </w:p>
          <w:p w:rsidR="00902296" w:rsidRPr="00902296" w:rsidRDefault="00902296" w:rsidP="00902296">
            <w:pPr>
              <w:rPr>
                <w:rFonts w:ascii="Times New Roman" w:eastAsia="Calibri" w:hAnsi="Times New Roman" w:cs="Times New Roman"/>
                <w:b/>
                <w:color w:val="auto"/>
                <w:lang w:eastAsia="en-US"/>
              </w:rPr>
            </w:pPr>
            <w:r w:rsidRPr="00902296">
              <w:rPr>
                <w:rFonts w:ascii="Times New Roman" w:hAnsi="Times New Roman" w:cs="Times New Roman"/>
                <w:b/>
              </w:rPr>
              <w:t>А. Франк</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Книга «Дневник Анны Франк»</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b/>
              </w:rPr>
              <w:t>Б. Шоу</w:t>
            </w:r>
          </w:p>
          <w:p w:rsidR="00902296" w:rsidRPr="00902296" w:rsidRDefault="00902296" w:rsidP="00902296">
            <w:pPr>
              <w:rPr>
                <w:rFonts w:ascii="Times New Roman" w:eastAsia="Calibri" w:hAnsi="Times New Roman" w:cs="Times New Roman"/>
                <w:color w:val="auto"/>
                <w:lang w:eastAsia="en-US"/>
              </w:rPr>
            </w:pPr>
            <w:r w:rsidRPr="00902296">
              <w:rPr>
                <w:rFonts w:ascii="Times New Roman" w:hAnsi="Times New Roman" w:cs="Times New Roman"/>
              </w:rPr>
              <w:t>Пьеса «</w:t>
            </w:r>
            <w:proofErr w:type="spellStart"/>
            <w:r w:rsidRPr="00902296">
              <w:rPr>
                <w:rFonts w:ascii="Times New Roman" w:hAnsi="Times New Roman" w:cs="Times New Roman"/>
              </w:rPr>
              <w:t>Пигмалион</w:t>
            </w:r>
            <w:proofErr w:type="spellEnd"/>
            <w:r w:rsidRPr="00902296">
              <w:rPr>
                <w:rFonts w:ascii="Times New Roman" w:hAnsi="Times New Roman" w:cs="Times New Roman"/>
              </w:rPr>
              <w:t>»</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У. Эко</w:t>
            </w:r>
          </w:p>
          <w:p w:rsidR="00902296" w:rsidRPr="00902296" w:rsidRDefault="00902296" w:rsidP="00902296">
            <w:pPr>
              <w:rPr>
                <w:rFonts w:ascii="Times New Roman" w:eastAsia="Times New Roman" w:hAnsi="Times New Roman" w:cs="Times New Roman"/>
                <w:i/>
                <w:iCs/>
                <w:color w:val="404040"/>
              </w:rPr>
            </w:pPr>
            <w:r w:rsidRPr="00902296">
              <w:rPr>
                <w:rFonts w:ascii="Times New Roman" w:hAnsi="Times New Roman" w:cs="Times New Roman"/>
              </w:rPr>
              <w:t>Роман «Имя Розы»</w:t>
            </w:r>
          </w:p>
          <w:p w:rsidR="00902296" w:rsidRPr="00902296" w:rsidRDefault="00902296" w:rsidP="00902296">
            <w:pPr>
              <w:rPr>
                <w:rFonts w:ascii="Times New Roman" w:eastAsia="Times New Roman" w:hAnsi="Times New Roman" w:cs="Times New Roman"/>
                <w:b/>
                <w:i/>
                <w:iCs/>
                <w:color w:val="404040"/>
              </w:rPr>
            </w:pPr>
            <w:r w:rsidRPr="00902296">
              <w:rPr>
                <w:rFonts w:ascii="Times New Roman" w:hAnsi="Times New Roman" w:cs="Times New Roman"/>
                <w:b/>
              </w:rPr>
              <w:t>Т.С. Элиот</w:t>
            </w:r>
          </w:p>
          <w:p w:rsidR="00902296" w:rsidRPr="00902296" w:rsidRDefault="00902296" w:rsidP="00902296">
            <w:pPr>
              <w:suppressAutoHyphens/>
              <w:jc w:val="both"/>
              <w:rPr>
                <w:rFonts w:ascii="Times New Roman" w:eastAsia="Times New Roman" w:hAnsi="Times New Roman" w:cs="Times New Roman"/>
                <w:b/>
                <w:i/>
                <w:iCs/>
                <w:color w:val="404040"/>
              </w:rPr>
            </w:pPr>
            <w:r w:rsidRPr="00902296">
              <w:rPr>
                <w:rFonts w:ascii="Times New Roman" w:hAnsi="Times New Roman" w:cs="Times New Roman"/>
              </w:rPr>
              <w:t>Стихотворения</w:t>
            </w:r>
          </w:p>
        </w:tc>
      </w:tr>
      <w:tr w:rsidR="00902296" w:rsidRPr="00902296" w:rsidTr="00902296">
        <w:tc>
          <w:tcPr>
            <w:tcW w:w="2393"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suppressAutoHyphens/>
              <w:jc w:val="both"/>
              <w:rPr>
                <w:rFonts w:ascii="Times New Roman" w:hAnsi="Times New Roman" w:cs="Times New Roman"/>
                <w:lang w:eastAsia="en-US"/>
              </w:rPr>
            </w:pPr>
          </w:p>
        </w:tc>
        <w:tc>
          <w:tcPr>
            <w:tcW w:w="3661"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suppressAutoHyphens/>
              <w:jc w:val="both"/>
              <w:rPr>
                <w:rFonts w:ascii="Times New Roman" w:hAnsi="Times New Roman" w:cs="Times New Roman"/>
                <w:lang w:eastAsia="en-US"/>
              </w:rPr>
            </w:pPr>
          </w:p>
        </w:tc>
        <w:tc>
          <w:tcPr>
            <w:tcW w:w="3517" w:type="dxa"/>
            <w:tcBorders>
              <w:top w:val="single" w:sz="4" w:space="0" w:color="auto"/>
              <w:left w:val="single" w:sz="4" w:space="0" w:color="auto"/>
              <w:bottom w:val="single" w:sz="4" w:space="0" w:color="auto"/>
              <w:right w:val="single" w:sz="4" w:space="0" w:color="auto"/>
            </w:tcBorders>
          </w:tcPr>
          <w:p w:rsidR="00902296" w:rsidRPr="00902296" w:rsidRDefault="00902296" w:rsidP="00902296">
            <w:pPr>
              <w:autoSpaceDE w:val="0"/>
              <w:autoSpaceDN w:val="0"/>
              <w:adjustRightInd w:val="0"/>
              <w:outlineLvl w:val="6"/>
              <w:rPr>
                <w:rFonts w:ascii="Times New Roman" w:hAnsi="Times New Roman" w:cs="Times New Roman"/>
                <w:b/>
                <w:lang w:eastAsia="en-US"/>
              </w:rPr>
            </w:pPr>
            <w:r w:rsidRPr="00902296">
              <w:rPr>
                <w:rFonts w:ascii="Times New Roman" w:hAnsi="Times New Roman" w:cs="Times New Roman"/>
                <w:b/>
              </w:rPr>
              <w:t>Родная (региональная) литература</w:t>
            </w:r>
          </w:p>
          <w:p w:rsidR="00902296" w:rsidRPr="00902296" w:rsidRDefault="00902296" w:rsidP="00902296">
            <w:pPr>
              <w:autoSpaceDE w:val="0"/>
              <w:autoSpaceDN w:val="0"/>
              <w:adjustRightInd w:val="0"/>
              <w:outlineLvl w:val="6"/>
              <w:rPr>
                <w:rFonts w:ascii="Times New Roman" w:hAnsi="Times New Roman" w:cs="Times New Roman"/>
                <w:b/>
                <w:u w:val="single"/>
              </w:rPr>
            </w:pPr>
            <w:r w:rsidRPr="00902296">
              <w:rPr>
                <w:rFonts w:ascii="Times New Roman" w:hAnsi="Times New Roman" w:cs="Times New Roman"/>
              </w:rPr>
              <w:t xml:space="preserve">Данный раздел списка определяется школой в соответствии с ее региональной принадлежностью </w:t>
            </w:r>
          </w:p>
          <w:p w:rsidR="00902296" w:rsidRPr="00902296" w:rsidRDefault="00902296" w:rsidP="00902296">
            <w:pPr>
              <w:autoSpaceDE w:val="0"/>
              <w:autoSpaceDN w:val="0"/>
              <w:adjustRightInd w:val="0"/>
              <w:outlineLvl w:val="6"/>
              <w:rPr>
                <w:rFonts w:ascii="Times New Roman" w:hAnsi="Times New Roman" w:cs="Times New Roman"/>
                <w:b/>
              </w:rPr>
            </w:pPr>
            <w:r w:rsidRPr="00902296">
              <w:rPr>
                <w:rFonts w:ascii="Times New Roman" w:hAnsi="Times New Roman" w:cs="Times New Roman"/>
                <w:b/>
              </w:rPr>
              <w:t>Литература народов России</w:t>
            </w:r>
          </w:p>
          <w:p w:rsidR="00902296" w:rsidRPr="00902296" w:rsidRDefault="00902296" w:rsidP="00902296">
            <w:pPr>
              <w:autoSpaceDE w:val="0"/>
              <w:autoSpaceDN w:val="0"/>
              <w:adjustRightInd w:val="0"/>
              <w:outlineLvl w:val="6"/>
              <w:rPr>
                <w:rFonts w:ascii="Times New Roman" w:hAnsi="Times New Roman" w:cs="Times New Roman"/>
              </w:rPr>
            </w:pPr>
            <w:r w:rsidRPr="00902296">
              <w:rPr>
                <w:rFonts w:ascii="Times New Roman" w:hAnsi="Times New Roman" w:cs="Times New Roman"/>
                <w:b/>
              </w:rPr>
              <w:t>Г. </w:t>
            </w:r>
            <w:proofErr w:type="spellStart"/>
            <w:r w:rsidRPr="00902296">
              <w:rPr>
                <w:rFonts w:ascii="Times New Roman" w:hAnsi="Times New Roman" w:cs="Times New Roman"/>
                <w:b/>
              </w:rPr>
              <w:t>Айги</w:t>
            </w:r>
            <w:proofErr w:type="spellEnd"/>
            <w:r w:rsidRPr="00902296">
              <w:rPr>
                <w:rFonts w:ascii="Times New Roman" w:hAnsi="Times New Roman" w:cs="Times New Roman"/>
                <w:b/>
              </w:rPr>
              <w:t>, Р. Гамзатов, М. </w:t>
            </w:r>
            <w:proofErr w:type="spellStart"/>
            <w:r w:rsidRPr="00902296">
              <w:rPr>
                <w:rFonts w:ascii="Times New Roman" w:hAnsi="Times New Roman" w:cs="Times New Roman"/>
                <w:b/>
              </w:rPr>
              <w:t>Джалиль</w:t>
            </w:r>
            <w:proofErr w:type="spellEnd"/>
            <w:r w:rsidRPr="00902296">
              <w:rPr>
                <w:rFonts w:ascii="Times New Roman" w:hAnsi="Times New Roman" w:cs="Times New Roman"/>
                <w:b/>
              </w:rPr>
              <w:t>, М. </w:t>
            </w:r>
            <w:proofErr w:type="gramStart"/>
            <w:r w:rsidRPr="00902296">
              <w:rPr>
                <w:rFonts w:ascii="Times New Roman" w:hAnsi="Times New Roman" w:cs="Times New Roman"/>
                <w:b/>
              </w:rPr>
              <w:t>Карим</w:t>
            </w:r>
            <w:proofErr w:type="gramEnd"/>
            <w:r w:rsidRPr="00902296">
              <w:rPr>
                <w:rFonts w:ascii="Times New Roman" w:hAnsi="Times New Roman" w:cs="Times New Roman"/>
                <w:b/>
              </w:rPr>
              <w:t>, Д.  Кугультинов, К. Кулиев, Ю. </w:t>
            </w:r>
            <w:proofErr w:type="spellStart"/>
            <w:r w:rsidRPr="00902296">
              <w:rPr>
                <w:rFonts w:ascii="Times New Roman" w:hAnsi="Times New Roman" w:cs="Times New Roman"/>
                <w:b/>
              </w:rPr>
              <w:t>Рытхэу</w:t>
            </w:r>
            <w:proofErr w:type="spellEnd"/>
            <w:r w:rsidRPr="00902296">
              <w:rPr>
                <w:rFonts w:ascii="Times New Roman" w:hAnsi="Times New Roman" w:cs="Times New Roman"/>
                <w:b/>
              </w:rPr>
              <w:t>, Г. Тукай, К. Хетагуров, Ю. </w:t>
            </w:r>
            <w:proofErr w:type="spellStart"/>
            <w:r w:rsidRPr="00902296">
              <w:rPr>
                <w:rFonts w:ascii="Times New Roman" w:hAnsi="Times New Roman" w:cs="Times New Roman"/>
                <w:b/>
              </w:rPr>
              <w:t>Шесталов</w:t>
            </w:r>
            <w:proofErr w:type="spellEnd"/>
          </w:p>
          <w:p w:rsidR="00902296" w:rsidRPr="00902296" w:rsidRDefault="00902296" w:rsidP="00902296">
            <w:pPr>
              <w:suppressAutoHyphens/>
              <w:rPr>
                <w:rFonts w:ascii="Times New Roman" w:hAnsi="Times New Roman" w:cs="Times New Roman"/>
                <w:lang w:eastAsia="en-US"/>
              </w:rPr>
            </w:pPr>
            <w:r w:rsidRPr="00902296">
              <w:rPr>
                <w:rFonts w:ascii="Times New Roman" w:hAnsi="Times New Roman" w:cs="Times New Roman"/>
              </w:rPr>
              <w:t>(предлагаемый список произведений является примерным и может варьироваться в разных субъектах Российской Федерации)</w:t>
            </w: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Overlap w:val="never"/>
        <w:tblW w:w="9585" w:type="dxa"/>
        <w:jc w:val="center"/>
        <w:tblLayout w:type="fixed"/>
        <w:tblCellMar>
          <w:left w:w="10" w:type="dxa"/>
          <w:right w:w="10" w:type="dxa"/>
        </w:tblCellMar>
        <w:tblLook w:val="04A0"/>
      </w:tblPr>
      <w:tblGrid>
        <w:gridCol w:w="2400"/>
        <w:gridCol w:w="3662"/>
        <w:gridCol w:w="3523"/>
      </w:tblGrid>
      <w:tr w:rsidR="00E214BC" w:rsidRPr="00902296" w:rsidTr="00FA1503">
        <w:trPr>
          <w:trHeight w:hRule="exact" w:val="1286"/>
          <w:jc w:val="center"/>
        </w:trPr>
        <w:tc>
          <w:tcPr>
            <w:tcW w:w="2400" w:type="dxa"/>
            <w:vMerge w:val="restart"/>
            <w:tcBorders>
              <w:top w:val="single" w:sz="4" w:space="0" w:color="auto"/>
              <w:left w:val="single" w:sz="4" w:space="0" w:color="auto"/>
            </w:tcBorders>
            <w:shd w:val="clear" w:color="auto" w:fill="FFFFFF"/>
          </w:tcPr>
          <w:p w:rsidR="00E214BC" w:rsidRPr="00902296" w:rsidRDefault="00E214BC" w:rsidP="00902296">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E214BC" w:rsidRPr="00902296" w:rsidRDefault="00976247" w:rsidP="00902296">
            <w:pPr>
              <w:pStyle w:val="ac"/>
              <w:shd w:val="clear" w:color="auto" w:fill="auto"/>
              <w:spacing w:line="240" w:lineRule="auto"/>
              <w:ind w:firstLine="0"/>
              <w:jc w:val="both"/>
            </w:pPr>
            <w:proofErr w:type="gramStart"/>
            <w:r w:rsidRPr="00902296">
              <w:t>волнах</w:t>
            </w:r>
            <w:proofErr w:type="gramEnd"/>
            <w:r w:rsidRPr="00902296">
              <w:t xml:space="preserve">...», «Умом Россию не понять.», </w:t>
            </w:r>
            <w:r w:rsidRPr="00902296">
              <w:rPr>
                <w:lang w:eastAsia="en-US" w:bidi="en-US"/>
              </w:rPr>
              <w:t>«</w:t>
            </w:r>
            <w:proofErr w:type="spellStart"/>
            <w:r w:rsidRPr="00902296">
              <w:rPr>
                <w:lang w:val="en-US" w:eastAsia="en-US" w:bidi="en-US"/>
              </w:rPr>
              <w:t>Silentium</w:t>
            </w:r>
            <w:proofErr w:type="spellEnd"/>
            <w:r w:rsidRPr="00902296">
              <w:rPr>
                <w:lang w:eastAsia="en-US" w:bidi="en-US"/>
              </w:rPr>
              <w:t xml:space="preserve">!» </w:t>
            </w:r>
            <w:r w:rsidRPr="00902296">
              <w:t>и др.</w:t>
            </w:r>
          </w:p>
        </w:tc>
        <w:tc>
          <w:tcPr>
            <w:tcW w:w="3523" w:type="dxa"/>
            <w:vMerge w:val="restart"/>
            <w:tcBorders>
              <w:top w:val="single" w:sz="4" w:space="0" w:color="auto"/>
              <w:left w:val="single" w:sz="4" w:space="0" w:color="auto"/>
              <w:right w:val="single" w:sz="4" w:space="0" w:color="auto"/>
            </w:tcBorders>
            <w:shd w:val="clear" w:color="auto" w:fill="FFFFFF"/>
          </w:tcPr>
          <w:p w:rsidR="00E214BC" w:rsidRPr="00902296" w:rsidRDefault="00976247" w:rsidP="00902296">
            <w:pPr>
              <w:pStyle w:val="ac"/>
              <w:shd w:val="clear" w:color="auto" w:fill="auto"/>
              <w:tabs>
                <w:tab w:val="left" w:pos="1795"/>
              </w:tabs>
              <w:spacing w:line="240" w:lineRule="auto"/>
              <w:ind w:firstLine="0"/>
              <w:jc w:val="both"/>
            </w:pPr>
            <w:r w:rsidRPr="00902296">
              <w:t>«Фонтан»,</w:t>
            </w:r>
            <w:r w:rsidRPr="00902296">
              <w:tab/>
              <w:t>«Эти бедные</w:t>
            </w:r>
          </w:p>
          <w:p w:rsidR="00E214BC" w:rsidRPr="00902296" w:rsidRDefault="00976247" w:rsidP="00902296">
            <w:pPr>
              <w:pStyle w:val="ac"/>
              <w:shd w:val="clear" w:color="auto" w:fill="auto"/>
              <w:spacing w:line="240" w:lineRule="auto"/>
              <w:ind w:firstLine="0"/>
            </w:pPr>
            <w:r w:rsidRPr="00902296">
              <w:t>селенья</w:t>
            </w:r>
            <w:proofErr w:type="gramStart"/>
            <w:r w:rsidRPr="00902296">
              <w:t xml:space="preserve">.» </w:t>
            </w:r>
            <w:proofErr w:type="gramEnd"/>
            <w:r w:rsidRPr="00902296">
              <w:t>и др.</w:t>
            </w:r>
          </w:p>
          <w:p w:rsidR="00E214BC" w:rsidRPr="00902296" w:rsidRDefault="00976247" w:rsidP="00902296">
            <w:pPr>
              <w:pStyle w:val="ac"/>
              <w:shd w:val="clear" w:color="auto" w:fill="auto"/>
              <w:spacing w:line="240" w:lineRule="auto"/>
              <w:ind w:firstLine="0"/>
              <w:jc w:val="both"/>
            </w:pPr>
            <w:r w:rsidRPr="00902296">
              <w:rPr>
                <w:b/>
                <w:bCs/>
              </w:rPr>
              <w:t>А.А. Фет</w:t>
            </w:r>
          </w:p>
          <w:p w:rsidR="00E214BC" w:rsidRPr="00902296" w:rsidRDefault="00976247" w:rsidP="00902296">
            <w:pPr>
              <w:pStyle w:val="ac"/>
              <w:shd w:val="clear" w:color="auto" w:fill="auto"/>
              <w:tabs>
                <w:tab w:val="left" w:pos="2467"/>
              </w:tabs>
              <w:spacing w:line="240" w:lineRule="auto"/>
              <w:ind w:firstLine="0"/>
              <w:jc w:val="both"/>
            </w:pPr>
            <w:r w:rsidRPr="00902296">
              <w:t>Стихотворения: «На стоге сена ночью южной</w:t>
            </w:r>
            <w:proofErr w:type="gramStart"/>
            <w:r w:rsidRPr="00902296">
              <w:t>.»,</w:t>
            </w:r>
            <w:r w:rsidRPr="00902296">
              <w:tab/>
              <w:t>«</w:t>
            </w:r>
            <w:proofErr w:type="gramEnd"/>
            <w:r w:rsidRPr="00902296">
              <w:t>Одним</w:t>
            </w:r>
          </w:p>
          <w:p w:rsidR="00E214BC" w:rsidRPr="00902296" w:rsidRDefault="00976247" w:rsidP="00902296">
            <w:pPr>
              <w:pStyle w:val="ac"/>
              <w:shd w:val="clear" w:color="auto" w:fill="auto"/>
              <w:tabs>
                <w:tab w:val="left" w:pos="1378"/>
                <w:tab w:val="left" w:pos="2664"/>
              </w:tabs>
              <w:spacing w:line="240" w:lineRule="auto"/>
              <w:ind w:firstLine="0"/>
              <w:jc w:val="both"/>
            </w:pPr>
            <w:r w:rsidRPr="00902296">
              <w:t>толчком</w:t>
            </w:r>
            <w:r w:rsidRPr="00902296">
              <w:tab/>
              <w:t>согнать</w:t>
            </w:r>
            <w:r w:rsidRPr="00902296">
              <w:tab/>
              <w:t>ладью</w:t>
            </w:r>
          </w:p>
          <w:p w:rsidR="00E214BC" w:rsidRPr="00902296" w:rsidRDefault="00976247" w:rsidP="00902296">
            <w:pPr>
              <w:pStyle w:val="ac"/>
              <w:shd w:val="clear" w:color="auto" w:fill="auto"/>
              <w:spacing w:line="240" w:lineRule="auto"/>
              <w:ind w:firstLine="0"/>
            </w:pPr>
            <w:r w:rsidRPr="00902296">
              <w:t>живую</w:t>
            </w:r>
            <w:proofErr w:type="gramStart"/>
            <w:r w:rsidRPr="00902296">
              <w:t>.».</w:t>
            </w:r>
            <w:proofErr w:type="gramEnd"/>
          </w:p>
          <w:p w:rsidR="00E214BC" w:rsidRPr="00902296" w:rsidRDefault="00976247" w:rsidP="00902296">
            <w:pPr>
              <w:pStyle w:val="ac"/>
              <w:shd w:val="clear" w:color="auto" w:fill="auto"/>
              <w:spacing w:line="240" w:lineRule="auto"/>
              <w:ind w:firstLine="0"/>
              <w:jc w:val="both"/>
            </w:pPr>
            <w:r w:rsidRPr="00902296">
              <w:rPr>
                <w:b/>
                <w:bCs/>
              </w:rPr>
              <w:t>А.К. Толстой</w:t>
            </w:r>
          </w:p>
          <w:p w:rsidR="00E214BC" w:rsidRPr="00902296" w:rsidRDefault="00976247" w:rsidP="00902296">
            <w:pPr>
              <w:pStyle w:val="ac"/>
              <w:shd w:val="clear" w:color="auto" w:fill="auto"/>
              <w:tabs>
                <w:tab w:val="left" w:pos="2558"/>
              </w:tabs>
              <w:spacing w:line="240" w:lineRule="auto"/>
              <w:ind w:firstLine="0"/>
              <w:jc w:val="both"/>
            </w:pPr>
            <w:r w:rsidRPr="00902296">
              <w:t>Стихотворения:</w:t>
            </w:r>
            <w:r w:rsidRPr="00902296">
              <w:tab/>
              <w:t>«Средь</w:t>
            </w:r>
          </w:p>
          <w:p w:rsidR="00E214BC" w:rsidRPr="00902296" w:rsidRDefault="00976247" w:rsidP="00902296">
            <w:pPr>
              <w:pStyle w:val="ac"/>
              <w:shd w:val="clear" w:color="auto" w:fill="auto"/>
              <w:spacing w:line="240" w:lineRule="auto"/>
              <w:ind w:firstLine="0"/>
              <w:jc w:val="both"/>
            </w:pPr>
            <w:r w:rsidRPr="00902296">
              <w:t>шумного бала, случайно</w:t>
            </w:r>
            <w:proofErr w:type="gramStart"/>
            <w:r w:rsidRPr="00902296">
              <w:t>.», «</w:t>
            </w:r>
            <w:proofErr w:type="gramEnd"/>
            <w:r w:rsidRPr="00902296">
              <w:t>Край ты мой, родимый край...», «Меня, во мраке и в пыли.», «Двух станов не боец, но только гость случайный.» и др.</w:t>
            </w:r>
          </w:p>
          <w:p w:rsidR="00E214BC" w:rsidRPr="00902296" w:rsidRDefault="00976247" w:rsidP="00902296">
            <w:pPr>
              <w:pStyle w:val="ac"/>
              <w:shd w:val="clear" w:color="auto" w:fill="auto"/>
              <w:spacing w:line="240" w:lineRule="auto"/>
              <w:ind w:firstLine="0"/>
              <w:jc w:val="both"/>
            </w:pPr>
            <w:r w:rsidRPr="00902296">
              <w:rPr>
                <w:b/>
                <w:bCs/>
              </w:rPr>
              <w:t>Н.А. Некрасов</w:t>
            </w:r>
          </w:p>
          <w:p w:rsidR="00E214BC" w:rsidRPr="00902296" w:rsidRDefault="00976247" w:rsidP="00902296">
            <w:pPr>
              <w:pStyle w:val="ac"/>
              <w:shd w:val="clear" w:color="auto" w:fill="auto"/>
              <w:tabs>
                <w:tab w:val="left" w:pos="1598"/>
                <w:tab w:val="left" w:pos="2698"/>
              </w:tabs>
              <w:spacing w:line="240" w:lineRule="auto"/>
              <w:ind w:firstLine="0"/>
              <w:jc w:val="both"/>
            </w:pPr>
            <w:r w:rsidRPr="00902296">
              <w:t>«Внимая ужасам войны</w:t>
            </w:r>
            <w:proofErr w:type="gramStart"/>
            <w:r w:rsidRPr="00902296">
              <w:t>.», «</w:t>
            </w:r>
            <w:proofErr w:type="gramEnd"/>
            <w:r w:rsidRPr="00902296">
              <w:t>Когда</w:t>
            </w:r>
            <w:r w:rsidRPr="00902296">
              <w:tab/>
              <w:t>из</w:t>
            </w:r>
            <w:r w:rsidRPr="00902296">
              <w:tab/>
              <w:t>мрака</w:t>
            </w:r>
          </w:p>
          <w:p w:rsidR="00E214BC" w:rsidRPr="00902296" w:rsidRDefault="00976247" w:rsidP="00902296">
            <w:pPr>
              <w:pStyle w:val="ac"/>
              <w:shd w:val="clear" w:color="auto" w:fill="auto"/>
              <w:tabs>
                <w:tab w:val="left" w:pos="2194"/>
              </w:tabs>
              <w:spacing w:line="240" w:lineRule="auto"/>
              <w:ind w:firstLine="0"/>
              <w:jc w:val="both"/>
            </w:pPr>
            <w:r w:rsidRPr="00902296">
              <w:t>заблужденья</w:t>
            </w:r>
            <w:proofErr w:type="gramStart"/>
            <w:r w:rsidRPr="00902296">
              <w:t>.»,</w:t>
            </w:r>
            <w:r w:rsidRPr="00902296">
              <w:tab/>
              <w:t>«</w:t>
            </w:r>
            <w:proofErr w:type="gramEnd"/>
            <w:r w:rsidRPr="00902296">
              <w:t>Накануне</w:t>
            </w:r>
          </w:p>
          <w:p w:rsidR="00E214BC" w:rsidRPr="00902296" w:rsidRDefault="00976247" w:rsidP="00902296">
            <w:pPr>
              <w:pStyle w:val="ac"/>
              <w:shd w:val="clear" w:color="auto" w:fill="auto"/>
              <w:spacing w:line="240" w:lineRule="auto"/>
              <w:ind w:firstLine="0"/>
            </w:pPr>
            <w:r w:rsidRPr="00902296">
              <w:t>светлого праздника», «Несжатая полоса», «Памяти Добролюбова», «Я не люблю иронии твоей</w:t>
            </w:r>
            <w:proofErr w:type="gramStart"/>
            <w:r w:rsidRPr="00902296">
              <w:t xml:space="preserve"> .</w:t>
            </w:r>
            <w:proofErr w:type="gramEnd"/>
            <w:r w:rsidRPr="00902296">
              <w:t>»</w:t>
            </w:r>
          </w:p>
        </w:tc>
      </w:tr>
      <w:tr w:rsidR="00E214BC" w:rsidRPr="00902296" w:rsidTr="00FA1503">
        <w:trPr>
          <w:trHeight w:hRule="exact" w:val="4454"/>
          <w:jc w:val="center"/>
        </w:trPr>
        <w:tc>
          <w:tcPr>
            <w:tcW w:w="2400" w:type="dxa"/>
            <w:vMerge/>
            <w:tcBorders>
              <w:left w:val="single" w:sz="4" w:space="0" w:color="auto"/>
            </w:tcBorders>
            <w:shd w:val="clear" w:color="auto" w:fill="FFFFFF"/>
          </w:tcPr>
          <w:p w:rsidR="00E214BC" w:rsidRPr="00902296" w:rsidRDefault="00E214BC" w:rsidP="00902296">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E214BC" w:rsidRPr="00902296" w:rsidRDefault="00976247" w:rsidP="00902296">
            <w:pPr>
              <w:pStyle w:val="ac"/>
              <w:shd w:val="clear" w:color="auto" w:fill="auto"/>
              <w:spacing w:line="240" w:lineRule="auto"/>
              <w:ind w:firstLine="0"/>
              <w:jc w:val="both"/>
            </w:pPr>
            <w:r w:rsidRPr="00902296">
              <w:rPr>
                <w:b/>
                <w:bCs/>
              </w:rPr>
              <w:t>А.А. Фет</w:t>
            </w:r>
          </w:p>
          <w:p w:rsidR="00E214BC" w:rsidRPr="00902296" w:rsidRDefault="00976247" w:rsidP="00902296">
            <w:pPr>
              <w:pStyle w:val="ac"/>
              <w:shd w:val="clear" w:color="auto" w:fill="auto"/>
              <w:spacing w:line="240" w:lineRule="auto"/>
              <w:ind w:firstLine="0"/>
              <w:jc w:val="both"/>
            </w:pPr>
            <w:r w:rsidRPr="00902296">
              <w:t>Стихотворения: «Еще майская ночь», «Как беден наш язык! Хочу и не могу</w:t>
            </w:r>
            <w:proofErr w:type="gramStart"/>
            <w:r w:rsidRPr="00902296">
              <w:t>.», «</w:t>
            </w:r>
            <w:proofErr w:type="gramEnd"/>
            <w:r w:rsidRPr="00902296">
              <w:t>Сияла ночь. Луной был полон сад. Лежали</w:t>
            </w:r>
            <w:proofErr w:type="gramStart"/>
            <w:r w:rsidRPr="00902296">
              <w:t>.», «</w:t>
            </w:r>
            <w:proofErr w:type="gramEnd"/>
            <w:r w:rsidRPr="00902296">
              <w:t>Учись у них - у дуба, у березы.», «Шепот, робкое дыханье.», «Это утро, радость эта.», «Я пришел к тебе с приветом.», «Я тебе ничего не скажу.» и др.</w:t>
            </w:r>
          </w:p>
        </w:tc>
        <w:tc>
          <w:tcPr>
            <w:tcW w:w="3523" w:type="dxa"/>
            <w:vMerge/>
            <w:tcBorders>
              <w:left w:val="single" w:sz="4" w:space="0" w:color="auto"/>
              <w:right w:val="single" w:sz="4" w:space="0" w:color="auto"/>
            </w:tcBorders>
            <w:shd w:val="clear" w:color="auto" w:fill="FFFFFF"/>
          </w:tcPr>
          <w:p w:rsidR="00E214BC" w:rsidRPr="00902296" w:rsidRDefault="00E214BC" w:rsidP="00902296">
            <w:pPr>
              <w:rPr>
                <w:rFonts w:ascii="Times New Roman" w:hAnsi="Times New Roman" w:cs="Times New Roman"/>
              </w:rPr>
            </w:pPr>
          </w:p>
        </w:tc>
      </w:tr>
      <w:tr w:rsidR="00E214BC" w:rsidRPr="00902296" w:rsidTr="00FA1503">
        <w:trPr>
          <w:trHeight w:hRule="exact" w:val="4766"/>
          <w:jc w:val="center"/>
        </w:trPr>
        <w:tc>
          <w:tcPr>
            <w:tcW w:w="2400" w:type="dxa"/>
            <w:tcBorders>
              <w:top w:val="single" w:sz="4" w:space="0" w:color="auto"/>
              <w:left w:val="single" w:sz="4" w:space="0" w:color="auto"/>
            </w:tcBorders>
            <w:shd w:val="clear" w:color="auto" w:fill="FFFFFF"/>
          </w:tcPr>
          <w:p w:rsidR="00E214BC" w:rsidRPr="00902296" w:rsidRDefault="00976247" w:rsidP="00902296">
            <w:pPr>
              <w:pStyle w:val="ac"/>
              <w:shd w:val="clear" w:color="auto" w:fill="auto"/>
              <w:spacing w:line="240" w:lineRule="auto"/>
              <w:ind w:firstLine="0"/>
            </w:pPr>
            <w:r w:rsidRPr="00902296">
              <w:rPr>
                <w:b/>
                <w:bCs/>
              </w:rPr>
              <w:t xml:space="preserve">Н.А. Некрасов </w:t>
            </w:r>
            <w:r w:rsidRPr="00902296">
              <w:t>Поэма «Кому на Руси жить хорошо»</w:t>
            </w:r>
          </w:p>
        </w:tc>
        <w:tc>
          <w:tcPr>
            <w:tcW w:w="3662" w:type="dxa"/>
            <w:tcBorders>
              <w:top w:val="single" w:sz="4" w:space="0" w:color="auto"/>
              <w:left w:val="single" w:sz="4" w:space="0" w:color="auto"/>
            </w:tcBorders>
            <w:shd w:val="clear" w:color="auto" w:fill="FFFFFF"/>
            <w:vAlign w:val="bottom"/>
          </w:tcPr>
          <w:p w:rsidR="00E214BC" w:rsidRPr="00902296" w:rsidRDefault="00976247" w:rsidP="00902296">
            <w:pPr>
              <w:pStyle w:val="ac"/>
              <w:shd w:val="clear" w:color="auto" w:fill="auto"/>
              <w:spacing w:line="240" w:lineRule="auto"/>
              <w:ind w:firstLine="0"/>
              <w:jc w:val="both"/>
            </w:pPr>
            <w:r w:rsidRPr="00902296">
              <w:rPr>
                <w:b/>
                <w:bCs/>
              </w:rPr>
              <w:t>Н.А. Некрасов</w:t>
            </w:r>
          </w:p>
          <w:p w:rsidR="00E214BC" w:rsidRPr="00902296" w:rsidRDefault="00976247" w:rsidP="00902296">
            <w:pPr>
              <w:pStyle w:val="ac"/>
              <w:shd w:val="clear" w:color="auto" w:fill="auto"/>
              <w:tabs>
                <w:tab w:val="left" w:pos="2558"/>
              </w:tabs>
              <w:spacing w:line="240" w:lineRule="auto"/>
              <w:ind w:firstLine="0"/>
              <w:jc w:val="both"/>
            </w:pPr>
            <w:r w:rsidRPr="00902296">
              <w:t>Стихотворения:</w:t>
            </w:r>
            <w:r w:rsidRPr="00902296">
              <w:tab/>
              <w:t>«Блажен</w:t>
            </w:r>
          </w:p>
          <w:p w:rsidR="00E214BC" w:rsidRPr="00902296" w:rsidRDefault="00976247" w:rsidP="00902296">
            <w:pPr>
              <w:pStyle w:val="ac"/>
              <w:shd w:val="clear" w:color="auto" w:fill="auto"/>
              <w:tabs>
                <w:tab w:val="left" w:pos="2136"/>
              </w:tabs>
              <w:spacing w:line="240" w:lineRule="auto"/>
              <w:ind w:firstLine="0"/>
              <w:jc w:val="both"/>
            </w:pPr>
            <w:r w:rsidRPr="00902296">
              <w:t>незлобивый поэт</w:t>
            </w:r>
            <w:proofErr w:type="gramStart"/>
            <w:r w:rsidRPr="00902296">
              <w:t>.», «</w:t>
            </w:r>
            <w:proofErr w:type="gramEnd"/>
            <w:r w:rsidRPr="00902296">
              <w:t>В дороге», «В полном разгаре страда деревенская.»,</w:t>
            </w:r>
            <w:r w:rsidRPr="00902296">
              <w:tab/>
              <w:t>«Вчерашний</w:t>
            </w:r>
          </w:p>
          <w:p w:rsidR="00E214BC" w:rsidRPr="00902296" w:rsidRDefault="00976247" w:rsidP="00902296">
            <w:pPr>
              <w:pStyle w:val="ac"/>
              <w:shd w:val="clear" w:color="auto" w:fill="auto"/>
              <w:tabs>
                <w:tab w:val="left" w:pos="2352"/>
              </w:tabs>
              <w:spacing w:line="240" w:lineRule="auto"/>
              <w:ind w:firstLine="0"/>
              <w:jc w:val="both"/>
            </w:pPr>
            <w:r w:rsidRPr="00902296">
              <w:t>день, часу в шестом</w:t>
            </w:r>
            <w:proofErr w:type="gramStart"/>
            <w:r w:rsidRPr="00902296">
              <w:t>.», «</w:t>
            </w:r>
            <w:proofErr w:type="gramEnd"/>
            <w:r w:rsidRPr="00902296">
              <w:t>Мы с тобой бестолковые люди...», «</w:t>
            </w:r>
            <w:proofErr w:type="spellStart"/>
            <w:r w:rsidRPr="00902296">
              <w:t>ОМуза</w:t>
            </w:r>
            <w:proofErr w:type="spellEnd"/>
            <w:r w:rsidRPr="00902296">
              <w:t>! я у двери гроба.», «Поэт и Гражданин», «Пророк», «Родина»,</w:t>
            </w:r>
            <w:r w:rsidRPr="00902296">
              <w:tab/>
              <w:t>«Тройка»,</w:t>
            </w:r>
          </w:p>
          <w:p w:rsidR="00E214BC" w:rsidRPr="00902296" w:rsidRDefault="00976247" w:rsidP="00902296">
            <w:pPr>
              <w:pStyle w:val="ac"/>
              <w:shd w:val="clear" w:color="auto" w:fill="auto"/>
              <w:tabs>
                <w:tab w:val="left" w:pos="922"/>
                <w:tab w:val="left" w:pos="2261"/>
              </w:tabs>
              <w:spacing w:line="240" w:lineRule="auto"/>
              <w:ind w:firstLine="0"/>
              <w:jc w:val="both"/>
            </w:pPr>
            <w:proofErr w:type="gramStart"/>
            <w:r w:rsidRPr="00902296">
              <w:t>«Размышления у парадного подъезда», «Элегия» («Пускай нам</w:t>
            </w:r>
            <w:r w:rsidRPr="00902296">
              <w:tab/>
              <w:t>говорит</w:t>
            </w:r>
            <w:r w:rsidRPr="00902296">
              <w:tab/>
              <w:t>изменчивая</w:t>
            </w:r>
            <w:proofErr w:type="gramEnd"/>
          </w:p>
          <w:p w:rsidR="00E214BC" w:rsidRPr="00902296" w:rsidRDefault="00976247" w:rsidP="00902296">
            <w:pPr>
              <w:pStyle w:val="ac"/>
              <w:shd w:val="clear" w:color="auto" w:fill="auto"/>
              <w:spacing w:line="240" w:lineRule="auto"/>
              <w:ind w:firstLine="0"/>
              <w:jc w:val="both"/>
            </w:pPr>
            <w:r w:rsidRPr="00902296">
              <w:t>мода...»),</w:t>
            </w:r>
          </w:p>
          <w:p w:rsidR="00E214BC" w:rsidRPr="00902296" w:rsidRDefault="00976247" w:rsidP="00902296">
            <w:pPr>
              <w:pStyle w:val="ac"/>
              <w:shd w:val="clear" w:color="auto" w:fill="auto"/>
              <w:spacing w:line="240" w:lineRule="auto"/>
              <w:ind w:firstLine="0"/>
            </w:pPr>
            <w:r w:rsidRPr="00902296">
              <w:t>Поэма «Русские женщины»</w:t>
            </w:r>
          </w:p>
        </w:tc>
        <w:tc>
          <w:tcPr>
            <w:tcW w:w="3523" w:type="dxa"/>
            <w:vMerge/>
            <w:tcBorders>
              <w:left w:val="single" w:sz="4" w:space="0" w:color="auto"/>
              <w:right w:val="single" w:sz="4" w:space="0" w:color="auto"/>
            </w:tcBorders>
            <w:shd w:val="clear" w:color="auto" w:fill="FFFFFF"/>
          </w:tcPr>
          <w:p w:rsidR="00E214BC" w:rsidRPr="00902296" w:rsidRDefault="00E214BC" w:rsidP="00902296">
            <w:pPr>
              <w:rPr>
                <w:rFonts w:ascii="Times New Roman" w:hAnsi="Times New Roman" w:cs="Times New Roman"/>
              </w:rPr>
            </w:pPr>
          </w:p>
        </w:tc>
      </w:tr>
      <w:tr w:rsidR="00E214BC" w:rsidRPr="00902296" w:rsidTr="00FA1503">
        <w:trPr>
          <w:trHeight w:hRule="exact" w:val="3514"/>
          <w:jc w:val="center"/>
        </w:trPr>
        <w:tc>
          <w:tcPr>
            <w:tcW w:w="2400" w:type="dxa"/>
            <w:tcBorders>
              <w:top w:val="single" w:sz="4" w:space="0" w:color="auto"/>
              <w:left w:val="single" w:sz="4" w:space="0" w:color="auto"/>
              <w:bottom w:val="single" w:sz="4" w:space="0" w:color="auto"/>
            </w:tcBorders>
            <w:shd w:val="clear" w:color="auto" w:fill="FFFFFF"/>
          </w:tcPr>
          <w:p w:rsidR="00E214BC" w:rsidRPr="00902296" w:rsidRDefault="00976247" w:rsidP="00902296">
            <w:pPr>
              <w:pStyle w:val="ac"/>
              <w:shd w:val="clear" w:color="auto" w:fill="auto"/>
              <w:tabs>
                <w:tab w:val="left" w:pos="869"/>
              </w:tabs>
              <w:spacing w:line="240" w:lineRule="auto"/>
              <w:ind w:firstLine="0"/>
            </w:pPr>
            <w:r w:rsidRPr="00902296">
              <w:rPr>
                <w:b/>
                <w:bCs/>
              </w:rPr>
              <w:t>А.Н.</w:t>
            </w:r>
            <w:r w:rsidRPr="00902296">
              <w:rPr>
                <w:b/>
                <w:bCs/>
              </w:rPr>
              <w:tab/>
              <w:t>Островский</w:t>
            </w:r>
          </w:p>
          <w:p w:rsidR="00E214BC" w:rsidRPr="00902296" w:rsidRDefault="00976247" w:rsidP="00902296">
            <w:pPr>
              <w:pStyle w:val="ac"/>
              <w:shd w:val="clear" w:color="auto" w:fill="auto"/>
              <w:spacing w:line="240" w:lineRule="auto"/>
              <w:ind w:firstLine="0"/>
            </w:pPr>
            <w:r w:rsidRPr="00902296">
              <w:t>Пьеса «Гроза»</w:t>
            </w:r>
          </w:p>
        </w:tc>
        <w:tc>
          <w:tcPr>
            <w:tcW w:w="3662" w:type="dxa"/>
            <w:tcBorders>
              <w:top w:val="single" w:sz="4" w:space="0" w:color="auto"/>
              <w:left w:val="single" w:sz="4" w:space="0" w:color="auto"/>
              <w:bottom w:val="single" w:sz="4" w:space="0" w:color="auto"/>
            </w:tcBorders>
            <w:shd w:val="clear" w:color="auto" w:fill="FFFFFF"/>
          </w:tcPr>
          <w:p w:rsidR="00E214BC" w:rsidRPr="00902296" w:rsidRDefault="00976247" w:rsidP="00902296">
            <w:pPr>
              <w:pStyle w:val="ac"/>
              <w:shd w:val="clear" w:color="auto" w:fill="auto"/>
              <w:spacing w:line="240" w:lineRule="auto"/>
              <w:ind w:firstLine="0"/>
            </w:pPr>
            <w:r w:rsidRPr="00902296">
              <w:rPr>
                <w:b/>
                <w:bCs/>
              </w:rPr>
              <w:t>А.Н. Островский</w:t>
            </w:r>
          </w:p>
          <w:p w:rsidR="00E214BC" w:rsidRPr="00902296" w:rsidRDefault="00976247" w:rsidP="00902296">
            <w:pPr>
              <w:pStyle w:val="ac"/>
              <w:shd w:val="clear" w:color="auto" w:fill="auto"/>
              <w:spacing w:line="240" w:lineRule="auto"/>
              <w:ind w:firstLine="0"/>
            </w:pPr>
            <w:r w:rsidRPr="00902296">
              <w:t>Пьеса «Бесприданница»</w:t>
            </w: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E214BC" w:rsidRPr="00902296" w:rsidRDefault="00976247" w:rsidP="00902296">
            <w:pPr>
              <w:pStyle w:val="ac"/>
              <w:shd w:val="clear" w:color="auto" w:fill="auto"/>
              <w:spacing w:line="240" w:lineRule="auto"/>
              <w:ind w:firstLine="0"/>
            </w:pPr>
            <w:r w:rsidRPr="00902296">
              <w:rPr>
                <w:b/>
                <w:bCs/>
              </w:rPr>
              <w:t>Реализм XIX - XX века</w:t>
            </w:r>
          </w:p>
          <w:p w:rsidR="00E214BC" w:rsidRPr="00902296" w:rsidRDefault="00976247" w:rsidP="00902296">
            <w:pPr>
              <w:pStyle w:val="ac"/>
              <w:shd w:val="clear" w:color="auto" w:fill="auto"/>
              <w:spacing w:line="240" w:lineRule="auto"/>
              <w:ind w:firstLine="0"/>
              <w:jc w:val="both"/>
            </w:pPr>
            <w:r w:rsidRPr="00902296">
              <w:rPr>
                <w:b/>
                <w:bCs/>
              </w:rPr>
              <w:t>А.Н. Островский</w:t>
            </w:r>
          </w:p>
          <w:p w:rsidR="00E214BC" w:rsidRPr="00902296" w:rsidRDefault="00976247" w:rsidP="00902296">
            <w:pPr>
              <w:pStyle w:val="ac"/>
              <w:shd w:val="clear" w:color="auto" w:fill="auto"/>
              <w:tabs>
                <w:tab w:val="left" w:pos="2155"/>
              </w:tabs>
              <w:spacing w:line="240" w:lineRule="auto"/>
              <w:ind w:firstLine="0"/>
              <w:jc w:val="both"/>
            </w:pPr>
            <w:r w:rsidRPr="00902296">
              <w:t>«Доходное место», «На всякого мудреца довольно простоты», «Снегурочка»,</w:t>
            </w:r>
            <w:r w:rsidRPr="00902296">
              <w:tab/>
              <w:t>«Женитьба</w:t>
            </w:r>
          </w:p>
          <w:p w:rsidR="00E214BC" w:rsidRPr="00902296" w:rsidRDefault="00976247" w:rsidP="00902296">
            <w:pPr>
              <w:pStyle w:val="ac"/>
              <w:shd w:val="clear" w:color="auto" w:fill="auto"/>
              <w:spacing w:line="240" w:lineRule="auto"/>
              <w:ind w:firstLine="0"/>
              <w:jc w:val="both"/>
            </w:pPr>
            <w:proofErr w:type="spellStart"/>
            <w:r w:rsidRPr="00902296">
              <w:t>Бальзаминова</w:t>
            </w:r>
            <w:proofErr w:type="spellEnd"/>
            <w:r w:rsidRPr="00902296">
              <w:t>»</w:t>
            </w:r>
          </w:p>
          <w:p w:rsidR="00E214BC" w:rsidRPr="00902296" w:rsidRDefault="00976247" w:rsidP="00902296">
            <w:pPr>
              <w:pStyle w:val="ac"/>
              <w:shd w:val="clear" w:color="auto" w:fill="auto"/>
              <w:spacing w:line="240" w:lineRule="auto"/>
              <w:ind w:firstLine="0"/>
              <w:jc w:val="both"/>
            </w:pPr>
            <w:r w:rsidRPr="00902296">
              <w:rPr>
                <w:b/>
                <w:bCs/>
              </w:rPr>
              <w:t>Н.А. Добролюбов</w:t>
            </w:r>
          </w:p>
          <w:p w:rsidR="00E214BC" w:rsidRPr="00902296" w:rsidRDefault="00976247" w:rsidP="00902296">
            <w:pPr>
              <w:pStyle w:val="ac"/>
              <w:shd w:val="clear" w:color="auto" w:fill="auto"/>
              <w:spacing w:line="240" w:lineRule="auto"/>
              <w:ind w:firstLine="0"/>
              <w:jc w:val="both"/>
            </w:pPr>
            <w:r w:rsidRPr="00902296">
              <w:t>Статья «Луч света в темном царстве»</w:t>
            </w:r>
          </w:p>
          <w:p w:rsidR="00E214BC" w:rsidRPr="00902296" w:rsidRDefault="00976247" w:rsidP="00902296">
            <w:pPr>
              <w:pStyle w:val="ac"/>
              <w:shd w:val="clear" w:color="auto" w:fill="auto"/>
              <w:spacing w:line="240" w:lineRule="auto"/>
              <w:ind w:firstLine="0"/>
              <w:jc w:val="both"/>
            </w:pPr>
            <w:r w:rsidRPr="00902296">
              <w:rPr>
                <w:b/>
                <w:bCs/>
              </w:rPr>
              <w:t>Д.И. Писарев</w:t>
            </w:r>
          </w:p>
          <w:p w:rsidR="00E214BC" w:rsidRPr="00902296" w:rsidRDefault="00976247" w:rsidP="00902296">
            <w:pPr>
              <w:pStyle w:val="ac"/>
              <w:shd w:val="clear" w:color="auto" w:fill="auto"/>
              <w:tabs>
                <w:tab w:val="left" w:pos="1099"/>
                <w:tab w:val="left" w:pos="2472"/>
              </w:tabs>
              <w:spacing w:line="240" w:lineRule="auto"/>
              <w:ind w:firstLine="0"/>
              <w:jc w:val="both"/>
            </w:pPr>
            <w:r w:rsidRPr="00902296">
              <w:t>Статья</w:t>
            </w:r>
            <w:r w:rsidRPr="00902296">
              <w:tab/>
              <w:t>«Мотивы</w:t>
            </w:r>
            <w:r w:rsidRPr="00902296">
              <w:tab/>
              <w:t>русской</w:t>
            </w:r>
          </w:p>
        </w:tc>
      </w:tr>
    </w:tbl>
    <w:tbl>
      <w:tblPr>
        <w:tblpPr w:leftFromText="180" w:rightFromText="180" w:vertAnchor="text" w:horzAnchor="margin" w:tblpXSpec="center" w:tblpY="-114"/>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331"/>
        </w:trPr>
        <w:tc>
          <w:tcPr>
            <w:tcW w:w="2400"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vMerge w:val="restart"/>
            <w:tcBorders>
              <w:top w:val="single" w:sz="4" w:space="0" w:color="auto"/>
              <w:left w:val="single" w:sz="4" w:space="0" w:color="auto"/>
              <w:right w:val="single" w:sz="4" w:space="0" w:color="auto"/>
            </w:tcBorders>
            <w:shd w:val="clear" w:color="auto" w:fill="FFFFFF"/>
            <w:vAlign w:val="center"/>
          </w:tcPr>
          <w:p w:rsidR="00FA1503" w:rsidRPr="00902296" w:rsidRDefault="00FA1503" w:rsidP="00FA1503">
            <w:pPr>
              <w:pStyle w:val="ac"/>
              <w:shd w:val="clear" w:color="auto" w:fill="auto"/>
              <w:spacing w:line="240" w:lineRule="auto"/>
              <w:ind w:firstLine="0"/>
            </w:pPr>
            <w:r w:rsidRPr="00902296">
              <w:t>драмы»</w:t>
            </w:r>
          </w:p>
          <w:p w:rsidR="00FA1503" w:rsidRPr="00902296" w:rsidRDefault="00FA1503" w:rsidP="00FA1503">
            <w:pPr>
              <w:pStyle w:val="ac"/>
              <w:shd w:val="clear" w:color="auto" w:fill="auto"/>
              <w:spacing w:line="240" w:lineRule="auto"/>
              <w:ind w:firstLine="0"/>
              <w:jc w:val="both"/>
            </w:pPr>
            <w:r w:rsidRPr="00902296">
              <w:rPr>
                <w:b/>
                <w:bCs/>
              </w:rPr>
              <w:t>И.А. Гончаров</w:t>
            </w:r>
          </w:p>
          <w:p w:rsidR="00FA1503" w:rsidRPr="00902296" w:rsidRDefault="00FA1503" w:rsidP="00FA1503">
            <w:pPr>
              <w:pStyle w:val="ac"/>
              <w:shd w:val="clear" w:color="auto" w:fill="auto"/>
              <w:spacing w:line="240" w:lineRule="auto"/>
              <w:ind w:firstLine="0"/>
              <w:jc w:val="both"/>
            </w:pPr>
            <w:r w:rsidRPr="00902296">
              <w:t>Повесть «Фрегат «Паллада», роман «Обрыв»</w:t>
            </w:r>
          </w:p>
          <w:p w:rsidR="00FA1503" w:rsidRPr="00902296" w:rsidRDefault="00FA1503" w:rsidP="00FA1503">
            <w:pPr>
              <w:pStyle w:val="ac"/>
              <w:shd w:val="clear" w:color="auto" w:fill="auto"/>
              <w:spacing w:line="240" w:lineRule="auto"/>
              <w:ind w:firstLine="0"/>
            </w:pPr>
            <w:r w:rsidRPr="00902296">
              <w:rPr>
                <w:b/>
                <w:bCs/>
              </w:rPr>
              <w:t>И.С. Тургенев</w:t>
            </w:r>
          </w:p>
          <w:p w:rsidR="00FA1503" w:rsidRPr="00902296" w:rsidRDefault="00FA1503" w:rsidP="00FA1503">
            <w:pPr>
              <w:pStyle w:val="ac"/>
              <w:shd w:val="clear" w:color="auto" w:fill="auto"/>
              <w:tabs>
                <w:tab w:val="left" w:pos="1450"/>
                <w:tab w:val="left" w:pos="2659"/>
              </w:tabs>
              <w:spacing w:line="240" w:lineRule="auto"/>
              <w:ind w:firstLine="0"/>
              <w:jc w:val="both"/>
            </w:pPr>
            <w:proofErr w:type="gramStart"/>
            <w:r w:rsidRPr="00902296">
              <w:t xml:space="preserve">Романы «Рудин», «Накануне», повести «Первая любовь», «Гамлет </w:t>
            </w:r>
            <w:proofErr w:type="spellStart"/>
            <w:r w:rsidRPr="00902296">
              <w:t>Щигровского</w:t>
            </w:r>
            <w:proofErr w:type="spellEnd"/>
            <w:r w:rsidRPr="00902296">
              <w:t xml:space="preserve"> уезда», «Вешние</w:t>
            </w:r>
            <w:r w:rsidRPr="00902296">
              <w:tab/>
              <w:t>воды»,</w:t>
            </w:r>
            <w:r w:rsidRPr="00902296">
              <w:tab/>
              <w:t>статья</w:t>
            </w:r>
            <w:proofErr w:type="gramEnd"/>
          </w:p>
          <w:p w:rsidR="00FA1503" w:rsidRPr="00902296" w:rsidRDefault="00FA1503" w:rsidP="00FA1503">
            <w:pPr>
              <w:pStyle w:val="ac"/>
              <w:shd w:val="clear" w:color="auto" w:fill="auto"/>
              <w:spacing w:line="240" w:lineRule="auto"/>
              <w:ind w:firstLine="0"/>
            </w:pPr>
            <w:r w:rsidRPr="00902296">
              <w:t>«Гамлет и Дон Кихот»</w:t>
            </w:r>
          </w:p>
          <w:p w:rsidR="00FA1503" w:rsidRPr="00902296" w:rsidRDefault="00FA1503" w:rsidP="00FA1503">
            <w:pPr>
              <w:pStyle w:val="ac"/>
              <w:shd w:val="clear" w:color="auto" w:fill="auto"/>
              <w:spacing w:line="240" w:lineRule="auto"/>
              <w:ind w:firstLine="0"/>
            </w:pPr>
            <w:r w:rsidRPr="00902296">
              <w:rPr>
                <w:b/>
                <w:bCs/>
              </w:rPr>
              <w:t>Ф.М. Достоевский</w:t>
            </w:r>
          </w:p>
          <w:p w:rsidR="00FA1503" w:rsidRPr="00902296" w:rsidRDefault="00FA1503" w:rsidP="00FA1503">
            <w:pPr>
              <w:pStyle w:val="ac"/>
              <w:shd w:val="clear" w:color="auto" w:fill="auto"/>
              <w:spacing w:line="240" w:lineRule="auto"/>
              <w:ind w:firstLine="0"/>
              <w:jc w:val="both"/>
            </w:pPr>
            <w:r w:rsidRPr="00902296">
              <w:t>Повести «</w:t>
            </w:r>
            <w:proofErr w:type="spellStart"/>
            <w:r w:rsidRPr="00902296">
              <w:t>Неточка</w:t>
            </w:r>
            <w:proofErr w:type="spellEnd"/>
            <w:r w:rsidRPr="00902296">
              <w:t xml:space="preserve"> </w:t>
            </w:r>
            <w:proofErr w:type="spellStart"/>
            <w:r w:rsidRPr="00902296">
              <w:t>Незванова</w:t>
            </w:r>
            <w:proofErr w:type="spellEnd"/>
            <w:r w:rsidRPr="00902296">
              <w:t>», «Сон смешного человека», «Записки из подполья»</w:t>
            </w:r>
          </w:p>
          <w:p w:rsidR="00FA1503" w:rsidRPr="00902296" w:rsidRDefault="00FA1503" w:rsidP="00FA1503">
            <w:pPr>
              <w:pStyle w:val="ac"/>
              <w:numPr>
                <w:ilvl w:val="0"/>
                <w:numId w:val="14"/>
              </w:numPr>
              <w:shd w:val="clear" w:color="auto" w:fill="auto"/>
              <w:tabs>
                <w:tab w:val="left" w:pos="240"/>
              </w:tabs>
              <w:spacing w:line="240" w:lineRule="auto"/>
              <w:ind w:firstLine="0"/>
            </w:pPr>
            <w:r w:rsidRPr="00902296">
              <w:rPr>
                <w:b/>
                <w:bCs/>
              </w:rPr>
              <w:t xml:space="preserve">В. Сухово-Кобылин </w:t>
            </w:r>
            <w:r w:rsidRPr="00902296">
              <w:t>«Свадьба Кречинского»</w:t>
            </w:r>
          </w:p>
          <w:p w:rsidR="00FA1503" w:rsidRPr="00902296" w:rsidRDefault="00FA1503" w:rsidP="00FA1503">
            <w:pPr>
              <w:pStyle w:val="ac"/>
              <w:numPr>
                <w:ilvl w:val="0"/>
                <w:numId w:val="14"/>
              </w:numPr>
              <w:shd w:val="clear" w:color="auto" w:fill="auto"/>
              <w:tabs>
                <w:tab w:val="left" w:pos="226"/>
              </w:tabs>
              <w:spacing w:line="240" w:lineRule="auto"/>
              <w:ind w:firstLine="0"/>
              <w:jc w:val="both"/>
            </w:pPr>
            <w:r w:rsidRPr="00902296">
              <w:rPr>
                <w:b/>
                <w:bCs/>
              </w:rPr>
              <w:t>М. Гаршин</w:t>
            </w:r>
          </w:p>
          <w:p w:rsidR="00FA1503" w:rsidRPr="00902296" w:rsidRDefault="00FA1503" w:rsidP="00FA1503">
            <w:pPr>
              <w:pStyle w:val="ac"/>
              <w:shd w:val="clear" w:color="auto" w:fill="auto"/>
              <w:spacing w:line="240" w:lineRule="auto"/>
              <w:ind w:firstLine="0"/>
              <w:jc w:val="both"/>
            </w:pPr>
            <w:r w:rsidRPr="00902296">
              <w:t>Рассказы «Красный цветок»,</w:t>
            </w:r>
          </w:p>
          <w:p w:rsidR="00FA1503" w:rsidRPr="00902296" w:rsidRDefault="00FA1503" w:rsidP="00FA1503">
            <w:pPr>
              <w:pStyle w:val="ac"/>
              <w:shd w:val="clear" w:color="auto" w:fill="auto"/>
              <w:spacing w:line="240" w:lineRule="auto"/>
              <w:ind w:firstLine="0"/>
              <w:jc w:val="both"/>
            </w:pPr>
            <w:r w:rsidRPr="00902296">
              <w:rPr>
                <w:lang w:val="en-US" w:eastAsia="en-US" w:bidi="en-US"/>
              </w:rPr>
              <w:t>«</w:t>
            </w:r>
            <w:proofErr w:type="spellStart"/>
            <w:r w:rsidRPr="00902296">
              <w:rPr>
                <w:lang w:val="en-US" w:eastAsia="en-US" w:bidi="en-US"/>
              </w:rPr>
              <w:t>Attalea</w:t>
            </w:r>
            <w:proofErr w:type="spellEnd"/>
            <w:r w:rsidRPr="00902296">
              <w:rPr>
                <w:lang w:val="en-US" w:eastAsia="en-US" w:bidi="en-US"/>
              </w:rPr>
              <w:t xml:space="preserve"> </w:t>
            </w:r>
            <w:proofErr w:type="spellStart"/>
            <w:r w:rsidRPr="00902296">
              <w:rPr>
                <w:lang w:val="en-US" w:eastAsia="en-US" w:bidi="en-US"/>
              </w:rPr>
              <w:t>princeps</w:t>
            </w:r>
            <w:proofErr w:type="spellEnd"/>
            <w:r w:rsidRPr="00902296">
              <w:rPr>
                <w:lang w:val="en-US" w:eastAsia="en-US" w:bidi="en-US"/>
              </w:rPr>
              <w:t>»</w:t>
            </w:r>
          </w:p>
          <w:p w:rsidR="00FA1503" w:rsidRPr="00902296" w:rsidRDefault="00FA1503" w:rsidP="00FA1503">
            <w:pPr>
              <w:pStyle w:val="ac"/>
              <w:shd w:val="clear" w:color="auto" w:fill="auto"/>
              <w:spacing w:line="240" w:lineRule="auto"/>
              <w:ind w:firstLine="0"/>
              <w:jc w:val="both"/>
            </w:pPr>
            <w:r w:rsidRPr="00902296">
              <w:rPr>
                <w:b/>
                <w:bCs/>
              </w:rPr>
              <w:t>Д.В. Григорович</w:t>
            </w:r>
          </w:p>
          <w:p w:rsidR="00FA1503" w:rsidRPr="00902296" w:rsidRDefault="00FA1503" w:rsidP="00FA1503">
            <w:pPr>
              <w:pStyle w:val="ac"/>
              <w:shd w:val="clear" w:color="auto" w:fill="auto"/>
              <w:tabs>
                <w:tab w:val="left" w:pos="1584"/>
              </w:tabs>
              <w:spacing w:line="240" w:lineRule="auto"/>
              <w:ind w:firstLine="0"/>
              <w:jc w:val="both"/>
            </w:pPr>
            <w:r w:rsidRPr="00902296">
              <w:t>Рассказ</w:t>
            </w:r>
            <w:r w:rsidRPr="00902296">
              <w:tab/>
              <w:t>«</w:t>
            </w:r>
            <w:proofErr w:type="gramStart"/>
            <w:r w:rsidRPr="00902296">
              <w:t xml:space="preserve">Г </w:t>
            </w:r>
            <w:proofErr w:type="spellStart"/>
            <w:r w:rsidRPr="00902296">
              <w:t>уттаперчевый</w:t>
            </w:r>
            <w:proofErr w:type="spellEnd"/>
            <w:proofErr w:type="gramEnd"/>
          </w:p>
          <w:p w:rsidR="00FA1503" w:rsidRPr="00902296" w:rsidRDefault="00FA1503" w:rsidP="00FA1503">
            <w:pPr>
              <w:pStyle w:val="ac"/>
              <w:shd w:val="clear" w:color="auto" w:fill="auto"/>
              <w:tabs>
                <w:tab w:val="left" w:pos="1733"/>
              </w:tabs>
              <w:spacing w:line="240" w:lineRule="auto"/>
              <w:ind w:firstLine="0"/>
              <w:jc w:val="both"/>
            </w:pPr>
            <w:proofErr w:type="gramStart"/>
            <w:r w:rsidRPr="00902296">
              <w:t>мальчик»</w:t>
            </w:r>
            <w:r w:rsidRPr="00902296">
              <w:tab/>
              <w:t>(оригинальный</w:t>
            </w:r>
            <w:proofErr w:type="gramEnd"/>
          </w:p>
          <w:p w:rsidR="00FA1503" w:rsidRPr="00902296" w:rsidRDefault="00FA1503" w:rsidP="00FA1503">
            <w:pPr>
              <w:pStyle w:val="ac"/>
              <w:shd w:val="clear" w:color="auto" w:fill="auto"/>
              <w:spacing w:line="240" w:lineRule="auto"/>
              <w:ind w:firstLine="0"/>
              <w:jc w:val="both"/>
            </w:pPr>
            <w:r w:rsidRPr="00902296">
              <w:t>текст), «Прохожий» (святочный рассказ)</w:t>
            </w:r>
          </w:p>
          <w:p w:rsidR="00FA1503" w:rsidRPr="00902296" w:rsidRDefault="00FA1503" w:rsidP="00FA1503">
            <w:pPr>
              <w:pStyle w:val="ac"/>
              <w:shd w:val="clear" w:color="auto" w:fill="auto"/>
              <w:spacing w:line="240" w:lineRule="auto"/>
              <w:ind w:firstLine="0"/>
            </w:pPr>
            <w:r w:rsidRPr="00902296">
              <w:rPr>
                <w:b/>
                <w:bCs/>
              </w:rPr>
              <w:t>Г.И. Успенский</w:t>
            </w:r>
          </w:p>
          <w:p w:rsidR="00FA1503" w:rsidRPr="00902296" w:rsidRDefault="00FA1503" w:rsidP="00FA1503">
            <w:pPr>
              <w:pStyle w:val="ac"/>
              <w:shd w:val="clear" w:color="auto" w:fill="auto"/>
              <w:spacing w:line="240" w:lineRule="auto"/>
              <w:ind w:firstLine="0"/>
            </w:pPr>
            <w:r w:rsidRPr="00902296">
              <w:t>Эссе «Выпрямила» Рассказ «Пятница»</w:t>
            </w:r>
          </w:p>
          <w:p w:rsidR="00FA1503" w:rsidRPr="00902296" w:rsidRDefault="00FA1503" w:rsidP="00FA1503">
            <w:pPr>
              <w:pStyle w:val="ac"/>
              <w:shd w:val="clear" w:color="auto" w:fill="auto"/>
              <w:spacing w:line="240" w:lineRule="auto"/>
              <w:ind w:firstLine="0"/>
            </w:pPr>
            <w:r w:rsidRPr="00902296">
              <w:rPr>
                <w:b/>
                <w:bCs/>
              </w:rPr>
              <w:t>Н.Г. Чернышевский</w:t>
            </w:r>
          </w:p>
          <w:p w:rsidR="00FA1503" w:rsidRPr="00902296" w:rsidRDefault="00FA1503" w:rsidP="00FA1503">
            <w:pPr>
              <w:pStyle w:val="ac"/>
              <w:shd w:val="clear" w:color="auto" w:fill="auto"/>
              <w:spacing w:line="240" w:lineRule="auto"/>
              <w:ind w:firstLine="0"/>
            </w:pPr>
            <w:r w:rsidRPr="00902296">
              <w:t>Роман «Что делать?»</w:t>
            </w:r>
          </w:p>
          <w:p w:rsidR="00FA1503" w:rsidRPr="00902296" w:rsidRDefault="00FA1503" w:rsidP="00FA1503">
            <w:pPr>
              <w:pStyle w:val="ac"/>
              <w:shd w:val="clear" w:color="auto" w:fill="auto"/>
              <w:tabs>
                <w:tab w:val="left" w:pos="1685"/>
                <w:tab w:val="left" w:pos="2837"/>
              </w:tabs>
              <w:spacing w:line="240" w:lineRule="auto"/>
              <w:ind w:firstLine="0"/>
              <w:jc w:val="both"/>
            </w:pPr>
            <w:r w:rsidRPr="00902296">
              <w:t>Статьи «Детство и отрочество. Сочинение</w:t>
            </w:r>
            <w:r w:rsidRPr="00902296">
              <w:tab/>
              <w:t>графа</w:t>
            </w:r>
            <w:r w:rsidRPr="00902296">
              <w:tab/>
              <w:t>Л.Н.</w:t>
            </w:r>
          </w:p>
          <w:p w:rsidR="00FA1503" w:rsidRPr="00902296" w:rsidRDefault="00FA1503" w:rsidP="00FA1503">
            <w:pPr>
              <w:pStyle w:val="ac"/>
              <w:shd w:val="clear" w:color="auto" w:fill="auto"/>
              <w:tabs>
                <w:tab w:val="left" w:pos="1147"/>
                <w:tab w:val="left" w:pos="2179"/>
              </w:tabs>
              <w:spacing w:line="240" w:lineRule="auto"/>
              <w:ind w:firstLine="0"/>
              <w:jc w:val="both"/>
            </w:pPr>
            <w:r w:rsidRPr="00902296">
              <w:t>Толстого. Военные рассказы графа</w:t>
            </w:r>
            <w:r w:rsidRPr="00902296">
              <w:tab/>
              <w:t>Л.Н.</w:t>
            </w:r>
            <w:r w:rsidRPr="00902296">
              <w:tab/>
              <w:t>Толстого»,</w:t>
            </w:r>
          </w:p>
          <w:p w:rsidR="00FA1503" w:rsidRPr="00902296" w:rsidRDefault="00FA1503" w:rsidP="00FA1503">
            <w:pPr>
              <w:pStyle w:val="ac"/>
              <w:shd w:val="clear" w:color="auto" w:fill="auto"/>
              <w:tabs>
                <w:tab w:val="left" w:pos="1037"/>
                <w:tab w:val="left" w:pos="3058"/>
              </w:tabs>
              <w:spacing w:line="240" w:lineRule="auto"/>
              <w:ind w:firstLine="0"/>
              <w:jc w:val="both"/>
            </w:pPr>
            <w:r w:rsidRPr="00902296">
              <w:t xml:space="preserve">«Русский человек на </w:t>
            </w:r>
            <w:proofErr w:type="spellStart"/>
            <w:r w:rsidRPr="00902296">
              <w:rPr>
                <w:lang w:val="en-US" w:eastAsia="en-US" w:bidi="en-US"/>
              </w:rPr>
              <w:t>rendez</w:t>
            </w:r>
            <w:proofErr w:type="spellEnd"/>
            <w:r w:rsidRPr="00902296">
              <w:rPr>
                <w:lang w:eastAsia="en-US" w:bidi="en-US"/>
              </w:rPr>
              <w:softHyphen/>
            </w:r>
            <w:proofErr w:type="spellStart"/>
            <w:r w:rsidRPr="00902296">
              <w:rPr>
                <w:lang w:val="en-US" w:eastAsia="en-US" w:bidi="en-US"/>
              </w:rPr>
              <w:t>vous</w:t>
            </w:r>
            <w:proofErr w:type="spellEnd"/>
            <w:r w:rsidRPr="00902296">
              <w:rPr>
                <w:lang w:eastAsia="en-US" w:bidi="en-US"/>
              </w:rPr>
              <w:t>.</w:t>
            </w:r>
            <w:r w:rsidRPr="00902296">
              <w:rPr>
                <w:lang w:eastAsia="en-US" w:bidi="en-US"/>
              </w:rPr>
              <w:tab/>
            </w:r>
            <w:r w:rsidRPr="00902296">
              <w:t>Размышления</w:t>
            </w:r>
            <w:r w:rsidRPr="00902296">
              <w:tab/>
            </w:r>
            <w:proofErr w:type="gramStart"/>
            <w:r w:rsidRPr="00902296">
              <w:t>по</w:t>
            </w:r>
            <w:proofErr w:type="gramEnd"/>
          </w:p>
          <w:p w:rsidR="00FA1503" w:rsidRPr="007C556A" w:rsidRDefault="00FA1503" w:rsidP="00FA1503">
            <w:pPr>
              <w:pStyle w:val="ac"/>
              <w:shd w:val="clear" w:color="auto" w:fill="auto"/>
              <w:spacing w:line="240" w:lineRule="auto"/>
              <w:ind w:firstLine="0"/>
              <w:jc w:val="both"/>
            </w:pPr>
            <w:proofErr w:type="gramStart"/>
            <w:r w:rsidRPr="00902296">
              <w:t>прочтении</w:t>
            </w:r>
            <w:proofErr w:type="gramEnd"/>
            <w:r w:rsidRPr="00902296">
              <w:t xml:space="preserve"> повести г. Тургенева «Ася»</w:t>
            </w:r>
          </w:p>
          <w:p w:rsidR="00FA1503" w:rsidRPr="00902296" w:rsidRDefault="00FA1503" w:rsidP="00FA1503">
            <w:pPr>
              <w:pStyle w:val="ac"/>
              <w:shd w:val="clear" w:color="auto" w:fill="auto"/>
              <w:spacing w:line="240" w:lineRule="auto"/>
              <w:ind w:firstLine="0"/>
              <w:jc w:val="both"/>
            </w:pPr>
            <w:r w:rsidRPr="00902296">
              <w:rPr>
                <w:b/>
                <w:bCs/>
              </w:rPr>
              <w:t>Л.Н. Толстой</w:t>
            </w:r>
          </w:p>
          <w:p w:rsidR="00FA1503" w:rsidRPr="00902296" w:rsidRDefault="00FA1503" w:rsidP="00FA1503">
            <w:pPr>
              <w:pStyle w:val="ac"/>
              <w:shd w:val="clear" w:color="auto" w:fill="auto"/>
              <w:tabs>
                <w:tab w:val="left" w:pos="1330"/>
                <w:tab w:val="left" w:pos="2664"/>
              </w:tabs>
              <w:spacing w:line="240" w:lineRule="auto"/>
              <w:ind w:firstLine="0"/>
              <w:jc w:val="both"/>
            </w:pPr>
            <w:r w:rsidRPr="00902296">
              <w:t>Повести</w:t>
            </w:r>
            <w:r w:rsidRPr="00902296">
              <w:tab/>
              <w:t>«Смерть</w:t>
            </w:r>
            <w:r w:rsidRPr="00902296">
              <w:tab/>
              <w:t>Ивана</w:t>
            </w:r>
          </w:p>
          <w:p w:rsidR="00FA1503" w:rsidRPr="00902296" w:rsidRDefault="00FA1503" w:rsidP="00FA1503">
            <w:pPr>
              <w:pStyle w:val="ac"/>
              <w:shd w:val="clear" w:color="auto" w:fill="auto"/>
              <w:spacing w:line="240" w:lineRule="auto"/>
              <w:ind w:firstLine="0"/>
              <w:jc w:val="both"/>
            </w:pPr>
            <w:r w:rsidRPr="00902296">
              <w:t>Ильича», «</w:t>
            </w:r>
            <w:proofErr w:type="spellStart"/>
            <w:r w:rsidRPr="00902296">
              <w:t>Крейцерова</w:t>
            </w:r>
            <w:proofErr w:type="spellEnd"/>
            <w:r w:rsidRPr="00902296">
              <w:t xml:space="preserve"> соната», пьеса «Живой труп»</w:t>
            </w:r>
          </w:p>
          <w:p w:rsidR="00FA1503" w:rsidRPr="00902296" w:rsidRDefault="00FA1503" w:rsidP="00FA1503">
            <w:pPr>
              <w:pStyle w:val="ac"/>
              <w:shd w:val="clear" w:color="auto" w:fill="auto"/>
              <w:spacing w:line="240" w:lineRule="auto"/>
              <w:ind w:firstLine="0"/>
              <w:jc w:val="both"/>
            </w:pPr>
            <w:r w:rsidRPr="00902296">
              <w:rPr>
                <w:b/>
                <w:bCs/>
              </w:rPr>
              <w:t>А.П. Чехов</w:t>
            </w:r>
          </w:p>
          <w:p w:rsidR="00FA1503" w:rsidRPr="00902296" w:rsidRDefault="00FA1503" w:rsidP="00FA1503">
            <w:pPr>
              <w:pStyle w:val="ac"/>
              <w:shd w:val="clear" w:color="auto" w:fill="auto"/>
              <w:tabs>
                <w:tab w:val="left" w:pos="2083"/>
              </w:tabs>
              <w:spacing w:line="240" w:lineRule="auto"/>
              <w:ind w:firstLine="0"/>
              <w:jc w:val="both"/>
            </w:pPr>
            <w:r w:rsidRPr="00902296">
              <w:t>Рассказы</w:t>
            </w:r>
            <w:r w:rsidRPr="00902296">
              <w:tab/>
              <w:t>«Душечка»,</w:t>
            </w:r>
          </w:p>
          <w:p w:rsidR="00FA1503" w:rsidRPr="00902296" w:rsidRDefault="00FA1503" w:rsidP="00FA1503">
            <w:pPr>
              <w:pStyle w:val="ac"/>
              <w:shd w:val="clear" w:color="auto" w:fill="auto"/>
              <w:spacing w:line="240" w:lineRule="auto"/>
              <w:ind w:firstLine="0"/>
              <w:jc w:val="both"/>
            </w:pPr>
            <w:r w:rsidRPr="00902296">
              <w:t>«Любовь», «Скучная история», пьеса «Дядя Ваня».</w:t>
            </w:r>
          </w:p>
          <w:p w:rsidR="00FA1503" w:rsidRPr="00902296" w:rsidRDefault="00FA1503" w:rsidP="00FA1503">
            <w:pPr>
              <w:pStyle w:val="ac"/>
              <w:shd w:val="clear" w:color="auto" w:fill="auto"/>
              <w:spacing w:line="240" w:lineRule="auto"/>
              <w:ind w:firstLine="0"/>
              <w:jc w:val="both"/>
            </w:pPr>
          </w:p>
        </w:tc>
      </w:tr>
      <w:tr w:rsidR="00FA1503" w:rsidRPr="00902296" w:rsidTr="00FA1503">
        <w:trPr>
          <w:trHeight w:hRule="exact" w:val="965"/>
        </w:trPr>
        <w:tc>
          <w:tcPr>
            <w:tcW w:w="2400"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И.А. Гончаров</w:t>
            </w:r>
          </w:p>
          <w:p w:rsidR="00FA1503" w:rsidRPr="00902296" w:rsidRDefault="00FA1503" w:rsidP="00FA1503">
            <w:pPr>
              <w:pStyle w:val="ac"/>
              <w:shd w:val="clear" w:color="auto" w:fill="auto"/>
              <w:spacing w:line="240" w:lineRule="auto"/>
              <w:ind w:firstLine="0"/>
            </w:pPr>
            <w:r w:rsidRPr="00902296">
              <w:t>Роман «Обломов»</w:t>
            </w: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jc w:val="both"/>
            </w:pPr>
            <w:r w:rsidRPr="00902296">
              <w:rPr>
                <w:b/>
                <w:bCs/>
              </w:rPr>
              <w:t>И.А. Гончаров</w:t>
            </w:r>
          </w:p>
          <w:p w:rsidR="00FA1503" w:rsidRPr="00902296" w:rsidRDefault="00FA1503" w:rsidP="00FA1503">
            <w:pPr>
              <w:pStyle w:val="ac"/>
              <w:shd w:val="clear" w:color="auto" w:fill="auto"/>
              <w:spacing w:line="240" w:lineRule="auto"/>
              <w:ind w:firstLine="0"/>
            </w:pPr>
            <w:r w:rsidRPr="00902296">
              <w:t>Роман «Обыкновенная история»</w:t>
            </w:r>
          </w:p>
        </w:tc>
        <w:tc>
          <w:tcPr>
            <w:tcW w:w="3523" w:type="dxa"/>
            <w:vMerge/>
            <w:tcBorders>
              <w:left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r w:rsidR="00FA1503" w:rsidRPr="00902296" w:rsidTr="00FA1503">
        <w:trPr>
          <w:trHeight w:hRule="exact" w:val="1915"/>
        </w:trPr>
        <w:tc>
          <w:tcPr>
            <w:tcW w:w="2400"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И.С. Тургенев</w:t>
            </w:r>
          </w:p>
          <w:p w:rsidR="00FA1503" w:rsidRPr="00902296" w:rsidRDefault="00FA1503" w:rsidP="00FA1503">
            <w:pPr>
              <w:pStyle w:val="ac"/>
              <w:shd w:val="clear" w:color="auto" w:fill="auto"/>
              <w:spacing w:line="240" w:lineRule="auto"/>
              <w:ind w:firstLine="0"/>
            </w:pPr>
            <w:r w:rsidRPr="00902296">
              <w:t>Роман «Отцы и</w:t>
            </w:r>
          </w:p>
          <w:p w:rsidR="00FA1503" w:rsidRPr="00902296" w:rsidRDefault="00FA1503" w:rsidP="00FA1503">
            <w:pPr>
              <w:pStyle w:val="ac"/>
              <w:shd w:val="clear" w:color="auto" w:fill="auto"/>
              <w:spacing w:line="240" w:lineRule="auto"/>
              <w:ind w:firstLine="0"/>
            </w:pPr>
            <w:r w:rsidRPr="00902296">
              <w:t>дети»</w:t>
            </w: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jc w:val="both"/>
            </w:pPr>
            <w:r w:rsidRPr="00902296">
              <w:rPr>
                <w:b/>
                <w:bCs/>
              </w:rPr>
              <w:t>И.С. Тургенев</w:t>
            </w:r>
          </w:p>
          <w:p w:rsidR="00FA1503" w:rsidRPr="00902296" w:rsidRDefault="00FA1503" w:rsidP="00FA1503">
            <w:pPr>
              <w:pStyle w:val="ac"/>
              <w:shd w:val="clear" w:color="auto" w:fill="auto"/>
              <w:spacing w:line="240" w:lineRule="auto"/>
              <w:ind w:firstLine="0"/>
            </w:pPr>
            <w:r w:rsidRPr="00902296">
              <w:t>Роман «Дворянское гнездо»</w:t>
            </w:r>
          </w:p>
        </w:tc>
        <w:tc>
          <w:tcPr>
            <w:tcW w:w="3523" w:type="dxa"/>
            <w:vMerge/>
            <w:tcBorders>
              <w:left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r w:rsidR="00FA1503" w:rsidRPr="00902296" w:rsidTr="00FA1503">
        <w:trPr>
          <w:trHeight w:hRule="exact" w:val="1277"/>
        </w:trPr>
        <w:tc>
          <w:tcPr>
            <w:tcW w:w="2400"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Ф.М. Достоевский</w:t>
            </w:r>
          </w:p>
          <w:p w:rsidR="00FA1503" w:rsidRPr="00902296" w:rsidRDefault="00FA1503" w:rsidP="00FA1503">
            <w:pPr>
              <w:pStyle w:val="ac"/>
              <w:shd w:val="clear" w:color="auto" w:fill="auto"/>
              <w:spacing w:line="240" w:lineRule="auto"/>
              <w:ind w:firstLine="0"/>
            </w:pPr>
            <w:r w:rsidRPr="00902296">
              <w:t>Роман</w:t>
            </w:r>
          </w:p>
          <w:p w:rsidR="00FA1503" w:rsidRPr="00902296" w:rsidRDefault="00FA1503" w:rsidP="00FA1503">
            <w:pPr>
              <w:pStyle w:val="ac"/>
              <w:shd w:val="clear" w:color="auto" w:fill="auto"/>
              <w:spacing w:line="240" w:lineRule="auto"/>
              <w:ind w:firstLine="0"/>
            </w:pPr>
            <w:r w:rsidRPr="00902296">
              <w:t>«Преступление и наказание»</w:t>
            </w: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Ф.М. Достоевский</w:t>
            </w:r>
          </w:p>
          <w:p w:rsidR="00FA1503" w:rsidRPr="00902296" w:rsidRDefault="00FA1503" w:rsidP="00FA1503">
            <w:pPr>
              <w:pStyle w:val="ac"/>
              <w:shd w:val="clear" w:color="auto" w:fill="auto"/>
              <w:spacing w:line="240" w:lineRule="auto"/>
              <w:ind w:firstLine="140"/>
            </w:pPr>
            <w:r w:rsidRPr="00902296">
              <w:t>Романы «Подросток», «</w:t>
            </w:r>
            <w:proofErr w:type="spellStart"/>
            <w:r w:rsidRPr="00902296">
              <w:t>Идиот</w:t>
            </w:r>
            <w:proofErr w:type="spellEnd"/>
            <w:r w:rsidRPr="00902296">
              <w:t>»</w:t>
            </w:r>
          </w:p>
        </w:tc>
        <w:tc>
          <w:tcPr>
            <w:tcW w:w="3523" w:type="dxa"/>
            <w:vMerge/>
            <w:tcBorders>
              <w:left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r w:rsidR="00FA1503" w:rsidRPr="00902296" w:rsidTr="00FA1503">
        <w:trPr>
          <w:trHeight w:hRule="exact" w:val="1598"/>
        </w:trPr>
        <w:tc>
          <w:tcPr>
            <w:tcW w:w="2400"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pPr>
            <w:r w:rsidRPr="00902296">
              <w:rPr>
                <w:b/>
                <w:bCs/>
              </w:rPr>
              <w:t>М.Е. Салтыков-Щедрин</w:t>
            </w:r>
          </w:p>
          <w:p w:rsidR="00FA1503" w:rsidRPr="00902296" w:rsidRDefault="00FA1503" w:rsidP="00FA1503">
            <w:pPr>
              <w:pStyle w:val="ac"/>
              <w:shd w:val="clear" w:color="auto" w:fill="auto"/>
              <w:tabs>
                <w:tab w:val="left" w:pos="1282"/>
                <w:tab w:val="left" w:pos="2741"/>
              </w:tabs>
              <w:spacing w:line="240" w:lineRule="auto"/>
              <w:ind w:firstLine="0"/>
              <w:jc w:val="both"/>
            </w:pPr>
            <w:r w:rsidRPr="00902296">
              <w:t>Романы</w:t>
            </w:r>
            <w:r w:rsidRPr="00902296">
              <w:tab/>
              <w:t>«История</w:t>
            </w:r>
            <w:r w:rsidRPr="00902296">
              <w:tab/>
              <w:t>одного</w:t>
            </w:r>
          </w:p>
          <w:p w:rsidR="00FA1503" w:rsidRPr="00902296" w:rsidRDefault="00FA1503" w:rsidP="00FA1503">
            <w:pPr>
              <w:pStyle w:val="ac"/>
              <w:shd w:val="clear" w:color="auto" w:fill="auto"/>
              <w:tabs>
                <w:tab w:val="left" w:pos="917"/>
                <w:tab w:val="left" w:pos="2141"/>
                <w:tab w:val="left" w:pos="2875"/>
              </w:tabs>
              <w:spacing w:line="240" w:lineRule="auto"/>
              <w:ind w:firstLine="0"/>
            </w:pPr>
            <w:r w:rsidRPr="00902296">
              <w:t>города», «Господа Головлевы» Цикл</w:t>
            </w:r>
            <w:r w:rsidRPr="00902296">
              <w:tab/>
              <w:t>«Сказки</w:t>
            </w:r>
            <w:r w:rsidRPr="00902296">
              <w:tab/>
              <w:t>для</w:t>
            </w:r>
            <w:r w:rsidRPr="00902296">
              <w:tab/>
              <w:t>детей</w:t>
            </w:r>
          </w:p>
          <w:p w:rsidR="00FA1503" w:rsidRPr="00902296" w:rsidRDefault="00FA1503" w:rsidP="00FA1503">
            <w:pPr>
              <w:pStyle w:val="ac"/>
              <w:shd w:val="clear" w:color="auto" w:fill="auto"/>
              <w:spacing w:line="240" w:lineRule="auto"/>
              <w:ind w:firstLine="0"/>
            </w:pPr>
            <w:r w:rsidRPr="00902296">
              <w:t>изрядного возраста»</w:t>
            </w:r>
          </w:p>
        </w:tc>
        <w:tc>
          <w:tcPr>
            <w:tcW w:w="3523" w:type="dxa"/>
            <w:vMerge/>
            <w:tcBorders>
              <w:left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r w:rsidR="00FA1503" w:rsidRPr="00902296" w:rsidTr="00FA1503">
        <w:trPr>
          <w:trHeight w:hRule="exact" w:val="6038"/>
        </w:trPr>
        <w:tc>
          <w:tcPr>
            <w:tcW w:w="2400"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573C27" w:rsidRDefault="00FA1503" w:rsidP="00FA1503">
            <w:pPr>
              <w:pStyle w:val="ac"/>
              <w:shd w:val="clear" w:color="auto" w:fill="auto"/>
              <w:spacing w:line="240" w:lineRule="auto"/>
              <w:ind w:firstLine="0"/>
              <w:jc w:val="both"/>
            </w:pPr>
            <w:r w:rsidRPr="00902296">
              <w:rPr>
                <w:b/>
                <w:bCs/>
              </w:rPr>
              <w:t xml:space="preserve">Н.С. </w:t>
            </w:r>
            <w:r w:rsidRPr="00573C27">
              <w:rPr>
                <w:bCs/>
              </w:rPr>
              <w:t xml:space="preserve">Лесков </w:t>
            </w:r>
          </w:p>
          <w:p w:rsidR="00FA1503" w:rsidRPr="00902296" w:rsidRDefault="00FA1503" w:rsidP="00FA1503">
            <w:pPr>
              <w:pStyle w:val="ac"/>
              <w:shd w:val="clear" w:color="auto" w:fill="auto"/>
              <w:tabs>
                <w:tab w:val="left" w:pos="1920"/>
              </w:tabs>
              <w:spacing w:line="240" w:lineRule="auto"/>
              <w:ind w:firstLine="0"/>
              <w:jc w:val="both"/>
            </w:pPr>
            <w:r w:rsidRPr="00902296">
              <w:t>Повести и рассказы «Человек на часах», «Тупейный художник», «Левша»,</w:t>
            </w:r>
            <w:r w:rsidRPr="00902296">
              <w:tab/>
              <w:t>«Очарованный</w:t>
            </w:r>
          </w:p>
          <w:p w:rsidR="00FA1503" w:rsidRPr="00902296" w:rsidRDefault="00FA1503" w:rsidP="00FA1503">
            <w:pPr>
              <w:pStyle w:val="ac"/>
              <w:shd w:val="clear" w:color="auto" w:fill="auto"/>
              <w:spacing w:line="240" w:lineRule="auto"/>
              <w:ind w:firstLine="0"/>
              <w:jc w:val="both"/>
            </w:pPr>
            <w:r w:rsidRPr="00902296">
              <w:t xml:space="preserve">странник», «Леди Макбет </w:t>
            </w:r>
            <w:proofErr w:type="spellStart"/>
            <w:r w:rsidRPr="00902296">
              <w:t>Мценского</w:t>
            </w:r>
            <w:proofErr w:type="spellEnd"/>
            <w:r w:rsidRPr="00902296">
              <w:t xml:space="preserve"> уезда»</w:t>
            </w:r>
          </w:p>
        </w:tc>
        <w:tc>
          <w:tcPr>
            <w:tcW w:w="3523" w:type="dxa"/>
            <w:vMerge/>
            <w:tcBorders>
              <w:left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r w:rsidR="00FA1503" w:rsidRPr="00902296" w:rsidTr="00FA1503">
        <w:trPr>
          <w:trHeight w:hRule="exact" w:val="1282"/>
        </w:trPr>
        <w:tc>
          <w:tcPr>
            <w:tcW w:w="2400"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Л.Н. Толстой</w:t>
            </w:r>
          </w:p>
          <w:p w:rsidR="00FA1503" w:rsidRPr="00902296" w:rsidRDefault="00FA1503" w:rsidP="00FA1503">
            <w:pPr>
              <w:pStyle w:val="ac"/>
              <w:shd w:val="clear" w:color="auto" w:fill="auto"/>
              <w:spacing w:line="240" w:lineRule="auto"/>
              <w:ind w:firstLine="0"/>
            </w:pPr>
            <w:r w:rsidRPr="00902296">
              <w:t>Роман-эпопея «Война и мир»</w:t>
            </w:r>
          </w:p>
        </w:tc>
        <w:tc>
          <w:tcPr>
            <w:tcW w:w="3662" w:type="dxa"/>
            <w:tcBorders>
              <w:top w:val="single" w:sz="4" w:space="0" w:color="auto"/>
              <w:lef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jc w:val="both"/>
            </w:pPr>
            <w:r w:rsidRPr="00902296">
              <w:rPr>
                <w:b/>
                <w:bCs/>
              </w:rPr>
              <w:t>Л.Н. Толстой</w:t>
            </w:r>
          </w:p>
          <w:p w:rsidR="00FA1503" w:rsidRPr="00902296" w:rsidRDefault="00FA1503" w:rsidP="00FA1503">
            <w:pPr>
              <w:pStyle w:val="ac"/>
              <w:shd w:val="clear" w:color="auto" w:fill="auto"/>
              <w:tabs>
                <w:tab w:val="left" w:pos="2342"/>
              </w:tabs>
              <w:spacing w:line="240" w:lineRule="auto"/>
              <w:ind w:firstLine="140"/>
              <w:jc w:val="both"/>
            </w:pPr>
            <w:r w:rsidRPr="00902296">
              <w:t>Роман «Анна Каренина», цикл «Севастопольские</w:t>
            </w:r>
            <w:r w:rsidRPr="00902296">
              <w:tab/>
              <w:t>рассказы»,</w:t>
            </w:r>
          </w:p>
          <w:p w:rsidR="00FA1503" w:rsidRPr="00902296" w:rsidRDefault="00FA1503" w:rsidP="00FA1503">
            <w:pPr>
              <w:pStyle w:val="ac"/>
              <w:shd w:val="clear" w:color="auto" w:fill="auto"/>
              <w:spacing w:line="240" w:lineRule="auto"/>
              <w:ind w:firstLine="0"/>
            </w:pPr>
            <w:r w:rsidRPr="00902296">
              <w:t>повесть «Хаджи-Мурат»</w:t>
            </w:r>
          </w:p>
        </w:tc>
        <w:tc>
          <w:tcPr>
            <w:tcW w:w="3523" w:type="dxa"/>
            <w:vMerge/>
            <w:tcBorders>
              <w:left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r w:rsidR="00FA1503" w:rsidRPr="00902296" w:rsidTr="00FA1503">
        <w:trPr>
          <w:trHeight w:hRule="exact" w:val="653"/>
        </w:trPr>
        <w:tc>
          <w:tcPr>
            <w:tcW w:w="2400" w:type="dxa"/>
            <w:tcBorders>
              <w:top w:val="single" w:sz="4" w:space="0" w:color="auto"/>
              <w:left w:val="single" w:sz="4" w:space="0" w:color="auto"/>
              <w:bottom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А.П. Чехов</w:t>
            </w:r>
          </w:p>
          <w:p w:rsidR="00FA1503" w:rsidRPr="00902296" w:rsidRDefault="00FA1503" w:rsidP="00FA1503">
            <w:pPr>
              <w:pStyle w:val="ac"/>
              <w:shd w:val="clear" w:color="auto" w:fill="auto"/>
              <w:spacing w:line="240" w:lineRule="auto"/>
              <w:ind w:firstLine="0"/>
            </w:pPr>
            <w:r w:rsidRPr="00902296">
              <w:t>Пьеса «</w:t>
            </w:r>
            <w:proofErr w:type="gramStart"/>
            <w:r w:rsidRPr="00902296">
              <w:t>Вишневый</w:t>
            </w:r>
            <w:proofErr w:type="gramEnd"/>
          </w:p>
        </w:tc>
        <w:tc>
          <w:tcPr>
            <w:tcW w:w="3662" w:type="dxa"/>
            <w:tcBorders>
              <w:top w:val="single" w:sz="4" w:space="0" w:color="auto"/>
              <w:left w:val="single" w:sz="4" w:space="0" w:color="auto"/>
              <w:bottom w:val="single" w:sz="4" w:space="0" w:color="auto"/>
            </w:tcBorders>
            <w:shd w:val="clear" w:color="auto" w:fill="FFFFFF"/>
          </w:tcPr>
          <w:p w:rsidR="00FA1503" w:rsidRPr="00902296" w:rsidRDefault="00FA1503" w:rsidP="00FA1503">
            <w:pPr>
              <w:pStyle w:val="ac"/>
              <w:shd w:val="clear" w:color="auto" w:fill="auto"/>
              <w:spacing w:line="240" w:lineRule="auto"/>
              <w:ind w:firstLine="0"/>
              <w:jc w:val="both"/>
            </w:pPr>
            <w:r w:rsidRPr="00902296">
              <w:rPr>
                <w:b/>
                <w:bCs/>
              </w:rPr>
              <w:t>А.П. Чехов</w:t>
            </w:r>
          </w:p>
          <w:p w:rsidR="00FA1503" w:rsidRPr="00902296" w:rsidRDefault="00FA1503" w:rsidP="00FA1503">
            <w:pPr>
              <w:pStyle w:val="ac"/>
              <w:shd w:val="clear" w:color="auto" w:fill="auto"/>
              <w:spacing w:line="240" w:lineRule="auto"/>
              <w:ind w:firstLine="0"/>
              <w:jc w:val="both"/>
            </w:pPr>
            <w:r w:rsidRPr="00902296">
              <w:t>Рассказы: «Смерть чиновника»,</w:t>
            </w:r>
          </w:p>
        </w:tc>
        <w:tc>
          <w:tcPr>
            <w:tcW w:w="3523" w:type="dxa"/>
            <w:vMerge/>
            <w:tcBorders>
              <w:left w:val="single" w:sz="4" w:space="0" w:color="auto"/>
              <w:bottom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margin" w:tblpY="-411"/>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2237"/>
        </w:trPr>
        <w:tc>
          <w:tcPr>
            <w:tcW w:w="2400"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lastRenderedPageBreak/>
              <w:t>сад»</w:t>
            </w: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tabs>
                <w:tab w:val="left" w:pos="1315"/>
                <w:tab w:val="left" w:pos="2467"/>
              </w:tabs>
              <w:spacing w:line="240" w:lineRule="auto"/>
              <w:ind w:firstLine="0"/>
              <w:jc w:val="both"/>
            </w:pPr>
            <w:r w:rsidRPr="00902296">
              <w:t>«Тоска»,</w:t>
            </w:r>
            <w:r w:rsidRPr="00902296">
              <w:tab/>
              <w:t>«Спать</w:t>
            </w:r>
            <w:r w:rsidRPr="00902296">
              <w:tab/>
              <w:t>хочется»,</w:t>
            </w:r>
          </w:p>
          <w:p w:rsidR="00FA1503" w:rsidRPr="00902296" w:rsidRDefault="00FA1503" w:rsidP="00FA1503">
            <w:pPr>
              <w:pStyle w:val="ac"/>
              <w:shd w:val="clear" w:color="auto" w:fill="auto"/>
              <w:spacing w:line="240" w:lineRule="auto"/>
              <w:ind w:firstLine="0"/>
              <w:jc w:val="both"/>
            </w:pPr>
            <w:r w:rsidRPr="00902296">
              <w:t>«Студент», «</w:t>
            </w:r>
            <w:proofErr w:type="spellStart"/>
            <w:r w:rsidRPr="00902296">
              <w:t>Ионыч</w:t>
            </w:r>
            <w:proofErr w:type="spellEnd"/>
            <w:r w:rsidRPr="00902296">
              <w:t>», «Человек в футляре», «Крыжовник», «О любви», «Дама с собачкой», «Попрыгунья»</w:t>
            </w:r>
          </w:p>
          <w:p w:rsidR="00FA1503" w:rsidRPr="00902296" w:rsidRDefault="00FA1503" w:rsidP="00FA1503">
            <w:pPr>
              <w:pStyle w:val="ac"/>
              <w:shd w:val="clear" w:color="auto" w:fill="auto"/>
              <w:spacing w:line="240" w:lineRule="auto"/>
              <w:ind w:firstLine="0"/>
            </w:pPr>
            <w:r w:rsidRPr="00902296">
              <w:t>Пьесы «Чайка», «Три сестры»</w:t>
            </w:r>
          </w:p>
        </w:tc>
        <w:tc>
          <w:tcPr>
            <w:tcW w:w="3523" w:type="dxa"/>
            <w:vMerge w:val="restart"/>
            <w:tcBorders>
              <w:top w:val="single" w:sz="4" w:space="0" w:color="auto"/>
              <w:left w:val="single" w:sz="4" w:space="0" w:color="auto"/>
              <w:righ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jc w:val="both"/>
            </w:pPr>
            <w:r w:rsidRPr="00902296">
              <w:rPr>
                <w:b/>
                <w:bCs/>
              </w:rPr>
              <w:t>В.А. Гиляровский</w:t>
            </w:r>
          </w:p>
          <w:p w:rsidR="00FA1503" w:rsidRPr="00902296" w:rsidRDefault="00FA1503" w:rsidP="00FA1503">
            <w:pPr>
              <w:pStyle w:val="ac"/>
              <w:shd w:val="clear" w:color="auto" w:fill="auto"/>
              <w:tabs>
                <w:tab w:val="left" w:pos="1862"/>
              </w:tabs>
              <w:spacing w:line="240" w:lineRule="auto"/>
              <w:ind w:firstLine="0"/>
              <w:jc w:val="both"/>
            </w:pPr>
            <w:r w:rsidRPr="00902296">
              <w:t>Книга «Москва и москвичи» // Другие</w:t>
            </w:r>
            <w:r w:rsidRPr="00902296">
              <w:tab/>
              <w:t>региональные</w:t>
            </w:r>
          </w:p>
          <w:p w:rsidR="00FA1503" w:rsidRPr="00902296" w:rsidRDefault="00FA1503" w:rsidP="00FA1503">
            <w:pPr>
              <w:pStyle w:val="ac"/>
              <w:shd w:val="clear" w:color="auto" w:fill="auto"/>
              <w:spacing w:line="240" w:lineRule="auto"/>
              <w:ind w:firstLine="0"/>
              <w:jc w:val="both"/>
            </w:pPr>
            <w:r w:rsidRPr="00902296">
              <w:t>произведения о родном городе, крае</w:t>
            </w:r>
          </w:p>
          <w:p w:rsidR="00FA1503" w:rsidRPr="00902296" w:rsidRDefault="00FA1503" w:rsidP="00FA1503">
            <w:pPr>
              <w:pStyle w:val="ac"/>
              <w:shd w:val="clear" w:color="auto" w:fill="auto"/>
              <w:spacing w:line="240" w:lineRule="auto"/>
              <w:ind w:firstLine="0"/>
              <w:jc w:val="both"/>
            </w:pPr>
            <w:r w:rsidRPr="00902296">
              <w:rPr>
                <w:b/>
                <w:bCs/>
              </w:rPr>
              <w:t>И.А. Бунин</w:t>
            </w:r>
          </w:p>
          <w:p w:rsidR="00FA1503" w:rsidRPr="00902296" w:rsidRDefault="00FA1503" w:rsidP="00FA1503">
            <w:pPr>
              <w:pStyle w:val="ac"/>
              <w:shd w:val="clear" w:color="auto" w:fill="auto"/>
              <w:spacing w:line="240" w:lineRule="auto"/>
              <w:ind w:firstLine="0"/>
              <w:jc w:val="both"/>
            </w:pPr>
            <w:r w:rsidRPr="00902296">
              <w:t>Рассказы: «Лапти», «Танька», «Деревня», «Суходол», «Захар Воробьев», «Иоанн Рыдалец», «Митина любовь»</w:t>
            </w:r>
          </w:p>
          <w:p w:rsidR="00FA1503" w:rsidRPr="00902296" w:rsidRDefault="00FA1503" w:rsidP="00FA1503">
            <w:pPr>
              <w:pStyle w:val="ac"/>
              <w:shd w:val="clear" w:color="auto" w:fill="auto"/>
              <w:tabs>
                <w:tab w:val="left" w:pos="1123"/>
                <w:tab w:val="left" w:pos="2467"/>
              </w:tabs>
              <w:spacing w:line="240" w:lineRule="auto"/>
              <w:ind w:firstLine="0"/>
              <w:jc w:val="both"/>
            </w:pPr>
            <w:r w:rsidRPr="00902296">
              <w:t>Статья</w:t>
            </w:r>
            <w:r w:rsidRPr="00902296">
              <w:tab/>
              <w:t>«Миссия</w:t>
            </w:r>
            <w:r w:rsidRPr="00902296">
              <w:tab/>
              <w:t>русской</w:t>
            </w:r>
          </w:p>
          <w:p w:rsidR="00FA1503" w:rsidRPr="00902296" w:rsidRDefault="00FA1503" w:rsidP="00FA1503">
            <w:pPr>
              <w:pStyle w:val="ac"/>
              <w:shd w:val="clear" w:color="auto" w:fill="auto"/>
              <w:spacing w:line="240" w:lineRule="auto"/>
              <w:ind w:firstLine="0"/>
            </w:pPr>
            <w:r w:rsidRPr="00902296">
              <w:t>эмиграции»</w:t>
            </w:r>
          </w:p>
          <w:p w:rsidR="00FA1503" w:rsidRPr="00902296" w:rsidRDefault="00FA1503" w:rsidP="00FA1503">
            <w:pPr>
              <w:pStyle w:val="ac"/>
              <w:shd w:val="clear" w:color="auto" w:fill="auto"/>
              <w:spacing w:line="240" w:lineRule="auto"/>
              <w:ind w:firstLine="0"/>
              <w:jc w:val="both"/>
            </w:pPr>
            <w:r w:rsidRPr="00902296">
              <w:rPr>
                <w:b/>
                <w:bCs/>
              </w:rPr>
              <w:t>А.И. Куприн</w:t>
            </w:r>
          </w:p>
          <w:p w:rsidR="00FA1503" w:rsidRPr="00902296" w:rsidRDefault="00FA1503" w:rsidP="00FA1503">
            <w:pPr>
              <w:pStyle w:val="ac"/>
              <w:shd w:val="clear" w:color="auto" w:fill="auto"/>
              <w:tabs>
                <w:tab w:val="left" w:pos="1954"/>
              </w:tabs>
              <w:spacing w:line="240" w:lineRule="auto"/>
              <w:ind w:firstLine="0"/>
              <w:jc w:val="both"/>
            </w:pPr>
            <w:r w:rsidRPr="00902296">
              <w:t>Рассказы и повести: «Молох», «Олеся»,</w:t>
            </w:r>
            <w:r w:rsidRPr="00902296">
              <w:tab/>
              <w:t>«Поединок»,</w:t>
            </w:r>
          </w:p>
          <w:p w:rsidR="00FA1503" w:rsidRPr="00902296" w:rsidRDefault="00FA1503" w:rsidP="00FA1503">
            <w:pPr>
              <w:pStyle w:val="ac"/>
              <w:shd w:val="clear" w:color="auto" w:fill="auto"/>
              <w:tabs>
                <w:tab w:val="left" w:pos="2338"/>
              </w:tabs>
              <w:spacing w:line="240" w:lineRule="auto"/>
              <w:ind w:firstLine="0"/>
              <w:jc w:val="both"/>
            </w:pPr>
            <w:r w:rsidRPr="00902296">
              <w:t>«Гранатовый</w:t>
            </w:r>
            <w:r w:rsidRPr="00902296">
              <w:tab/>
              <w:t>браслет»,</w:t>
            </w:r>
          </w:p>
          <w:p w:rsidR="00FA1503" w:rsidRPr="00902296" w:rsidRDefault="00FA1503" w:rsidP="00FA1503">
            <w:pPr>
              <w:pStyle w:val="ac"/>
              <w:shd w:val="clear" w:color="auto" w:fill="auto"/>
              <w:spacing w:line="240" w:lineRule="auto"/>
              <w:ind w:firstLine="0"/>
              <w:jc w:val="both"/>
            </w:pPr>
            <w:r w:rsidRPr="00902296">
              <w:t>«Гамбринус», «</w:t>
            </w:r>
            <w:proofErr w:type="spellStart"/>
            <w:r w:rsidRPr="00902296">
              <w:t>Суламифь</w:t>
            </w:r>
            <w:proofErr w:type="spellEnd"/>
            <w:r w:rsidRPr="00902296">
              <w:t>».</w:t>
            </w:r>
          </w:p>
          <w:p w:rsidR="00FA1503" w:rsidRPr="00902296" w:rsidRDefault="00FA1503" w:rsidP="00FA1503">
            <w:pPr>
              <w:pStyle w:val="ac"/>
              <w:shd w:val="clear" w:color="auto" w:fill="auto"/>
              <w:spacing w:line="240" w:lineRule="auto"/>
              <w:ind w:firstLine="0"/>
              <w:jc w:val="both"/>
            </w:pPr>
            <w:r w:rsidRPr="00902296">
              <w:rPr>
                <w:b/>
                <w:bCs/>
              </w:rPr>
              <w:t>М. Горький</w:t>
            </w:r>
          </w:p>
          <w:p w:rsidR="00FA1503" w:rsidRPr="00902296" w:rsidRDefault="00FA1503" w:rsidP="00FA1503">
            <w:pPr>
              <w:pStyle w:val="ac"/>
              <w:shd w:val="clear" w:color="auto" w:fill="auto"/>
              <w:tabs>
                <w:tab w:val="left" w:pos="1214"/>
              </w:tabs>
              <w:spacing w:line="240" w:lineRule="auto"/>
              <w:ind w:firstLine="0"/>
              <w:jc w:val="both"/>
            </w:pPr>
            <w:r w:rsidRPr="00902296">
              <w:t>Рассказ «Карамора», романы «Мать»,</w:t>
            </w:r>
            <w:r w:rsidRPr="00902296">
              <w:tab/>
              <w:t>«Фома Гордеев»,</w:t>
            </w:r>
          </w:p>
          <w:p w:rsidR="00FA1503" w:rsidRPr="00902296" w:rsidRDefault="00FA1503" w:rsidP="00FA1503">
            <w:pPr>
              <w:pStyle w:val="ac"/>
              <w:shd w:val="clear" w:color="auto" w:fill="auto"/>
              <w:spacing w:line="240" w:lineRule="auto"/>
              <w:ind w:firstLine="0"/>
              <w:jc w:val="both"/>
            </w:pPr>
            <w:r w:rsidRPr="00902296">
              <w:t>«Дело Артамоновых»</w:t>
            </w:r>
          </w:p>
          <w:p w:rsidR="00FA1503" w:rsidRPr="00902296" w:rsidRDefault="00FA1503" w:rsidP="00FA1503">
            <w:pPr>
              <w:pStyle w:val="ac"/>
              <w:shd w:val="clear" w:color="auto" w:fill="auto"/>
              <w:spacing w:line="240" w:lineRule="auto"/>
              <w:ind w:firstLine="0"/>
              <w:jc w:val="both"/>
            </w:pPr>
            <w:r w:rsidRPr="00902296">
              <w:rPr>
                <w:b/>
                <w:bCs/>
              </w:rPr>
              <w:t>Б.Н. Зайцев</w:t>
            </w:r>
          </w:p>
          <w:p w:rsidR="00FA1503" w:rsidRPr="00902296" w:rsidRDefault="00FA1503" w:rsidP="00FA1503">
            <w:pPr>
              <w:pStyle w:val="ac"/>
              <w:shd w:val="clear" w:color="auto" w:fill="auto"/>
              <w:spacing w:line="240" w:lineRule="auto"/>
              <w:ind w:firstLine="0"/>
              <w:jc w:val="both"/>
            </w:pPr>
            <w:r w:rsidRPr="00902296">
              <w:t>Повести и рассказы «Голубая звезда», «Моя жизнь и Диана», «Волки».</w:t>
            </w:r>
          </w:p>
          <w:p w:rsidR="00FA1503" w:rsidRPr="00902296" w:rsidRDefault="00FA1503" w:rsidP="00FA1503">
            <w:pPr>
              <w:pStyle w:val="ac"/>
              <w:shd w:val="clear" w:color="auto" w:fill="auto"/>
              <w:spacing w:line="240" w:lineRule="auto"/>
              <w:ind w:firstLine="0"/>
              <w:jc w:val="both"/>
            </w:pPr>
            <w:r w:rsidRPr="00902296">
              <w:rPr>
                <w:b/>
                <w:bCs/>
              </w:rPr>
              <w:t>И.С. Шмелев</w:t>
            </w:r>
          </w:p>
          <w:p w:rsidR="00FA1503" w:rsidRPr="00902296" w:rsidRDefault="00FA1503" w:rsidP="00FA1503">
            <w:pPr>
              <w:pStyle w:val="ac"/>
              <w:shd w:val="clear" w:color="auto" w:fill="auto"/>
              <w:tabs>
                <w:tab w:val="left" w:pos="1483"/>
                <w:tab w:val="left" w:pos="3082"/>
              </w:tabs>
              <w:spacing w:line="240" w:lineRule="auto"/>
              <w:ind w:firstLine="0"/>
              <w:jc w:val="both"/>
            </w:pPr>
            <w:r w:rsidRPr="00902296">
              <w:t>Повесть</w:t>
            </w:r>
            <w:r w:rsidRPr="00902296">
              <w:tab/>
              <w:t>«Человек</w:t>
            </w:r>
            <w:r w:rsidRPr="00902296">
              <w:tab/>
            </w:r>
            <w:proofErr w:type="gramStart"/>
            <w:r w:rsidRPr="00902296">
              <w:t>из</w:t>
            </w:r>
            <w:proofErr w:type="gramEnd"/>
          </w:p>
          <w:p w:rsidR="00FA1503" w:rsidRPr="00902296" w:rsidRDefault="00FA1503" w:rsidP="00FA1503">
            <w:pPr>
              <w:pStyle w:val="ac"/>
              <w:shd w:val="clear" w:color="auto" w:fill="auto"/>
              <w:tabs>
                <w:tab w:val="left" w:pos="1651"/>
                <w:tab w:val="left" w:pos="2683"/>
              </w:tabs>
              <w:spacing w:line="240" w:lineRule="auto"/>
              <w:ind w:firstLine="0"/>
              <w:jc w:val="both"/>
            </w:pPr>
            <w:r w:rsidRPr="00902296">
              <w:t>ресторана»,</w:t>
            </w:r>
            <w:r w:rsidRPr="00902296">
              <w:tab/>
              <w:t>книга</w:t>
            </w:r>
            <w:r w:rsidRPr="00902296">
              <w:tab/>
              <w:t>«Лето</w:t>
            </w:r>
          </w:p>
          <w:p w:rsidR="00FA1503" w:rsidRPr="00902296" w:rsidRDefault="00FA1503" w:rsidP="00FA1503">
            <w:pPr>
              <w:pStyle w:val="ac"/>
              <w:shd w:val="clear" w:color="auto" w:fill="auto"/>
              <w:spacing w:line="240" w:lineRule="auto"/>
              <w:ind w:firstLine="0"/>
              <w:jc w:val="both"/>
            </w:pPr>
            <w:r w:rsidRPr="00902296">
              <w:t>Господне».</w:t>
            </w:r>
          </w:p>
          <w:p w:rsidR="00FA1503" w:rsidRPr="00902296" w:rsidRDefault="00FA1503" w:rsidP="00FA1503">
            <w:pPr>
              <w:pStyle w:val="ac"/>
              <w:shd w:val="clear" w:color="auto" w:fill="auto"/>
              <w:spacing w:line="240" w:lineRule="auto"/>
              <w:ind w:firstLine="0"/>
            </w:pPr>
            <w:r w:rsidRPr="00902296">
              <w:rPr>
                <w:b/>
                <w:bCs/>
              </w:rPr>
              <w:t>М.М. Зощенко*</w:t>
            </w:r>
          </w:p>
          <w:p w:rsidR="00FA1503" w:rsidRPr="00902296" w:rsidRDefault="00FA1503" w:rsidP="00FA1503">
            <w:pPr>
              <w:pStyle w:val="ac"/>
              <w:numPr>
                <w:ilvl w:val="0"/>
                <w:numId w:val="15"/>
              </w:numPr>
              <w:shd w:val="clear" w:color="auto" w:fill="auto"/>
              <w:tabs>
                <w:tab w:val="left" w:pos="240"/>
              </w:tabs>
              <w:spacing w:line="240" w:lineRule="auto"/>
              <w:ind w:firstLine="0"/>
            </w:pPr>
            <w:r w:rsidRPr="00902296">
              <w:rPr>
                <w:b/>
                <w:bCs/>
              </w:rPr>
              <w:t>И.Солженицын*</w:t>
            </w:r>
          </w:p>
          <w:p w:rsidR="00FA1503" w:rsidRPr="00902296" w:rsidRDefault="00FA1503" w:rsidP="00FA1503">
            <w:pPr>
              <w:pStyle w:val="ac"/>
              <w:numPr>
                <w:ilvl w:val="0"/>
                <w:numId w:val="15"/>
              </w:numPr>
              <w:shd w:val="clear" w:color="auto" w:fill="auto"/>
              <w:tabs>
                <w:tab w:val="left" w:pos="226"/>
              </w:tabs>
              <w:spacing w:line="240" w:lineRule="auto"/>
              <w:ind w:firstLine="0"/>
            </w:pPr>
            <w:r w:rsidRPr="00902296">
              <w:rPr>
                <w:b/>
                <w:bCs/>
              </w:rPr>
              <w:t>М. Шукшин*</w:t>
            </w:r>
          </w:p>
          <w:p w:rsidR="00FA1503" w:rsidRPr="00902296" w:rsidRDefault="00FA1503" w:rsidP="00FA1503">
            <w:pPr>
              <w:pStyle w:val="ac"/>
              <w:shd w:val="clear" w:color="auto" w:fill="auto"/>
              <w:spacing w:line="240" w:lineRule="auto"/>
              <w:ind w:firstLine="0"/>
            </w:pPr>
            <w:r w:rsidRPr="00902296">
              <w:rPr>
                <w:b/>
                <w:bCs/>
              </w:rPr>
              <w:t>В.Г. Распутин*</w:t>
            </w:r>
          </w:p>
          <w:p w:rsidR="00FA1503" w:rsidRPr="00902296" w:rsidRDefault="00FA1503" w:rsidP="00FA1503">
            <w:pPr>
              <w:pStyle w:val="ac"/>
              <w:shd w:val="clear" w:color="auto" w:fill="auto"/>
              <w:spacing w:line="240" w:lineRule="auto"/>
              <w:ind w:firstLine="0"/>
            </w:pPr>
            <w:r w:rsidRPr="00902296">
              <w:rPr>
                <w:b/>
                <w:bCs/>
              </w:rPr>
              <w:t>В.П. Астафьев*</w:t>
            </w:r>
          </w:p>
        </w:tc>
      </w:tr>
      <w:tr w:rsidR="00FA1503" w:rsidRPr="00902296" w:rsidTr="00FA1503">
        <w:trPr>
          <w:trHeight w:hRule="exact" w:val="3821"/>
        </w:trPr>
        <w:tc>
          <w:tcPr>
            <w:tcW w:w="2400"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И.А. Бунин</w:t>
            </w:r>
          </w:p>
          <w:p w:rsidR="00FA1503" w:rsidRPr="00902296" w:rsidRDefault="00FA1503" w:rsidP="00FA1503">
            <w:pPr>
              <w:pStyle w:val="ac"/>
              <w:shd w:val="clear" w:color="auto" w:fill="auto"/>
              <w:tabs>
                <w:tab w:val="left" w:pos="2083"/>
              </w:tabs>
              <w:spacing w:line="240" w:lineRule="auto"/>
              <w:ind w:firstLine="0"/>
              <w:jc w:val="both"/>
            </w:pPr>
            <w:r w:rsidRPr="00902296">
              <w:t>Стихотворения:</w:t>
            </w:r>
            <w:r w:rsidRPr="00902296">
              <w:tab/>
              <w:t>«</w:t>
            </w:r>
            <w:proofErr w:type="spellStart"/>
            <w:r w:rsidRPr="00902296">
              <w:t>Аленушка</w:t>
            </w:r>
            <w:proofErr w:type="spellEnd"/>
            <w:r w:rsidRPr="00902296">
              <w:t>»,</w:t>
            </w:r>
          </w:p>
          <w:p w:rsidR="00FA1503" w:rsidRPr="00902296" w:rsidRDefault="00FA1503" w:rsidP="00FA1503">
            <w:pPr>
              <w:pStyle w:val="ac"/>
              <w:shd w:val="clear" w:color="auto" w:fill="auto"/>
              <w:spacing w:line="240" w:lineRule="auto"/>
              <w:ind w:firstLine="0"/>
              <w:jc w:val="both"/>
            </w:pPr>
            <w:r w:rsidRPr="00902296">
              <w:t>«Вечер», «Дурман», «И цветы, и шмели, и трава, и колосья</w:t>
            </w:r>
            <w:proofErr w:type="gramStart"/>
            <w:r w:rsidRPr="00902296">
              <w:t>.», «</w:t>
            </w:r>
            <w:proofErr w:type="gramEnd"/>
            <w:r w:rsidRPr="00902296">
              <w:t>У зверя есть гнездо, у птицы есть нора.»</w:t>
            </w:r>
          </w:p>
          <w:p w:rsidR="00FA1503" w:rsidRPr="00902296" w:rsidRDefault="00FA1503" w:rsidP="00FA1503">
            <w:pPr>
              <w:pStyle w:val="ac"/>
              <w:shd w:val="clear" w:color="auto" w:fill="auto"/>
              <w:tabs>
                <w:tab w:val="left" w:pos="1978"/>
              </w:tabs>
              <w:spacing w:line="240" w:lineRule="auto"/>
              <w:ind w:firstLine="0"/>
              <w:jc w:val="both"/>
            </w:pPr>
            <w:r w:rsidRPr="00902296">
              <w:t>Рассказы:</w:t>
            </w:r>
            <w:r w:rsidRPr="00902296">
              <w:tab/>
              <w:t>«Антоновские</w:t>
            </w:r>
          </w:p>
          <w:p w:rsidR="00FA1503" w:rsidRPr="00902296" w:rsidRDefault="00FA1503" w:rsidP="00FA1503">
            <w:pPr>
              <w:pStyle w:val="ac"/>
              <w:shd w:val="clear" w:color="auto" w:fill="auto"/>
              <w:tabs>
                <w:tab w:val="left" w:pos="1354"/>
                <w:tab w:val="left" w:pos="2539"/>
              </w:tabs>
              <w:spacing w:line="240" w:lineRule="auto"/>
              <w:ind w:firstLine="0"/>
              <w:jc w:val="both"/>
            </w:pPr>
            <w:r w:rsidRPr="00902296">
              <w:t xml:space="preserve">яблоки», «Господин из </w:t>
            </w:r>
            <w:proofErr w:type="gramStart"/>
            <w:r w:rsidRPr="00902296">
              <w:t xml:space="preserve">Сан- </w:t>
            </w:r>
            <w:proofErr w:type="spellStart"/>
            <w:r w:rsidRPr="00902296">
              <w:t>Франциско</w:t>
            </w:r>
            <w:proofErr w:type="spellEnd"/>
            <w:proofErr w:type="gramEnd"/>
            <w:r w:rsidRPr="00902296">
              <w:t>», «Легкое дыхание», «Темные</w:t>
            </w:r>
            <w:r w:rsidRPr="00902296">
              <w:tab/>
              <w:t>аллеи»,</w:t>
            </w:r>
            <w:r w:rsidRPr="00902296">
              <w:tab/>
              <w:t>«Чистый</w:t>
            </w:r>
          </w:p>
          <w:p w:rsidR="00FA1503" w:rsidRPr="00902296" w:rsidRDefault="00FA1503" w:rsidP="00FA1503">
            <w:pPr>
              <w:pStyle w:val="ac"/>
              <w:shd w:val="clear" w:color="auto" w:fill="auto"/>
              <w:spacing w:line="240" w:lineRule="auto"/>
              <w:ind w:firstLine="0"/>
            </w:pPr>
            <w:r w:rsidRPr="00902296">
              <w:t>понедельник»</w:t>
            </w:r>
          </w:p>
        </w:tc>
        <w:tc>
          <w:tcPr>
            <w:tcW w:w="3523" w:type="dxa"/>
            <w:vMerge/>
            <w:tcBorders>
              <w:left w:val="single" w:sz="4" w:space="0" w:color="auto"/>
              <w:right w:val="single" w:sz="4" w:space="0" w:color="auto"/>
            </w:tcBorders>
            <w:shd w:val="clear" w:color="auto" w:fill="FFFFFF"/>
            <w:vAlign w:val="bottom"/>
          </w:tcPr>
          <w:p w:rsidR="00FA1503" w:rsidRPr="00902296" w:rsidRDefault="00FA1503" w:rsidP="00FA1503">
            <w:pPr>
              <w:rPr>
                <w:rFonts w:ascii="Times New Roman" w:hAnsi="Times New Roman" w:cs="Times New Roman"/>
              </w:rPr>
            </w:pPr>
          </w:p>
        </w:tc>
      </w:tr>
      <w:tr w:rsidR="00FA1503" w:rsidRPr="00902296" w:rsidTr="00FA1503">
        <w:trPr>
          <w:trHeight w:hRule="exact" w:val="5069"/>
        </w:trPr>
        <w:tc>
          <w:tcPr>
            <w:tcW w:w="2400"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М. Горький</w:t>
            </w:r>
          </w:p>
          <w:p w:rsidR="00FA1503" w:rsidRPr="00902296" w:rsidRDefault="00FA1503" w:rsidP="00FA1503">
            <w:pPr>
              <w:pStyle w:val="ac"/>
              <w:shd w:val="clear" w:color="auto" w:fill="auto"/>
              <w:spacing w:line="240" w:lineRule="auto"/>
              <w:ind w:firstLine="0"/>
            </w:pPr>
            <w:r w:rsidRPr="00902296">
              <w:t>Пьеса «На дне»</w:t>
            </w: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М. Горький</w:t>
            </w:r>
          </w:p>
          <w:p w:rsidR="00FA1503" w:rsidRPr="00902296" w:rsidRDefault="00FA1503" w:rsidP="00FA1503">
            <w:pPr>
              <w:pStyle w:val="ac"/>
              <w:shd w:val="clear" w:color="auto" w:fill="auto"/>
              <w:tabs>
                <w:tab w:val="left" w:pos="1426"/>
                <w:tab w:val="left" w:pos="2630"/>
              </w:tabs>
              <w:spacing w:line="240" w:lineRule="auto"/>
              <w:ind w:firstLine="0"/>
              <w:jc w:val="both"/>
            </w:pPr>
            <w:r w:rsidRPr="00902296">
              <w:t>Рассказы:</w:t>
            </w:r>
            <w:r w:rsidRPr="00902296">
              <w:tab/>
              <w:t>«Макар</w:t>
            </w:r>
            <w:r w:rsidRPr="00902296">
              <w:tab/>
            </w:r>
            <w:proofErr w:type="spellStart"/>
            <w:r w:rsidRPr="00902296">
              <w:t>Чудра</w:t>
            </w:r>
            <w:proofErr w:type="spellEnd"/>
            <w:r w:rsidRPr="00902296">
              <w:t>»,</w:t>
            </w:r>
          </w:p>
          <w:p w:rsidR="00FA1503" w:rsidRPr="00902296" w:rsidRDefault="00FA1503" w:rsidP="00FA1503">
            <w:pPr>
              <w:pStyle w:val="ac"/>
              <w:shd w:val="clear" w:color="auto" w:fill="auto"/>
              <w:spacing w:line="240" w:lineRule="auto"/>
              <w:ind w:firstLine="0"/>
            </w:pPr>
            <w:r w:rsidRPr="00902296">
              <w:t xml:space="preserve">«Старуха </w:t>
            </w:r>
            <w:proofErr w:type="spellStart"/>
            <w:r w:rsidRPr="00902296">
              <w:t>Изергиль</w:t>
            </w:r>
            <w:proofErr w:type="spellEnd"/>
            <w:r w:rsidRPr="00902296">
              <w:t>», «</w:t>
            </w:r>
            <w:proofErr w:type="spellStart"/>
            <w:r w:rsidRPr="00902296">
              <w:t>Челкаш</w:t>
            </w:r>
            <w:proofErr w:type="spellEnd"/>
            <w:r w:rsidRPr="00902296">
              <w:t>»</w:t>
            </w:r>
          </w:p>
        </w:tc>
        <w:tc>
          <w:tcPr>
            <w:tcW w:w="3523" w:type="dxa"/>
            <w:vMerge/>
            <w:tcBorders>
              <w:left w:val="single" w:sz="4" w:space="0" w:color="auto"/>
              <w:right w:val="single" w:sz="4" w:space="0" w:color="auto"/>
            </w:tcBorders>
            <w:shd w:val="clear" w:color="auto" w:fill="FFFFFF"/>
            <w:vAlign w:val="bottom"/>
          </w:tcPr>
          <w:p w:rsidR="00FA1503" w:rsidRPr="00902296" w:rsidRDefault="00FA1503" w:rsidP="00FA1503">
            <w:pPr>
              <w:rPr>
                <w:rFonts w:ascii="Times New Roman" w:hAnsi="Times New Roman" w:cs="Times New Roman"/>
              </w:rPr>
            </w:pPr>
          </w:p>
        </w:tc>
      </w:tr>
      <w:tr w:rsidR="00FA1503" w:rsidRPr="00902296" w:rsidTr="00FA1503">
        <w:trPr>
          <w:trHeight w:hRule="exact" w:val="2875"/>
        </w:trPr>
        <w:tc>
          <w:tcPr>
            <w:tcW w:w="2400" w:type="dxa"/>
            <w:tcBorders>
              <w:top w:val="single" w:sz="4" w:space="0" w:color="auto"/>
              <w:left w:val="single" w:sz="4" w:space="0" w:color="auto"/>
              <w:bottom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А.А. Блок</w:t>
            </w:r>
          </w:p>
          <w:p w:rsidR="00FA1503" w:rsidRPr="00902296" w:rsidRDefault="00FA1503" w:rsidP="00FA1503">
            <w:pPr>
              <w:pStyle w:val="ac"/>
              <w:shd w:val="clear" w:color="auto" w:fill="auto"/>
              <w:spacing w:line="240" w:lineRule="auto"/>
              <w:ind w:firstLine="0"/>
            </w:pPr>
            <w:r w:rsidRPr="00902296">
              <w:t>Поэма «Двенадцать»</w:t>
            </w:r>
          </w:p>
        </w:tc>
        <w:tc>
          <w:tcPr>
            <w:tcW w:w="3662" w:type="dxa"/>
            <w:tcBorders>
              <w:top w:val="single" w:sz="4" w:space="0" w:color="auto"/>
              <w:left w:val="single" w:sz="4" w:space="0" w:color="auto"/>
              <w:bottom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pPr>
            <w:r w:rsidRPr="00902296">
              <w:rPr>
                <w:b/>
                <w:bCs/>
              </w:rPr>
              <w:t>А.А. Блок</w:t>
            </w:r>
          </w:p>
          <w:p w:rsidR="00FA1503" w:rsidRPr="00902296" w:rsidRDefault="00FA1503" w:rsidP="00FA1503">
            <w:pPr>
              <w:pStyle w:val="ac"/>
              <w:shd w:val="clear" w:color="auto" w:fill="auto"/>
              <w:tabs>
                <w:tab w:val="center" w:pos="1522"/>
                <w:tab w:val="left" w:pos="2170"/>
              </w:tabs>
              <w:spacing w:line="240" w:lineRule="auto"/>
              <w:ind w:firstLine="0"/>
              <w:jc w:val="both"/>
            </w:pPr>
            <w:r w:rsidRPr="00902296">
              <w:t>Стихотворения: «В ресторане», «Вхожу я в темные храмы</w:t>
            </w:r>
            <w:proofErr w:type="gramStart"/>
            <w:r w:rsidRPr="00902296">
              <w:t>.», «</w:t>
            </w:r>
            <w:proofErr w:type="gramEnd"/>
            <w:r w:rsidRPr="00902296">
              <w:t>Девушка пела в церковном хоре.», «Когда Вы стоите на моем пути.», «На железной дороге»,</w:t>
            </w:r>
            <w:r w:rsidRPr="00902296">
              <w:tab/>
              <w:t>цикл</w:t>
            </w:r>
            <w:r w:rsidRPr="00902296">
              <w:tab/>
              <w:t>«На поле</w:t>
            </w:r>
          </w:p>
          <w:p w:rsidR="00FA1503" w:rsidRPr="00902296" w:rsidRDefault="00FA1503" w:rsidP="00FA1503">
            <w:pPr>
              <w:pStyle w:val="ac"/>
              <w:shd w:val="clear" w:color="auto" w:fill="auto"/>
              <w:tabs>
                <w:tab w:val="left" w:pos="1930"/>
              </w:tabs>
              <w:spacing w:line="240" w:lineRule="auto"/>
              <w:ind w:firstLine="0"/>
              <w:jc w:val="both"/>
            </w:pPr>
            <w:proofErr w:type="gramStart"/>
            <w:r w:rsidRPr="00902296">
              <w:t>Куликовом»,</w:t>
            </w:r>
            <w:r w:rsidRPr="00902296">
              <w:tab/>
              <w:t>«Незнакомка»,</w:t>
            </w:r>
            <w:proofErr w:type="gramEnd"/>
          </w:p>
          <w:p w:rsidR="00FA1503" w:rsidRPr="00902296" w:rsidRDefault="00FA1503" w:rsidP="00FA1503">
            <w:pPr>
              <w:pStyle w:val="ac"/>
              <w:shd w:val="clear" w:color="auto" w:fill="auto"/>
              <w:spacing w:line="240" w:lineRule="auto"/>
              <w:ind w:firstLine="0"/>
              <w:jc w:val="both"/>
            </w:pPr>
            <w:r w:rsidRPr="00902296">
              <w:t>«Ночь, улица, фонарь, аптека</w:t>
            </w:r>
            <w:proofErr w:type="gramStart"/>
            <w:r w:rsidRPr="00902296">
              <w:t>.»,</w:t>
            </w:r>
            <w:proofErr w:type="gramEnd"/>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jc w:val="both"/>
            </w:pPr>
            <w:r w:rsidRPr="00902296">
              <w:rPr>
                <w:b/>
                <w:bCs/>
              </w:rPr>
              <w:t>Модернизм конца XIX - ХХ века</w:t>
            </w:r>
          </w:p>
          <w:p w:rsidR="00FA1503" w:rsidRPr="00902296" w:rsidRDefault="00FA1503" w:rsidP="00FA1503">
            <w:pPr>
              <w:pStyle w:val="ac"/>
              <w:shd w:val="clear" w:color="auto" w:fill="auto"/>
              <w:spacing w:line="240" w:lineRule="auto"/>
              <w:ind w:firstLine="0"/>
            </w:pPr>
            <w:r w:rsidRPr="00902296">
              <w:rPr>
                <w:b/>
                <w:bCs/>
              </w:rPr>
              <w:t>А.А. Блок</w:t>
            </w:r>
          </w:p>
          <w:p w:rsidR="00FA1503" w:rsidRPr="00902296" w:rsidRDefault="00FA1503" w:rsidP="00FA1503">
            <w:pPr>
              <w:pStyle w:val="ac"/>
              <w:shd w:val="clear" w:color="auto" w:fill="auto"/>
              <w:tabs>
                <w:tab w:val="left" w:pos="2285"/>
              </w:tabs>
              <w:spacing w:line="240" w:lineRule="auto"/>
              <w:ind w:firstLine="0"/>
              <w:jc w:val="both"/>
            </w:pPr>
            <w:r w:rsidRPr="00902296">
              <w:t>Стихотворения: «Ветер принес издалека</w:t>
            </w:r>
            <w:proofErr w:type="gramStart"/>
            <w:r w:rsidRPr="00902296">
              <w:t>.», «</w:t>
            </w:r>
            <w:proofErr w:type="gramEnd"/>
            <w:r w:rsidRPr="00902296">
              <w:t>Встану я в утро туманное.»,</w:t>
            </w:r>
            <w:r w:rsidRPr="00902296">
              <w:tab/>
              <w:t>«Грешить</w:t>
            </w:r>
          </w:p>
          <w:p w:rsidR="00FA1503" w:rsidRPr="00902296" w:rsidRDefault="00FA1503" w:rsidP="00FA1503">
            <w:pPr>
              <w:pStyle w:val="ac"/>
              <w:shd w:val="clear" w:color="auto" w:fill="auto"/>
              <w:tabs>
                <w:tab w:val="left" w:pos="1661"/>
              </w:tabs>
              <w:spacing w:line="240" w:lineRule="auto"/>
              <w:ind w:firstLine="0"/>
              <w:jc w:val="both"/>
            </w:pPr>
            <w:r w:rsidRPr="00902296">
              <w:t>бесстыдно,</w:t>
            </w:r>
            <w:r w:rsidRPr="00902296">
              <w:tab/>
              <w:t>непробудно</w:t>
            </w:r>
            <w:proofErr w:type="gramStart"/>
            <w:r w:rsidRPr="00902296">
              <w:t>.»,</w:t>
            </w:r>
            <w:proofErr w:type="gramEnd"/>
          </w:p>
          <w:p w:rsidR="00FA1503" w:rsidRPr="00902296" w:rsidRDefault="00FA1503" w:rsidP="00FA1503">
            <w:pPr>
              <w:pStyle w:val="ac"/>
              <w:shd w:val="clear" w:color="auto" w:fill="auto"/>
              <w:spacing w:line="240" w:lineRule="auto"/>
              <w:ind w:firstLine="0"/>
              <w:jc w:val="both"/>
            </w:pPr>
            <w:r w:rsidRPr="00902296">
              <w:t>«Мы встречались с тобой на закате</w:t>
            </w:r>
            <w:proofErr w:type="gramStart"/>
            <w:r w:rsidRPr="00902296">
              <w:t>.», «</w:t>
            </w:r>
            <w:proofErr w:type="gramEnd"/>
            <w:r w:rsidRPr="00902296">
              <w:t>Пляски осенние,</w:t>
            </w: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margin" w:tblpXSpec="center" w:tblpY="-361"/>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13992"/>
        </w:trPr>
        <w:tc>
          <w:tcPr>
            <w:tcW w:w="2400"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bottom w:val="single" w:sz="4" w:space="0" w:color="auto"/>
            </w:tcBorders>
            <w:shd w:val="clear" w:color="auto" w:fill="FFFFFF"/>
          </w:tcPr>
          <w:p w:rsidR="00FA1503" w:rsidRPr="00902296" w:rsidRDefault="00FA1503" w:rsidP="00FA1503">
            <w:pPr>
              <w:pStyle w:val="ac"/>
              <w:shd w:val="clear" w:color="auto" w:fill="auto"/>
              <w:tabs>
                <w:tab w:val="left" w:pos="1454"/>
              </w:tabs>
              <w:spacing w:line="240" w:lineRule="auto"/>
              <w:ind w:firstLine="0"/>
              <w:jc w:val="both"/>
            </w:pPr>
            <w:r w:rsidRPr="00902296">
              <w:t>«О, весна, без конца и без краю...»,</w:t>
            </w:r>
            <w:r w:rsidRPr="00902296">
              <w:tab/>
              <w:t>«О доблестях, о</w:t>
            </w:r>
          </w:p>
          <w:p w:rsidR="00FA1503" w:rsidRPr="00902296" w:rsidRDefault="00FA1503" w:rsidP="00FA1503">
            <w:pPr>
              <w:pStyle w:val="ac"/>
              <w:shd w:val="clear" w:color="auto" w:fill="auto"/>
              <w:tabs>
                <w:tab w:val="left" w:pos="1450"/>
                <w:tab w:val="left" w:pos="2304"/>
              </w:tabs>
              <w:spacing w:line="240" w:lineRule="auto"/>
              <w:ind w:firstLine="0"/>
              <w:jc w:val="both"/>
            </w:pPr>
            <w:proofErr w:type="gramStart"/>
            <w:r w:rsidRPr="00902296">
              <w:t>подвигах</w:t>
            </w:r>
            <w:proofErr w:type="gramEnd"/>
            <w:r w:rsidRPr="00902296">
              <w:t>, о славе.», «Она пришла</w:t>
            </w:r>
            <w:r w:rsidRPr="00902296">
              <w:tab/>
              <w:t>с</w:t>
            </w:r>
            <w:r w:rsidRPr="00902296">
              <w:tab/>
              <w:t>мороза.»;</w:t>
            </w:r>
          </w:p>
          <w:p w:rsidR="00FA1503" w:rsidRPr="00902296" w:rsidRDefault="00FA1503" w:rsidP="00FA1503">
            <w:pPr>
              <w:pStyle w:val="ac"/>
              <w:shd w:val="clear" w:color="auto" w:fill="auto"/>
              <w:tabs>
                <w:tab w:val="left" w:pos="2011"/>
                <w:tab w:val="left" w:pos="2942"/>
              </w:tabs>
              <w:spacing w:line="240" w:lineRule="auto"/>
              <w:ind w:firstLine="0"/>
              <w:jc w:val="both"/>
            </w:pPr>
            <w:r w:rsidRPr="00902296">
              <w:t>«Предчувствую</w:t>
            </w:r>
            <w:r w:rsidRPr="00902296">
              <w:tab/>
              <w:t>Тебя.</w:t>
            </w:r>
            <w:r w:rsidRPr="00902296">
              <w:tab/>
              <w:t>Года</w:t>
            </w:r>
          </w:p>
          <w:p w:rsidR="00FA1503" w:rsidRPr="00902296" w:rsidRDefault="00FA1503" w:rsidP="00FA1503">
            <w:pPr>
              <w:pStyle w:val="ac"/>
              <w:shd w:val="clear" w:color="auto" w:fill="auto"/>
              <w:tabs>
                <w:tab w:val="left" w:pos="2429"/>
              </w:tabs>
              <w:spacing w:line="240" w:lineRule="auto"/>
              <w:ind w:firstLine="0"/>
              <w:jc w:val="both"/>
            </w:pPr>
            <w:r w:rsidRPr="00902296">
              <w:t>проходят мимо</w:t>
            </w:r>
            <w:proofErr w:type="gramStart"/>
            <w:r w:rsidRPr="00902296">
              <w:t>.», «</w:t>
            </w:r>
            <w:proofErr w:type="gramEnd"/>
            <w:r w:rsidRPr="00902296">
              <w:t xml:space="preserve">Рожденные </w:t>
            </w:r>
            <w:proofErr w:type="spellStart"/>
            <w:r w:rsidRPr="00902296">
              <w:t>вгода</w:t>
            </w:r>
            <w:proofErr w:type="spellEnd"/>
            <w:r w:rsidRPr="00902296">
              <w:t xml:space="preserve"> глухие.»,</w:t>
            </w:r>
            <w:r w:rsidRPr="00902296">
              <w:tab/>
              <w:t>«Россия»,</w:t>
            </w:r>
          </w:p>
          <w:p w:rsidR="00FA1503" w:rsidRPr="00902296" w:rsidRDefault="00FA1503" w:rsidP="00FA1503">
            <w:pPr>
              <w:pStyle w:val="ac"/>
              <w:shd w:val="clear" w:color="auto" w:fill="auto"/>
              <w:spacing w:line="240" w:lineRule="auto"/>
              <w:ind w:firstLine="0"/>
              <w:jc w:val="both"/>
            </w:pPr>
            <w:r w:rsidRPr="00902296">
              <w:t>«Русь моя, жизнь моя, вместе ль нам маяться</w:t>
            </w:r>
            <w:proofErr w:type="gramStart"/>
            <w:r w:rsidRPr="00902296">
              <w:t>.», «</w:t>
            </w:r>
            <w:proofErr w:type="gramEnd"/>
            <w:r w:rsidRPr="00902296">
              <w:t>Пушкинскому Дому», «Скифы»</w:t>
            </w: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FA1503" w:rsidRPr="00902296" w:rsidRDefault="00FA1503" w:rsidP="00FA1503">
            <w:pPr>
              <w:pStyle w:val="ac"/>
              <w:shd w:val="clear" w:color="auto" w:fill="auto"/>
              <w:tabs>
                <w:tab w:val="left" w:pos="1454"/>
                <w:tab w:val="right" w:pos="3274"/>
              </w:tabs>
              <w:spacing w:line="240" w:lineRule="auto"/>
              <w:ind w:firstLine="0"/>
              <w:jc w:val="both"/>
            </w:pPr>
            <w:r w:rsidRPr="00902296">
              <w:t>Осенняя</w:t>
            </w:r>
            <w:r w:rsidRPr="00902296">
              <w:tab/>
              <w:t>воля,</w:t>
            </w:r>
            <w:r w:rsidRPr="00902296">
              <w:tab/>
              <w:t>Поэты,</w:t>
            </w:r>
          </w:p>
          <w:p w:rsidR="00FA1503" w:rsidRPr="00902296" w:rsidRDefault="00FA1503" w:rsidP="00FA1503">
            <w:pPr>
              <w:pStyle w:val="ac"/>
              <w:shd w:val="clear" w:color="auto" w:fill="auto"/>
              <w:tabs>
                <w:tab w:val="left" w:pos="1454"/>
                <w:tab w:val="right" w:pos="3288"/>
              </w:tabs>
              <w:spacing w:line="240" w:lineRule="auto"/>
              <w:ind w:firstLine="0"/>
              <w:jc w:val="both"/>
            </w:pPr>
            <w:r w:rsidRPr="00902296">
              <w:t>«Петроградское небо мутилось дождем.»</w:t>
            </w:r>
            <w:r>
              <w:t xml:space="preserve">, «Я - </w:t>
            </w:r>
            <w:proofErr w:type="spellStart"/>
            <w:r>
              <w:t>Гамлет</w:t>
            </w:r>
            <w:proofErr w:type="gramStart"/>
            <w:r>
              <w:t>.Х</w:t>
            </w:r>
            <w:proofErr w:type="gramEnd"/>
            <w:r>
              <w:t>олодеет</w:t>
            </w:r>
            <w:proofErr w:type="spellEnd"/>
            <w:r>
              <w:t xml:space="preserve"> кровь», «Я отрок, зажигаю свечи.», </w:t>
            </w:r>
            <w:r w:rsidRPr="00902296">
              <w:t>«Я</w:t>
            </w:r>
            <w:r>
              <w:t xml:space="preserve"> пригвожден</w:t>
            </w:r>
            <w:r>
              <w:tab/>
              <w:t xml:space="preserve">к </w:t>
            </w:r>
            <w:proofErr w:type="spellStart"/>
            <w:r w:rsidRPr="00902296">
              <w:t>трактирнойстойке</w:t>
            </w:r>
            <w:proofErr w:type="spellEnd"/>
            <w:r w:rsidRPr="00902296">
              <w:t>.»</w:t>
            </w:r>
          </w:p>
          <w:p w:rsidR="00FA1503" w:rsidRPr="00902296" w:rsidRDefault="00FA1503" w:rsidP="00FA1503">
            <w:pPr>
              <w:pStyle w:val="ac"/>
              <w:shd w:val="clear" w:color="auto" w:fill="auto"/>
              <w:spacing w:line="240" w:lineRule="auto"/>
              <w:ind w:firstLine="0"/>
              <w:jc w:val="both"/>
            </w:pPr>
            <w:r w:rsidRPr="00902296">
              <w:t>Поэма «Соловьиный сад»</w:t>
            </w:r>
          </w:p>
          <w:p w:rsidR="00FA1503" w:rsidRPr="00902296" w:rsidRDefault="00FA1503" w:rsidP="00FA1503">
            <w:pPr>
              <w:pStyle w:val="ac"/>
              <w:shd w:val="clear" w:color="auto" w:fill="auto"/>
              <w:spacing w:line="240" w:lineRule="auto"/>
              <w:ind w:firstLine="0"/>
              <w:jc w:val="both"/>
            </w:pPr>
            <w:r w:rsidRPr="00902296">
              <w:rPr>
                <w:b/>
                <w:bCs/>
              </w:rPr>
              <w:t>Л.Н. Андреев</w:t>
            </w:r>
          </w:p>
          <w:p w:rsidR="00FA1503" w:rsidRPr="00902296" w:rsidRDefault="00FA1503" w:rsidP="00FA1503">
            <w:pPr>
              <w:pStyle w:val="ac"/>
              <w:shd w:val="clear" w:color="auto" w:fill="auto"/>
              <w:tabs>
                <w:tab w:val="left" w:pos="1176"/>
                <w:tab w:val="left" w:pos="2635"/>
              </w:tabs>
              <w:spacing w:line="240" w:lineRule="auto"/>
              <w:ind w:firstLine="0"/>
              <w:jc w:val="both"/>
            </w:pPr>
            <w:r w:rsidRPr="00902296">
              <w:t>Повести и рассказы: «Большой шлем»,</w:t>
            </w:r>
            <w:r w:rsidRPr="00902296">
              <w:tab/>
              <w:t>«Красный</w:t>
            </w:r>
            <w:r w:rsidRPr="00902296">
              <w:tab/>
              <w:t>смех»,</w:t>
            </w:r>
          </w:p>
          <w:p w:rsidR="00FA1503" w:rsidRPr="00902296" w:rsidRDefault="00FA1503" w:rsidP="00FA1503">
            <w:pPr>
              <w:pStyle w:val="ac"/>
              <w:shd w:val="clear" w:color="auto" w:fill="auto"/>
              <w:spacing w:line="240" w:lineRule="auto"/>
              <w:ind w:firstLine="0"/>
              <w:jc w:val="both"/>
            </w:pPr>
            <w:r w:rsidRPr="00902296">
              <w:t>«Рассказ о семи повешенных», «Иуда Искариот», «Жизнь Василия Фивейского».</w:t>
            </w:r>
          </w:p>
          <w:p w:rsidR="00FA1503" w:rsidRPr="00902296" w:rsidRDefault="00FA1503" w:rsidP="00FA1503">
            <w:pPr>
              <w:pStyle w:val="ac"/>
              <w:shd w:val="clear" w:color="auto" w:fill="auto"/>
              <w:spacing w:line="240" w:lineRule="auto"/>
              <w:ind w:firstLine="0"/>
            </w:pPr>
            <w:r w:rsidRPr="00902296">
              <w:t>Пьеса «Жизнь человека»</w:t>
            </w:r>
          </w:p>
          <w:p w:rsidR="00FA1503" w:rsidRPr="00902296" w:rsidRDefault="00FA1503" w:rsidP="00FA1503">
            <w:pPr>
              <w:pStyle w:val="ac"/>
              <w:shd w:val="clear" w:color="auto" w:fill="auto"/>
              <w:spacing w:line="240" w:lineRule="auto"/>
              <w:ind w:firstLine="0"/>
              <w:jc w:val="both"/>
            </w:pPr>
            <w:r w:rsidRPr="00902296">
              <w:rPr>
                <w:b/>
                <w:bCs/>
              </w:rPr>
              <w:t>В.Я. Брюсов</w:t>
            </w:r>
          </w:p>
          <w:p w:rsidR="00FA1503" w:rsidRPr="00902296" w:rsidRDefault="00FA1503" w:rsidP="00FA1503">
            <w:pPr>
              <w:pStyle w:val="ac"/>
              <w:shd w:val="clear" w:color="auto" w:fill="auto"/>
              <w:tabs>
                <w:tab w:val="left" w:pos="715"/>
                <w:tab w:val="left" w:pos="2126"/>
                <w:tab w:val="left" w:pos="2717"/>
              </w:tabs>
              <w:spacing w:line="240" w:lineRule="auto"/>
              <w:ind w:firstLine="0"/>
              <w:jc w:val="both"/>
            </w:pPr>
            <w:r w:rsidRPr="00902296">
              <w:t>Стихотворения: «</w:t>
            </w:r>
            <w:proofErr w:type="spellStart"/>
            <w:r w:rsidRPr="00902296">
              <w:t>Ассаргадон</w:t>
            </w:r>
            <w:proofErr w:type="spellEnd"/>
            <w:r w:rsidRPr="00902296">
              <w:t xml:space="preserve">», </w:t>
            </w:r>
            <w:r>
              <w:t>«Грядущие гунны», «Есть чт</w:t>
            </w:r>
            <w:proofErr w:type="gramStart"/>
            <w:r>
              <w:t>о-</w:t>
            </w:r>
            <w:proofErr w:type="gramEnd"/>
            <w:r>
              <w:t xml:space="preserve"> </w:t>
            </w:r>
            <w:proofErr w:type="spellStart"/>
            <w:r>
              <w:t>то</w:t>
            </w:r>
            <w:r w:rsidRPr="00902296">
              <w:t>позорное</w:t>
            </w:r>
            <w:proofErr w:type="spellEnd"/>
            <w:r w:rsidRPr="00902296">
              <w:tab/>
              <w:t>в</w:t>
            </w:r>
            <w:r w:rsidRPr="00902296">
              <w:tab/>
              <w:t>мощи</w:t>
            </w:r>
          </w:p>
          <w:p w:rsidR="00FA1503" w:rsidRPr="00902296" w:rsidRDefault="00FA1503" w:rsidP="00FA1503">
            <w:pPr>
              <w:pStyle w:val="ac"/>
              <w:shd w:val="clear" w:color="auto" w:fill="auto"/>
              <w:tabs>
                <w:tab w:val="left" w:pos="1699"/>
              </w:tabs>
              <w:spacing w:line="240" w:lineRule="auto"/>
              <w:ind w:firstLine="0"/>
              <w:jc w:val="both"/>
            </w:pPr>
            <w:r w:rsidRPr="00902296">
              <w:t>природы...»,</w:t>
            </w:r>
            <w:r w:rsidRPr="00902296">
              <w:tab/>
              <w:t>«Неколебимой</w:t>
            </w:r>
          </w:p>
          <w:p w:rsidR="00FA1503" w:rsidRPr="00902296" w:rsidRDefault="00FA1503" w:rsidP="00FA1503">
            <w:pPr>
              <w:pStyle w:val="ac"/>
              <w:shd w:val="clear" w:color="auto" w:fill="auto"/>
              <w:tabs>
                <w:tab w:val="left" w:pos="1910"/>
              </w:tabs>
              <w:spacing w:line="240" w:lineRule="auto"/>
              <w:ind w:firstLine="0"/>
              <w:jc w:val="both"/>
            </w:pPr>
            <w:r w:rsidRPr="00902296">
              <w:t>истине...»,</w:t>
            </w:r>
            <w:r w:rsidRPr="00902296">
              <w:tab/>
              <w:t>«Каменщик»,</w:t>
            </w:r>
          </w:p>
          <w:p w:rsidR="00FA1503" w:rsidRPr="00902296" w:rsidRDefault="00FA1503" w:rsidP="00FA1503">
            <w:pPr>
              <w:pStyle w:val="ac"/>
              <w:shd w:val="clear" w:color="auto" w:fill="auto"/>
              <w:spacing w:line="240" w:lineRule="auto"/>
              <w:ind w:firstLine="0"/>
              <w:jc w:val="both"/>
            </w:pPr>
            <w:r w:rsidRPr="00902296">
              <w:t>«Творчество», «Родной язык». «Юному поэту», «Я»</w:t>
            </w:r>
          </w:p>
          <w:p w:rsidR="00FA1503" w:rsidRPr="00902296" w:rsidRDefault="00FA1503" w:rsidP="00FA1503">
            <w:pPr>
              <w:pStyle w:val="ac"/>
              <w:shd w:val="clear" w:color="auto" w:fill="auto"/>
              <w:spacing w:line="240" w:lineRule="auto"/>
              <w:ind w:firstLine="0"/>
              <w:jc w:val="both"/>
            </w:pPr>
            <w:r w:rsidRPr="00902296">
              <w:rPr>
                <w:b/>
                <w:bCs/>
              </w:rPr>
              <w:t>К.Д. Бальмонт</w:t>
            </w:r>
          </w:p>
          <w:p w:rsidR="00FA1503" w:rsidRPr="00902296" w:rsidRDefault="00FA1503" w:rsidP="00FA1503">
            <w:pPr>
              <w:pStyle w:val="ac"/>
              <w:shd w:val="clear" w:color="auto" w:fill="auto"/>
              <w:tabs>
                <w:tab w:val="left" w:pos="2477"/>
              </w:tabs>
              <w:spacing w:line="240" w:lineRule="auto"/>
              <w:ind w:firstLine="0"/>
              <w:jc w:val="both"/>
            </w:pPr>
            <w:r w:rsidRPr="00902296">
              <w:t>Стихотворения</w:t>
            </w:r>
            <w:r w:rsidRPr="00902296">
              <w:rPr>
                <w:b/>
                <w:bCs/>
              </w:rPr>
              <w:t xml:space="preserve">: </w:t>
            </w:r>
            <w:r w:rsidRPr="00902296">
              <w:t>«</w:t>
            </w:r>
            <w:proofErr w:type="spellStart"/>
            <w:r w:rsidRPr="00902296">
              <w:t>Безглагольность</w:t>
            </w:r>
            <w:proofErr w:type="spellEnd"/>
            <w:r w:rsidRPr="00902296">
              <w:t>», «Будем как солнце, Забудем о том...» «Камыши»,</w:t>
            </w:r>
            <w:r w:rsidRPr="00902296">
              <w:tab/>
              <w:t>«Слова-</w:t>
            </w:r>
          </w:p>
          <w:p w:rsidR="00FA1503" w:rsidRPr="00902296" w:rsidRDefault="00FA1503" w:rsidP="00FA1503">
            <w:pPr>
              <w:pStyle w:val="ac"/>
              <w:shd w:val="clear" w:color="auto" w:fill="auto"/>
              <w:spacing w:line="240" w:lineRule="auto"/>
              <w:ind w:firstLine="0"/>
              <w:jc w:val="both"/>
            </w:pPr>
            <w:r w:rsidRPr="00902296">
              <w:t>хамелеоны», «Челн томленья», «Я мечтою ловил уходящие тени</w:t>
            </w:r>
            <w:proofErr w:type="gramStart"/>
            <w:r w:rsidRPr="00902296">
              <w:t>.», «</w:t>
            </w:r>
            <w:proofErr w:type="gramEnd"/>
            <w:r w:rsidRPr="00902296">
              <w:t>Я - изысканность русской медлительной речи...»</w:t>
            </w:r>
          </w:p>
          <w:p w:rsidR="00FA1503" w:rsidRPr="00902296" w:rsidRDefault="00FA1503" w:rsidP="00FA1503">
            <w:pPr>
              <w:pStyle w:val="ac"/>
              <w:shd w:val="clear" w:color="auto" w:fill="auto"/>
              <w:spacing w:line="240" w:lineRule="auto"/>
              <w:ind w:firstLine="0"/>
              <w:jc w:val="both"/>
            </w:pPr>
            <w:r w:rsidRPr="00902296">
              <w:rPr>
                <w:b/>
                <w:bCs/>
              </w:rPr>
              <w:t>А.А. Ахматова</w:t>
            </w:r>
            <w:r w:rsidRPr="00902296">
              <w:t>*</w:t>
            </w:r>
          </w:p>
          <w:p w:rsidR="00FA1503" w:rsidRPr="00902296" w:rsidRDefault="00FA1503" w:rsidP="00FA1503">
            <w:pPr>
              <w:pStyle w:val="ac"/>
              <w:shd w:val="clear" w:color="auto" w:fill="auto"/>
              <w:spacing w:line="240" w:lineRule="auto"/>
              <w:ind w:firstLine="0"/>
            </w:pPr>
            <w:r w:rsidRPr="00902296">
              <w:rPr>
                <w:b/>
                <w:bCs/>
              </w:rPr>
              <w:t>О.Э. Мандельштам</w:t>
            </w:r>
            <w:r w:rsidRPr="00902296">
              <w:t>*</w:t>
            </w:r>
          </w:p>
          <w:p w:rsidR="00FA1503" w:rsidRPr="00902296" w:rsidRDefault="00FA1503" w:rsidP="00FA1503">
            <w:pPr>
              <w:pStyle w:val="ac"/>
              <w:shd w:val="clear" w:color="auto" w:fill="auto"/>
              <w:spacing w:line="240" w:lineRule="auto"/>
              <w:ind w:firstLine="0"/>
              <w:jc w:val="both"/>
            </w:pPr>
            <w:r w:rsidRPr="00902296">
              <w:rPr>
                <w:b/>
                <w:bCs/>
              </w:rPr>
              <w:t>Н.С. Гумилев</w:t>
            </w:r>
          </w:p>
          <w:p w:rsidR="00FA1503" w:rsidRPr="00902296" w:rsidRDefault="00FA1503" w:rsidP="00FA1503">
            <w:pPr>
              <w:pStyle w:val="ac"/>
              <w:shd w:val="clear" w:color="auto" w:fill="auto"/>
              <w:tabs>
                <w:tab w:val="right" w:pos="3283"/>
              </w:tabs>
              <w:spacing w:line="240" w:lineRule="auto"/>
              <w:ind w:firstLine="0"/>
              <w:jc w:val="both"/>
            </w:pPr>
            <w:r>
              <w:t xml:space="preserve">Стихотворения: </w:t>
            </w:r>
            <w:r w:rsidRPr="00902296">
              <w:t>«Андрей</w:t>
            </w:r>
          </w:p>
          <w:p w:rsidR="00FA1503" w:rsidRPr="00902296" w:rsidRDefault="00FA1503" w:rsidP="00FA1503">
            <w:pPr>
              <w:pStyle w:val="ac"/>
              <w:shd w:val="clear" w:color="auto" w:fill="auto"/>
              <w:tabs>
                <w:tab w:val="right" w:pos="3274"/>
              </w:tabs>
              <w:spacing w:line="240" w:lineRule="auto"/>
              <w:ind w:firstLine="0"/>
              <w:jc w:val="both"/>
            </w:pPr>
            <w:r w:rsidRPr="00902296">
              <w:t>Рублев</w:t>
            </w:r>
            <w:r>
              <w:t xml:space="preserve">», </w:t>
            </w:r>
            <w:r w:rsidRPr="00902296">
              <w:t>«Жираф»,</w:t>
            </w:r>
          </w:p>
          <w:p w:rsidR="00FA1503" w:rsidRDefault="00FA1503" w:rsidP="00FA1503">
            <w:pPr>
              <w:pStyle w:val="ac"/>
              <w:shd w:val="clear" w:color="auto" w:fill="auto"/>
              <w:tabs>
                <w:tab w:val="right" w:pos="3274"/>
              </w:tabs>
              <w:spacing w:line="240" w:lineRule="auto"/>
              <w:ind w:firstLine="0"/>
              <w:jc w:val="both"/>
            </w:pPr>
            <w:r w:rsidRPr="00902296">
              <w:t>«Заблудившийся трамвай»,</w:t>
            </w:r>
          </w:p>
          <w:p w:rsidR="00FA1503" w:rsidRPr="00902296" w:rsidRDefault="00FA1503" w:rsidP="00FA1503">
            <w:pPr>
              <w:pStyle w:val="ac"/>
              <w:shd w:val="clear" w:color="auto" w:fill="auto"/>
              <w:tabs>
                <w:tab w:val="right" w:pos="3274"/>
              </w:tabs>
              <w:spacing w:line="240" w:lineRule="auto"/>
              <w:ind w:firstLine="0"/>
              <w:jc w:val="both"/>
            </w:pPr>
            <w:r>
              <w:t xml:space="preserve"> «Из логова </w:t>
            </w:r>
            <w:proofErr w:type="spellStart"/>
            <w:r w:rsidRPr="00902296">
              <w:t>змиева</w:t>
            </w:r>
            <w:proofErr w:type="spellEnd"/>
            <w:r w:rsidRPr="00902296">
              <w:t>», «Капитаны», «Мои читатели», «Носорог», «Пьяный</w:t>
            </w:r>
            <w:r w:rsidRPr="00902296">
              <w:tab/>
              <w:t>дервиш»,</w:t>
            </w:r>
          </w:p>
          <w:p w:rsidR="00FA1503" w:rsidRPr="00902296" w:rsidRDefault="00FA1503" w:rsidP="00FA1503">
            <w:pPr>
              <w:pStyle w:val="ac"/>
              <w:shd w:val="clear" w:color="auto" w:fill="auto"/>
              <w:tabs>
                <w:tab w:val="left" w:pos="1690"/>
                <w:tab w:val="right" w:pos="3269"/>
              </w:tabs>
              <w:spacing w:line="240" w:lineRule="auto"/>
              <w:ind w:firstLine="0"/>
              <w:jc w:val="both"/>
            </w:pPr>
            <w:r w:rsidRPr="00902296">
              <w:t>«Пятистопные ямбы», «Слово», «Слоненок»,</w:t>
            </w:r>
            <w:r w:rsidRPr="00902296">
              <w:tab/>
              <w:t>«У</w:t>
            </w:r>
            <w:r w:rsidRPr="00902296">
              <w:tab/>
              <w:t>камина»,</w:t>
            </w:r>
          </w:p>
          <w:p w:rsidR="00FA1503" w:rsidRPr="00902296" w:rsidRDefault="00FA1503" w:rsidP="00FA1503">
            <w:pPr>
              <w:pStyle w:val="ac"/>
              <w:shd w:val="clear" w:color="auto" w:fill="auto"/>
              <w:spacing w:line="240" w:lineRule="auto"/>
              <w:ind w:firstLine="0"/>
            </w:pPr>
            <w:r w:rsidRPr="00902296">
              <w:t>«Шестое чувство», «Я и вы»</w:t>
            </w: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margin" w:tblpY="-585"/>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7315"/>
        </w:trPr>
        <w:tc>
          <w:tcPr>
            <w:tcW w:w="2400"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tcBorders>
              <w:top w:val="single" w:sz="4" w:space="0" w:color="auto"/>
              <w:left w:val="single" w:sz="4" w:space="0" w:color="auto"/>
              <w:righ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jc w:val="both"/>
            </w:pPr>
            <w:r w:rsidRPr="00902296">
              <w:rPr>
                <w:b/>
                <w:bCs/>
              </w:rPr>
              <w:t>В.В. Маяковский</w:t>
            </w:r>
          </w:p>
          <w:p w:rsidR="00FA1503" w:rsidRPr="00902296" w:rsidRDefault="00FA1503" w:rsidP="00FA1503">
            <w:pPr>
              <w:pStyle w:val="ac"/>
              <w:numPr>
                <w:ilvl w:val="0"/>
                <w:numId w:val="16"/>
              </w:numPr>
              <w:shd w:val="clear" w:color="auto" w:fill="auto"/>
              <w:tabs>
                <w:tab w:val="left" w:pos="221"/>
              </w:tabs>
              <w:spacing w:line="240" w:lineRule="auto"/>
              <w:ind w:firstLine="0"/>
              <w:jc w:val="both"/>
            </w:pPr>
            <w:r w:rsidRPr="00902296">
              <w:rPr>
                <w:b/>
                <w:bCs/>
              </w:rPr>
              <w:t>В. Хлебников</w:t>
            </w:r>
          </w:p>
          <w:p w:rsidR="00FA1503" w:rsidRPr="00902296" w:rsidRDefault="00FA1503" w:rsidP="00FA1503">
            <w:pPr>
              <w:pStyle w:val="ac"/>
              <w:shd w:val="clear" w:color="auto" w:fill="auto"/>
              <w:tabs>
                <w:tab w:val="right" w:pos="3283"/>
              </w:tabs>
              <w:spacing w:line="240" w:lineRule="auto"/>
              <w:ind w:firstLine="0"/>
              <w:jc w:val="both"/>
            </w:pPr>
            <w:r w:rsidRPr="00902296">
              <w:t>Стихотворения</w:t>
            </w:r>
            <w:r w:rsidRPr="00902296">
              <w:tab/>
              <w:t>«</w:t>
            </w:r>
            <w:proofErr w:type="spellStart"/>
            <w:r w:rsidRPr="00902296">
              <w:t>Бобэоби</w:t>
            </w:r>
            <w:proofErr w:type="spellEnd"/>
          </w:p>
          <w:p w:rsidR="00FA1503" w:rsidRDefault="00FA1503" w:rsidP="00FA1503">
            <w:pPr>
              <w:pStyle w:val="ac"/>
              <w:shd w:val="clear" w:color="auto" w:fill="auto"/>
              <w:tabs>
                <w:tab w:val="left" w:pos="1330"/>
                <w:tab w:val="left" w:pos="3005"/>
              </w:tabs>
              <w:spacing w:line="240" w:lineRule="auto"/>
              <w:ind w:firstLine="0"/>
              <w:jc w:val="both"/>
            </w:pPr>
            <w:r w:rsidRPr="00902296">
              <w:t>пелись губы</w:t>
            </w:r>
            <w:proofErr w:type="gramStart"/>
            <w:r w:rsidRPr="00902296">
              <w:t>.», «</w:t>
            </w:r>
            <w:proofErr w:type="gramEnd"/>
            <w:r w:rsidRPr="00902296">
              <w:t>Заклятие смехом», «Когда умирают кони - дышат.», «Кузнечик», «Мне</w:t>
            </w:r>
            <w:r>
              <w:t xml:space="preserve"> мало надо», «Мы желаем звездам </w:t>
            </w:r>
            <w:r w:rsidRPr="00902296">
              <w:t>тыкать.»,</w:t>
            </w:r>
            <w:r w:rsidRPr="00902296">
              <w:tab/>
              <w:t>«О</w:t>
            </w:r>
            <w:r>
              <w:t xml:space="preserve"> </w:t>
            </w:r>
            <w:proofErr w:type="spellStart"/>
            <w:r>
              <w:t>достоевский</w:t>
            </w:r>
            <w:proofErr w:type="spellEnd"/>
          </w:p>
          <w:p w:rsidR="00FA1503" w:rsidRPr="00902296" w:rsidRDefault="00FA1503" w:rsidP="00FA1503">
            <w:pPr>
              <w:pStyle w:val="ac"/>
              <w:shd w:val="clear" w:color="auto" w:fill="auto"/>
              <w:tabs>
                <w:tab w:val="left" w:pos="1330"/>
                <w:tab w:val="left" w:pos="3005"/>
              </w:tabs>
              <w:spacing w:line="240" w:lineRule="auto"/>
              <w:ind w:firstLine="0"/>
              <w:jc w:val="both"/>
            </w:pPr>
            <w:r>
              <w:t xml:space="preserve">мо </w:t>
            </w:r>
            <w:proofErr w:type="spellStart"/>
            <w:r w:rsidRPr="00902296">
              <w:t>бегущейтучи</w:t>
            </w:r>
            <w:proofErr w:type="spellEnd"/>
            <w:r w:rsidRPr="00902296">
              <w:t>.», «Сегодня снова я пойду</w:t>
            </w:r>
            <w:proofErr w:type="gramStart"/>
            <w:r w:rsidRPr="00902296">
              <w:t>.</w:t>
            </w:r>
            <w:r>
              <w:t>», «</w:t>
            </w:r>
            <w:proofErr w:type="gramEnd"/>
            <w:r>
              <w:t xml:space="preserve">Там, где жили свиристели.», </w:t>
            </w:r>
            <w:r w:rsidRPr="00902296">
              <w:t>«</w:t>
            </w:r>
            <w:proofErr w:type="spellStart"/>
            <w:r w:rsidRPr="00902296">
              <w:t>Усадьбаночью</w:t>
            </w:r>
            <w:proofErr w:type="spellEnd"/>
            <w:r w:rsidRPr="00902296">
              <w:t xml:space="preserve">, </w:t>
            </w:r>
            <w:proofErr w:type="spellStart"/>
            <w:r w:rsidRPr="00902296">
              <w:t>чингисхань</w:t>
            </w:r>
            <w:proofErr w:type="spellEnd"/>
            <w:r w:rsidRPr="00902296">
              <w:t>.».</w:t>
            </w:r>
          </w:p>
          <w:p w:rsidR="00FA1503" w:rsidRPr="00902296" w:rsidRDefault="00FA1503" w:rsidP="00FA1503">
            <w:pPr>
              <w:pStyle w:val="ac"/>
              <w:shd w:val="clear" w:color="auto" w:fill="auto"/>
              <w:spacing w:line="240" w:lineRule="auto"/>
              <w:ind w:firstLine="0"/>
              <w:jc w:val="both"/>
            </w:pPr>
            <w:r w:rsidRPr="00902296">
              <w:rPr>
                <w:b/>
                <w:bCs/>
              </w:rPr>
              <w:t>М.И. Цветаева</w:t>
            </w:r>
          </w:p>
          <w:p w:rsidR="00FA1503" w:rsidRPr="00902296" w:rsidRDefault="00FA1503" w:rsidP="00FA1503">
            <w:pPr>
              <w:pStyle w:val="ac"/>
              <w:numPr>
                <w:ilvl w:val="0"/>
                <w:numId w:val="16"/>
              </w:numPr>
              <w:shd w:val="clear" w:color="auto" w:fill="auto"/>
              <w:tabs>
                <w:tab w:val="left" w:pos="226"/>
              </w:tabs>
              <w:spacing w:line="240" w:lineRule="auto"/>
              <w:ind w:firstLine="0"/>
              <w:jc w:val="both"/>
            </w:pPr>
            <w:r w:rsidRPr="00902296">
              <w:rPr>
                <w:b/>
                <w:bCs/>
              </w:rPr>
              <w:t>А. Есенин</w:t>
            </w:r>
          </w:p>
          <w:p w:rsidR="00FA1503" w:rsidRPr="00902296" w:rsidRDefault="00FA1503" w:rsidP="00FA1503">
            <w:pPr>
              <w:pStyle w:val="ac"/>
              <w:shd w:val="clear" w:color="auto" w:fill="auto"/>
              <w:spacing w:line="240" w:lineRule="auto"/>
              <w:ind w:firstLine="0"/>
              <w:jc w:val="both"/>
            </w:pPr>
            <w:r w:rsidRPr="00902296">
              <w:rPr>
                <w:b/>
                <w:bCs/>
              </w:rPr>
              <w:t>В.В. Набоков И.Ф. Анненский,</w:t>
            </w:r>
          </w:p>
          <w:p w:rsidR="00FA1503" w:rsidRPr="00902296" w:rsidRDefault="00FA1503" w:rsidP="00FA1503">
            <w:pPr>
              <w:pStyle w:val="ac"/>
              <w:shd w:val="clear" w:color="auto" w:fill="auto"/>
              <w:tabs>
                <w:tab w:val="left" w:pos="1781"/>
              </w:tabs>
              <w:spacing w:line="240" w:lineRule="auto"/>
              <w:ind w:firstLine="0"/>
              <w:jc w:val="both"/>
            </w:pPr>
            <w:r w:rsidRPr="00902296">
              <w:rPr>
                <w:b/>
                <w:bCs/>
              </w:rPr>
              <w:t>К.Д. Бальмонт, А. Белый, В.Я. Брюсов, М.А. Волошин, Н.С. Гумилев, Н.А. Клюев, И. Северянин,</w:t>
            </w:r>
            <w:r w:rsidRPr="00902296">
              <w:rPr>
                <w:b/>
                <w:bCs/>
              </w:rPr>
              <w:tab/>
              <w:t>Ф.К. Сологуб,</w:t>
            </w:r>
          </w:p>
          <w:p w:rsidR="00FA1503" w:rsidRPr="00902296" w:rsidRDefault="00FA1503" w:rsidP="00FA1503">
            <w:pPr>
              <w:pStyle w:val="ac"/>
              <w:shd w:val="clear" w:color="auto" w:fill="auto"/>
              <w:spacing w:line="240" w:lineRule="auto"/>
              <w:ind w:firstLine="0"/>
              <w:jc w:val="both"/>
            </w:pPr>
            <w:r w:rsidRPr="00902296">
              <w:rPr>
                <w:b/>
                <w:bCs/>
              </w:rPr>
              <w:t>В.В. Хлебников,</w:t>
            </w:r>
          </w:p>
          <w:p w:rsidR="00FA1503" w:rsidRPr="00902296" w:rsidRDefault="00FA1503" w:rsidP="00FA1503">
            <w:pPr>
              <w:pStyle w:val="ac"/>
              <w:shd w:val="clear" w:color="auto" w:fill="auto"/>
              <w:spacing w:line="240" w:lineRule="auto"/>
              <w:ind w:firstLine="0"/>
              <w:jc w:val="both"/>
            </w:pPr>
            <w:r w:rsidRPr="00902296">
              <w:rPr>
                <w:b/>
                <w:bCs/>
              </w:rPr>
              <w:t>В.Ф. Ходасевич</w:t>
            </w:r>
          </w:p>
        </w:tc>
      </w:tr>
      <w:tr w:rsidR="00FA1503" w:rsidRPr="00902296" w:rsidTr="00FA1503">
        <w:trPr>
          <w:trHeight w:hRule="exact" w:val="4771"/>
        </w:trPr>
        <w:tc>
          <w:tcPr>
            <w:tcW w:w="2400" w:type="dxa"/>
            <w:vMerge w:val="restart"/>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А.А. Ахматова</w:t>
            </w:r>
          </w:p>
          <w:p w:rsidR="00FA1503" w:rsidRPr="00902296" w:rsidRDefault="00FA1503" w:rsidP="00FA1503">
            <w:pPr>
              <w:pStyle w:val="ac"/>
              <w:shd w:val="clear" w:color="auto" w:fill="auto"/>
              <w:spacing w:line="240" w:lineRule="auto"/>
              <w:ind w:firstLine="0"/>
            </w:pPr>
            <w:r w:rsidRPr="00902296">
              <w:t>Поэма «Реквием»</w:t>
            </w: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jc w:val="both"/>
            </w:pPr>
            <w:r w:rsidRPr="00902296">
              <w:rPr>
                <w:b/>
                <w:bCs/>
              </w:rPr>
              <w:t>А.А. Ахматова</w:t>
            </w:r>
          </w:p>
          <w:p w:rsidR="00FA1503" w:rsidRPr="00902296" w:rsidRDefault="00FA1503" w:rsidP="00FA1503">
            <w:pPr>
              <w:pStyle w:val="ac"/>
              <w:shd w:val="clear" w:color="auto" w:fill="auto"/>
              <w:tabs>
                <w:tab w:val="left" w:pos="2558"/>
              </w:tabs>
              <w:spacing w:line="240" w:lineRule="auto"/>
              <w:ind w:firstLine="0"/>
              <w:jc w:val="both"/>
            </w:pPr>
            <w:r w:rsidRPr="00902296">
              <w:t>Стихотворения: «Вечером», «Все расхищено,</w:t>
            </w:r>
            <w:r w:rsidRPr="00902296">
              <w:tab/>
              <w:t>предано,</w:t>
            </w:r>
          </w:p>
          <w:p w:rsidR="00FA1503" w:rsidRDefault="00FA1503" w:rsidP="00FA1503">
            <w:pPr>
              <w:pStyle w:val="ac"/>
              <w:shd w:val="clear" w:color="auto" w:fill="auto"/>
              <w:tabs>
                <w:tab w:val="left" w:pos="998"/>
                <w:tab w:val="left" w:pos="2554"/>
              </w:tabs>
              <w:spacing w:line="240" w:lineRule="auto"/>
              <w:ind w:firstLine="0"/>
              <w:jc w:val="both"/>
            </w:pPr>
            <w:r w:rsidRPr="00902296">
              <w:t>продано</w:t>
            </w:r>
            <w:proofErr w:type="gramStart"/>
            <w:r w:rsidRPr="00902296">
              <w:t>.», «</w:t>
            </w:r>
            <w:proofErr w:type="gramEnd"/>
            <w:r w:rsidRPr="00902296">
              <w:t>Когда в тоске самоубийства.»,</w:t>
            </w:r>
          </w:p>
          <w:p w:rsidR="00FA1503" w:rsidRPr="00902296" w:rsidRDefault="00FA1503" w:rsidP="00FA1503">
            <w:pPr>
              <w:pStyle w:val="ac"/>
              <w:shd w:val="clear" w:color="auto" w:fill="auto"/>
              <w:tabs>
                <w:tab w:val="left" w:pos="998"/>
                <w:tab w:val="left" w:pos="2554"/>
              </w:tabs>
              <w:spacing w:line="240" w:lineRule="auto"/>
              <w:ind w:firstLine="0"/>
              <w:jc w:val="both"/>
            </w:pPr>
            <w:r>
              <w:t xml:space="preserve"> «Мне ни к чему одические </w:t>
            </w:r>
            <w:r w:rsidRPr="00902296">
              <w:t>рати</w:t>
            </w:r>
            <w:proofErr w:type="gramStart"/>
            <w:r w:rsidRPr="00902296">
              <w:t>.»,</w:t>
            </w:r>
            <w:proofErr w:type="gramEnd"/>
          </w:p>
          <w:p w:rsidR="00FA1503" w:rsidRDefault="00FA1503" w:rsidP="00FA1503">
            <w:pPr>
              <w:pStyle w:val="ac"/>
              <w:shd w:val="clear" w:color="auto" w:fill="auto"/>
              <w:spacing w:line="240" w:lineRule="auto"/>
              <w:ind w:firstLine="0"/>
              <w:jc w:val="both"/>
            </w:pPr>
            <w:r w:rsidRPr="00902296">
              <w:t xml:space="preserve">«Мужество», «Муза» </w:t>
            </w:r>
          </w:p>
          <w:p w:rsidR="00FA1503" w:rsidRDefault="00FA1503" w:rsidP="00FA1503">
            <w:pPr>
              <w:pStyle w:val="ac"/>
              <w:shd w:val="clear" w:color="auto" w:fill="auto"/>
              <w:spacing w:line="240" w:lineRule="auto"/>
              <w:ind w:firstLine="0"/>
              <w:jc w:val="both"/>
            </w:pPr>
            <w:r>
              <w:t xml:space="preserve">(«Когда я ночью жду </w:t>
            </w:r>
            <w:r w:rsidRPr="00902296">
              <w:t>ее прихода</w:t>
            </w:r>
            <w:proofErr w:type="gramStart"/>
            <w:r w:rsidRPr="00902296">
              <w:t xml:space="preserve">.».) </w:t>
            </w:r>
            <w:proofErr w:type="gramEnd"/>
          </w:p>
          <w:p w:rsidR="00FA1503" w:rsidRDefault="00FA1503" w:rsidP="00FA1503">
            <w:pPr>
              <w:pStyle w:val="ac"/>
              <w:shd w:val="clear" w:color="auto" w:fill="auto"/>
              <w:spacing w:line="240" w:lineRule="auto"/>
              <w:ind w:firstLine="0"/>
              <w:jc w:val="both"/>
            </w:pPr>
            <w:r w:rsidRPr="00902296">
              <w:t>«Не с теми я, кто бросил землю</w:t>
            </w:r>
            <w:proofErr w:type="gramStart"/>
            <w:r w:rsidRPr="00902296">
              <w:t>.», «</w:t>
            </w:r>
            <w:proofErr w:type="gramEnd"/>
            <w:r w:rsidRPr="00902296">
              <w:t xml:space="preserve">Песня последней встречи», «Сероглазый король», </w:t>
            </w:r>
          </w:p>
          <w:p w:rsidR="00FA1503" w:rsidRDefault="00FA1503" w:rsidP="00FA1503">
            <w:pPr>
              <w:pStyle w:val="ac"/>
              <w:shd w:val="clear" w:color="auto" w:fill="auto"/>
              <w:spacing w:line="240" w:lineRule="auto"/>
              <w:ind w:firstLine="0"/>
              <w:jc w:val="both"/>
            </w:pPr>
            <w:r w:rsidRPr="00902296">
              <w:t>«Сжала руки под темной вуалью</w:t>
            </w:r>
            <w:proofErr w:type="gramStart"/>
            <w:r w:rsidRPr="00902296">
              <w:t>.», «</w:t>
            </w:r>
            <w:proofErr w:type="gramEnd"/>
            <w:r w:rsidRPr="00902296">
              <w:t xml:space="preserve">Смуглый отрок бродил </w:t>
            </w:r>
          </w:p>
          <w:p w:rsidR="00FA1503" w:rsidRPr="00902296" w:rsidRDefault="00FA1503" w:rsidP="00FA1503">
            <w:pPr>
              <w:pStyle w:val="ac"/>
              <w:shd w:val="clear" w:color="auto" w:fill="auto"/>
              <w:spacing w:line="240" w:lineRule="auto"/>
              <w:ind w:firstLine="0"/>
              <w:jc w:val="both"/>
            </w:pPr>
            <w:r w:rsidRPr="00902296">
              <w:t>по аллеям</w:t>
            </w:r>
            <w:proofErr w:type="gramStart"/>
            <w:r w:rsidRPr="00902296">
              <w:t>.»</w:t>
            </w:r>
            <w:proofErr w:type="gramEnd"/>
          </w:p>
        </w:tc>
        <w:tc>
          <w:tcPr>
            <w:tcW w:w="3523" w:type="dxa"/>
            <w:vMerge w:val="restart"/>
            <w:tcBorders>
              <w:top w:val="single" w:sz="4" w:space="0" w:color="auto"/>
              <w:left w:val="single" w:sz="4" w:space="0" w:color="auto"/>
              <w:right w:val="single" w:sz="4" w:space="0" w:color="auto"/>
            </w:tcBorders>
            <w:shd w:val="clear" w:color="auto" w:fill="FFFFFF"/>
            <w:vAlign w:val="bottom"/>
          </w:tcPr>
          <w:p w:rsidR="00FA1503" w:rsidRPr="00902296" w:rsidRDefault="00FA1503" w:rsidP="00FA1503">
            <w:pPr>
              <w:pStyle w:val="ac"/>
              <w:shd w:val="clear" w:color="auto" w:fill="auto"/>
              <w:tabs>
                <w:tab w:val="left" w:pos="2136"/>
              </w:tabs>
              <w:spacing w:line="240" w:lineRule="auto"/>
              <w:ind w:firstLine="0"/>
              <w:jc w:val="both"/>
            </w:pPr>
            <w:r w:rsidRPr="00902296">
              <w:rPr>
                <w:b/>
                <w:bCs/>
              </w:rPr>
              <w:t>Литература</w:t>
            </w:r>
            <w:r w:rsidRPr="00902296">
              <w:rPr>
                <w:b/>
                <w:bCs/>
              </w:rPr>
              <w:tab/>
            </w:r>
            <w:proofErr w:type="gramStart"/>
            <w:r w:rsidRPr="00902296">
              <w:rPr>
                <w:b/>
                <w:bCs/>
              </w:rPr>
              <w:t>советского</w:t>
            </w:r>
            <w:proofErr w:type="gramEnd"/>
          </w:p>
          <w:p w:rsidR="00FA1503" w:rsidRPr="00902296" w:rsidRDefault="00FA1503" w:rsidP="00FA1503">
            <w:pPr>
              <w:pStyle w:val="ac"/>
              <w:shd w:val="clear" w:color="auto" w:fill="auto"/>
              <w:spacing w:line="240" w:lineRule="auto"/>
              <w:ind w:firstLine="0"/>
              <w:jc w:val="both"/>
            </w:pPr>
            <w:r w:rsidRPr="00902296">
              <w:rPr>
                <w:b/>
                <w:bCs/>
              </w:rPr>
              <w:t>времени</w:t>
            </w:r>
          </w:p>
          <w:p w:rsidR="00FA1503" w:rsidRPr="00902296" w:rsidRDefault="00FA1503" w:rsidP="00FA1503">
            <w:pPr>
              <w:pStyle w:val="ac"/>
              <w:shd w:val="clear" w:color="auto" w:fill="auto"/>
              <w:spacing w:line="240" w:lineRule="auto"/>
              <w:ind w:firstLine="0"/>
              <w:jc w:val="both"/>
            </w:pPr>
            <w:r w:rsidRPr="00902296">
              <w:rPr>
                <w:b/>
                <w:bCs/>
              </w:rPr>
              <w:t>А.А. Ахматова</w:t>
            </w:r>
          </w:p>
          <w:p w:rsidR="00FA1503" w:rsidRPr="00902296" w:rsidRDefault="00FA1503" w:rsidP="00FA1503">
            <w:pPr>
              <w:pStyle w:val="ac"/>
              <w:shd w:val="clear" w:color="auto" w:fill="auto"/>
              <w:tabs>
                <w:tab w:val="left" w:pos="1474"/>
                <w:tab w:val="left" w:pos="2669"/>
              </w:tabs>
              <w:spacing w:line="240" w:lineRule="auto"/>
              <w:ind w:firstLine="160"/>
              <w:jc w:val="both"/>
            </w:pPr>
            <w:r w:rsidRPr="00902296">
              <w:t>«Все мы бражники здесь, блудницы</w:t>
            </w:r>
            <w:proofErr w:type="gramStart"/>
            <w:r w:rsidRPr="00902296">
              <w:t>.», «</w:t>
            </w:r>
            <w:proofErr w:type="gramEnd"/>
            <w:r w:rsidRPr="00902296">
              <w:t>Перед весной бывают дни такие.», «Родная земля», «Творчество», «Широк и желт вечерний свет.», «Я научилась</w:t>
            </w:r>
            <w:r w:rsidRPr="00902296">
              <w:tab/>
              <w:t>просто,</w:t>
            </w:r>
            <w:r w:rsidRPr="00902296">
              <w:tab/>
              <w:t>мудро</w:t>
            </w:r>
          </w:p>
          <w:p w:rsidR="00FA1503" w:rsidRPr="00902296" w:rsidRDefault="00FA1503" w:rsidP="00FA1503">
            <w:pPr>
              <w:pStyle w:val="ac"/>
              <w:shd w:val="clear" w:color="auto" w:fill="auto"/>
              <w:spacing w:line="240" w:lineRule="auto"/>
              <w:ind w:firstLine="0"/>
              <w:jc w:val="both"/>
            </w:pPr>
            <w:r w:rsidRPr="00902296">
              <w:t>жить</w:t>
            </w:r>
            <w:proofErr w:type="gramStart"/>
            <w:r w:rsidRPr="00902296">
              <w:t>.».</w:t>
            </w:r>
            <w:proofErr w:type="gramEnd"/>
          </w:p>
          <w:p w:rsidR="00FA1503" w:rsidRPr="00902296" w:rsidRDefault="00FA1503" w:rsidP="00FA1503">
            <w:pPr>
              <w:pStyle w:val="ac"/>
              <w:shd w:val="clear" w:color="auto" w:fill="auto"/>
              <w:spacing w:line="240" w:lineRule="auto"/>
              <w:ind w:firstLine="0"/>
            </w:pPr>
            <w:r w:rsidRPr="00902296">
              <w:t>«Поэма без героя»</w:t>
            </w:r>
          </w:p>
          <w:p w:rsidR="00FA1503" w:rsidRPr="00902296" w:rsidRDefault="00FA1503" w:rsidP="00FA1503">
            <w:pPr>
              <w:pStyle w:val="ac"/>
              <w:shd w:val="clear" w:color="auto" w:fill="auto"/>
              <w:spacing w:line="240" w:lineRule="auto"/>
              <w:ind w:firstLine="0"/>
              <w:jc w:val="both"/>
            </w:pPr>
            <w:r w:rsidRPr="00902296">
              <w:rPr>
                <w:b/>
                <w:bCs/>
              </w:rPr>
              <w:t>С.А. Есенин</w:t>
            </w:r>
          </w:p>
          <w:p w:rsidR="00FA1503" w:rsidRPr="00902296" w:rsidRDefault="00FA1503" w:rsidP="00FA1503">
            <w:pPr>
              <w:pStyle w:val="ac"/>
              <w:shd w:val="clear" w:color="auto" w:fill="auto"/>
              <w:spacing w:line="240" w:lineRule="auto"/>
              <w:ind w:firstLine="0"/>
              <w:jc w:val="both"/>
            </w:pPr>
            <w:r w:rsidRPr="00902296">
              <w:t>«Клен ты мой опавший</w:t>
            </w:r>
            <w:proofErr w:type="gramStart"/>
            <w:r w:rsidRPr="00902296">
              <w:t>.», «</w:t>
            </w:r>
            <w:proofErr w:type="gramEnd"/>
            <w:r w:rsidRPr="00902296">
              <w:t>Не бродить, не мять в кустах багряных.», «Нивы сжаты, рощи голы.», «Отговорила роща золотая.», «Мы теперь</w:t>
            </w:r>
          </w:p>
        </w:tc>
      </w:tr>
      <w:tr w:rsidR="00FA1503" w:rsidRPr="00902296" w:rsidTr="00FA1503">
        <w:trPr>
          <w:trHeight w:hRule="exact" w:val="1925"/>
        </w:trPr>
        <w:tc>
          <w:tcPr>
            <w:tcW w:w="2400" w:type="dxa"/>
            <w:vMerge/>
            <w:tcBorders>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bottom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jc w:val="both"/>
            </w:pPr>
            <w:r w:rsidRPr="00902296">
              <w:rPr>
                <w:b/>
                <w:bCs/>
              </w:rPr>
              <w:t>С.А. Есенин</w:t>
            </w:r>
          </w:p>
          <w:p w:rsidR="00FA1503" w:rsidRPr="00902296" w:rsidRDefault="00FA1503" w:rsidP="00FA1503">
            <w:pPr>
              <w:pStyle w:val="ac"/>
              <w:shd w:val="clear" w:color="auto" w:fill="auto"/>
              <w:tabs>
                <w:tab w:val="left" w:pos="1416"/>
                <w:tab w:val="left" w:pos="2309"/>
                <w:tab w:val="right" w:pos="3437"/>
              </w:tabs>
              <w:spacing w:line="240" w:lineRule="auto"/>
              <w:ind w:firstLine="0"/>
              <w:jc w:val="both"/>
            </w:pPr>
            <w:r w:rsidRPr="00902296">
              <w:t>Стихотворения: «Гой ты, Русь моя родная</w:t>
            </w:r>
            <w:proofErr w:type="gramStart"/>
            <w:r w:rsidRPr="00902296">
              <w:t>.», «</w:t>
            </w:r>
            <w:proofErr w:type="gramEnd"/>
            <w:r w:rsidRPr="00902296">
              <w:t>Да! Теперь решено. Без возврата.», «До свиданья,</w:t>
            </w:r>
            <w:r w:rsidRPr="00902296">
              <w:tab/>
              <w:t>друг</w:t>
            </w:r>
            <w:r w:rsidRPr="00902296">
              <w:tab/>
              <w:t>мой,</w:t>
            </w:r>
            <w:r w:rsidRPr="00902296">
              <w:tab/>
            </w:r>
            <w:proofErr w:type="gramStart"/>
            <w:r w:rsidRPr="00902296">
              <w:t>до</w:t>
            </w:r>
            <w:proofErr w:type="gramEnd"/>
          </w:p>
          <w:p w:rsidR="00FA1503" w:rsidRPr="00902296" w:rsidRDefault="00FA1503" w:rsidP="00FA1503">
            <w:pPr>
              <w:pStyle w:val="ac"/>
              <w:shd w:val="clear" w:color="auto" w:fill="auto"/>
              <w:spacing w:line="240" w:lineRule="auto"/>
              <w:ind w:firstLine="0"/>
              <w:jc w:val="both"/>
            </w:pPr>
            <w:r w:rsidRPr="00902296">
              <w:t>свиданья!..», «Не жалею, не зову,</w:t>
            </w:r>
          </w:p>
        </w:tc>
        <w:tc>
          <w:tcPr>
            <w:tcW w:w="3523" w:type="dxa"/>
            <w:vMerge/>
            <w:tcBorders>
              <w:left w:val="single" w:sz="4" w:space="0" w:color="auto"/>
              <w:bottom w:val="single" w:sz="4" w:space="0" w:color="auto"/>
              <w:right w:val="single" w:sz="4" w:space="0" w:color="auto"/>
            </w:tcBorders>
            <w:shd w:val="clear" w:color="auto" w:fill="FFFFFF"/>
            <w:vAlign w:val="bottom"/>
          </w:tcPr>
          <w:p w:rsidR="00FA1503" w:rsidRPr="00902296" w:rsidRDefault="00FA1503" w:rsidP="00FA1503">
            <w:pPr>
              <w:rPr>
                <w:rFonts w:ascii="Times New Roman" w:hAnsi="Times New Roman" w:cs="Times New Roman"/>
              </w:rPr>
            </w:pP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margin" w:tblpXSpec="center" w:tblpY="-511"/>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2554"/>
        </w:trPr>
        <w:tc>
          <w:tcPr>
            <w:tcW w:w="2400" w:type="dxa"/>
            <w:vMerge w:val="restart"/>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jc w:val="both"/>
            </w:pPr>
            <w:r w:rsidRPr="00902296">
              <w:t>не плачу</w:t>
            </w:r>
            <w:proofErr w:type="gramStart"/>
            <w:r w:rsidRPr="00902296">
              <w:t>.», «</w:t>
            </w:r>
            <w:proofErr w:type="gramEnd"/>
            <w:r w:rsidRPr="00902296">
              <w:t>Песнь о собаке», «Письмо к женщине», «Письмо матери», «Собаке Качалова», «</w:t>
            </w:r>
            <w:proofErr w:type="spellStart"/>
            <w:r w:rsidRPr="00902296">
              <w:t>Шаганэ</w:t>
            </w:r>
            <w:proofErr w:type="spellEnd"/>
            <w:r w:rsidRPr="00902296">
              <w:t xml:space="preserve"> ты моя, </w:t>
            </w:r>
            <w:proofErr w:type="spellStart"/>
            <w:r w:rsidRPr="00902296">
              <w:t>Шаганэ</w:t>
            </w:r>
            <w:proofErr w:type="spellEnd"/>
            <w:r w:rsidRPr="00902296">
              <w:t>...», «Я последний поэт деревни.»</w:t>
            </w:r>
          </w:p>
        </w:tc>
        <w:tc>
          <w:tcPr>
            <w:tcW w:w="3523" w:type="dxa"/>
            <w:vMerge w:val="restart"/>
            <w:tcBorders>
              <w:top w:val="single" w:sz="4" w:space="0" w:color="auto"/>
              <w:left w:val="single" w:sz="4" w:space="0" w:color="auto"/>
              <w:right w:val="single" w:sz="4" w:space="0" w:color="auto"/>
            </w:tcBorders>
            <w:shd w:val="clear" w:color="auto" w:fill="FFFFFF"/>
          </w:tcPr>
          <w:p w:rsidR="00FA1503" w:rsidRDefault="00FA1503" w:rsidP="00FA1503">
            <w:pPr>
              <w:pStyle w:val="ac"/>
              <w:shd w:val="clear" w:color="auto" w:fill="auto"/>
              <w:tabs>
                <w:tab w:val="left" w:pos="1325"/>
                <w:tab w:val="left" w:pos="3024"/>
              </w:tabs>
              <w:spacing w:line="240" w:lineRule="auto"/>
              <w:ind w:firstLine="0"/>
              <w:jc w:val="both"/>
            </w:pPr>
            <w:r w:rsidRPr="00902296">
              <w:t>уходим понемногу</w:t>
            </w:r>
            <w:proofErr w:type="gramStart"/>
            <w:r w:rsidRPr="00902296">
              <w:t>.», «</w:t>
            </w:r>
            <w:proofErr w:type="gramEnd"/>
            <w:r w:rsidRPr="00902296">
              <w:t>Русь советская», «Спит ковыль. Равнина</w:t>
            </w:r>
            <w:r w:rsidRPr="00902296">
              <w:tab/>
              <w:t>дорогая</w:t>
            </w:r>
            <w:proofErr w:type="gramStart"/>
            <w:r w:rsidRPr="00902296">
              <w:t>.»,</w:t>
            </w:r>
            <w:r w:rsidRPr="00902296">
              <w:tab/>
            </w:r>
            <w:proofErr w:type="gramEnd"/>
          </w:p>
          <w:p w:rsidR="00FA1503" w:rsidRPr="00902296" w:rsidRDefault="00FA1503" w:rsidP="00FA1503">
            <w:pPr>
              <w:pStyle w:val="ac"/>
              <w:shd w:val="clear" w:color="auto" w:fill="auto"/>
              <w:tabs>
                <w:tab w:val="left" w:pos="1325"/>
                <w:tab w:val="left" w:pos="3024"/>
              </w:tabs>
              <w:spacing w:line="240" w:lineRule="auto"/>
              <w:ind w:firstLine="0"/>
              <w:jc w:val="both"/>
            </w:pPr>
            <w:r w:rsidRPr="00902296">
              <w:t>«</w:t>
            </w:r>
            <w:proofErr w:type="spellStart"/>
            <w:r w:rsidRPr="00902296">
              <w:t>Яобма</w:t>
            </w:r>
            <w:r>
              <w:t>нывать</w:t>
            </w:r>
            <w:proofErr w:type="spellEnd"/>
            <w:r>
              <w:t xml:space="preserve"> себя не стану</w:t>
            </w:r>
            <w:proofErr w:type="gramStart"/>
            <w:r>
              <w:t xml:space="preserve">.». </w:t>
            </w:r>
            <w:proofErr w:type="gramEnd"/>
            <w:r>
              <w:t>Роман</w:t>
            </w:r>
            <w:r>
              <w:tab/>
              <w:t xml:space="preserve">в стихах  </w:t>
            </w:r>
            <w:r w:rsidRPr="00902296">
              <w:t>«Анна</w:t>
            </w:r>
          </w:p>
          <w:p w:rsidR="00FA1503" w:rsidRDefault="00FA1503" w:rsidP="00FA1503">
            <w:pPr>
              <w:pStyle w:val="ac"/>
              <w:shd w:val="clear" w:color="auto" w:fill="auto"/>
              <w:tabs>
                <w:tab w:val="left" w:pos="2318"/>
              </w:tabs>
              <w:spacing w:line="240" w:lineRule="auto"/>
              <w:ind w:firstLine="0"/>
              <w:jc w:val="both"/>
            </w:pPr>
            <w:proofErr w:type="spellStart"/>
            <w:r w:rsidRPr="00902296">
              <w:t>Снегина</w:t>
            </w:r>
            <w:proofErr w:type="spellEnd"/>
            <w:r w:rsidRPr="00902296">
              <w:t>».</w:t>
            </w:r>
            <w:r w:rsidRPr="00902296">
              <w:tab/>
            </w:r>
          </w:p>
          <w:p w:rsidR="00FA1503" w:rsidRPr="00902296" w:rsidRDefault="00FA1503" w:rsidP="00FA1503">
            <w:pPr>
              <w:pStyle w:val="ac"/>
              <w:shd w:val="clear" w:color="auto" w:fill="auto"/>
              <w:tabs>
                <w:tab w:val="left" w:pos="2323"/>
              </w:tabs>
              <w:spacing w:line="240" w:lineRule="auto"/>
              <w:ind w:firstLine="0"/>
              <w:jc w:val="both"/>
            </w:pPr>
            <w:r w:rsidRPr="00902296">
              <w:t>Поэмы:«Сорокоуст»,</w:t>
            </w:r>
            <w:r w:rsidRPr="00902296">
              <w:tab/>
              <w:t>«Черный</w:t>
            </w:r>
          </w:p>
          <w:p w:rsidR="00FA1503" w:rsidRPr="00902296" w:rsidRDefault="00FA1503" w:rsidP="00FA1503">
            <w:pPr>
              <w:pStyle w:val="ac"/>
              <w:shd w:val="clear" w:color="auto" w:fill="auto"/>
              <w:spacing w:line="240" w:lineRule="auto"/>
              <w:ind w:firstLine="0"/>
            </w:pPr>
            <w:r w:rsidRPr="00902296">
              <w:t>человек»</w:t>
            </w:r>
          </w:p>
          <w:p w:rsidR="00FA1503" w:rsidRPr="00902296" w:rsidRDefault="00FA1503" w:rsidP="00FA1503">
            <w:pPr>
              <w:pStyle w:val="ac"/>
              <w:shd w:val="clear" w:color="auto" w:fill="auto"/>
              <w:spacing w:line="240" w:lineRule="auto"/>
              <w:ind w:firstLine="0"/>
              <w:jc w:val="both"/>
            </w:pPr>
            <w:r w:rsidRPr="00902296">
              <w:rPr>
                <w:b/>
                <w:bCs/>
              </w:rPr>
              <w:t>В.В. Маяковский</w:t>
            </w:r>
          </w:p>
          <w:p w:rsidR="00FA1503" w:rsidRPr="00902296" w:rsidRDefault="00FA1503" w:rsidP="00FA1503">
            <w:pPr>
              <w:pStyle w:val="ac"/>
              <w:shd w:val="clear" w:color="auto" w:fill="auto"/>
              <w:tabs>
                <w:tab w:val="left" w:pos="2458"/>
              </w:tabs>
              <w:spacing w:line="240" w:lineRule="auto"/>
              <w:ind w:firstLine="0"/>
              <w:jc w:val="both"/>
            </w:pPr>
            <w:r w:rsidRPr="00902296">
              <w:t>Стихотворения:</w:t>
            </w:r>
            <w:r w:rsidRPr="00902296">
              <w:tab/>
              <w:t>«</w:t>
            </w:r>
            <w:proofErr w:type="spellStart"/>
            <w:r w:rsidRPr="00902296">
              <w:t>Адище</w:t>
            </w:r>
            <w:proofErr w:type="spellEnd"/>
          </w:p>
          <w:p w:rsidR="00FA1503" w:rsidRDefault="00FA1503" w:rsidP="00FA1503">
            <w:pPr>
              <w:pStyle w:val="ac"/>
              <w:shd w:val="clear" w:color="auto" w:fill="auto"/>
              <w:tabs>
                <w:tab w:val="left" w:pos="1891"/>
              </w:tabs>
              <w:spacing w:line="240" w:lineRule="auto"/>
              <w:ind w:firstLine="0"/>
              <w:jc w:val="both"/>
            </w:pPr>
            <w:r w:rsidRPr="00902296">
              <w:t>города», «Вам!», «Домой!»,</w:t>
            </w:r>
          </w:p>
          <w:p w:rsidR="00FA1503" w:rsidRPr="00902296" w:rsidRDefault="00FA1503" w:rsidP="00FA1503">
            <w:pPr>
              <w:pStyle w:val="ac"/>
              <w:shd w:val="clear" w:color="auto" w:fill="auto"/>
              <w:tabs>
                <w:tab w:val="left" w:pos="1891"/>
              </w:tabs>
              <w:spacing w:line="240" w:lineRule="auto"/>
              <w:ind w:firstLine="0"/>
              <w:jc w:val="both"/>
            </w:pPr>
            <w:r>
              <w:t xml:space="preserve"> «Ода </w:t>
            </w:r>
            <w:r w:rsidRPr="00902296">
              <w:t>революции»,</w:t>
            </w:r>
          </w:p>
          <w:p w:rsidR="00FA1503" w:rsidRPr="00902296" w:rsidRDefault="00FA1503" w:rsidP="00FA1503">
            <w:pPr>
              <w:pStyle w:val="ac"/>
              <w:shd w:val="clear" w:color="auto" w:fill="auto"/>
              <w:spacing w:line="240" w:lineRule="auto"/>
              <w:ind w:firstLine="0"/>
            </w:pPr>
            <w:r w:rsidRPr="00902296">
              <w:rPr>
                <w:b/>
                <w:bCs/>
              </w:rPr>
              <w:t>«</w:t>
            </w:r>
            <w:r w:rsidRPr="00902296">
              <w:t>Прозаседавшиеся», «Разговор с фининспектором о поэзии», «Уже второй должно быть ты легла</w:t>
            </w:r>
            <w:proofErr w:type="gramStart"/>
            <w:r w:rsidRPr="00902296">
              <w:t>.», «</w:t>
            </w:r>
            <w:proofErr w:type="gramEnd"/>
            <w:r w:rsidRPr="00902296">
              <w:t>Юбилейное» Поэма: «Про это»</w:t>
            </w:r>
          </w:p>
          <w:p w:rsidR="00FA1503" w:rsidRPr="00902296" w:rsidRDefault="00FA1503" w:rsidP="00FA1503">
            <w:pPr>
              <w:pStyle w:val="ac"/>
              <w:shd w:val="clear" w:color="auto" w:fill="auto"/>
              <w:spacing w:line="240" w:lineRule="auto"/>
              <w:ind w:firstLine="0"/>
            </w:pPr>
            <w:r w:rsidRPr="00902296">
              <w:rPr>
                <w:b/>
                <w:bCs/>
              </w:rPr>
              <w:t>М.И. Цветаева</w:t>
            </w:r>
          </w:p>
          <w:p w:rsidR="00FA1503" w:rsidRPr="00902296" w:rsidRDefault="00FA1503" w:rsidP="00FA1503">
            <w:pPr>
              <w:pStyle w:val="ac"/>
              <w:shd w:val="clear" w:color="auto" w:fill="auto"/>
              <w:tabs>
                <w:tab w:val="left" w:pos="1454"/>
                <w:tab w:val="left" w:pos="2731"/>
              </w:tabs>
              <w:spacing w:line="240" w:lineRule="auto"/>
              <w:ind w:firstLine="0"/>
              <w:jc w:val="both"/>
            </w:pPr>
            <w:r w:rsidRPr="00902296">
              <w:t>Стихотворения: «Все повторяю первый стих.», «Идешь, на меня похожий</w:t>
            </w:r>
            <w:r w:rsidRPr="00902296">
              <w:rPr>
                <w:b/>
                <w:bCs/>
              </w:rPr>
              <w:t xml:space="preserve">», </w:t>
            </w:r>
            <w:r w:rsidRPr="00902296">
              <w:t>«Кто создан из камня.»,</w:t>
            </w:r>
            <w:r w:rsidRPr="00902296">
              <w:tab/>
              <w:t>«Откуда</w:t>
            </w:r>
            <w:r w:rsidRPr="00902296">
              <w:tab/>
            </w:r>
            <w:proofErr w:type="gramStart"/>
            <w:r w:rsidRPr="00902296">
              <w:t>такая</w:t>
            </w:r>
            <w:proofErr w:type="gramEnd"/>
          </w:p>
          <w:p w:rsidR="00FA1503" w:rsidRPr="00902296" w:rsidRDefault="00FA1503" w:rsidP="00FA1503">
            <w:pPr>
              <w:pStyle w:val="ac"/>
              <w:shd w:val="clear" w:color="auto" w:fill="auto"/>
              <w:tabs>
                <w:tab w:val="left" w:pos="2194"/>
              </w:tabs>
              <w:spacing w:line="240" w:lineRule="auto"/>
              <w:ind w:firstLine="0"/>
              <w:jc w:val="both"/>
            </w:pPr>
            <w:r w:rsidRPr="00902296">
              <w:t>нежность»,</w:t>
            </w:r>
            <w:r w:rsidRPr="00902296">
              <w:tab/>
              <w:t>«Попытка</w:t>
            </w:r>
          </w:p>
          <w:p w:rsidR="00FA1503" w:rsidRPr="00902296" w:rsidRDefault="00FA1503" w:rsidP="00FA1503">
            <w:pPr>
              <w:pStyle w:val="ac"/>
              <w:shd w:val="clear" w:color="auto" w:fill="auto"/>
              <w:tabs>
                <w:tab w:val="left" w:pos="2424"/>
              </w:tabs>
              <w:spacing w:line="240" w:lineRule="auto"/>
              <w:ind w:firstLine="0"/>
              <w:jc w:val="both"/>
            </w:pPr>
            <w:r w:rsidRPr="00902296">
              <w:t>ревности», «</w:t>
            </w:r>
            <w:proofErr w:type="gramStart"/>
            <w:r w:rsidRPr="00902296">
              <w:t>Пригвождена</w:t>
            </w:r>
            <w:proofErr w:type="gramEnd"/>
            <w:r w:rsidRPr="00902296">
              <w:t xml:space="preserve"> к позорному</w:t>
            </w:r>
            <w:r w:rsidRPr="00902296">
              <w:tab/>
              <w:t>столбу»,</w:t>
            </w:r>
          </w:p>
          <w:p w:rsidR="00FA1503" w:rsidRPr="00902296" w:rsidRDefault="00FA1503" w:rsidP="00FA1503">
            <w:pPr>
              <w:pStyle w:val="ac"/>
              <w:shd w:val="clear" w:color="auto" w:fill="auto"/>
              <w:spacing w:line="240" w:lineRule="auto"/>
              <w:ind w:firstLine="0"/>
              <w:jc w:val="both"/>
            </w:pPr>
            <w:r w:rsidRPr="00902296">
              <w:t>«Расстояние: версты, мили</w:t>
            </w:r>
            <w:proofErr w:type="gramStart"/>
            <w:r w:rsidRPr="00902296">
              <w:t xml:space="preserve">.» </w:t>
            </w:r>
            <w:proofErr w:type="gramEnd"/>
            <w:r w:rsidRPr="00902296">
              <w:t>Очерк «Мой Пушкин»</w:t>
            </w:r>
          </w:p>
          <w:p w:rsidR="00FA1503" w:rsidRPr="00902296" w:rsidRDefault="00FA1503" w:rsidP="00FA1503">
            <w:pPr>
              <w:pStyle w:val="ac"/>
              <w:shd w:val="clear" w:color="auto" w:fill="auto"/>
              <w:spacing w:line="240" w:lineRule="auto"/>
              <w:ind w:firstLine="0"/>
              <w:jc w:val="both"/>
            </w:pPr>
            <w:r w:rsidRPr="00902296">
              <w:rPr>
                <w:b/>
                <w:bCs/>
              </w:rPr>
              <w:t>О.Э. Мандельштам</w:t>
            </w:r>
          </w:p>
          <w:p w:rsidR="00FA1503" w:rsidRPr="00902296" w:rsidRDefault="00FA1503" w:rsidP="00FA1503">
            <w:pPr>
              <w:pStyle w:val="ac"/>
              <w:shd w:val="clear" w:color="auto" w:fill="auto"/>
              <w:tabs>
                <w:tab w:val="left" w:pos="1253"/>
                <w:tab w:val="left" w:pos="2021"/>
                <w:tab w:val="left" w:pos="2904"/>
              </w:tabs>
              <w:spacing w:line="240" w:lineRule="auto"/>
              <w:ind w:firstLine="0"/>
              <w:jc w:val="both"/>
            </w:pPr>
            <w:r w:rsidRPr="00902296">
              <w:t>Стихотворения: «</w:t>
            </w:r>
            <w:proofErr w:type="spellStart"/>
            <w:r w:rsidRPr="00902296">
              <w:t>Айя-София</w:t>
            </w:r>
            <w:proofErr w:type="spellEnd"/>
            <w:r w:rsidRPr="00902296">
              <w:t>», «За гремучую доблесть грядущих веков.», «Лишив меня морей, разбега и разл</w:t>
            </w:r>
            <w:r>
              <w:t>ета.», «Нет, никогда ничей</w:t>
            </w:r>
            <w:r>
              <w:tab/>
              <w:t>я</w:t>
            </w:r>
            <w:r>
              <w:tab/>
              <w:t xml:space="preserve">не </w:t>
            </w:r>
            <w:r w:rsidRPr="00902296">
              <w:t>был</w:t>
            </w:r>
            <w:r>
              <w:t xml:space="preserve"> современник</w:t>
            </w:r>
            <w:proofErr w:type="gramStart"/>
            <w:r>
              <w:t>.»</w:t>
            </w:r>
            <w:proofErr w:type="gramEnd"/>
            <w:r>
              <w:t>,</w:t>
            </w:r>
            <w:r w:rsidRPr="00902296">
              <w:t>«Сумерки</w:t>
            </w:r>
          </w:p>
          <w:p w:rsidR="00FA1503" w:rsidRPr="00902296" w:rsidRDefault="00FA1503" w:rsidP="00FA1503">
            <w:pPr>
              <w:pStyle w:val="ac"/>
              <w:shd w:val="clear" w:color="auto" w:fill="auto"/>
              <w:spacing w:line="240" w:lineRule="auto"/>
              <w:ind w:firstLine="0"/>
              <w:jc w:val="both"/>
            </w:pPr>
            <w:r w:rsidRPr="00902296">
              <w:t>свободы», «Я к губам подношу эту зелень</w:t>
            </w:r>
            <w:proofErr w:type="gramStart"/>
            <w:r w:rsidRPr="00902296">
              <w:t>.»</w:t>
            </w:r>
            <w:proofErr w:type="gramEnd"/>
          </w:p>
          <w:p w:rsidR="00FA1503" w:rsidRPr="00902296" w:rsidRDefault="00FA1503" w:rsidP="00FA1503">
            <w:pPr>
              <w:pStyle w:val="ac"/>
              <w:shd w:val="clear" w:color="auto" w:fill="auto"/>
              <w:spacing w:line="240" w:lineRule="auto"/>
              <w:ind w:firstLine="0"/>
              <w:jc w:val="both"/>
            </w:pPr>
          </w:p>
        </w:tc>
      </w:tr>
      <w:tr w:rsidR="00FA1503" w:rsidRPr="00902296" w:rsidTr="00FA1503">
        <w:trPr>
          <w:trHeight w:hRule="exact" w:val="5088"/>
        </w:trPr>
        <w:tc>
          <w:tcPr>
            <w:tcW w:w="2400" w:type="dxa"/>
            <w:vMerge/>
            <w:tcBorders>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jc w:val="both"/>
            </w:pPr>
            <w:r w:rsidRPr="00902296">
              <w:rPr>
                <w:b/>
                <w:bCs/>
              </w:rPr>
              <w:t>В.В. Маяковский</w:t>
            </w:r>
          </w:p>
          <w:p w:rsidR="00FA1503" w:rsidRPr="00902296" w:rsidRDefault="00FA1503" w:rsidP="00FA1503">
            <w:pPr>
              <w:pStyle w:val="ac"/>
              <w:shd w:val="clear" w:color="auto" w:fill="auto"/>
              <w:tabs>
                <w:tab w:val="left" w:pos="2006"/>
              </w:tabs>
              <w:spacing w:line="240" w:lineRule="auto"/>
              <w:ind w:firstLine="0"/>
              <w:jc w:val="both"/>
            </w:pPr>
            <w:r w:rsidRPr="00902296">
              <w:t xml:space="preserve">Стихотворения: </w:t>
            </w:r>
            <w:r w:rsidRPr="00902296">
              <w:rPr>
                <w:b/>
                <w:bCs/>
              </w:rPr>
              <w:t>«</w:t>
            </w:r>
            <w:r w:rsidRPr="00902296">
              <w:t>А вы могли бы?», «Левый марш», «Нате!», «Необычайное</w:t>
            </w:r>
            <w:r w:rsidRPr="00902296">
              <w:tab/>
              <w:t>приключение,</w:t>
            </w:r>
          </w:p>
          <w:p w:rsidR="00FA1503" w:rsidRPr="00902296" w:rsidRDefault="00FA1503" w:rsidP="00FA1503">
            <w:pPr>
              <w:pStyle w:val="ac"/>
              <w:shd w:val="clear" w:color="auto" w:fill="auto"/>
              <w:tabs>
                <w:tab w:val="left" w:pos="1411"/>
                <w:tab w:val="left" w:pos="2126"/>
              </w:tabs>
              <w:spacing w:line="240" w:lineRule="auto"/>
              <w:ind w:firstLine="0"/>
              <w:jc w:val="both"/>
            </w:pPr>
            <w:proofErr w:type="gramStart"/>
            <w:r w:rsidRPr="00902296">
              <w:t>бывшее</w:t>
            </w:r>
            <w:proofErr w:type="gramEnd"/>
            <w:r w:rsidRPr="00902296">
              <w:tab/>
              <w:t>с</w:t>
            </w:r>
            <w:r w:rsidRPr="00902296">
              <w:tab/>
              <w:t>Владимиром</w:t>
            </w:r>
          </w:p>
          <w:p w:rsidR="00FA1503" w:rsidRPr="00902296" w:rsidRDefault="00FA1503" w:rsidP="00FA1503">
            <w:pPr>
              <w:pStyle w:val="ac"/>
              <w:shd w:val="clear" w:color="auto" w:fill="auto"/>
              <w:tabs>
                <w:tab w:val="left" w:pos="1795"/>
              </w:tabs>
              <w:spacing w:line="240" w:lineRule="auto"/>
              <w:ind w:firstLine="0"/>
              <w:jc w:val="both"/>
            </w:pPr>
            <w:r w:rsidRPr="00902296">
              <w:t>Маяковским летом на даче», «</w:t>
            </w:r>
            <w:proofErr w:type="spellStart"/>
            <w:r w:rsidRPr="00902296">
              <w:t>Лиличка</w:t>
            </w:r>
            <w:proofErr w:type="spellEnd"/>
            <w:r w:rsidRPr="00902296">
              <w:t>!»,</w:t>
            </w:r>
            <w:r w:rsidRPr="00902296">
              <w:tab/>
              <w:t>«Послушайте!»,</w:t>
            </w:r>
          </w:p>
          <w:p w:rsidR="00FA1503" w:rsidRPr="00902296" w:rsidRDefault="00FA1503" w:rsidP="00FA1503">
            <w:pPr>
              <w:pStyle w:val="ac"/>
              <w:shd w:val="clear" w:color="auto" w:fill="auto"/>
              <w:tabs>
                <w:tab w:val="left" w:pos="1632"/>
                <w:tab w:val="left" w:pos="3336"/>
              </w:tabs>
              <w:spacing w:line="240" w:lineRule="auto"/>
              <w:ind w:firstLine="0"/>
              <w:jc w:val="both"/>
            </w:pPr>
            <w:r w:rsidRPr="00902296">
              <w:t>«Сергею Есенину», «Письмо Татьяне Яковлевой», «Скрипка и немножко нервно», «Товарищу Нетте, пароходу и человеку», «Хорошее</w:t>
            </w:r>
            <w:r w:rsidRPr="00902296">
              <w:tab/>
              <w:t>отношение</w:t>
            </w:r>
            <w:r w:rsidRPr="00902296">
              <w:tab/>
            </w:r>
            <w:proofErr w:type="gramStart"/>
            <w:r w:rsidRPr="00902296">
              <w:t>к</w:t>
            </w:r>
            <w:proofErr w:type="gramEnd"/>
          </w:p>
          <w:p w:rsidR="00FA1503" w:rsidRPr="00902296" w:rsidRDefault="00FA1503" w:rsidP="00FA1503">
            <w:pPr>
              <w:pStyle w:val="ac"/>
              <w:shd w:val="clear" w:color="auto" w:fill="auto"/>
              <w:spacing w:line="240" w:lineRule="auto"/>
              <w:ind w:firstLine="0"/>
            </w:pPr>
            <w:r w:rsidRPr="00902296">
              <w:t>лошадям»</w:t>
            </w:r>
          </w:p>
          <w:p w:rsidR="00FA1503" w:rsidRPr="00902296" w:rsidRDefault="00FA1503" w:rsidP="00FA1503">
            <w:pPr>
              <w:pStyle w:val="ac"/>
              <w:shd w:val="clear" w:color="auto" w:fill="auto"/>
              <w:spacing w:line="240" w:lineRule="auto"/>
              <w:ind w:firstLine="0"/>
              <w:jc w:val="both"/>
            </w:pPr>
            <w:r w:rsidRPr="00902296">
              <w:t>Поэма «Облако в штанах», «Первое вступление к поэме «Во весь голос»</w:t>
            </w:r>
          </w:p>
        </w:tc>
        <w:tc>
          <w:tcPr>
            <w:tcW w:w="3523" w:type="dxa"/>
            <w:vMerge/>
            <w:tcBorders>
              <w:left w:val="single" w:sz="4" w:space="0" w:color="auto"/>
              <w:right w:val="single" w:sz="4" w:space="0" w:color="auto"/>
            </w:tcBorders>
            <w:shd w:val="clear" w:color="auto" w:fill="FFFFFF"/>
          </w:tcPr>
          <w:p w:rsidR="00FA1503" w:rsidRPr="00902296" w:rsidRDefault="00FA1503" w:rsidP="00FA1503">
            <w:pPr>
              <w:rPr>
                <w:rFonts w:ascii="Times New Roman" w:hAnsi="Times New Roman" w:cs="Times New Roman"/>
              </w:rPr>
            </w:pPr>
          </w:p>
        </w:tc>
      </w:tr>
      <w:tr w:rsidR="00FA1503" w:rsidRPr="00902296" w:rsidTr="00FA1503">
        <w:trPr>
          <w:trHeight w:hRule="exact" w:val="3504"/>
        </w:trPr>
        <w:tc>
          <w:tcPr>
            <w:tcW w:w="2400" w:type="dxa"/>
            <w:vMerge/>
            <w:tcBorders>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jc w:val="both"/>
            </w:pPr>
            <w:r w:rsidRPr="00902296">
              <w:rPr>
                <w:b/>
                <w:bCs/>
              </w:rPr>
              <w:t>М.И. Цветаева</w:t>
            </w:r>
          </w:p>
          <w:p w:rsidR="00FA1503" w:rsidRPr="00902296" w:rsidRDefault="00FA1503" w:rsidP="00FA1503">
            <w:pPr>
              <w:pStyle w:val="ac"/>
              <w:shd w:val="clear" w:color="auto" w:fill="auto"/>
              <w:tabs>
                <w:tab w:val="right" w:pos="3432"/>
              </w:tabs>
              <w:spacing w:line="240" w:lineRule="auto"/>
              <w:ind w:firstLine="0"/>
              <w:jc w:val="both"/>
            </w:pPr>
            <w:r w:rsidRPr="00902296">
              <w:t>Стихотворения:</w:t>
            </w:r>
            <w:r w:rsidRPr="00902296">
              <w:tab/>
              <w:t>«Генералам</w:t>
            </w:r>
          </w:p>
          <w:p w:rsidR="00FA1503" w:rsidRPr="00902296" w:rsidRDefault="00FA1503" w:rsidP="00FA1503">
            <w:pPr>
              <w:pStyle w:val="ac"/>
              <w:shd w:val="clear" w:color="auto" w:fill="auto"/>
              <w:tabs>
                <w:tab w:val="left" w:pos="1814"/>
                <w:tab w:val="right" w:pos="3437"/>
              </w:tabs>
              <w:spacing w:line="240" w:lineRule="auto"/>
              <w:ind w:firstLine="0"/>
              <w:jc w:val="both"/>
            </w:pPr>
            <w:r w:rsidRPr="00902296">
              <w:t>двенадцатого</w:t>
            </w:r>
            <w:r w:rsidRPr="00902296">
              <w:tab/>
              <w:t>года»,</w:t>
            </w:r>
            <w:r w:rsidRPr="00902296">
              <w:tab/>
              <w:t>«Мне</w:t>
            </w:r>
          </w:p>
          <w:p w:rsidR="00FA1503" w:rsidRPr="00902296" w:rsidRDefault="00FA1503" w:rsidP="00FA1503">
            <w:pPr>
              <w:pStyle w:val="ac"/>
              <w:shd w:val="clear" w:color="auto" w:fill="auto"/>
              <w:tabs>
                <w:tab w:val="left" w:pos="1435"/>
                <w:tab w:val="right" w:pos="3418"/>
              </w:tabs>
              <w:spacing w:line="240" w:lineRule="auto"/>
              <w:ind w:firstLine="0"/>
              <w:jc w:val="both"/>
            </w:pPr>
            <w:r w:rsidRPr="00902296">
              <w:t>нравится, что вы больны не мной</w:t>
            </w:r>
            <w:proofErr w:type="gramStart"/>
            <w:r w:rsidRPr="00902296">
              <w:t>.»,</w:t>
            </w:r>
            <w:r w:rsidRPr="00902296">
              <w:tab/>
              <w:t>«</w:t>
            </w:r>
            <w:proofErr w:type="gramEnd"/>
            <w:r w:rsidRPr="00902296">
              <w:t>Моим</w:t>
            </w:r>
            <w:r w:rsidRPr="00902296">
              <w:tab/>
              <w:t>стихам,</w:t>
            </w:r>
          </w:p>
          <w:p w:rsidR="00FA1503" w:rsidRPr="00902296" w:rsidRDefault="00FA1503" w:rsidP="00FA1503">
            <w:pPr>
              <w:pStyle w:val="ac"/>
              <w:shd w:val="clear" w:color="auto" w:fill="auto"/>
              <w:tabs>
                <w:tab w:val="left" w:pos="1488"/>
                <w:tab w:val="left" w:pos="2227"/>
                <w:tab w:val="right" w:pos="3432"/>
              </w:tabs>
              <w:spacing w:line="240" w:lineRule="auto"/>
              <w:ind w:firstLine="0"/>
              <w:jc w:val="both"/>
            </w:pPr>
            <w:r w:rsidRPr="00902296">
              <w:t>написанным так рано.», «</w:t>
            </w:r>
            <w:proofErr w:type="gramStart"/>
            <w:r w:rsidRPr="00902296">
              <w:t>О</w:t>
            </w:r>
            <w:proofErr w:type="gramEnd"/>
            <w:r w:rsidRPr="00902296">
              <w:t xml:space="preserve"> сколько их упало в эту бездну.»,</w:t>
            </w:r>
            <w:r w:rsidRPr="00902296">
              <w:tab/>
              <w:t>«О,</w:t>
            </w:r>
            <w:r w:rsidRPr="00902296">
              <w:tab/>
              <w:t>слезы</w:t>
            </w:r>
            <w:r w:rsidRPr="00902296">
              <w:tab/>
              <w:t>на</w:t>
            </w:r>
          </w:p>
          <w:p w:rsidR="00FA1503" w:rsidRPr="00902296" w:rsidRDefault="00FA1503" w:rsidP="00FA1503">
            <w:pPr>
              <w:pStyle w:val="ac"/>
              <w:shd w:val="clear" w:color="auto" w:fill="auto"/>
              <w:tabs>
                <w:tab w:val="left" w:pos="1517"/>
              </w:tabs>
              <w:spacing w:line="240" w:lineRule="auto"/>
              <w:ind w:firstLine="0"/>
              <w:jc w:val="both"/>
            </w:pPr>
            <w:proofErr w:type="gramStart"/>
            <w:r w:rsidRPr="00902296">
              <w:t>глазах</w:t>
            </w:r>
            <w:proofErr w:type="gramEnd"/>
            <w:r w:rsidRPr="00902296">
              <w:t>.».</w:t>
            </w:r>
            <w:r w:rsidRPr="00902296">
              <w:tab/>
              <w:t>«Стихи к Блоку»</w:t>
            </w:r>
          </w:p>
          <w:p w:rsidR="00FA1503" w:rsidRPr="00902296" w:rsidRDefault="00FA1503" w:rsidP="00FA1503">
            <w:pPr>
              <w:pStyle w:val="ac"/>
              <w:shd w:val="clear" w:color="auto" w:fill="auto"/>
              <w:spacing w:line="240" w:lineRule="auto"/>
              <w:ind w:firstLine="0"/>
              <w:jc w:val="both"/>
            </w:pPr>
            <w:r w:rsidRPr="00902296">
              <w:t>(«Имя твое - птица в руке</w:t>
            </w:r>
            <w:proofErr w:type="gramStart"/>
            <w:r w:rsidRPr="00902296">
              <w:t>.»), «</w:t>
            </w:r>
            <w:proofErr w:type="gramEnd"/>
            <w:r w:rsidRPr="00902296">
              <w:t>Тоска по родине! Давно</w:t>
            </w:r>
            <w:proofErr w:type="gramStart"/>
            <w:r w:rsidRPr="00902296">
              <w:t>.»</w:t>
            </w:r>
            <w:proofErr w:type="gramEnd"/>
          </w:p>
        </w:tc>
        <w:tc>
          <w:tcPr>
            <w:tcW w:w="3523" w:type="dxa"/>
            <w:vMerge/>
            <w:tcBorders>
              <w:left w:val="single" w:sz="4" w:space="0" w:color="auto"/>
              <w:right w:val="single" w:sz="4" w:space="0" w:color="auto"/>
            </w:tcBorders>
            <w:shd w:val="clear" w:color="auto" w:fill="FFFFFF"/>
          </w:tcPr>
          <w:p w:rsidR="00FA1503" w:rsidRPr="00902296" w:rsidRDefault="00FA1503" w:rsidP="00FA1503">
            <w:pPr>
              <w:rPr>
                <w:rFonts w:ascii="Times New Roman" w:hAnsi="Times New Roman" w:cs="Times New Roman"/>
              </w:rPr>
            </w:pPr>
          </w:p>
        </w:tc>
      </w:tr>
      <w:tr w:rsidR="00FA1503" w:rsidRPr="00902296" w:rsidTr="00FA1503">
        <w:trPr>
          <w:trHeight w:hRule="exact" w:val="2875"/>
        </w:trPr>
        <w:tc>
          <w:tcPr>
            <w:tcW w:w="2400" w:type="dxa"/>
            <w:vMerge/>
            <w:tcBorders>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bottom w:val="single" w:sz="4" w:space="0" w:color="auto"/>
            </w:tcBorders>
            <w:shd w:val="clear" w:color="auto" w:fill="FFFFFF"/>
          </w:tcPr>
          <w:p w:rsidR="00FA1503" w:rsidRPr="00902296" w:rsidRDefault="00FA1503" w:rsidP="00FA1503">
            <w:pPr>
              <w:pStyle w:val="ac"/>
              <w:shd w:val="clear" w:color="auto" w:fill="auto"/>
              <w:spacing w:line="240" w:lineRule="auto"/>
              <w:ind w:firstLine="0"/>
              <w:jc w:val="both"/>
            </w:pPr>
            <w:r w:rsidRPr="00902296">
              <w:rPr>
                <w:b/>
                <w:bCs/>
              </w:rPr>
              <w:t>О.Э. Мандельштам</w:t>
            </w:r>
          </w:p>
          <w:p w:rsidR="00FA1503" w:rsidRPr="00902296" w:rsidRDefault="00FA1503" w:rsidP="00FA1503">
            <w:pPr>
              <w:pStyle w:val="ac"/>
              <w:shd w:val="clear" w:color="auto" w:fill="auto"/>
              <w:tabs>
                <w:tab w:val="left" w:pos="2064"/>
              </w:tabs>
              <w:spacing w:line="240" w:lineRule="auto"/>
              <w:ind w:firstLine="0"/>
              <w:jc w:val="both"/>
            </w:pPr>
            <w:r w:rsidRPr="00902296">
              <w:t>Стихотворения:</w:t>
            </w:r>
            <w:r w:rsidRPr="00902296">
              <w:tab/>
              <w:t>«Бессонница.</w:t>
            </w:r>
          </w:p>
          <w:p w:rsidR="00FA1503" w:rsidRPr="00902296" w:rsidRDefault="00FA1503" w:rsidP="00FA1503">
            <w:pPr>
              <w:pStyle w:val="ac"/>
              <w:shd w:val="clear" w:color="auto" w:fill="auto"/>
              <w:spacing w:line="240" w:lineRule="auto"/>
              <w:ind w:firstLine="0"/>
              <w:jc w:val="both"/>
            </w:pPr>
            <w:r w:rsidRPr="00902296">
              <w:t>Гомер. Тугие паруса</w:t>
            </w:r>
            <w:proofErr w:type="gramStart"/>
            <w:r w:rsidRPr="00902296">
              <w:t>.», «</w:t>
            </w:r>
            <w:proofErr w:type="gramEnd"/>
            <w:r w:rsidRPr="00902296">
              <w:t xml:space="preserve">Мы живем под собою не чуя страны.», «Я вернулся в мой город, знакомый до слез.», «Я не слыхал рассказов </w:t>
            </w:r>
            <w:proofErr w:type="spellStart"/>
            <w:r w:rsidRPr="00902296">
              <w:t>Оссиана</w:t>
            </w:r>
            <w:proofErr w:type="spellEnd"/>
            <w:r w:rsidRPr="00902296">
              <w:t xml:space="preserve">.», </w:t>
            </w:r>
            <w:r w:rsidRPr="00902296">
              <w:rPr>
                <w:lang w:eastAsia="en-US" w:bidi="en-US"/>
              </w:rPr>
              <w:t>«</w:t>
            </w:r>
            <w:proofErr w:type="spellStart"/>
            <w:r w:rsidRPr="00902296">
              <w:rPr>
                <w:lang w:val="en-US" w:eastAsia="en-US" w:bidi="en-US"/>
              </w:rPr>
              <w:t>NotreDame</w:t>
            </w:r>
            <w:proofErr w:type="spellEnd"/>
            <w:r w:rsidRPr="00902296">
              <w:rPr>
                <w:lang w:eastAsia="en-US" w:bidi="en-US"/>
              </w:rPr>
              <w:t>»</w:t>
            </w:r>
          </w:p>
        </w:tc>
        <w:tc>
          <w:tcPr>
            <w:tcW w:w="3523" w:type="dxa"/>
            <w:vMerge/>
            <w:tcBorders>
              <w:left w:val="single" w:sz="4" w:space="0" w:color="auto"/>
              <w:bottom w:val="single" w:sz="4" w:space="0" w:color="auto"/>
              <w:right w:val="single" w:sz="4" w:space="0" w:color="auto"/>
            </w:tcBorders>
            <w:shd w:val="clear" w:color="auto" w:fill="FFFFFF"/>
          </w:tcPr>
          <w:p w:rsidR="00FA1503" w:rsidRPr="00902296" w:rsidRDefault="00FA1503" w:rsidP="00FA1503">
            <w:pPr>
              <w:rPr>
                <w:rFonts w:ascii="Times New Roman" w:hAnsi="Times New Roman" w:cs="Times New Roman"/>
              </w:rPr>
            </w:pP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margin" w:tblpY="-585"/>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653"/>
        </w:trPr>
        <w:tc>
          <w:tcPr>
            <w:tcW w:w="2400" w:type="dxa"/>
            <w:vMerge w:val="restart"/>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vMerge w:val="restart"/>
            <w:tcBorders>
              <w:top w:val="single" w:sz="4" w:space="0" w:color="auto"/>
              <w:left w:val="single" w:sz="4" w:space="0" w:color="auto"/>
              <w:right w:val="single" w:sz="4" w:space="0" w:color="auto"/>
            </w:tcBorders>
            <w:shd w:val="clear" w:color="auto" w:fill="FFFFFF"/>
            <w:vAlign w:val="center"/>
          </w:tcPr>
          <w:p w:rsidR="00FA1503" w:rsidRPr="00902296" w:rsidRDefault="00FA1503" w:rsidP="00FA1503">
            <w:pPr>
              <w:pStyle w:val="ac"/>
              <w:shd w:val="clear" w:color="auto" w:fill="auto"/>
              <w:spacing w:line="240" w:lineRule="auto"/>
              <w:ind w:firstLine="0"/>
              <w:jc w:val="both"/>
            </w:pPr>
            <w:r w:rsidRPr="00902296">
              <w:rPr>
                <w:b/>
                <w:bCs/>
              </w:rPr>
              <w:t>Б.Л. Пастернак</w:t>
            </w:r>
          </w:p>
          <w:p w:rsidR="00FA1503" w:rsidRPr="00902296" w:rsidRDefault="00FA1503" w:rsidP="00FA1503">
            <w:pPr>
              <w:pStyle w:val="ac"/>
              <w:shd w:val="clear" w:color="auto" w:fill="auto"/>
              <w:tabs>
                <w:tab w:val="right" w:pos="3269"/>
              </w:tabs>
              <w:spacing w:line="240" w:lineRule="auto"/>
              <w:ind w:firstLine="0"/>
              <w:jc w:val="both"/>
            </w:pPr>
            <w:r w:rsidRPr="00902296">
              <w:t>Стихотворения:</w:t>
            </w:r>
            <w:r w:rsidRPr="00902296">
              <w:tab/>
              <w:t>«Август»,</w:t>
            </w:r>
          </w:p>
          <w:p w:rsidR="00FA1503" w:rsidRPr="00902296" w:rsidRDefault="00FA1503" w:rsidP="00FA1503">
            <w:pPr>
              <w:pStyle w:val="ac"/>
              <w:shd w:val="clear" w:color="auto" w:fill="auto"/>
              <w:tabs>
                <w:tab w:val="left" w:pos="1171"/>
                <w:tab w:val="right" w:pos="3274"/>
              </w:tabs>
              <w:spacing w:line="240" w:lineRule="auto"/>
              <w:ind w:firstLine="0"/>
              <w:jc w:val="both"/>
            </w:pPr>
            <w:r w:rsidRPr="00902296">
              <w:t>«Давай</w:t>
            </w:r>
            <w:r w:rsidRPr="00902296">
              <w:tab/>
              <w:t>ронять</w:t>
            </w:r>
            <w:r w:rsidRPr="00902296">
              <w:tab/>
              <w:t>слова</w:t>
            </w:r>
            <w:proofErr w:type="gramStart"/>
            <w:r w:rsidRPr="00902296">
              <w:t>.»,</w:t>
            </w:r>
            <w:proofErr w:type="gramEnd"/>
          </w:p>
          <w:p w:rsidR="00FA1503" w:rsidRPr="00902296" w:rsidRDefault="00FA1503" w:rsidP="00FA1503">
            <w:pPr>
              <w:pStyle w:val="ac"/>
              <w:shd w:val="clear" w:color="auto" w:fill="auto"/>
              <w:tabs>
                <w:tab w:val="right" w:pos="3274"/>
              </w:tabs>
              <w:spacing w:line="240" w:lineRule="auto"/>
              <w:ind w:firstLine="0"/>
              <w:jc w:val="both"/>
            </w:pPr>
            <w:r w:rsidRPr="00902296">
              <w:t>«Единственные</w:t>
            </w:r>
            <w:r w:rsidRPr="00902296">
              <w:tab/>
              <w:t>дни»,</w:t>
            </w:r>
          </w:p>
          <w:p w:rsidR="00FA1503" w:rsidRPr="00902296" w:rsidRDefault="00FA1503" w:rsidP="00FA1503">
            <w:pPr>
              <w:pStyle w:val="ac"/>
              <w:shd w:val="clear" w:color="auto" w:fill="auto"/>
              <w:tabs>
                <w:tab w:val="right" w:pos="3288"/>
              </w:tabs>
              <w:spacing w:line="240" w:lineRule="auto"/>
              <w:ind w:firstLine="0"/>
              <w:jc w:val="both"/>
            </w:pPr>
            <w:r w:rsidRPr="00902296">
              <w:t>«Красавица моя, вся стать</w:t>
            </w:r>
            <w:proofErr w:type="gramStart"/>
            <w:r w:rsidRPr="00902296">
              <w:t>.», «</w:t>
            </w:r>
            <w:proofErr w:type="gramEnd"/>
            <w:r w:rsidRPr="00902296">
              <w:t>Июль», «Любимая - жуть! Когда любит поэт</w:t>
            </w:r>
            <w:proofErr w:type="gramStart"/>
            <w:r w:rsidRPr="00902296">
              <w:t>.», «</w:t>
            </w:r>
            <w:proofErr w:type="gramEnd"/>
            <w:r w:rsidRPr="00902296">
              <w:t>Любить иных - тяжелый крест.», «Никого не будет в доме.», «О, знал бы я, что так бывает.»,</w:t>
            </w:r>
            <w:r w:rsidRPr="00902296">
              <w:tab/>
              <w:t>«Определение</w:t>
            </w:r>
          </w:p>
          <w:p w:rsidR="00FA1503" w:rsidRPr="00902296" w:rsidRDefault="00FA1503" w:rsidP="00FA1503">
            <w:pPr>
              <w:pStyle w:val="ac"/>
              <w:shd w:val="clear" w:color="auto" w:fill="auto"/>
              <w:spacing w:line="240" w:lineRule="auto"/>
              <w:ind w:firstLine="0"/>
              <w:jc w:val="both"/>
            </w:pPr>
            <w:r w:rsidRPr="00902296">
              <w:t>поэзии», «Поэзия», «Про эти стихи», «Сестра моя - жизнь и сегодня в разливе</w:t>
            </w:r>
            <w:proofErr w:type="gramStart"/>
            <w:r w:rsidRPr="00902296">
              <w:t>.», «</w:t>
            </w:r>
            <w:proofErr w:type="gramEnd"/>
            <w:r w:rsidRPr="00902296">
              <w:t>Снег идет», «Столетье с лишним - не вчера.»</w:t>
            </w:r>
          </w:p>
          <w:p w:rsidR="00FA1503" w:rsidRPr="00902296" w:rsidRDefault="00FA1503" w:rsidP="00FA1503">
            <w:pPr>
              <w:pStyle w:val="ac"/>
              <w:shd w:val="clear" w:color="auto" w:fill="auto"/>
              <w:spacing w:line="240" w:lineRule="auto"/>
              <w:ind w:firstLine="0"/>
              <w:jc w:val="both"/>
            </w:pPr>
            <w:r w:rsidRPr="00902296">
              <w:t>Роман «Доктор Живаго»</w:t>
            </w:r>
          </w:p>
          <w:p w:rsidR="00FA1503" w:rsidRPr="00902296" w:rsidRDefault="00FA1503" w:rsidP="00FA1503">
            <w:pPr>
              <w:pStyle w:val="ac"/>
              <w:shd w:val="clear" w:color="auto" w:fill="auto"/>
              <w:spacing w:line="240" w:lineRule="auto"/>
              <w:ind w:firstLine="0"/>
              <w:jc w:val="both"/>
            </w:pPr>
            <w:r w:rsidRPr="00902296">
              <w:rPr>
                <w:b/>
                <w:bCs/>
              </w:rPr>
              <w:t>М.А. Булгаков</w:t>
            </w:r>
          </w:p>
          <w:p w:rsidR="00FA1503" w:rsidRPr="00902296" w:rsidRDefault="00FA1503" w:rsidP="00FA1503">
            <w:pPr>
              <w:pStyle w:val="ac"/>
              <w:shd w:val="clear" w:color="auto" w:fill="auto"/>
              <w:spacing w:line="240" w:lineRule="auto"/>
              <w:ind w:firstLine="0"/>
              <w:jc w:val="both"/>
            </w:pPr>
            <w:r w:rsidRPr="00902296">
              <w:t xml:space="preserve">Книга рассказов «Записки юного врача». Пьесы «Дни </w:t>
            </w:r>
            <w:proofErr w:type="spellStart"/>
            <w:r w:rsidRPr="00902296">
              <w:t>Турбиных</w:t>
            </w:r>
            <w:proofErr w:type="spellEnd"/>
            <w:r w:rsidRPr="00902296">
              <w:t>», «Бег», «Кабала святош» («Мольер»), «Зойкина квартира»</w:t>
            </w:r>
          </w:p>
          <w:p w:rsidR="00FA1503" w:rsidRPr="00902296" w:rsidRDefault="00FA1503" w:rsidP="00FA1503">
            <w:pPr>
              <w:pStyle w:val="ac"/>
              <w:numPr>
                <w:ilvl w:val="0"/>
                <w:numId w:val="17"/>
              </w:numPr>
              <w:shd w:val="clear" w:color="auto" w:fill="auto"/>
              <w:tabs>
                <w:tab w:val="left" w:pos="240"/>
              </w:tabs>
              <w:spacing w:line="240" w:lineRule="auto"/>
              <w:ind w:firstLine="0"/>
              <w:jc w:val="both"/>
            </w:pPr>
            <w:r w:rsidRPr="00902296">
              <w:rPr>
                <w:b/>
                <w:bCs/>
              </w:rPr>
              <w:t>П. Платонов</w:t>
            </w:r>
          </w:p>
          <w:p w:rsidR="00FA1503" w:rsidRPr="00902296" w:rsidRDefault="00FA1503" w:rsidP="00FA1503">
            <w:pPr>
              <w:pStyle w:val="ac"/>
              <w:shd w:val="clear" w:color="auto" w:fill="auto"/>
              <w:tabs>
                <w:tab w:val="left" w:pos="1771"/>
              </w:tabs>
              <w:spacing w:line="240" w:lineRule="auto"/>
              <w:ind w:firstLine="0"/>
              <w:jc w:val="both"/>
            </w:pPr>
            <w:r w:rsidRPr="00902296">
              <w:t xml:space="preserve">Рассказы и повести: «Река </w:t>
            </w:r>
            <w:proofErr w:type="spellStart"/>
            <w:r w:rsidRPr="00902296">
              <w:t>Потудань</w:t>
            </w:r>
            <w:proofErr w:type="spellEnd"/>
            <w:r w:rsidRPr="00902296">
              <w:t>»,</w:t>
            </w:r>
            <w:r w:rsidRPr="00902296">
              <w:tab/>
              <w:t>«</w:t>
            </w:r>
            <w:proofErr w:type="gramStart"/>
            <w:r w:rsidRPr="00902296">
              <w:t>Сокровенный</w:t>
            </w:r>
            <w:proofErr w:type="gramEnd"/>
          </w:p>
          <w:p w:rsidR="00FA1503" w:rsidRPr="00902296" w:rsidRDefault="00FA1503" w:rsidP="00FA1503">
            <w:pPr>
              <w:pStyle w:val="ac"/>
              <w:shd w:val="clear" w:color="auto" w:fill="auto"/>
              <w:spacing w:line="240" w:lineRule="auto"/>
              <w:ind w:firstLine="0"/>
            </w:pPr>
            <w:r w:rsidRPr="00902296">
              <w:t xml:space="preserve">человек», «Мусорный ветер» </w:t>
            </w:r>
            <w:r w:rsidRPr="00902296">
              <w:rPr>
                <w:b/>
                <w:bCs/>
              </w:rPr>
              <w:t>М.А. Шолохов</w:t>
            </w:r>
          </w:p>
          <w:p w:rsidR="00FA1503" w:rsidRPr="00902296" w:rsidRDefault="00FA1503" w:rsidP="00FA1503">
            <w:pPr>
              <w:pStyle w:val="ac"/>
              <w:shd w:val="clear" w:color="auto" w:fill="auto"/>
              <w:spacing w:line="240" w:lineRule="auto"/>
              <w:ind w:firstLine="0"/>
              <w:jc w:val="both"/>
            </w:pPr>
            <w:r w:rsidRPr="00902296">
              <w:t>Роман «Поднятая целина».</w:t>
            </w:r>
          </w:p>
          <w:p w:rsidR="00FA1503" w:rsidRPr="00902296" w:rsidRDefault="00FA1503" w:rsidP="00FA1503">
            <w:pPr>
              <w:pStyle w:val="ac"/>
              <w:shd w:val="clear" w:color="auto" w:fill="auto"/>
              <w:spacing w:line="240" w:lineRule="auto"/>
              <w:ind w:firstLine="0"/>
              <w:jc w:val="both"/>
            </w:pPr>
            <w:r w:rsidRPr="00902296">
              <w:t>Книга рассказов «Донские рассказы»</w:t>
            </w:r>
          </w:p>
          <w:p w:rsidR="00FA1503" w:rsidRPr="00902296" w:rsidRDefault="00FA1503" w:rsidP="00FA1503">
            <w:pPr>
              <w:pStyle w:val="ac"/>
              <w:numPr>
                <w:ilvl w:val="0"/>
                <w:numId w:val="17"/>
              </w:numPr>
              <w:shd w:val="clear" w:color="auto" w:fill="auto"/>
              <w:tabs>
                <w:tab w:val="left" w:pos="226"/>
              </w:tabs>
              <w:spacing w:line="240" w:lineRule="auto"/>
              <w:ind w:firstLine="0"/>
              <w:jc w:val="both"/>
            </w:pPr>
            <w:r w:rsidRPr="00902296">
              <w:rPr>
                <w:b/>
                <w:bCs/>
              </w:rPr>
              <w:t>В. Набоков</w:t>
            </w:r>
          </w:p>
          <w:p w:rsidR="00FA1503" w:rsidRPr="00902296" w:rsidRDefault="00FA1503" w:rsidP="00FA1503">
            <w:pPr>
              <w:pStyle w:val="ac"/>
              <w:shd w:val="clear" w:color="auto" w:fill="auto"/>
              <w:spacing w:line="240" w:lineRule="auto"/>
              <w:ind w:firstLine="0"/>
              <w:jc w:val="both"/>
            </w:pPr>
            <w:r w:rsidRPr="00902296">
              <w:t>Романы «Машенька», «Защита Лужина»</w:t>
            </w:r>
          </w:p>
          <w:p w:rsidR="00FA1503" w:rsidRPr="00902296" w:rsidRDefault="00FA1503" w:rsidP="00FA1503">
            <w:pPr>
              <w:pStyle w:val="ac"/>
              <w:shd w:val="clear" w:color="auto" w:fill="auto"/>
              <w:spacing w:line="240" w:lineRule="auto"/>
              <w:ind w:firstLine="0"/>
              <w:jc w:val="both"/>
            </w:pPr>
            <w:r w:rsidRPr="00902296">
              <w:rPr>
                <w:b/>
                <w:bCs/>
              </w:rPr>
              <w:t>М.М. Зощенко</w:t>
            </w:r>
          </w:p>
          <w:p w:rsidR="00FA1503" w:rsidRPr="00902296" w:rsidRDefault="00FA1503" w:rsidP="00FA1503">
            <w:pPr>
              <w:pStyle w:val="ac"/>
              <w:shd w:val="clear" w:color="auto" w:fill="auto"/>
              <w:tabs>
                <w:tab w:val="left" w:pos="1315"/>
              </w:tabs>
              <w:spacing w:line="240" w:lineRule="auto"/>
              <w:ind w:firstLine="0"/>
              <w:jc w:val="both"/>
            </w:pPr>
            <w:r w:rsidRPr="00902296">
              <w:t>Рассказы:</w:t>
            </w:r>
            <w:r w:rsidRPr="00902296">
              <w:tab/>
              <w:t>«Баня», «Жертва</w:t>
            </w:r>
          </w:p>
          <w:p w:rsidR="00FA1503" w:rsidRPr="00902296" w:rsidRDefault="00FA1503" w:rsidP="00FA1503">
            <w:pPr>
              <w:pStyle w:val="ac"/>
              <w:shd w:val="clear" w:color="auto" w:fill="auto"/>
              <w:tabs>
                <w:tab w:val="right" w:pos="3269"/>
              </w:tabs>
              <w:spacing w:line="240" w:lineRule="auto"/>
              <w:ind w:firstLine="0"/>
              <w:jc w:val="both"/>
            </w:pPr>
            <w:r w:rsidRPr="00902296">
              <w:t>революции», «Нервные люди», «Качество</w:t>
            </w:r>
            <w:r w:rsidRPr="00902296">
              <w:tab/>
              <w:t>продукции»,</w:t>
            </w:r>
          </w:p>
          <w:p w:rsidR="00FA1503" w:rsidRPr="00902296" w:rsidRDefault="00FA1503" w:rsidP="00FA1503">
            <w:pPr>
              <w:pStyle w:val="ac"/>
              <w:shd w:val="clear" w:color="auto" w:fill="auto"/>
              <w:tabs>
                <w:tab w:val="right" w:pos="3283"/>
              </w:tabs>
              <w:spacing w:line="240" w:lineRule="auto"/>
              <w:ind w:firstLine="0"/>
              <w:jc w:val="both"/>
            </w:pPr>
            <w:r w:rsidRPr="00902296">
              <w:t>«Аристократка»,</w:t>
            </w:r>
            <w:r w:rsidRPr="00902296">
              <w:tab/>
              <w:t>«Прелести</w:t>
            </w:r>
          </w:p>
          <w:p w:rsidR="00FA1503" w:rsidRPr="00902296" w:rsidRDefault="00FA1503" w:rsidP="00FA1503">
            <w:pPr>
              <w:pStyle w:val="ac"/>
              <w:shd w:val="clear" w:color="auto" w:fill="auto"/>
              <w:tabs>
                <w:tab w:val="right" w:pos="3283"/>
              </w:tabs>
              <w:spacing w:line="240" w:lineRule="auto"/>
              <w:ind w:firstLine="0"/>
              <w:jc w:val="both"/>
            </w:pPr>
            <w:r w:rsidRPr="00902296">
              <w:t>культуры»,</w:t>
            </w:r>
            <w:r w:rsidRPr="00902296">
              <w:tab/>
              <w:t>«Тормоз</w:t>
            </w:r>
          </w:p>
          <w:p w:rsidR="00FA1503" w:rsidRPr="00902296" w:rsidRDefault="00FA1503" w:rsidP="00FA1503">
            <w:pPr>
              <w:pStyle w:val="ac"/>
              <w:shd w:val="clear" w:color="auto" w:fill="auto"/>
              <w:tabs>
                <w:tab w:val="right" w:pos="3278"/>
              </w:tabs>
              <w:spacing w:line="240" w:lineRule="auto"/>
              <w:ind w:firstLine="0"/>
              <w:jc w:val="both"/>
            </w:pPr>
            <w:proofErr w:type="spellStart"/>
            <w:r w:rsidRPr="00902296">
              <w:t>Вестингауза</w:t>
            </w:r>
            <w:proofErr w:type="spellEnd"/>
            <w:r w:rsidRPr="00902296">
              <w:t>»,</w:t>
            </w:r>
            <w:r w:rsidRPr="00902296">
              <w:tab/>
              <w:t>«Диктофон»,</w:t>
            </w:r>
          </w:p>
        </w:tc>
      </w:tr>
      <w:tr w:rsidR="00FA1503" w:rsidRPr="00902296" w:rsidTr="00FA1503">
        <w:trPr>
          <w:trHeight w:hRule="exact" w:val="2227"/>
        </w:trPr>
        <w:tc>
          <w:tcPr>
            <w:tcW w:w="2400" w:type="dxa"/>
            <w:vMerge/>
            <w:tcBorders>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Б.Л. Пастернак</w:t>
            </w:r>
          </w:p>
          <w:p w:rsidR="00FA1503" w:rsidRPr="00902296" w:rsidRDefault="00FA1503" w:rsidP="00FA1503">
            <w:pPr>
              <w:pStyle w:val="ac"/>
              <w:shd w:val="clear" w:color="auto" w:fill="auto"/>
              <w:tabs>
                <w:tab w:val="left" w:pos="2910"/>
              </w:tabs>
              <w:spacing w:line="240" w:lineRule="auto"/>
              <w:ind w:firstLine="160"/>
              <w:jc w:val="both"/>
            </w:pPr>
            <w:r w:rsidRPr="00902296">
              <w:t>Стихотворения:</w:t>
            </w:r>
            <w:r w:rsidRPr="00902296">
              <w:tab/>
              <w:t>«Быть</w:t>
            </w:r>
          </w:p>
          <w:p w:rsidR="00FA1503" w:rsidRPr="00902296" w:rsidRDefault="00FA1503" w:rsidP="00FA1503">
            <w:pPr>
              <w:pStyle w:val="ac"/>
              <w:shd w:val="clear" w:color="auto" w:fill="auto"/>
              <w:spacing w:line="240" w:lineRule="auto"/>
              <w:ind w:firstLine="0"/>
              <w:jc w:val="both"/>
            </w:pPr>
            <w:r w:rsidRPr="00902296">
              <w:t>знаменитым некрасиво</w:t>
            </w:r>
            <w:proofErr w:type="gramStart"/>
            <w:r w:rsidRPr="00902296">
              <w:t>.», «</w:t>
            </w:r>
            <w:proofErr w:type="gramEnd"/>
            <w:r w:rsidRPr="00902296">
              <w:t>Во всем мне хочется дойти.», «Гамлет», «Марбург», «Зимняя ночь», «Февраль. Достать чернил и плакать!..»</w:t>
            </w:r>
          </w:p>
        </w:tc>
        <w:tc>
          <w:tcPr>
            <w:tcW w:w="3523" w:type="dxa"/>
            <w:vMerge/>
            <w:tcBorders>
              <w:left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r w:rsidR="00FA1503" w:rsidRPr="00902296" w:rsidTr="00FA1503">
        <w:trPr>
          <w:trHeight w:hRule="exact" w:val="3187"/>
        </w:trPr>
        <w:tc>
          <w:tcPr>
            <w:tcW w:w="2400" w:type="dxa"/>
            <w:vMerge/>
            <w:tcBorders>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Е.И. Замятин</w:t>
            </w:r>
          </w:p>
          <w:p w:rsidR="00FA1503" w:rsidRPr="00902296" w:rsidRDefault="00FA1503" w:rsidP="00FA1503">
            <w:pPr>
              <w:pStyle w:val="ac"/>
              <w:shd w:val="clear" w:color="auto" w:fill="auto"/>
              <w:spacing w:line="240" w:lineRule="auto"/>
              <w:ind w:firstLine="0"/>
            </w:pPr>
            <w:r w:rsidRPr="00902296">
              <w:t>Роман «Мы»</w:t>
            </w:r>
          </w:p>
        </w:tc>
        <w:tc>
          <w:tcPr>
            <w:tcW w:w="3523" w:type="dxa"/>
            <w:vMerge/>
            <w:tcBorders>
              <w:left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r w:rsidR="00FA1503" w:rsidRPr="00902296" w:rsidTr="00FA1503">
        <w:trPr>
          <w:trHeight w:hRule="exact" w:val="1661"/>
        </w:trPr>
        <w:tc>
          <w:tcPr>
            <w:tcW w:w="2400" w:type="dxa"/>
            <w:vMerge/>
            <w:tcBorders>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М.А. Булгаков</w:t>
            </w:r>
          </w:p>
          <w:p w:rsidR="00FA1503" w:rsidRPr="00902296" w:rsidRDefault="00FA1503" w:rsidP="00FA1503">
            <w:pPr>
              <w:pStyle w:val="ac"/>
              <w:shd w:val="clear" w:color="auto" w:fill="auto"/>
              <w:spacing w:line="240" w:lineRule="auto"/>
              <w:ind w:firstLine="0"/>
              <w:jc w:val="both"/>
            </w:pPr>
            <w:r w:rsidRPr="00902296">
              <w:t>Повесть «Собачье сердце» Романы «Белая гвардия», «Мастер и Маргарита»</w:t>
            </w:r>
          </w:p>
        </w:tc>
        <w:tc>
          <w:tcPr>
            <w:tcW w:w="3523" w:type="dxa"/>
            <w:vMerge/>
            <w:tcBorders>
              <w:left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r w:rsidR="00FA1503" w:rsidRPr="00902296" w:rsidTr="00FA1503">
        <w:trPr>
          <w:trHeight w:hRule="exact" w:val="1282"/>
        </w:trPr>
        <w:tc>
          <w:tcPr>
            <w:tcW w:w="2400" w:type="dxa"/>
            <w:vMerge/>
            <w:tcBorders>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jc w:val="both"/>
            </w:pPr>
            <w:r w:rsidRPr="00902296">
              <w:rPr>
                <w:b/>
                <w:bCs/>
              </w:rPr>
              <w:t>А.П. Платонов.</w:t>
            </w:r>
          </w:p>
          <w:p w:rsidR="00FA1503" w:rsidRPr="00902296" w:rsidRDefault="00FA1503" w:rsidP="00FA1503">
            <w:pPr>
              <w:pStyle w:val="ac"/>
              <w:shd w:val="clear" w:color="auto" w:fill="auto"/>
              <w:tabs>
                <w:tab w:val="left" w:pos="1344"/>
                <w:tab w:val="left" w:pos="1882"/>
                <w:tab w:val="left" w:pos="3168"/>
              </w:tabs>
              <w:spacing w:line="240" w:lineRule="auto"/>
              <w:ind w:firstLine="0"/>
              <w:jc w:val="both"/>
            </w:pPr>
            <w:r w:rsidRPr="00902296">
              <w:t>Рассказы</w:t>
            </w:r>
            <w:r w:rsidRPr="00902296">
              <w:tab/>
              <w:t>и</w:t>
            </w:r>
            <w:r w:rsidRPr="00902296">
              <w:tab/>
              <w:t>повести:</w:t>
            </w:r>
            <w:r w:rsidRPr="00902296">
              <w:tab/>
              <w:t>«В</w:t>
            </w:r>
          </w:p>
          <w:p w:rsidR="00FA1503" w:rsidRPr="00902296" w:rsidRDefault="00FA1503" w:rsidP="00FA1503">
            <w:pPr>
              <w:pStyle w:val="ac"/>
              <w:shd w:val="clear" w:color="auto" w:fill="auto"/>
              <w:spacing w:line="240" w:lineRule="auto"/>
              <w:ind w:firstLine="0"/>
              <w:jc w:val="both"/>
            </w:pPr>
            <w:r w:rsidRPr="00902296">
              <w:t xml:space="preserve">прекрасном и яростном </w:t>
            </w:r>
            <w:proofErr w:type="gramStart"/>
            <w:r w:rsidRPr="00902296">
              <w:t>мире</w:t>
            </w:r>
            <w:proofErr w:type="gramEnd"/>
            <w:r w:rsidRPr="00902296">
              <w:t>», «Котлован», «Возвращение»</w:t>
            </w:r>
          </w:p>
        </w:tc>
        <w:tc>
          <w:tcPr>
            <w:tcW w:w="3523" w:type="dxa"/>
            <w:vMerge/>
            <w:tcBorders>
              <w:left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r w:rsidR="00FA1503" w:rsidRPr="00902296" w:rsidTr="00FA1503">
        <w:trPr>
          <w:trHeight w:hRule="exact" w:val="1277"/>
        </w:trPr>
        <w:tc>
          <w:tcPr>
            <w:tcW w:w="2400" w:type="dxa"/>
            <w:vMerge/>
            <w:tcBorders>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М.А. Шолохов</w:t>
            </w:r>
          </w:p>
          <w:p w:rsidR="00FA1503" w:rsidRPr="00902296" w:rsidRDefault="00FA1503" w:rsidP="00FA1503">
            <w:pPr>
              <w:pStyle w:val="ac"/>
              <w:shd w:val="clear" w:color="auto" w:fill="auto"/>
              <w:spacing w:line="240" w:lineRule="auto"/>
              <w:ind w:firstLine="0"/>
            </w:pPr>
            <w:r w:rsidRPr="00902296">
              <w:t>Роман-эпопея «Тихий Дон»</w:t>
            </w:r>
          </w:p>
        </w:tc>
        <w:tc>
          <w:tcPr>
            <w:tcW w:w="3523" w:type="dxa"/>
            <w:vMerge/>
            <w:tcBorders>
              <w:left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r w:rsidR="00FA1503" w:rsidRPr="00902296" w:rsidTr="00FA1503">
        <w:trPr>
          <w:trHeight w:hRule="exact" w:val="3830"/>
        </w:trPr>
        <w:tc>
          <w:tcPr>
            <w:tcW w:w="2400" w:type="dxa"/>
            <w:vMerge/>
            <w:tcBorders>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bottom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В.В. Набоков</w:t>
            </w:r>
          </w:p>
          <w:p w:rsidR="00FA1503" w:rsidRPr="00902296" w:rsidRDefault="00FA1503" w:rsidP="00FA1503">
            <w:pPr>
              <w:pStyle w:val="ac"/>
              <w:shd w:val="clear" w:color="auto" w:fill="auto"/>
              <w:tabs>
                <w:tab w:val="left" w:pos="1406"/>
                <w:tab w:val="left" w:pos="2827"/>
              </w:tabs>
              <w:spacing w:line="240" w:lineRule="auto"/>
              <w:ind w:firstLine="0"/>
              <w:jc w:val="both"/>
            </w:pPr>
            <w:r w:rsidRPr="00902296">
              <w:t>Рассказы</w:t>
            </w:r>
            <w:r w:rsidRPr="00902296">
              <w:tab/>
              <w:t>«Облако,</w:t>
            </w:r>
            <w:r w:rsidRPr="00902296">
              <w:tab/>
              <w:t>озеро,</w:t>
            </w:r>
          </w:p>
          <w:p w:rsidR="00FA1503" w:rsidRPr="00902296" w:rsidRDefault="00FA1503" w:rsidP="00FA1503">
            <w:pPr>
              <w:pStyle w:val="ac"/>
              <w:shd w:val="clear" w:color="auto" w:fill="auto"/>
              <w:spacing w:line="240" w:lineRule="auto"/>
              <w:ind w:firstLine="0"/>
            </w:pPr>
            <w:r w:rsidRPr="00902296">
              <w:t xml:space="preserve">башня», «Весна в </w:t>
            </w:r>
            <w:proofErr w:type="spellStart"/>
            <w:r w:rsidRPr="00902296">
              <w:t>Фиальте</w:t>
            </w:r>
            <w:proofErr w:type="spellEnd"/>
            <w:r w:rsidRPr="00902296">
              <w:t>»</w:t>
            </w:r>
          </w:p>
        </w:tc>
        <w:tc>
          <w:tcPr>
            <w:tcW w:w="3523" w:type="dxa"/>
            <w:vMerge/>
            <w:tcBorders>
              <w:left w:val="single" w:sz="4" w:space="0" w:color="auto"/>
              <w:bottom w:val="single" w:sz="4" w:space="0" w:color="auto"/>
              <w:right w:val="single" w:sz="4" w:space="0" w:color="auto"/>
            </w:tcBorders>
            <w:shd w:val="clear" w:color="auto" w:fill="FFFFFF"/>
            <w:vAlign w:val="center"/>
          </w:tcPr>
          <w:p w:rsidR="00FA1503" w:rsidRPr="00902296" w:rsidRDefault="00FA1503" w:rsidP="00FA1503">
            <w:pPr>
              <w:rPr>
                <w:rFonts w:ascii="Times New Roman" w:hAnsi="Times New Roman" w:cs="Times New Roman"/>
              </w:rPr>
            </w:pP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margin" w:tblpY="-535"/>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3509"/>
        </w:trPr>
        <w:tc>
          <w:tcPr>
            <w:tcW w:w="2400"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vMerge w:val="restart"/>
            <w:tcBorders>
              <w:top w:val="single" w:sz="4" w:space="0" w:color="auto"/>
              <w:left w:val="single" w:sz="4" w:space="0" w:color="auto"/>
              <w:right w:val="single" w:sz="4" w:space="0" w:color="auto"/>
            </w:tcBorders>
            <w:shd w:val="clear" w:color="auto" w:fill="FFFFFF"/>
          </w:tcPr>
          <w:p w:rsidR="00FA1503" w:rsidRPr="00902296" w:rsidRDefault="00FA1503" w:rsidP="00FA1503">
            <w:pPr>
              <w:pStyle w:val="ac"/>
              <w:shd w:val="clear" w:color="auto" w:fill="auto"/>
              <w:spacing w:line="240" w:lineRule="auto"/>
              <w:ind w:firstLine="0"/>
              <w:jc w:val="both"/>
            </w:pPr>
            <w:r w:rsidRPr="00902296">
              <w:t>«Обезьяний язык»</w:t>
            </w:r>
          </w:p>
          <w:p w:rsidR="00FA1503" w:rsidRPr="00902296" w:rsidRDefault="00FA1503" w:rsidP="00FA1503">
            <w:pPr>
              <w:pStyle w:val="ac"/>
              <w:shd w:val="clear" w:color="auto" w:fill="auto"/>
              <w:spacing w:line="240" w:lineRule="auto"/>
              <w:ind w:firstLine="0"/>
              <w:jc w:val="both"/>
            </w:pPr>
            <w:r w:rsidRPr="00902296">
              <w:rPr>
                <w:b/>
                <w:bCs/>
              </w:rPr>
              <w:t>И.Э. Бабель</w:t>
            </w:r>
          </w:p>
          <w:p w:rsidR="00FA1503" w:rsidRPr="00902296" w:rsidRDefault="00FA1503" w:rsidP="00FA1503">
            <w:pPr>
              <w:pStyle w:val="ac"/>
              <w:shd w:val="clear" w:color="auto" w:fill="auto"/>
              <w:spacing w:line="240" w:lineRule="auto"/>
              <w:ind w:firstLine="0"/>
              <w:jc w:val="both"/>
            </w:pPr>
            <w:r w:rsidRPr="00902296">
              <w:t>Книга рассказов «Конармия»</w:t>
            </w:r>
          </w:p>
          <w:p w:rsidR="00FA1503" w:rsidRPr="00902296" w:rsidRDefault="00FA1503" w:rsidP="00FA1503">
            <w:pPr>
              <w:pStyle w:val="ac"/>
              <w:shd w:val="clear" w:color="auto" w:fill="auto"/>
              <w:spacing w:line="240" w:lineRule="auto"/>
              <w:ind w:firstLine="0"/>
              <w:jc w:val="both"/>
            </w:pPr>
            <w:r w:rsidRPr="00902296">
              <w:rPr>
                <w:b/>
                <w:bCs/>
              </w:rPr>
              <w:t>А.А. Фадеев</w:t>
            </w:r>
          </w:p>
          <w:p w:rsidR="00FA1503" w:rsidRPr="00902296" w:rsidRDefault="00FA1503" w:rsidP="00FA1503">
            <w:pPr>
              <w:pStyle w:val="ac"/>
              <w:shd w:val="clear" w:color="auto" w:fill="auto"/>
              <w:spacing w:line="240" w:lineRule="auto"/>
              <w:ind w:firstLine="0"/>
              <w:jc w:val="both"/>
            </w:pPr>
            <w:r w:rsidRPr="00902296">
              <w:t>Романы «Разгром», «Молодая гвардия»</w:t>
            </w:r>
          </w:p>
          <w:p w:rsidR="00FA1503" w:rsidRPr="00902296" w:rsidRDefault="00FA1503" w:rsidP="00FA1503">
            <w:pPr>
              <w:pStyle w:val="ac"/>
              <w:shd w:val="clear" w:color="auto" w:fill="auto"/>
              <w:spacing w:line="240" w:lineRule="auto"/>
              <w:ind w:firstLine="0"/>
            </w:pPr>
            <w:r w:rsidRPr="00902296">
              <w:rPr>
                <w:b/>
                <w:bCs/>
              </w:rPr>
              <w:t>И. Ильф, Е. Петров</w:t>
            </w:r>
          </w:p>
          <w:p w:rsidR="00FA1503" w:rsidRPr="00902296" w:rsidRDefault="00FA1503" w:rsidP="00FA1503">
            <w:pPr>
              <w:pStyle w:val="ac"/>
              <w:shd w:val="clear" w:color="auto" w:fill="auto"/>
              <w:spacing w:line="240" w:lineRule="auto"/>
              <w:ind w:firstLine="0"/>
              <w:jc w:val="both"/>
            </w:pPr>
            <w:r w:rsidRPr="00902296">
              <w:t>Романы «12 стульев», «Золотой теленок»</w:t>
            </w:r>
          </w:p>
          <w:p w:rsidR="00FA1503" w:rsidRPr="00902296" w:rsidRDefault="00FA1503" w:rsidP="00FA1503">
            <w:pPr>
              <w:pStyle w:val="ac"/>
              <w:shd w:val="clear" w:color="auto" w:fill="auto"/>
              <w:spacing w:line="240" w:lineRule="auto"/>
              <w:ind w:firstLine="0"/>
              <w:jc w:val="both"/>
            </w:pPr>
            <w:r w:rsidRPr="00902296">
              <w:rPr>
                <w:b/>
                <w:bCs/>
              </w:rPr>
              <w:t xml:space="preserve">Н.Р. </w:t>
            </w:r>
            <w:proofErr w:type="spellStart"/>
            <w:r w:rsidRPr="00902296">
              <w:rPr>
                <w:b/>
                <w:bCs/>
              </w:rPr>
              <w:t>Эрдман</w:t>
            </w:r>
            <w:proofErr w:type="spellEnd"/>
          </w:p>
          <w:p w:rsidR="00FA1503" w:rsidRPr="00902296" w:rsidRDefault="00FA1503" w:rsidP="00FA1503">
            <w:pPr>
              <w:pStyle w:val="ac"/>
              <w:shd w:val="clear" w:color="auto" w:fill="auto"/>
              <w:spacing w:line="240" w:lineRule="auto"/>
              <w:ind w:firstLine="0"/>
              <w:jc w:val="both"/>
            </w:pPr>
            <w:r w:rsidRPr="00902296">
              <w:t>Пьеса «Самоубийца»</w:t>
            </w:r>
          </w:p>
          <w:p w:rsidR="00FA1503" w:rsidRPr="00902296" w:rsidRDefault="00FA1503" w:rsidP="00FA1503">
            <w:pPr>
              <w:pStyle w:val="ac"/>
              <w:shd w:val="clear" w:color="auto" w:fill="auto"/>
              <w:spacing w:line="240" w:lineRule="auto"/>
              <w:ind w:firstLine="0"/>
              <w:jc w:val="both"/>
            </w:pPr>
            <w:r w:rsidRPr="00902296">
              <w:rPr>
                <w:b/>
                <w:bCs/>
              </w:rPr>
              <w:t>А.Н. Островский</w:t>
            </w:r>
          </w:p>
          <w:p w:rsidR="00FA1503" w:rsidRPr="00902296" w:rsidRDefault="00FA1503" w:rsidP="00FA1503">
            <w:pPr>
              <w:pStyle w:val="ac"/>
              <w:shd w:val="clear" w:color="auto" w:fill="auto"/>
              <w:spacing w:line="240" w:lineRule="auto"/>
              <w:ind w:firstLine="0"/>
              <w:jc w:val="both"/>
            </w:pPr>
            <w:r w:rsidRPr="00902296">
              <w:t>Роман «Как закалялась сталь»</w:t>
            </w:r>
          </w:p>
          <w:p w:rsidR="00FA1503" w:rsidRPr="00902296" w:rsidRDefault="00FA1503" w:rsidP="00FA1503">
            <w:pPr>
              <w:pStyle w:val="ac"/>
              <w:numPr>
                <w:ilvl w:val="0"/>
                <w:numId w:val="18"/>
              </w:numPr>
              <w:shd w:val="clear" w:color="auto" w:fill="auto"/>
              <w:tabs>
                <w:tab w:val="left" w:pos="240"/>
              </w:tabs>
              <w:spacing w:line="240" w:lineRule="auto"/>
              <w:ind w:firstLine="0"/>
              <w:jc w:val="both"/>
            </w:pPr>
            <w:r w:rsidRPr="00902296">
              <w:rPr>
                <w:b/>
                <w:bCs/>
              </w:rPr>
              <w:t>И. Солженицын</w:t>
            </w:r>
          </w:p>
          <w:p w:rsidR="00FA1503" w:rsidRPr="00902296" w:rsidRDefault="00FA1503" w:rsidP="00FA1503">
            <w:pPr>
              <w:pStyle w:val="ac"/>
              <w:shd w:val="clear" w:color="auto" w:fill="auto"/>
              <w:spacing w:line="240" w:lineRule="auto"/>
              <w:ind w:firstLine="0"/>
              <w:jc w:val="both"/>
            </w:pPr>
            <w:r w:rsidRPr="00902296">
              <w:t>Повесть «Раковый корпус», статья «Жить не по лжи»</w:t>
            </w:r>
          </w:p>
          <w:p w:rsidR="00FA1503" w:rsidRPr="00902296" w:rsidRDefault="00FA1503" w:rsidP="00FA1503">
            <w:pPr>
              <w:pStyle w:val="ac"/>
              <w:numPr>
                <w:ilvl w:val="0"/>
                <w:numId w:val="18"/>
              </w:numPr>
              <w:shd w:val="clear" w:color="auto" w:fill="auto"/>
              <w:tabs>
                <w:tab w:val="left" w:pos="230"/>
              </w:tabs>
              <w:spacing w:line="240" w:lineRule="auto"/>
              <w:ind w:firstLine="0"/>
              <w:jc w:val="both"/>
            </w:pPr>
            <w:r w:rsidRPr="00902296">
              <w:rPr>
                <w:b/>
                <w:bCs/>
              </w:rPr>
              <w:t>Т. Шаламов</w:t>
            </w:r>
          </w:p>
          <w:p w:rsidR="00FA1503" w:rsidRPr="00902296" w:rsidRDefault="00FA1503" w:rsidP="00FA1503">
            <w:pPr>
              <w:pStyle w:val="ac"/>
              <w:shd w:val="clear" w:color="auto" w:fill="auto"/>
              <w:tabs>
                <w:tab w:val="right" w:pos="3293"/>
              </w:tabs>
              <w:spacing w:line="240" w:lineRule="auto"/>
              <w:ind w:firstLine="0"/>
              <w:jc w:val="both"/>
            </w:pPr>
            <w:r w:rsidRPr="00902296">
              <w:t>Рассказы:</w:t>
            </w:r>
            <w:r w:rsidRPr="00902296">
              <w:tab/>
              <w:t>«Сгущенное</w:t>
            </w:r>
          </w:p>
          <w:p w:rsidR="00FA1503" w:rsidRPr="00902296" w:rsidRDefault="00FA1503" w:rsidP="00FA1503">
            <w:pPr>
              <w:pStyle w:val="ac"/>
              <w:shd w:val="clear" w:color="auto" w:fill="auto"/>
              <w:tabs>
                <w:tab w:val="left" w:pos="1186"/>
                <w:tab w:val="right" w:pos="3288"/>
              </w:tabs>
              <w:spacing w:line="240" w:lineRule="auto"/>
              <w:ind w:firstLine="0"/>
              <w:jc w:val="both"/>
            </w:pPr>
            <w:r w:rsidRPr="00902296">
              <w:t>молоко», «Татарский мулла и чистый</w:t>
            </w:r>
            <w:r w:rsidRPr="00902296">
              <w:tab/>
              <w:t>воздух»,</w:t>
            </w:r>
            <w:r w:rsidRPr="00902296">
              <w:tab/>
              <w:t>«Васька</w:t>
            </w:r>
          </w:p>
          <w:p w:rsidR="00FA1503" w:rsidRPr="00902296" w:rsidRDefault="00FA1503" w:rsidP="00FA1503">
            <w:pPr>
              <w:pStyle w:val="ac"/>
              <w:shd w:val="clear" w:color="auto" w:fill="auto"/>
              <w:spacing w:line="240" w:lineRule="auto"/>
              <w:ind w:firstLine="0"/>
              <w:jc w:val="both"/>
            </w:pPr>
            <w:r w:rsidRPr="00902296">
              <w:t>Денисов, похититель свиней», «Выходной день»</w:t>
            </w:r>
          </w:p>
          <w:p w:rsidR="00FA1503" w:rsidRPr="00902296" w:rsidRDefault="00FA1503" w:rsidP="00FA1503">
            <w:pPr>
              <w:pStyle w:val="ac"/>
              <w:shd w:val="clear" w:color="auto" w:fill="auto"/>
              <w:spacing w:line="240" w:lineRule="auto"/>
              <w:ind w:firstLine="0"/>
              <w:jc w:val="both"/>
            </w:pPr>
            <w:r w:rsidRPr="00902296">
              <w:rPr>
                <w:b/>
                <w:bCs/>
              </w:rPr>
              <w:t>В.М. Шукшин</w:t>
            </w:r>
          </w:p>
          <w:p w:rsidR="00FA1503" w:rsidRPr="00902296" w:rsidRDefault="00FA1503" w:rsidP="00FA1503">
            <w:pPr>
              <w:pStyle w:val="ac"/>
              <w:shd w:val="clear" w:color="auto" w:fill="auto"/>
              <w:tabs>
                <w:tab w:val="left" w:pos="2074"/>
              </w:tabs>
              <w:spacing w:line="240" w:lineRule="auto"/>
              <w:ind w:firstLine="0"/>
              <w:jc w:val="both"/>
            </w:pPr>
            <w:r w:rsidRPr="00902296">
              <w:t>Рассказы «Верую», «Крепкий мужик»,</w:t>
            </w:r>
            <w:r w:rsidRPr="00902296">
              <w:tab/>
              <w:t>«Сапожки»,</w:t>
            </w:r>
          </w:p>
          <w:p w:rsidR="00FA1503" w:rsidRPr="00902296" w:rsidRDefault="00FA1503" w:rsidP="00FA1503">
            <w:pPr>
              <w:pStyle w:val="ac"/>
              <w:shd w:val="clear" w:color="auto" w:fill="auto"/>
              <w:spacing w:line="240" w:lineRule="auto"/>
              <w:ind w:firstLine="0"/>
            </w:pPr>
            <w:r w:rsidRPr="00902296">
              <w:t>«Танцующий Шива»</w:t>
            </w:r>
          </w:p>
          <w:p w:rsidR="00FA1503" w:rsidRPr="00902296" w:rsidRDefault="00FA1503" w:rsidP="00FA1503">
            <w:pPr>
              <w:pStyle w:val="ac"/>
              <w:shd w:val="clear" w:color="auto" w:fill="auto"/>
              <w:spacing w:line="240" w:lineRule="auto"/>
              <w:ind w:firstLine="0"/>
            </w:pPr>
            <w:r w:rsidRPr="00902296">
              <w:rPr>
                <w:b/>
                <w:bCs/>
              </w:rPr>
              <w:t>Н.А. Заболоцкий</w:t>
            </w:r>
          </w:p>
          <w:p w:rsidR="00FA1503" w:rsidRPr="00902296" w:rsidRDefault="00FA1503" w:rsidP="00FA1503">
            <w:pPr>
              <w:pStyle w:val="ac"/>
              <w:shd w:val="clear" w:color="auto" w:fill="auto"/>
              <w:tabs>
                <w:tab w:val="left" w:pos="1843"/>
              </w:tabs>
              <w:spacing w:line="240" w:lineRule="auto"/>
              <w:ind w:firstLine="0"/>
              <w:jc w:val="both"/>
            </w:pPr>
            <w:r w:rsidRPr="00902296">
              <w:t>Стихотворения: «В жилищах наших», «Вчера, о смерти размышляя</w:t>
            </w:r>
            <w:proofErr w:type="gramStart"/>
            <w:r w:rsidRPr="00902296">
              <w:t>.», «</w:t>
            </w:r>
            <w:proofErr w:type="gramEnd"/>
            <w:r w:rsidRPr="00902296">
              <w:t>Где-то в поле, возле</w:t>
            </w:r>
            <w:r w:rsidRPr="00902296">
              <w:tab/>
              <w:t>Магадана.»,</w:t>
            </w:r>
          </w:p>
          <w:p w:rsidR="00FA1503" w:rsidRPr="00902296" w:rsidRDefault="00FA1503" w:rsidP="00FA1503">
            <w:pPr>
              <w:pStyle w:val="ac"/>
              <w:shd w:val="clear" w:color="auto" w:fill="auto"/>
              <w:tabs>
                <w:tab w:val="left" w:pos="2074"/>
              </w:tabs>
              <w:spacing w:line="240" w:lineRule="auto"/>
              <w:ind w:firstLine="0"/>
              <w:jc w:val="both"/>
            </w:pPr>
            <w:r w:rsidRPr="00902296">
              <w:t>«Движение»,</w:t>
            </w:r>
            <w:r w:rsidRPr="00902296">
              <w:tab/>
              <w:t>«Ивановы»,</w:t>
            </w:r>
          </w:p>
          <w:p w:rsidR="00FA1503" w:rsidRPr="00902296" w:rsidRDefault="00FA1503" w:rsidP="00FA1503">
            <w:pPr>
              <w:pStyle w:val="ac"/>
              <w:shd w:val="clear" w:color="auto" w:fill="auto"/>
              <w:spacing w:line="240" w:lineRule="auto"/>
              <w:ind w:firstLine="0"/>
              <w:jc w:val="both"/>
            </w:pPr>
            <w:r w:rsidRPr="00902296">
              <w:t>«Лицо коня», «Метаморфозы». «Новый Быт», «Рыбная лавка», «Искусство», «Я не ищу гармонии в природе</w:t>
            </w:r>
            <w:proofErr w:type="gramStart"/>
            <w:r w:rsidRPr="00902296">
              <w:t>.»</w:t>
            </w:r>
            <w:proofErr w:type="gramEnd"/>
          </w:p>
          <w:p w:rsidR="00FA1503" w:rsidRPr="00902296" w:rsidRDefault="00FA1503" w:rsidP="00FA1503">
            <w:pPr>
              <w:pStyle w:val="ac"/>
              <w:shd w:val="clear" w:color="auto" w:fill="auto"/>
              <w:spacing w:line="240" w:lineRule="auto"/>
              <w:ind w:firstLine="0"/>
            </w:pPr>
            <w:r w:rsidRPr="00902296">
              <w:rPr>
                <w:b/>
                <w:bCs/>
              </w:rPr>
              <w:t>А.Т. Твардовский</w:t>
            </w:r>
          </w:p>
          <w:p w:rsidR="00FA1503" w:rsidRPr="00902296" w:rsidRDefault="00FA1503" w:rsidP="00FA1503">
            <w:pPr>
              <w:pStyle w:val="ac"/>
              <w:shd w:val="clear" w:color="auto" w:fill="auto"/>
              <w:tabs>
                <w:tab w:val="left" w:pos="1003"/>
                <w:tab w:val="left" w:pos="1949"/>
                <w:tab w:val="left" w:pos="2573"/>
              </w:tabs>
              <w:spacing w:line="240" w:lineRule="auto"/>
              <w:ind w:firstLine="0"/>
              <w:jc w:val="both"/>
            </w:pPr>
            <w:r w:rsidRPr="00902296">
              <w:t>Стихотворения: «В тот день, когда окончилась война</w:t>
            </w:r>
            <w:proofErr w:type="gramStart"/>
            <w:r w:rsidRPr="00902296">
              <w:t>.», «</w:t>
            </w:r>
            <w:proofErr w:type="gramEnd"/>
            <w:r w:rsidRPr="00902296">
              <w:t>Вся</w:t>
            </w:r>
            <w:r w:rsidRPr="00902296">
              <w:tab/>
              <w:t>суть</w:t>
            </w:r>
            <w:r w:rsidRPr="00902296">
              <w:tab/>
              <w:t>в</w:t>
            </w:r>
            <w:r w:rsidRPr="00902296">
              <w:tab/>
              <w:t>одном-</w:t>
            </w:r>
          </w:p>
          <w:p w:rsidR="00FA1503" w:rsidRPr="00902296" w:rsidRDefault="00FA1503" w:rsidP="00FA1503">
            <w:pPr>
              <w:pStyle w:val="ac"/>
              <w:shd w:val="clear" w:color="auto" w:fill="auto"/>
              <w:tabs>
                <w:tab w:val="left" w:pos="2203"/>
              </w:tabs>
              <w:spacing w:line="240" w:lineRule="auto"/>
              <w:ind w:firstLine="0"/>
              <w:jc w:val="both"/>
            </w:pPr>
            <w:r w:rsidRPr="00902296">
              <w:t>единственном</w:t>
            </w:r>
            <w:r w:rsidRPr="00902296">
              <w:tab/>
            </w:r>
            <w:proofErr w:type="gramStart"/>
            <w:r w:rsidRPr="00902296">
              <w:t>завете</w:t>
            </w:r>
            <w:proofErr w:type="gramEnd"/>
            <w:r w:rsidRPr="00902296">
              <w:t>.»,</w:t>
            </w:r>
          </w:p>
          <w:p w:rsidR="00FA1503" w:rsidRPr="00902296" w:rsidRDefault="00FA1503" w:rsidP="00FA1503">
            <w:pPr>
              <w:pStyle w:val="ac"/>
              <w:shd w:val="clear" w:color="auto" w:fill="auto"/>
              <w:spacing w:line="240" w:lineRule="auto"/>
              <w:ind w:firstLine="0"/>
            </w:pPr>
            <w:r w:rsidRPr="00902296">
              <w:t xml:space="preserve">«Дробится рваный цоколь монумента...», «О </w:t>
            </w:r>
            <w:proofErr w:type="gramStart"/>
            <w:r w:rsidRPr="00902296">
              <w:t>сущем</w:t>
            </w:r>
            <w:proofErr w:type="gramEnd"/>
            <w:r w:rsidRPr="00902296">
              <w:t>», «Памяти матери», «Я знаю, никакой моей вины.»</w:t>
            </w:r>
          </w:p>
          <w:p w:rsidR="00FA1503" w:rsidRPr="00902296" w:rsidRDefault="00FA1503" w:rsidP="00FA1503">
            <w:pPr>
              <w:pStyle w:val="ac"/>
              <w:shd w:val="clear" w:color="auto" w:fill="auto"/>
              <w:spacing w:line="240" w:lineRule="auto"/>
              <w:ind w:firstLine="0"/>
              <w:jc w:val="both"/>
            </w:pPr>
          </w:p>
        </w:tc>
      </w:tr>
      <w:tr w:rsidR="00FA1503" w:rsidRPr="00902296" w:rsidTr="00FA1503">
        <w:trPr>
          <w:trHeight w:hRule="exact" w:val="960"/>
        </w:trPr>
        <w:tc>
          <w:tcPr>
            <w:tcW w:w="2400" w:type="dxa"/>
            <w:vMerge w:val="restart"/>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А.И. Солженицын</w:t>
            </w:r>
          </w:p>
          <w:p w:rsidR="00FA1503" w:rsidRPr="00902296" w:rsidRDefault="00FA1503" w:rsidP="00FA1503">
            <w:pPr>
              <w:pStyle w:val="ac"/>
              <w:shd w:val="clear" w:color="auto" w:fill="auto"/>
              <w:spacing w:line="240" w:lineRule="auto"/>
              <w:ind w:firstLine="0"/>
            </w:pPr>
            <w:r w:rsidRPr="00902296">
              <w:t>Рассказ «Один день Ивана Денисовича»</w:t>
            </w:r>
          </w:p>
        </w:tc>
        <w:tc>
          <w:tcPr>
            <w:tcW w:w="3662" w:type="dxa"/>
            <w:tcBorders>
              <w:top w:val="single" w:sz="4" w:space="0" w:color="auto"/>
              <w:lef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pPr>
            <w:r w:rsidRPr="00902296">
              <w:rPr>
                <w:b/>
                <w:bCs/>
              </w:rPr>
              <w:t>А.И. Солженицын</w:t>
            </w:r>
          </w:p>
          <w:p w:rsidR="00FA1503" w:rsidRPr="00902296" w:rsidRDefault="00FA1503" w:rsidP="00FA1503">
            <w:pPr>
              <w:pStyle w:val="ac"/>
              <w:shd w:val="clear" w:color="auto" w:fill="auto"/>
              <w:spacing w:line="240" w:lineRule="auto"/>
              <w:ind w:firstLine="0"/>
            </w:pPr>
            <w:r w:rsidRPr="00902296">
              <w:t xml:space="preserve">Рассказ «Матренин двор» Книга «Архипелаг </w:t>
            </w:r>
            <w:proofErr w:type="spellStart"/>
            <w:r w:rsidRPr="00902296">
              <w:t>ГУЛаг</w:t>
            </w:r>
            <w:proofErr w:type="spellEnd"/>
            <w:r w:rsidRPr="00902296">
              <w:t>»</w:t>
            </w:r>
          </w:p>
        </w:tc>
        <w:tc>
          <w:tcPr>
            <w:tcW w:w="3523" w:type="dxa"/>
            <w:vMerge/>
            <w:tcBorders>
              <w:left w:val="single" w:sz="4" w:space="0" w:color="auto"/>
              <w:right w:val="single" w:sz="4" w:space="0" w:color="auto"/>
            </w:tcBorders>
            <w:shd w:val="clear" w:color="auto" w:fill="FFFFFF"/>
          </w:tcPr>
          <w:p w:rsidR="00FA1503" w:rsidRPr="00902296" w:rsidRDefault="00FA1503" w:rsidP="00FA1503">
            <w:pPr>
              <w:rPr>
                <w:rFonts w:ascii="Times New Roman" w:hAnsi="Times New Roman" w:cs="Times New Roman"/>
              </w:rPr>
            </w:pPr>
          </w:p>
        </w:tc>
      </w:tr>
      <w:tr w:rsidR="00FA1503" w:rsidRPr="00902296" w:rsidTr="00FA1503">
        <w:trPr>
          <w:trHeight w:hRule="exact" w:val="7873"/>
        </w:trPr>
        <w:tc>
          <w:tcPr>
            <w:tcW w:w="2400" w:type="dxa"/>
            <w:vMerge/>
            <w:tcBorders>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rPr>
                <w:b/>
                <w:bCs/>
              </w:rPr>
              <w:t>В.Т. Шаламов</w:t>
            </w:r>
          </w:p>
          <w:p w:rsidR="00FA1503" w:rsidRPr="00902296" w:rsidRDefault="00FA1503" w:rsidP="00FA1503">
            <w:pPr>
              <w:pStyle w:val="ac"/>
              <w:shd w:val="clear" w:color="auto" w:fill="auto"/>
              <w:tabs>
                <w:tab w:val="left" w:pos="1470"/>
              </w:tabs>
              <w:spacing w:line="240" w:lineRule="auto"/>
              <w:ind w:firstLine="140"/>
            </w:pPr>
            <w:r w:rsidRPr="00902296">
              <w:t>Рассказы:</w:t>
            </w:r>
            <w:r w:rsidRPr="00902296">
              <w:tab/>
              <w:t>«На представку»,</w:t>
            </w:r>
          </w:p>
          <w:p w:rsidR="00FA1503" w:rsidRPr="00902296" w:rsidRDefault="00FA1503" w:rsidP="00FA1503">
            <w:pPr>
              <w:pStyle w:val="ac"/>
              <w:shd w:val="clear" w:color="auto" w:fill="auto"/>
              <w:tabs>
                <w:tab w:val="left" w:pos="2328"/>
              </w:tabs>
              <w:spacing w:line="240" w:lineRule="auto"/>
              <w:ind w:firstLine="0"/>
              <w:jc w:val="both"/>
            </w:pPr>
            <w:r w:rsidRPr="00902296">
              <w:t>«Серафим», «Красный крест», «Тифозный</w:t>
            </w:r>
            <w:r w:rsidRPr="00902296">
              <w:tab/>
              <w:t>карантин»,</w:t>
            </w:r>
          </w:p>
          <w:p w:rsidR="00FA1503" w:rsidRPr="00902296" w:rsidRDefault="00FA1503" w:rsidP="00FA1503">
            <w:pPr>
              <w:pStyle w:val="ac"/>
              <w:shd w:val="clear" w:color="auto" w:fill="auto"/>
              <w:tabs>
                <w:tab w:val="left" w:pos="1795"/>
                <w:tab w:val="left" w:pos="2712"/>
              </w:tabs>
              <w:spacing w:line="240" w:lineRule="auto"/>
              <w:ind w:firstLine="0"/>
              <w:jc w:val="both"/>
            </w:pPr>
            <w:r w:rsidRPr="00902296">
              <w:t>«Последний</w:t>
            </w:r>
            <w:r w:rsidRPr="00902296">
              <w:tab/>
              <w:t>бой</w:t>
            </w:r>
            <w:r w:rsidRPr="00902296">
              <w:tab/>
              <w:t>майора</w:t>
            </w:r>
          </w:p>
          <w:p w:rsidR="00FA1503" w:rsidRPr="00902296" w:rsidRDefault="00FA1503" w:rsidP="00FA1503">
            <w:pPr>
              <w:pStyle w:val="ac"/>
              <w:shd w:val="clear" w:color="auto" w:fill="auto"/>
              <w:spacing w:line="240" w:lineRule="auto"/>
              <w:ind w:firstLine="0"/>
            </w:pPr>
            <w:r w:rsidRPr="00902296">
              <w:t>Пугачева»</w:t>
            </w:r>
          </w:p>
        </w:tc>
        <w:tc>
          <w:tcPr>
            <w:tcW w:w="3523" w:type="dxa"/>
            <w:vMerge/>
            <w:tcBorders>
              <w:left w:val="single" w:sz="4" w:space="0" w:color="auto"/>
              <w:right w:val="single" w:sz="4" w:space="0" w:color="auto"/>
            </w:tcBorders>
            <w:shd w:val="clear" w:color="auto" w:fill="FFFFFF"/>
          </w:tcPr>
          <w:p w:rsidR="00FA1503" w:rsidRPr="00902296" w:rsidRDefault="00FA1503" w:rsidP="00FA1503">
            <w:pPr>
              <w:rPr>
                <w:rFonts w:ascii="Times New Roman" w:hAnsi="Times New Roman" w:cs="Times New Roman"/>
              </w:rPr>
            </w:pPr>
          </w:p>
        </w:tc>
      </w:tr>
      <w:tr w:rsidR="00FA1503" w:rsidRPr="00902296" w:rsidTr="00FA1503">
        <w:trPr>
          <w:trHeight w:hRule="exact" w:val="653"/>
        </w:trPr>
        <w:tc>
          <w:tcPr>
            <w:tcW w:w="2400" w:type="dxa"/>
            <w:vMerge/>
            <w:tcBorders>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bottom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pPr>
            <w:r w:rsidRPr="00902296">
              <w:rPr>
                <w:b/>
                <w:bCs/>
              </w:rPr>
              <w:t>И.А. Бродский</w:t>
            </w:r>
          </w:p>
          <w:p w:rsidR="00FA1503" w:rsidRPr="00902296" w:rsidRDefault="00FA1503" w:rsidP="00FA1503">
            <w:pPr>
              <w:pStyle w:val="ac"/>
              <w:shd w:val="clear" w:color="auto" w:fill="auto"/>
              <w:tabs>
                <w:tab w:val="left" w:pos="2683"/>
              </w:tabs>
              <w:spacing w:line="240" w:lineRule="auto"/>
              <w:ind w:firstLine="0"/>
            </w:pPr>
            <w:r w:rsidRPr="00902296">
              <w:t>Стихотворения:</w:t>
            </w:r>
            <w:r w:rsidRPr="00902296">
              <w:tab/>
              <w:t>«Конец</w:t>
            </w:r>
          </w:p>
        </w:tc>
        <w:tc>
          <w:tcPr>
            <w:tcW w:w="3523" w:type="dxa"/>
            <w:vMerge/>
            <w:tcBorders>
              <w:left w:val="single" w:sz="4" w:space="0" w:color="auto"/>
              <w:bottom w:val="single" w:sz="4" w:space="0" w:color="auto"/>
              <w:right w:val="single" w:sz="4" w:space="0" w:color="auto"/>
            </w:tcBorders>
            <w:shd w:val="clear" w:color="auto" w:fill="FFFFFF"/>
          </w:tcPr>
          <w:p w:rsidR="00FA1503" w:rsidRPr="00902296" w:rsidRDefault="00FA1503" w:rsidP="00FA1503">
            <w:pPr>
              <w:rPr>
                <w:rFonts w:ascii="Times New Roman" w:hAnsi="Times New Roman" w:cs="Times New Roman"/>
              </w:rPr>
            </w:pP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margin" w:tblpY="-287"/>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2554"/>
        </w:trPr>
        <w:tc>
          <w:tcPr>
            <w:tcW w:w="2400" w:type="dxa"/>
            <w:vMerge w:val="restart"/>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pStyle w:val="ac"/>
              <w:shd w:val="clear" w:color="auto" w:fill="auto"/>
              <w:tabs>
                <w:tab w:val="left" w:pos="1637"/>
              </w:tabs>
              <w:spacing w:line="240" w:lineRule="auto"/>
              <w:ind w:firstLine="0"/>
              <w:jc w:val="both"/>
            </w:pPr>
            <w:r w:rsidRPr="00902296">
              <w:t>прекрасной эпохи», «На смерть Жукова», «На столетие Анны Ахматовой», «Ни страны, ни погоста</w:t>
            </w:r>
            <w:proofErr w:type="gramStart"/>
            <w:r w:rsidRPr="00902296">
              <w:t>.»,</w:t>
            </w:r>
            <w:r w:rsidRPr="00902296">
              <w:tab/>
              <w:t>«</w:t>
            </w:r>
            <w:proofErr w:type="gramEnd"/>
            <w:r w:rsidRPr="00902296">
              <w:t>Рождественский</w:t>
            </w:r>
          </w:p>
          <w:p w:rsidR="00FA1503" w:rsidRPr="00902296" w:rsidRDefault="00FA1503" w:rsidP="00FA1503">
            <w:pPr>
              <w:pStyle w:val="ac"/>
              <w:shd w:val="clear" w:color="auto" w:fill="auto"/>
              <w:spacing w:line="240" w:lineRule="auto"/>
              <w:ind w:firstLine="0"/>
              <w:jc w:val="both"/>
            </w:pPr>
            <w:r w:rsidRPr="00902296">
              <w:t>романс», «Я входил вместо дикого зверя в клетку</w:t>
            </w:r>
            <w:proofErr w:type="gramStart"/>
            <w:r w:rsidRPr="00902296">
              <w:t>. »</w:t>
            </w:r>
            <w:proofErr w:type="gramEnd"/>
          </w:p>
        </w:tc>
        <w:tc>
          <w:tcPr>
            <w:tcW w:w="3523" w:type="dxa"/>
            <w:vMerge w:val="restart"/>
            <w:tcBorders>
              <w:top w:val="single" w:sz="4" w:space="0" w:color="auto"/>
              <w:left w:val="single" w:sz="4" w:space="0" w:color="auto"/>
              <w:right w:val="single" w:sz="4" w:space="0" w:color="auto"/>
            </w:tcBorders>
            <w:shd w:val="clear" w:color="auto" w:fill="FFFFFF"/>
          </w:tcPr>
          <w:p w:rsidR="00FA1503" w:rsidRPr="00902296" w:rsidRDefault="00FA1503" w:rsidP="00FA1503">
            <w:pPr>
              <w:pStyle w:val="ac"/>
              <w:shd w:val="clear" w:color="auto" w:fill="auto"/>
              <w:spacing w:line="240" w:lineRule="auto"/>
              <w:ind w:firstLine="0"/>
              <w:jc w:val="both"/>
            </w:pPr>
            <w:r w:rsidRPr="00902296">
              <w:rPr>
                <w:b/>
                <w:bCs/>
              </w:rPr>
              <w:t>И.А. Бродский</w:t>
            </w:r>
          </w:p>
          <w:p w:rsidR="00FA1503" w:rsidRDefault="00FA1503" w:rsidP="00FA1503">
            <w:pPr>
              <w:pStyle w:val="ac"/>
              <w:shd w:val="clear" w:color="auto" w:fill="auto"/>
              <w:tabs>
                <w:tab w:val="left" w:pos="2333"/>
              </w:tabs>
              <w:spacing w:line="240" w:lineRule="auto"/>
              <w:ind w:firstLine="0"/>
              <w:jc w:val="both"/>
            </w:pPr>
            <w:r w:rsidRPr="00902296">
              <w:t xml:space="preserve">Стихотворения: </w:t>
            </w:r>
          </w:p>
          <w:p w:rsidR="00FA1503" w:rsidRPr="00902296" w:rsidRDefault="00FA1503" w:rsidP="00FA1503">
            <w:pPr>
              <w:pStyle w:val="ac"/>
              <w:shd w:val="clear" w:color="auto" w:fill="auto"/>
              <w:tabs>
                <w:tab w:val="left" w:pos="2333"/>
              </w:tabs>
              <w:spacing w:line="240" w:lineRule="auto"/>
              <w:ind w:firstLine="0"/>
              <w:jc w:val="both"/>
            </w:pPr>
            <w:r w:rsidRPr="00902296">
              <w:t>«1 января 1965 года», «В деревне Бог живет не по углам</w:t>
            </w:r>
            <w:proofErr w:type="gramStart"/>
            <w:r w:rsidRPr="00902296">
              <w:t>.», «</w:t>
            </w:r>
            <w:proofErr w:type="gramEnd"/>
            <w:r w:rsidRPr="00902296">
              <w:t>Воротишься на родину. Ну что ж.», «Осенний крик</w:t>
            </w:r>
            <w:r w:rsidRPr="00902296">
              <w:tab/>
              <w:t>ястреба»,</w:t>
            </w:r>
          </w:p>
          <w:p w:rsidR="00FA1503" w:rsidRDefault="00FA1503" w:rsidP="00FA1503">
            <w:pPr>
              <w:pStyle w:val="ac"/>
              <w:shd w:val="clear" w:color="auto" w:fill="auto"/>
              <w:spacing w:line="240" w:lineRule="auto"/>
              <w:ind w:firstLine="0"/>
              <w:jc w:val="both"/>
            </w:pPr>
            <w:r w:rsidRPr="00902296">
              <w:t>«Рождественская звезда», «То не Муза воды набирает в рот</w:t>
            </w:r>
            <w:proofErr w:type="gramStart"/>
            <w:r w:rsidRPr="00902296">
              <w:t>.»</w:t>
            </w:r>
            <w:proofErr w:type="gramEnd"/>
          </w:p>
          <w:p w:rsidR="00FA1503" w:rsidRPr="00902296" w:rsidRDefault="00FA1503" w:rsidP="00FA1503">
            <w:pPr>
              <w:pStyle w:val="ac"/>
              <w:shd w:val="clear" w:color="auto" w:fill="auto"/>
              <w:spacing w:line="240" w:lineRule="auto"/>
              <w:ind w:firstLine="0"/>
              <w:jc w:val="both"/>
            </w:pPr>
            <w:r w:rsidRPr="00902296">
              <w:t xml:space="preserve"> «Я обнял эти плечи и взглянул</w:t>
            </w:r>
            <w:proofErr w:type="gramStart"/>
            <w:r w:rsidRPr="00902296">
              <w:t>.»</w:t>
            </w:r>
            <w:proofErr w:type="gramEnd"/>
          </w:p>
          <w:p w:rsidR="00FA1503" w:rsidRPr="00902296" w:rsidRDefault="00FA1503" w:rsidP="00FA1503">
            <w:pPr>
              <w:pStyle w:val="ac"/>
              <w:shd w:val="clear" w:color="auto" w:fill="auto"/>
              <w:spacing w:line="240" w:lineRule="auto"/>
              <w:ind w:firstLine="0"/>
            </w:pPr>
            <w:r w:rsidRPr="00902296">
              <w:t>Нобелевская лекция</w:t>
            </w:r>
          </w:p>
          <w:p w:rsidR="00FA1503" w:rsidRPr="00902296" w:rsidRDefault="00FA1503" w:rsidP="00FA1503">
            <w:pPr>
              <w:pStyle w:val="ac"/>
              <w:shd w:val="clear" w:color="auto" w:fill="auto"/>
              <w:spacing w:line="240" w:lineRule="auto"/>
              <w:ind w:firstLine="0"/>
              <w:jc w:val="both"/>
            </w:pPr>
            <w:r w:rsidRPr="00902296">
              <w:rPr>
                <w:b/>
                <w:bCs/>
              </w:rPr>
              <w:t>Н.М. Рубцов</w:t>
            </w:r>
          </w:p>
          <w:p w:rsidR="00FA1503" w:rsidRPr="00902296" w:rsidRDefault="00FA1503" w:rsidP="00FA1503">
            <w:pPr>
              <w:pStyle w:val="ac"/>
              <w:shd w:val="clear" w:color="auto" w:fill="auto"/>
              <w:tabs>
                <w:tab w:val="left" w:pos="1224"/>
                <w:tab w:val="right" w:pos="3216"/>
              </w:tabs>
              <w:spacing w:line="240" w:lineRule="auto"/>
              <w:ind w:firstLine="0"/>
              <w:jc w:val="both"/>
            </w:pPr>
            <w:r w:rsidRPr="00902296">
              <w:t>Стихотворения: «В горнице», «Видения на холме», «Звезда полей»,</w:t>
            </w:r>
            <w:r w:rsidRPr="00902296">
              <w:tab/>
              <w:t>«Зимняя</w:t>
            </w:r>
            <w:r w:rsidRPr="00902296">
              <w:tab/>
              <w:t>песня»,</w:t>
            </w:r>
          </w:p>
          <w:p w:rsidR="00FA1503" w:rsidRPr="00902296" w:rsidRDefault="00FA1503" w:rsidP="00FA1503">
            <w:pPr>
              <w:pStyle w:val="ac"/>
              <w:shd w:val="clear" w:color="auto" w:fill="auto"/>
              <w:tabs>
                <w:tab w:val="right" w:pos="2107"/>
                <w:tab w:val="right" w:pos="3293"/>
              </w:tabs>
              <w:spacing w:line="240" w:lineRule="auto"/>
              <w:ind w:firstLine="0"/>
              <w:jc w:val="both"/>
            </w:pPr>
            <w:r w:rsidRPr="00902296">
              <w:t>«Привет,</w:t>
            </w:r>
            <w:r w:rsidRPr="00902296">
              <w:tab/>
              <w:t>Россия,</w:t>
            </w:r>
            <w:r w:rsidRPr="00902296">
              <w:tab/>
              <w:t>родина</w:t>
            </w:r>
          </w:p>
          <w:p w:rsidR="00FA1503" w:rsidRPr="00902296" w:rsidRDefault="00FA1503" w:rsidP="00FA1503">
            <w:pPr>
              <w:pStyle w:val="ac"/>
              <w:shd w:val="clear" w:color="auto" w:fill="auto"/>
              <w:spacing w:line="240" w:lineRule="auto"/>
              <w:ind w:firstLine="0"/>
              <w:jc w:val="both"/>
            </w:pPr>
            <w:r w:rsidRPr="00902296">
              <w:t>моя!..», «Тихая моя родина!», «Русский огонек», «Стихи»</w:t>
            </w:r>
          </w:p>
          <w:p w:rsidR="00FA1503" w:rsidRPr="00902296" w:rsidRDefault="00FA1503" w:rsidP="00FA1503">
            <w:pPr>
              <w:pStyle w:val="ac"/>
              <w:shd w:val="clear" w:color="auto" w:fill="auto"/>
              <w:spacing w:line="240" w:lineRule="auto"/>
              <w:ind w:firstLine="0"/>
              <w:jc w:val="both"/>
            </w:pPr>
            <w:r w:rsidRPr="00902296">
              <w:rPr>
                <w:b/>
                <w:bCs/>
              </w:rPr>
              <w:t>Проза второй половины ХХ века</w:t>
            </w:r>
          </w:p>
          <w:p w:rsidR="00FA1503" w:rsidRPr="00902296" w:rsidRDefault="00FA1503" w:rsidP="00FA1503">
            <w:pPr>
              <w:pStyle w:val="ac"/>
              <w:shd w:val="clear" w:color="auto" w:fill="auto"/>
              <w:spacing w:line="240" w:lineRule="auto"/>
              <w:ind w:firstLine="0"/>
              <w:jc w:val="both"/>
            </w:pPr>
            <w:r w:rsidRPr="00902296">
              <w:rPr>
                <w:b/>
                <w:bCs/>
              </w:rPr>
              <w:t>Ф.А. Абрамов</w:t>
            </w:r>
          </w:p>
          <w:p w:rsidR="00FA1503" w:rsidRPr="00902296" w:rsidRDefault="00FA1503" w:rsidP="00FA1503">
            <w:pPr>
              <w:pStyle w:val="ac"/>
              <w:shd w:val="clear" w:color="auto" w:fill="auto"/>
              <w:spacing w:line="240" w:lineRule="auto"/>
              <w:ind w:firstLine="0"/>
            </w:pPr>
            <w:r w:rsidRPr="00902296">
              <w:t>Роман «Братья и сестры»</w:t>
            </w:r>
          </w:p>
          <w:p w:rsidR="00FA1503" w:rsidRPr="00902296" w:rsidRDefault="00FA1503" w:rsidP="00FA1503">
            <w:pPr>
              <w:pStyle w:val="ac"/>
              <w:shd w:val="clear" w:color="auto" w:fill="auto"/>
              <w:spacing w:line="240" w:lineRule="auto"/>
              <w:ind w:firstLine="0"/>
              <w:jc w:val="both"/>
            </w:pPr>
            <w:r w:rsidRPr="00902296">
              <w:rPr>
                <w:b/>
                <w:bCs/>
              </w:rPr>
              <w:t>Ч.Т. Айтматов</w:t>
            </w:r>
          </w:p>
          <w:p w:rsidR="00FA1503" w:rsidRPr="00902296" w:rsidRDefault="00FA1503" w:rsidP="00FA1503">
            <w:pPr>
              <w:pStyle w:val="ac"/>
              <w:shd w:val="clear" w:color="auto" w:fill="auto"/>
              <w:spacing w:line="240" w:lineRule="auto"/>
              <w:ind w:firstLine="0"/>
              <w:jc w:val="both"/>
            </w:pPr>
            <w:r w:rsidRPr="00902296">
              <w:t xml:space="preserve">Повести «Пегий пес, бегущий краем моря», «Белый пароход», «Прощай, </w:t>
            </w:r>
            <w:proofErr w:type="spellStart"/>
            <w:r w:rsidRPr="00902296">
              <w:t>Гюльсары</w:t>
            </w:r>
            <w:proofErr w:type="spellEnd"/>
            <w:r w:rsidRPr="00902296">
              <w:t>»</w:t>
            </w:r>
          </w:p>
          <w:p w:rsidR="00FA1503" w:rsidRPr="00902296" w:rsidRDefault="00FA1503" w:rsidP="00FA1503">
            <w:pPr>
              <w:pStyle w:val="ac"/>
              <w:shd w:val="clear" w:color="auto" w:fill="auto"/>
              <w:spacing w:line="240" w:lineRule="auto"/>
              <w:ind w:firstLine="0"/>
              <w:jc w:val="both"/>
            </w:pPr>
            <w:r w:rsidRPr="00902296">
              <w:rPr>
                <w:b/>
                <w:bCs/>
              </w:rPr>
              <w:t>В.П. Аксёнов</w:t>
            </w:r>
          </w:p>
          <w:p w:rsidR="00FA1503" w:rsidRPr="00902296" w:rsidRDefault="00FA1503" w:rsidP="00FA1503">
            <w:pPr>
              <w:pStyle w:val="ac"/>
              <w:shd w:val="clear" w:color="auto" w:fill="auto"/>
              <w:tabs>
                <w:tab w:val="left" w:pos="1325"/>
                <w:tab w:val="left" w:pos="3082"/>
              </w:tabs>
              <w:spacing w:line="240" w:lineRule="auto"/>
              <w:ind w:firstLine="0"/>
              <w:jc w:val="both"/>
            </w:pPr>
            <w:r w:rsidRPr="00902296">
              <w:t>Повести</w:t>
            </w:r>
            <w:r w:rsidRPr="00902296">
              <w:tab/>
              <w:t>«Апельсины</w:t>
            </w:r>
            <w:r w:rsidRPr="00902296">
              <w:tab/>
            </w:r>
            <w:proofErr w:type="gramStart"/>
            <w:r w:rsidRPr="00902296">
              <w:t>из</w:t>
            </w:r>
            <w:proofErr w:type="gramEnd"/>
          </w:p>
          <w:p w:rsidR="00FA1503" w:rsidRPr="00902296" w:rsidRDefault="00FA1503" w:rsidP="00FA1503">
            <w:pPr>
              <w:pStyle w:val="ac"/>
              <w:shd w:val="clear" w:color="auto" w:fill="auto"/>
              <w:tabs>
                <w:tab w:val="left" w:pos="1810"/>
              </w:tabs>
              <w:spacing w:line="240" w:lineRule="auto"/>
              <w:ind w:firstLine="0"/>
              <w:jc w:val="both"/>
            </w:pPr>
            <w:r w:rsidRPr="00902296">
              <w:t>Марокко»,</w:t>
            </w:r>
            <w:r w:rsidRPr="00902296">
              <w:tab/>
              <w:t>«</w:t>
            </w:r>
            <w:proofErr w:type="gramStart"/>
            <w:r w:rsidRPr="00902296">
              <w:t>Затоваренная</w:t>
            </w:r>
            <w:proofErr w:type="gramEnd"/>
          </w:p>
          <w:p w:rsidR="00FA1503" w:rsidRPr="00902296" w:rsidRDefault="00FA1503" w:rsidP="00FA1503">
            <w:pPr>
              <w:pStyle w:val="ac"/>
              <w:shd w:val="clear" w:color="auto" w:fill="auto"/>
              <w:spacing w:line="240" w:lineRule="auto"/>
              <w:ind w:firstLine="0"/>
              <w:jc w:val="both"/>
            </w:pPr>
            <w:proofErr w:type="spellStart"/>
            <w:r w:rsidRPr="00902296">
              <w:t>бочкотара</w:t>
            </w:r>
            <w:proofErr w:type="spellEnd"/>
            <w:r w:rsidRPr="00902296">
              <w:t>»</w:t>
            </w:r>
          </w:p>
          <w:p w:rsidR="00FA1503" w:rsidRPr="00902296" w:rsidRDefault="00FA1503" w:rsidP="00FA1503">
            <w:pPr>
              <w:pStyle w:val="ac"/>
              <w:shd w:val="clear" w:color="auto" w:fill="auto"/>
              <w:spacing w:line="240" w:lineRule="auto"/>
              <w:ind w:firstLine="0"/>
              <w:jc w:val="both"/>
            </w:pPr>
            <w:r w:rsidRPr="00902296">
              <w:rPr>
                <w:b/>
                <w:bCs/>
              </w:rPr>
              <w:t>В.П. Астафьев</w:t>
            </w:r>
          </w:p>
          <w:p w:rsidR="00FA1503" w:rsidRPr="00902296" w:rsidRDefault="00FA1503" w:rsidP="00FA1503">
            <w:pPr>
              <w:pStyle w:val="ac"/>
              <w:shd w:val="clear" w:color="auto" w:fill="auto"/>
              <w:spacing w:line="240" w:lineRule="auto"/>
              <w:ind w:firstLine="0"/>
              <w:jc w:val="both"/>
            </w:pPr>
            <w:r w:rsidRPr="00902296">
              <w:t>Роман «Царь-рыба». Повести: «Веселый солдат», «Пастух и пастушка»</w:t>
            </w:r>
          </w:p>
          <w:p w:rsidR="00FA1503" w:rsidRPr="00902296" w:rsidRDefault="00FA1503" w:rsidP="00FA1503">
            <w:pPr>
              <w:pStyle w:val="ac"/>
              <w:shd w:val="clear" w:color="auto" w:fill="auto"/>
              <w:spacing w:line="240" w:lineRule="auto"/>
              <w:ind w:firstLine="0"/>
              <w:jc w:val="both"/>
            </w:pPr>
            <w:r w:rsidRPr="00902296">
              <w:rPr>
                <w:b/>
                <w:bCs/>
              </w:rPr>
              <w:t>В.И. Белов</w:t>
            </w:r>
          </w:p>
          <w:p w:rsidR="00FA1503" w:rsidRPr="00902296" w:rsidRDefault="00FA1503" w:rsidP="00FA1503">
            <w:pPr>
              <w:pStyle w:val="ac"/>
              <w:shd w:val="clear" w:color="auto" w:fill="auto"/>
              <w:spacing w:line="240" w:lineRule="auto"/>
              <w:ind w:firstLine="0"/>
              <w:jc w:val="both"/>
            </w:pPr>
            <w:r w:rsidRPr="00902296">
              <w:t>Повесть «Привычное дело», книга «Лад»</w:t>
            </w:r>
          </w:p>
          <w:p w:rsidR="00FA1503" w:rsidRPr="00902296" w:rsidRDefault="00FA1503" w:rsidP="00FA1503">
            <w:pPr>
              <w:pStyle w:val="ac"/>
              <w:numPr>
                <w:ilvl w:val="0"/>
                <w:numId w:val="19"/>
              </w:numPr>
              <w:shd w:val="clear" w:color="auto" w:fill="auto"/>
              <w:tabs>
                <w:tab w:val="left" w:pos="240"/>
              </w:tabs>
              <w:spacing w:line="240" w:lineRule="auto"/>
              <w:ind w:firstLine="0"/>
              <w:jc w:val="both"/>
            </w:pPr>
            <w:r w:rsidRPr="00902296">
              <w:rPr>
                <w:b/>
                <w:bCs/>
              </w:rPr>
              <w:t>Г. Битов</w:t>
            </w:r>
          </w:p>
          <w:p w:rsidR="00FA1503" w:rsidRPr="00902296" w:rsidRDefault="00FA1503" w:rsidP="00FA1503">
            <w:pPr>
              <w:pStyle w:val="ac"/>
              <w:shd w:val="clear" w:color="auto" w:fill="auto"/>
              <w:tabs>
                <w:tab w:val="left" w:pos="1171"/>
                <w:tab w:val="left" w:pos="2525"/>
              </w:tabs>
              <w:spacing w:line="240" w:lineRule="auto"/>
              <w:ind w:firstLine="0"/>
              <w:jc w:val="both"/>
            </w:pPr>
            <w:r w:rsidRPr="00902296">
              <w:t>Книга</w:t>
            </w:r>
            <w:r w:rsidRPr="00902296">
              <w:tab/>
              <w:t>очерков</w:t>
            </w:r>
            <w:r w:rsidRPr="00902296">
              <w:tab/>
              <w:t>«Уроки</w:t>
            </w:r>
          </w:p>
          <w:p w:rsidR="00FA1503" w:rsidRPr="00902296" w:rsidRDefault="00FA1503" w:rsidP="00FA1503">
            <w:pPr>
              <w:pStyle w:val="ac"/>
              <w:shd w:val="clear" w:color="auto" w:fill="auto"/>
              <w:spacing w:line="240" w:lineRule="auto"/>
              <w:ind w:firstLine="0"/>
              <w:jc w:val="both"/>
            </w:pPr>
            <w:r w:rsidRPr="00902296">
              <w:t>Армении»</w:t>
            </w:r>
          </w:p>
          <w:p w:rsidR="00FA1503" w:rsidRPr="00902296" w:rsidRDefault="00FA1503" w:rsidP="00FA1503">
            <w:pPr>
              <w:pStyle w:val="ac"/>
              <w:numPr>
                <w:ilvl w:val="0"/>
                <w:numId w:val="19"/>
              </w:numPr>
              <w:shd w:val="clear" w:color="auto" w:fill="auto"/>
              <w:tabs>
                <w:tab w:val="left" w:pos="226"/>
              </w:tabs>
              <w:spacing w:line="240" w:lineRule="auto"/>
              <w:ind w:firstLine="0"/>
              <w:jc w:val="both"/>
            </w:pPr>
            <w:r w:rsidRPr="00902296">
              <w:rPr>
                <w:b/>
                <w:bCs/>
              </w:rPr>
              <w:t>В. Быков</w:t>
            </w:r>
          </w:p>
          <w:p w:rsidR="00FA1503" w:rsidRPr="00902296" w:rsidRDefault="00FA1503" w:rsidP="00FA1503">
            <w:pPr>
              <w:pStyle w:val="ac"/>
              <w:shd w:val="clear" w:color="auto" w:fill="auto"/>
              <w:spacing w:line="240" w:lineRule="auto"/>
              <w:ind w:firstLine="0"/>
            </w:pPr>
            <w:r w:rsidRPr="00902296">
              <w:t>Повести:</w:t>
            </w:r>
            <w:r w:rsidRPr="00902296">
              <w:tab/>
              <w:t>«Знак</w:t>
            </w:r>
            <w:r w:rsidRPr="00902296">
              <w:tab/>
              <w:t>беды», «Обелиск», «Сотников»</w:t>
            </w:r>
          </w:p>
          <w:p w:rsidR="00FA1503" w:rsidRPr="00902296" w:rsidRDefault="00FA1503" w:rsidP="00FA1503">
            <w:pPr>
              <w:pStyle w:val="ac"/>
              <w:shd w:val="clear" w:color="auto" w:fill="auto"/>
              <w:spacing w:line="240" w:lineRule="auto"/>
              <w:ind w:firstLine="0"/>
              <w:jc w:val="both"/>
            </w:pPr>
            <w:r w:rsidRPr="00902296">
              <w:rPr>
                <w:b/>
                <w:bCs/>
              </w:rPr>
              <w:t>Б.Л. Васильев</w:t>
            </w:r>
          </w:p>
          <w:p w:rsidR="00FA1503" w:rsidRPr="00902296" w:rsidRDefault="00FA1503" w:rsidP="00FA1503">
            <w:pPr>
              <w:pStyle w:val="ac"/>
              <w:shd w:val="clear" w:color="auto" w:fill="auto"/>
              <w:spacing w:line="240" w:lineRule="auto"/>
              <w:ind w:firstLine="0"/>
              <w:jc w:val="both"/>
            </w:pPr>
            <w:r w:rsidRPr="00902296">
              <w:t>Повести: «А зори здесь тихие», «В списках не значился», «Завтра была война»</w:t>
            </w:r>
          </w:p>
          <w:p w:rsidR="00FA1503" w:rsidRPr="00902296" w:rsidRDefault="00FA1503" w:rsidP="00FA1503">
            <w:pPr>
              <w:pStyle w:val="ac"/>
              <w:shd w:val="clear" w:color="auto" w:fill="auto"/>
              <w:spacing w:line="240" w:lineRule="auto"/>
              <w:ind w:firstLine="0"/>
              <w:jc w:val="both"/>
            </w:pPr>
            <w:r w:rsidRPr="00902296">
              <w:rPr>
                <w:b/>
                <w:bCs/>
              </w:rPr>
              <w:t xml:space="preserve">Г.Н. </w:t>
            </w:r>
            <w:proofErr w:type="spellStart"/>
            <w:r w:rsidRPr="00902296">
              <w:rPr>
                <w:b/>
                <w:bCs/>
              </w:rPr>
              <w:t>Владимов</w:t>
            </w:r>
            <w:proofErr w:type="spellEnd"/>
          </w:p>
          <w:p w:rsidR="00FA1503" w:rsidRPr="00902296" w:rsidRDefault="00FA1503" w:rsidP="00FA1503">
            <w:pPr>
              <w:pStyle w:val="ac"/>
              <w:shd w:val="clear" w:color="auto" w:fill="auto"/>
              <w:spacing w:line="240" w:lineRule="auto"/>
              <w:ind w:firstLine="0"/>
              <w:jc w:val="both"/>
            </w:pPr>
            <w:r w:rsidRPr="00902296">
              <w:t>Повесть «Верный Руслан», роман «Генерал и его армия»</w:t>
            </w:r>
          </w:p>
          <w:p w:rsidR="00FA1503" w:rsidRPr="00902296" w:rsidRDefault="00FA1503" w:rsidP="00FA1503">
            <w:pPr>
              <w:pStyle w:val="ac"/>
              <w:shd w:val="clear" w:color="auto" w:fill="auto"/>
              <w:tabs>
                <w:tab w:val="left" w:pos="1474"/>
                <w:tab w:val="left" w:pos="2611"/>
              </w:tabs>
              <w:spacing w:line="240" w:lineRule="auto"/>
              <w:ind w:firstLine="0"/>
              <w:jc w:val="both"/>
            </w:pPr>
          </w:p>
        </w:tc>
      </w:tr>
      <w:tr w:rsidR="00FA1503" w:rsidRPr="00902296" w:rsidTr="00FA1503">
        <w:trPr>
          <w:trHeight w:hRule="exact" w:val="11438"/>
        </w:trPr>
        <w:tc>
          <w:tcPr>
            <w:tcW w:w="2400" w:type="dxa"/>
            <w:vMerge/>
            <w:tcBorders>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bottom w:val="single" w:sz="4" w:space="0" w:color="auto"/>
            </w:tcBorders>
            <w:shd w:val="clear" w:color="auto" w:fill="FFFFFF"/>
          </w:tcPr>
          <w:p w:rsidR="00FA1503" w:rsidRPr="00902296" w:rsidRDefault="00FA1503" w:rsidP="00FA1503">
            <w:pPr>
              <w:pStyle w:val="ac"/>
              <w:shd w:val="clear" w:color="auto" w:fill="auto"/>
              <w:spacing w:line="240" w:lineRule="auto"/>
              <w:ind w:firstLine="0"/>
              <w:jc w:val="both"/>
            </w:pPr>
            <w:r w:rsidRPr="00902296">
              <w:rPr>
                <w:b/>
                <w:bCs/>
              </w:rPr>
              <w:t>В.М. Шукшин</w:t>
            </w:r>
          </w:p>
          <w:p w:rsidR="00FA1503" w:rsidRPr="00902296" w:rsidRDefault="00FA1503" w:rsidP="00FA1503">
            <w:pPr>
              <w:pStyle w:val="ac"/>
              <w:shd w:val="clear" w:color="auto" w:fill="auto"/>
              <w:tabs>
                <w:tab w:val="left" w:pos="2438"/>
              </w:tabs>
              <w:spacing w:line="240" w:lineRule="auto"/>
              <w:ind w:firstLine="0"/>
            </w:pPr>
            <w:r w:rsidRPr="00902296">
              <w:t>Рассказы</w:t>
            </w:r>
            <w:r w:rsidRPr="00902296">
              <w:tab/>
              <w:t>«Срезал»,</w:t>
            </w:r>
          </w:p>
          <w:p w:rsidR="00FA1503" w:rsidRPr="00902296" w:rsidRDefault="00FA1503" w:rsidP="00FA1503">
            <w:pPr>
              <w:pStyle w:val="ac"/>
              <w:shd w:val="clear" w:color="auto" w:fill="auto"/>
              <w:spacing w:line="240" w:lineRule="auto"/>
              <w:ind w:firstLine="0"/>
            </w:pPr>
            <w:r w:rsidRPr="00902296">
              <w:t>«Забуксовал», «Чудик»</w:t>
            </w:r>
          </w:p>
        </w:tc>
        <w:tc>
          <w:tcPr>
            <w:tcW w:w="3523" w:type="dxa"/>
            <w:vMerge/>
            <w:tcBorders>
              <w:left w:val="single" w:sz="4" w:space="0" w:color="auto"/>
              <w:bottom w:val="single" w:sz="4" w:space="0" w:color="auto"/>
              <w:right w:val="single" w:sz="4" w:space="0" w:color="auto"/>
            </w:tcBorders>
            <w:shd w:val="clear" w:color="auto" w:fill="FFFFFF"/>
          </w:tcPr>
          <w:p w:rsidR="00FA1503" w:rsidRPr="00902296" w:rsidRDefault="00FA1503" w:rsidP="00FA1503">
            <w:pPr>
              <w:rPr>
                <w:rFonts w:ascii="Times New Roman" w:hAnsi="Times New Roman" w:cs="Times New Roman"/>
              </w:rPr>
            </w:pP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margin" w:tblpXSpec="center" w:tblpY="-163"/>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10220"/>
        </w:trPr>
        <w:tc>
          <w:tcPr>
            <w:tcW w:w="2400"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A1503" w:rsidRPr="00902296" w:rsidRDefault="00FA1503" w:rsidP="00FA1503">
            <w:pPr>
              <w:pStyle w:val="ac"/>
              <w:shd w:val="clear" w:color="auto" w:fill="auto"/>
              <w:spacing w:line="240" w:lineRule="auto"/>
              <w:ind w:firstLine="0"/>
              <w:jc w:val="both"/>
            </w:pPr>
            <w:r w:rsidRPr="00902296">
              <w:rPr>
                <w:b/>
                <w:bCs/>
              </w:rPr>
              <w:t>В.Н. Войнович</w:t>
            </w:r>
          </w:p>
          <w:p w:rsidR="00FA1503" w:rsidRPr="00902296" w:rsidRDefault="00FA1503" w:rsidP="00FA1503">
            <w:pPr>
              <w:pStyle w:val="ac"/>
              <w:shd w:val="clear" w:color="auto" w:fill="auto"/>
              <w:tabs>
                <w:tab w:val="left" w:pos="1286"/>
                <w:tab w:val="left" w:pos="1910"/>
              </w:tabs>
              <w:spacing w:line="240" w:lineRule="auto"/>
              <w:ind w:firstLine="0"/>
            </w:pPr>
            <w:r w:rsidRPr="00902296">
              <w:t>«Жизнь</w:t>
            </w:r>
            <w:r w:rsidRPr="00902296">
              <w:tab/>
              <w:t>и</w:t>
            </w:r>
            <w:r w:rsidRPr="00902296">
              <w:tab/>
            </w:r>
            <w:proofErr w:type="gramStart"/>
            <w:r w:rsidRPr="00902296">
              <w:t>необычайные</w:t>
            </w:r>
            <w:proofErr w:type="gramEnd"/>
          </w:p>
          <w:p w:rsidR="00FA1503" w:rsidRPr="00902296" w:rsidRDefault="00FA1503" w:rsidP="00FA1503">
            <w:pPr>
              <w:pStyle w:val="ac"/>
              <w:shd w:val="clear" w:color="auto" w:fill="auto"/>
              <w:spacing w:line="240" w:lineRule="auto"/>
              <w:ind w:firstLine="0"/>
            </w:pPr>
            <w:r w:rsidRPr="00902296">
              <w:t xml:space="preserve">приключения солдата Ивана </w:t>
            </w:r>
            <w:proofErr w:type="spellStart"/>
            <w:r w:rsidRPr="00902296">
              <w:t>Чонкина</w:t>
            </w:r>
            <w:proofErr w:type="spellEnd"/>
            <w:r w:rsidRPr="00902296">
              <w:t>», «Москва 2042»</w:t>
            </w:r>
          </w:p>
          <w:p w:rsidR="00FA1503" w:rsidRPr="00902296" w:rsidRDefault="00FA1503" w:rsidP="00FA1503">
            <w:pPr>
              <w:pStyle w:val="ac"/>
              <w:numPr>
                <w:ilvl w:val="0"/>
                <w:numId w:val="20"/>
              </w:numPr>
              <w:shd w:val="clear" w:color="auto" w:fill="auto"/>
              <w:tabs>
                <w:tab w:val="left" w:pos="230"/>
              </w:tabs>
              <w:spacing w:line="240" w:lineRule="auto"/>
              <w:ind w:firstLine="0"/>
              <w:jc w:val="both"/>
            </w:pPr>
            <w:r w:rsidRPr="00902296">
              <w:rPr>
                <w:b/>
                <w:bCs/>
              </w:rPr>
              <w:t xml:space="preserve">С. </w:t>
            </w:r>
            <w:proofErr w:type="spellStart"/>
            <w:r w:rsidRPr="00902296">
              <w:rPr>
                <w:b/>
                <w:bCs/>
              </w:rPr>
              <w:t>Гроссман</w:t>
            </w:r>
            <w:proofErr w:type="spellEnd"/>
          </w:p>
          <w:p w:rsidR="00FA1503" w:rsidRPr="00902296" w:rsidRDefault="00FA1503" w:rsidP="00FA1503">
            <w:pPr>
              <w:pStyle w:val="ac"/>
              <w:shd w:val="clear" w:color="auto" w:fill="auto"/>
              <w:spacing w:line="240" w:lineRule="auto"/>
              <w:ind w:firstLine="0"/>
            </w:pPr>
            <w:r w:rsidRPr="00902296">
              <w:t>Роман «Жизнь и судьба»</w:t>
            </w:r>
          </w:p>
          <w:p w:rsidR="00FA1503" w:rsidRPr="00902296" w:rsidRDefault="00FA1503" w:rsidP="00FA1503">
            <w:pPr>
              <w:pStyle w:val="ac"/>
              <w:numPr>
                <w:ilvl w:val="0"/>
                <w:numId w:val="20"/>
              </w:numPr>
              <w:shd w:val="clear" w:color="auto" w:fill="auto"/>
              <w:tabs>
                <w:tab w:val="left" w:pos="226"/>
              </w:tabs>
              <w:spacing w:line="240" w:lineRule="auto"/>
              <w:ind w:firstLine="0"/>
              <w:jc w:val="both"/>
            </w:pPr>
            <w:r w:rsidRPr="00902296">
              <w:rPr>
                <w:b/>
                <w:bCs/>
              </w:rPr>
              <w:t>Д. Довлатов</w:t>
            </w:r>
          </w:p>
          <w:p w:rsidR="00FA1503" w:rsidRPr="00902296" w:rsidRDefault="00FA1503" w:rsidP="00FA1503">
            <w:pPr>
              <w:pStyle w:val="ac"/>
              <w:shd w:val="clear" w:color="auto" w:fill="auto"/>
              <w:spacing w:line="240" w:lineRule="auto"/>
              <w:ind w:firstLine="0"/>
              <w:jc w:val="both"/>
            </w:pPr>
            <w:r w:rsidRPr="00902296">
              <w:t>Книги «Зона», «Чемодан», «Заповедник»</w:t>
            </w:r>
          </w:p>
          <w:p w:rsidR="00FA1503" w:rsidRPr="00902296" w:rsidRDefault="00FA1503" w:rsidP="00FA1503">
            <w:pPr>
              <w:pStyle w:val="ac"/>
              <w:shd w:val="clear" w:color="auto" w:fill="auto"/>
              <w:spacing w:line="240" w:lineRule="auto"/>
              <w:ind w:firstLine="0"/>
              <w:jc w:val="both"/>
            </w:pPr>
            <w:r w:rsidRPr="00902296">
              <w:rPr>
                <w:b/>
                <w:bCs/>
              </w:rPr>
              <w:t>Ю.О. Домбровский</w:t>
            </w:r>
          </w:p>
          <w:p w:rsidR="00FA1503" w:rsidRPr="00902296" w:rsidRDefault="00FA1503" w:rsidP="00FA1503">
            <w:pPr>
              <w:pStyle w:val="ac"/>
              <w:shd w:val="clear" w:color="auto" w:fill="auto"/>
              <w:spacing w:line="240" w:lineRule="auto"/>
              <w:ind w:firstLine="0"/>
              <w:jc w:val="both"/>
            </w:pPr>
            <w:r w:rsidRPr="00902296">
              <w:t>Роман «Факультет ненужных вещей»</w:t>
            </w:r>
          </w:p>
          <w:p w:rsidR="00FA1503" w:rsidRPr="00902296" w:rsidRDefault="00FA1503" w:rsidP="00FA1503">
            <w:pPr>
              <w:pStyle w:val="ac"/>
              <w:shd w:val="clear" w:color="auto" w:fill="auto"/>
              <w:spacing w:line="240" w:lineRule="auto"/>
              <w:ind w:firstLine="0"/>
              <w:jc w:val="both"/>
            </w:pPr>
            <w:r w:rsidRPr="00902296">
              <w:rPr>
                <w:b/>
                <w:bCs/>
              </w:rPr>
              <w:t>Ф.А. Искандер</w:t>
            </w:r>
          </w:p>
          <w:p w:rsidR="00FA1503" w:rsidRPr="00902296" w:rsidRDefault="00FA1503" w:rsidP="00FA1503">
            <w:pPr>
              <w:pStyle w:val="ac"/>
              <w:shd w:val="clear" w:color="auto" w:fill="auto"/>
              <w:spacing w:line="240" w:lineRule="auto"/>
              <w:ind w:firstLine="0"/>
              <w:jc w:val="both"/>
            </w:pPr>
            <w:r w:rsidRPr="00902296">
              <w:t xml:space="preserve">«Детство </w:t>
            </w:r>
            <w:proofErr w:type="spellStart"/>
            <w:r w:rsidRPr="00902296">
              <w:t>Чика</w:t>
            </w:r>
            <w:proofErr w:type="spellEnd"/>
            <w:r w:rsidRPr="00902296">
              <w:t>», «</w:t>
            </w:r>
            <w:proofErr w:type="spellStart"/>
            <w:r w:rsidRPr="00902296">
              <w:t>Сандро</w:t>
            </w:r>
            <w:proofErr w:type="spellEnd"/>
            <w:r w:rsidRPr="00902296">
              <w:t xml:space="preserve"> из Чегема», «Кролики и удавы»</w:t>
            </w:r>
          </w:p>
          <w:p w:rsidR="00FA1503" w:rsidRPr="00902296" w:rsidRDefault="00FA1503" w:rsidP="00FA1503">
            <w:pPr>
              <w:pStyle w:val="ac"/>
              <w:shd w:val="clear" w:color="auto" w:fill="auto"/>
              <w:spacing w:line="240" w:lineRule="auto"/>
              <w:ind w:firstLine="0"/>
              <w:jc w:val="both"/>
            </w:pPr>
            <w:r w:rsidRPr="00902296">
              <w:rPr>
                <w:b/>
                <w:bCs/>
              </w:rPr>
              <w:t>Ю.П. Казаков</w:t>
            </w:r>
          </w:p>
          <w:p w:rsidR="00FA1503" w:rsidRPr="00902296" w:rsidRDefault="00FA1503" w:rsidP="00FA1503">
            <w:pPr>
              <w:pStyle w:val="ac"/>
              <w:shd w:val="clear" w:color="auto" w:fill="auto"/>
              <w:spacing w:line="240" w:lineRule="auto"/>
              <w:ind w:firstLine="0"/>
              <w:jc w:val="both"/>
            </w:pPr>
            <w:r w:rsidRPr="00902296">
              <w:t>Рассказ «Во сне ты горько плакал»</w:t>
            </w:r>
          </w:p>
          <w:p w:rsidR="00FA1503" w:rsidRPr="00902296" w:rsidRDefault="00FA1503" w:rsidP="00FA1503">
            <w:pPr>
              <w:pStyle w:val="ac"/>
              <w:shd w:val="clear" w:color="auto" w:fill="auto"/>
              <w:spacing w:line="240" w:lineRule="auto"/>
              <w:ind w:firstLine="0"/>
              <w:jc w:val="both"/>
            </w:pPr>
            <w:r w:rsidRPr="00902296">
              <w:rPr>
                <w:b/>
                <w:bCs/>
              </w:rPr>
              <w:t>В.Л. Кондратьев</w:t>
            </w:r>
          </w:p>
          <w:p w:rsidR="00FA1503" w:rsidRPr="00902296" w:rsidRDefault="00FA1503" w:rsidP="00FA1503">
            <w:pPr>
              <w:pStyle w:val="ac"/>
              <w:shd w:val="clear" w:color="auto" w:fill="auto"/>
              <w:spacing w:line="240" w:lineRule="auto"/>
              <w:ind w:firstLine="0"/>
              <w:jc w:val="both"/>
            </w:pPr>
            <w:r w:rsidRPr="00902296">
              <w:t>Повесть «Сашка»</w:t>
            </w:r>
          </w:p>
          <w:p w:rsidR="00FA1503" w:rsidRPr="00902296" w:rsidRDefault="00FA1503" w:rsidP="00FA1503">
            <w:pPr>
              <w:pStyle w:val="ac"/>
              <w:shd w:val="clear" w:color="auto" w:fill="auto"/>
              <w:spacing w:line="240" w:lineRule="auto"/>
              <w:ind w:firstLine="0"/>
              <w:jc w:val="both"/>
            </w:pPr>
            <w:r w:rsidRPr="00902296">
              <w:rPr>
                <w:b/>
                <w:bCs/>
              </w:rPr>
              <w:t>Е.И. Носов</w:t>
            </w:r>
          </w:p>
          <w:p w:rsidR="00FA1503" w:rsidRPr="00902296" w:rsidRDefault="00FA1503" w:rsidP="00FA1503">
            <w:pPr>
              <w:pStyle w:val="ac"/>
              <w:shd w:val="clear" w:color="auto" w:fill="auto"/>
              <w:tabs>
                <w:tab w:val="left" w:pos="2122"/>
              </w:tabs>
              <w:spacing w:line="240" w:lineRule="auto"/>
              <w:ind w:firstLine="0"/>
            </w:pPr>
            <w:r w:rsidRPr="00902296">
              <w:t>Повесть</w:t>
            </w:r>
            <w:r w:rsidRPr="00902296">
              <w:tab/>
              <w:t>«</w:t>
            </w:r>
            <w:proofErr w:type="spellStart"/>
            <w:r w:rsidRPr="00902296">
              <w:t>Усвятские</w:t>
            </w:r>
            <w:proofErr w:type="spellEnd"/>
          </w:p>
          <w:p w:rsidR="00FA1503" w:rsidRPr="00902296" w:rsidRDefault="00FA1503" w:rsidP="00FA1503">
            <w:pPr>
              <w:pStyle w:val="ac"/>
              <w:shd w:val="clear" w:color="auto" w:fill="auto"/>
              <w:spacing w:line="240" w:lineRule="auto"/>
              <w:ind w:firstLine="0"/>
            </w:pPr>
            <w:proofErr w:type="spellStart"/>
            <w:r w:rsidRPr="00902296">
              <w:t>шлемоносцы</w:t>
            </w:r>
            <w:proofErr w:type="spellEnd"/>
            <w:r w:rsidRPr="00902296">
              <w:t>»</w:t>
            </w:r>
          </w:p>
          <w:p w:rsidR="00FA1503" w:rsidRPr="00902296" w:rsidRDefault="00FA1503" w:rsidP="00FA1503">
            <w:pPr>
              <w:pStyle w:val="ac"/>
              <w:shd w:val="clear" w:color="auto" w:fill="auto"/>
              <w:spacing w:line="240" w:lineRule="auto"/>
              <w:ind w:firstLine="0"/>
              <w:jc w:val="both"/>
            </w:pPr>
            <w:r w:rsidRPr="00902296">
              <w:rPr>
                <w:b/>
                <w:bCs/>
              </w:rPr>
              <w:t xml:space="preserve">Б.Ш. </w:t>
            </w:r>
            <w:proofErr w:type="spellStart"/>
            <w:r w:rsidRPr="00902296">
              <w:rPr>
                <w:b/>
                <w:bCs/>
              </w:rPr>
              <w:t>Окуждава</w:t>
            </w:r>
            <w:proofErr w:type="spellEnd"/>
          </w:p>
          <w:p w:rsidR="00FA1503" w:rsidRPr="00902296" w:rsidRDefault="00FA1503" w:rsidP="00FA1503">
            <w:pPr>
              <w:pStyle w:val="ac"/>
              <w:shd w:val="clear" w:color="auto" w:fill="auto"/>
              <w:tabs>
                <w:tab w:val="left" w:pos="1387"/>
                <w:tab w:val="left" w:pos="2534"/>
              </w:tabs>
              <w:spacing w:line="240" w:lineRule="auto"/>
              <w:ind w:firstLine="0"/>
            </w:pPr>
            <w:r w:rsidRPr="00902296">
              <w:t>Повесть</w:t>
            </w:r>
            <w:r w:rsidRPr="00902296">
              <w:tab/>
              <w:t>«Будь</w:t>
            </w:r>
            <w:r w:rsidRPr="00902296">
              <w:tab/>
              <w:t>здоров,</w:t>
            </w:r>
          </w:p>
          <w:p w:rsidR="00FA1503" w:rsidRPr="00902296" w:rsidRDefault="00FA1503" w:rsidP="00FA1503">
            <w:pPr>
              <w:pStyle w:val="ac"/>
              <w:shd w:val="clear" w:color="auto" w:fill="auto"/>
              <w:spacing w:line="240" w:lineRule="auto"/>
              <w:ind w:firstLine="0"/>
              <w:jc w:val="both"/>
            </w:pPr>
            <w:r w:rsidRPr="00902296">
              <w:t>школяр!»</w:t>
            </w:r>
          </w:p>
          <w:p w:rsidR="00FA1503" w:rsidRPr="00902296" w:rsidRDefault="00FA1503" w:rsidP="00FA1503">
            <w:pPr>
              <w:pStyle w:val="ac"/>
              <w:shd w:val="clear" w:color="auto" w:fill="auto"/>
              <w:spacing w:line="240" w:lineRule="auto"/>
              <w:ind w:firstLine="0"/>
              <w:jc w:val="both"/>
            </w:pPr>
            <w:r w:rsidRPr="00902296">
              <w:rPr>
                <w:b/>
                <w:bCs/>
              </w:rPr>
              <w:t>В.Н. Некрасов</w:t>
            </w:r>
          </w:p>
          <w:p w:rsidR="00FA1503" w:rsidRPr="00902296" w:rsidRDefault="00FA1503" w:rsidP="00FA1503">
            <w:pPr>
              <w:pStyle w:val="ac"/>
              <w:shd w:val="clear" w:color="auto" w:fill="auto"/>
              <w:tabs>
                <w:tab w:val="left" w:pos="1574"/>
                <w:tab w:val="left" w:pos="2592"/>
              </w:tabs>
              <w:spacing w:line="240" w:lineRule="auto"/>
              <w:ind w:firstLine="0"/>
            </w:pPr>
            <w:r w:rsidRPr="00902296">
              <w:t>Повесть</w:t>
            </w:r>
            <w:r w:rsidRPr="00902296">
              <w:tab/>
              <w:t>«В</w:t>
            </w:r>
            <w:r w:rsidRPr="00902296">
              <w:tab/>
              <w:t>окопах</w:t>
            </w:r>
          </w:p>
          <w:p w:rsidR="00FA1503" w:rsidRPr="00902296" w:rsidRDefault="00FA1503" w:rsidP="00FA1503">
            <w:pPr>
              <w:pStyle w:val="ac"/>
              <w:shd w:val="clear" w:color="auto" w:fill="auto"/>
              <w:spacing w:line="240" w:lineRule="auto"/>
              <w:ind w:firstLine="0"/>
              <w:jc w:val="both"/>
            </w:pPr>
            <w:r w:rsidRPr="00902296">
              <w:t>Сталинграда»</w:t>
            </w:r>
          </w:p>
          <w:p w:rsidR="00FA1503" w:rsidRPr="00902296" w:rsidRDefault="00FA1503" w:rsidP="00FA1503">
            <w:pPr>
              <w:pStyle w:val="ac"/>
              <w:shd w:val="clear" w:color="auto" w:fill="auto"/>
              <w:spacing w:line="240" w:lineRule="auto"/>
              <w:ind w:firstLine="0"/>
              <w:jc w:val="both"/>
            </w:pPr>
            <w:r w:rsidRPr="00902296">
              <w:rPr>
                <w:b/>
                <w:bCs/>
              </w:rPr>
              <w:t>В.Г. Распутин</w:t>
            </w:r>
          </w:p>
          <w:p w:rsidR="00FA1503" w:rsidRPr="00902296" w:rsidRDefault="00FA1503" w:rsidP="00FA1503">
            <w:pPr>
              <w:pStyle w:val="ac"/>
              <w:shd w:val="clear" w:color="auto" w:fill="auto"/>
              <w:spacing w:line="240" w:lineRule="auto"/>
              <w:ind w:firstLine="0"/>
              <w:jc w:val="both"/>
            </w:pPr>
            <w:r w:rsidRPr="00902296">
              <w:t xml:space="preserve">Рассказы и повести: «Деньги для Марии», «Живи и помни», «Прощание </w:t>
            </w:r>
            <w:proofErr w:type="gramStart"/>
            <w:r w:rsidRPr="00902296">
              <w:t>с</w:t>
            </w:r>
            <w:proofErr w:type="gramEnd"/>
            <w:r w:rsidRPr="00902296">
              <w:t xml:space="preserve"> Матерой».</w:t>
            </w:r>
          </w:p>
          <w:p w:rsidR="00FA1503" w:rsidRPr="00902296" w:rsidRDefault="00FA1503" w:rsidP="00FA1503">
            <w:pPr>
              <w:pStyle w:val="ac"/>
              <w:shd w:val="clear" w:color="auto" w:fill="auto"/>
              <w:spacing w:line="240" w:lineRule="auto"/>
              <w:ind w:firstLine="0"/>
              <w:jc w:val="both"/>
            </w:pPr>
            <w:r w:rsidRPr="00902296">
              <w:rPr>
                <w:b/>
                <w:bCs/>
              </w:rPr>
              <w:t>А.Д. Синявский</w:t>
            </w:r>
          </w:p>
          <w:p w:rsidR="00FA1503" w:rsidRPr="00902296" w:rsidRDefault="00FA1503" w:rsidP="00FA1503">
            <w:pPr>
              <w:pStyle w:val="ac"/>
              <w:shd w:val="clear" w:color="auto" w:fill="auto"/>
              <w:spacing w:line="240" w:lineRule="auto"/>
              <w:ind w:firstLine="0"/>
              <w:jc w:val="both"/>
            </w:pPr>
            <w:r w:rsidRPr="00902296">
              <w:t>Рассказ «</w:t>
            </w:r>
            <w:proofErr w:type="spellStart"/>
            <w:r w:rsidRPr="00902296">
              <w:t>Пхенц</w:t>
            </w:r>
            <w:proofErr w:type="spellEnd"/>
            <w:r w:rsidRPr="00902296">
              <w:t>»</w:t>
            </w:r>
          </w:p>
          <w:p w:rsidR="00FA1503" w:rsidRPr="00902296" w:rsidRDefault="00FA1503" w:rsidP="00FA1503">
            <w:pPr>
              <w:pStyle w:val="ac"/>
              <w:shd w:val="clear" w:color="auto" w:fill="auto"/>
              <w:spacing w:line="240" w:lineRule="auto"/>
              <w:ind w:firstLine="0"/>
            </w:pPr>
            <w:r w:rsidRPr="00902296">
              <w:rPr>
                <w:b/>
                <w:bCs/>
              </w:rPr>
              <w:t>А. и Б. Стругацкие</w:t>
            </w: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margin" w:tblpY="-362"/>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13661"/>
        </w:trPr>
        <w:tc>
          <w:tcPr>
            <w:tcW w:w="2400"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tcBorders>
              <w:top w:val="single" w:sz="4" w:space="0" w:color="auto"/>
              <w:left w:val="single" w:sz="4" w:space="0" w:color="auto"/>
              <w:righ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pPr>
            <w:r w:rsidRPr="00902296">
              <w:t>Романы: «Трудно быть богом», «Улитка на склоне»</w:t>
            </w:r>
          </w:p>
          <w:p w:rsidR="00FA1503" w:rsidRPr="00902296" w:rsidRDefault="00FA1503" w:rsidP="00FA1503">
            <w:pPr>
              <w:pStyle w:val="ac"/>
              <w:shd w:val="clear" w:color="auto" w:fill="auto"/>
              <w:spacing w:line="240" w:lineRule="auto"/>
              <w:ind w:firstLine="0"/>
            </w:pPr>
            <w:r w:rsidRPr="00902296">
              <w:rPr>
                <w:b/>
                <w:bCs/>
              </w:rPr>
              <w:t>Ю.В. Трифонов</w:t>
            </w:r>
          </w:p>
          <w:p w:rsidR="00FA1503" w:rsidRPr="00902296" w:rsidRDefault="00FA1503" w:rsidP="00FA1503">
            <w:pPr>
              <w:pStyle w:val="ac"/>
              <w:shd w:val="clear" w:color="auto" w:fill="auto"/>
              <w:spacing w:line="240" w:lineRule="auto"/>
              <w:ind w:firstLine="0"/>
            </w:pPr>
            <w:r w:rsidRPr="00902296">
              <w:t>Повесть «Обмен»</w:t>
            </w:r>
          </w:p>
          <w:p w:rsidR="00FA1503" w:rsidRPr="00902296" w:rsidRDefault="00FA1503" w:rsidP="00FA1503">
            <w:pPr>
              <w:pStyle w:val="ac"/>
              <w:shd w:val="clear" w:color="auto" w:fill="auto"/>
              <w:spacing w:line="240" w:lineRule="auto"/>
              <w:ind w:firstLine="0"/>
            </w:pPr>
            <w:r w:rsidRPr="00902296">
              <w:rPr>
                <w:b/>
                <w:bCs/>
              </w:rPr>
              <w:t>В.Ф. Тендряков</w:t>
            </w:r>
          </w:p>
          <w:p w:rsidR="00FA1503" w:rsidRPr="00902296" w:rsidRDefault="00FA1503" w:rsidP="00FA1503">
            <w:pPr>
              <w:pStyle w:val="ac"/>
              <w:shd w:val="clear" w:color="auto" w:fill="auto"/>
              <w:tabs>
                <w:tab w:val="left" w:pos="1378"/>
              </w:tabs>
              <w:spacing w:line="240" w:lineRule="auto"/>
              <w:ind w:firstLine="0"/>
            </w:pPr>
            <w:r w:rsidRPr="00902296">
              <w:t>Рассказы:</w:t>
            </w:r>
            <w:r w:rsidRPr="00902296">
              <w:tab/>
              <w:t>«Пара гнедых»,</w:t>
            </w:r>
          </w:p>
          <w:p w:rsidR="00FA1503" w:rsidRPr="00902296" w:rsidRDefault="00FA1503" w:rsidP="00FA1503">
            <w:pPr>
              <w:pStyle w:val="ac"/>
              <w:shd w:val="clear" w:color="auto" w:fill="auto"/>
              <w:spacing w:line="240" w:lineRule="auto"/>
              <w:ind w:firstLine="0"/>
            </w:pPr>
            <w:r w:rsidRPr="00902296">
              <w:t>«Хлеб для собаки»</w:t>
            </w:r>
          </w:p>
          <w:p w:rsidR="00FA1503" w:rsidRPr="00902296" w:rsidRDefault="00FA1503" w:rsidP="00FA1503">
            <w:pPr>
              <w:pStyle w:val="ac"/>
              <w:shd w:val="clear" w:color="auto" w:fill="auto"/>
              <w:spacing w:line="240" w:lineRule="auto"/>
              <w:ind w:firstLine="0"/>
            </w:pPr>
            <w:r w:rsidRPr="00902296">
              <w:rPr>
                <w:b/>
                <w:bCs/>
              </w:rPr>
              <w:t>Г.Н. Щербакова</w:t>
            </w:r>
          </w:p>
          <w:p w:rsidR="00FA1503" w:rsidRPr="00902296" w:rsidRDefault="00FA1503" w:rsidP="00FA1503">
            <w:pPr>
              <w:pStyle w:val="ac"/>
              <w:shd w:val="clear" w:color="auto" w:fill="auto"/>
              <w:spacing w:line="240" w:lineRule="auto"/>
              <w:ind w:firstLine="0"/>
            </w:pPr>
            <w:r w:rsidRPr="00902296">
              <w:t>Повесть «Вам и не снилось»</w:t>
            </w:r>
          </w:p>
          <w:p w:rsidR="00FA1503" w:rsidRPr="00902296" w:rsidRDefault="00FA1503" w:rsidP="00FA1503">
            <w:pPr>
              <w:pStyle w:val="ac"/>
              <w:shd w:val="clear" w:color="auto" w:fill="auto"/>
              <w:tabs>
                <w:tab w:val="left" w:pos="2549"/>
              </w:tabs>
              <w:spacing w:line="240" w:lineRule="auto"/>
              <w:ind w:firstLine="0"/>
            </w:pPr>
            <w:r w:rsidRPr="00902296">
              <w:rPr>
                <w:b/>
                <w:bCs/>
              </w:rPr>
              <w:t>Драматургия</w:t>
            </w:r>
            <w:r w:rsidRPr="00902296">
              <w:rPr>
                <w:b/>
                <w:bCs/>
              </w:rPr>
              <w:tab/>
              <w:t>второй</w:t>
            </w:r>
          </w:p>
          <w:p w:rsidR="00FA1503" w:rsidRPr="00902296" w:rsidRDefault="00FA1503" w:rsidP="00FA1503">
            <w:pPr>
              <w:pStyle w:val="ac"/>
              <w:shd w:val="clear" w:color="auto" w:fill="auto"/>
              <w:spacing w:line="240" w:lineRule="auto"/>
              <w:ind w:firstLine="0"/>
            </w:pPr>
            <w:r w:rsidRPr="00902296">
              <w:rPr>
                <w:b/>
                <w:bCs/>
              </w:rPr>
              <w:t>половины ХХ века:</w:t>
            </w:r>
          </w:p>
          <w:p w:rsidR="00FA1503" w:rsidRPr="00902296" w:rsidRDefault="00FA1503" w:rsidP="00FA1503">
            <w:pPr>
              <w:pStyle w:val="ac"/>
              <w:shd w:val="clear" w:color="auto" w:fill="auto"/>
              <w:spacing w:line="240" w:lineRule="auto"/>
              <w:ind w:firstLine="0"/>
            </w:pPr>
            <w:r w:rsidRPr="00902296">
              <w:rPr>
                <w:b/>
                <w:bCs/>
              </w:rPr>
              <w:t>А.Н. Арбузов</w:t>
            </w:r>
          </w:p>
          <w:p w:rsidR="00FA1503" w:rsidRPr="00902296" w:rsidRDefault="00FA1503" w:rsidP="00FA1503">
            <w:pPr>
              <w:pStyle w:val="ac"/>
              <w:shd w:val="clear" w:color="auto" w:fill="auto"/>
              <w:spacing w:line="240" w:lineRule="auto"/>
              <w:ind w:firstLine="0"/>
            </w:pPr>
            <w:r w:rsidRPr="00902296">
              <w:t>Пьеса «Жестокие игры»</w:t>
            </w:r>
          </w:p>
          <w:p w:rsidR="00FA1503" w:rsidRPr="00902296" w:rsidRDefault="00FA1503" w:rsidP="00FA1503">
            <w:pPr>
              <w:pStyle w:val="ac"/>
              <w:shd w:val="clear" w:color="auto" w:fill="auto"/>
              <w:spacing w:line="240" w:lineRule="auto"/>
              <w:ind w:firstLine="0"/>
            </w:pPr>
            <w:r w:rsidRPr="00902296">
              <w:rPr>
                <w:b/>
                <w:bCs/>
              </w:rPr>
              <w:t>А.В. Вампилов</w:t>
            </w:r>
          </w:p>
          <w:p w:rsidR="00FA1503" w:rsidRPr="00902296" w:rsidRDefault="00FA1503" w:rsidP="00FA1503">
            <w:pPr>
              <w:pStyle w:val="ac"/>
              <w:shd w:val="clear" w:color="auto" w:fill="auto"/>
              <w:tabs>
                <w:tab w:val="left" w:pos="1166"/>
                <w:tab w:val="left" w:pos="2726"/>
              </w:tabs>
              <w:spacing w:line="240" w:lineRule="auto"/>
              <w:ind w:firstLine="0"/>
            </w:pPr>
            <w:r w:rsidRPr="00902296">
              <w:t>Пьесы</w:t>
            </w:r>
            <w:r w:rsidRPr="00902296">
              <w:tab/>
              <w:t>«Старший</w:t>
            </w:r>
            <w:r w:rsidRPr="00902296">
              <w:tab/>
              <w:t>сын»,</w:t>
            </w:r>
          </w:p>
          <w:p w:rsidR="00FA1503" w:rsidRPr="00902296" w:rsidRDefault="00FA1503" w:rsidP="00FA1503">
            <w:pPr>
              <w:pStyle w:val="ac"/>
              <w:shd w:val="clear" w:color="auto" w:fill="auto"/>
              <w:spacing w:line="240" w:lineRule="auto"/>
              <w:ind w:firstLine="0"/>
            </w:pPr>
            <w:r w:rsidRPr="00902296">
              <w:t>«Утиная охота»</w:t>
            </w:r>
          </w:p>
          <w:p w:rsidR="00FA1503" w:rsidRPr="00902296" w:rsidRDefault="00FA1503" w:rsidP="00FA1503">
            <w:pPr>
              <w:pStyle w:val="ac"/>
              <w:numPr>
                <w:ilvl w:val="0"/>
                <w:numId w:val="21"/>
              </w:numPr>
              <w:shd w:val="clear" w:color="auto" w:fill="auto"/>
              <w:tabs>
                <w:tab w:val="left" w:pos="240"/>
              </w:tabs>
              <w:spacing w:line="240" w:lineRule="auto"/>
              <w:ind w:firstLine="0"/>
            </w:pPr>
            <w:r w:rsidRPr="00902296">
              <w:rPr>
                <w:b/>
                <w:bCs/>
              </w:rPr>
              <w:t>М. Володин</w:t>
            </w:r>
          </w:p>
          <w:p w:rsidR="00FA1503" w:rsidRPr="00902296" w:rsidRDefault="00FA1503" w:rsidP="00FA1503">
            <w:pPr>
              <w:pStyle w:val="ac"/>
              <w:shd w:val="clear" w:color="auto" w:fill="auto"/>
              <w:spacing w:line="240" w:lineRule="auto"/>
              <w:ind w:firstLine="0"/>
            </w:pPr>
            <w:r w:rsidRPr="00902296">
              <w:t>Пьеса «Назначение»</w:t>
            </w:r>
          </w:p>
          <w:p w:rsidR="00FA1503" w:rsidRPr="00902296" w:rsidRDefault="00FA1503" w:rsidP="00FA1503">
            <w:pPr>
              <w:pStyle w:val="ac"/>
              <w:numPr>
                <w:ilvl w:val="0"/>
                <w:numId w:val="21"/>
              </w:numPr>
              <w:shd w:val="clear" w:color="auto" w:fill="auto"/>
              <w:tabs>
                <w:tab w:val="left" w:pos="230"/>
              </w:tabs>
              <w:spacing w:line="240" w:lineRule="auto"/>
              <w:ind w:firstLine="0"/>
              <w:jc w:val="both"/>
            </w:pPr>
            <w:r w:rsidRPr="00902296">
              <w:rPr>
                <w:b/>
                <w:bCs/>
              </w:rPr>
              <w:t>С. Розов</w:t>
            </w:r>
          </w:p>
          <w:p w:rsidR="00FA1503" w:rsidRPr="00902296" w:rsidRDefault="00FA1503" w:rsidP="00FA1503">
            <w:pPr>
              <w:pStyle w:val="ac"/>
              <w:shd w:val="clear" w:color="auto" w:fill="auto"/>
              <w:spacing w:line="240" w:lineRule="auto"/>
              <w:ind w:firstLine="0"/>
              <w:jc w:val="both"/>
            </w:pPr>
            <w:r w:rsidRPr="00902296">
              <w:t>Пьеса «Гнездо глухаря»</w:t>
            </w:r>
          </w:p>
          <w:p w:rsidR="00FA1503" w:rsidRPr="00902296" w:rsidRDefault="00FA1503" w:rsidP="00FA1503">
            <w:pPr>
              <w:pStyle w:val="ac"/>
              <w:shd w:val="clear" w:color="auto" w:fill="auto"/>
              <w:spacing w:line="240" w:lineRule="auto"/>
              <w:ind w:firstLine="0"/>
              <w:jc w:val="both"/>
            </w:pPr>
            <w:r w:rsidRPr="00902296">
              <w:rPr>
                <w:b/>
                <w:bCs/>
              </w:rPr>
              <w:t>М.М. Рощин</w:t>
            </w:r>
          </w:p>
          <w:p w:rsidR="00FA1503" w:rsidRPr="00902296" w:rsidRDefault="00FA1503" w:rsidP="00FA1503">
            <w:pPr>
              <w:pStyle w:val="ac"/>
              <w:shd w:val="clear" w:color="auto" w:fill="auto"/>
              <w:spacing w:line="240" w:lineRule="auto"/>
              <w:ind w:firstLine="0"/>
              <w:jc w:val="both"/>
            </w:pPr>
            <w:r w:rsidRPr="00902296">
              <w:t>Пьеса «Валентин и Валентина»</w:t>
            </w:r>
          </w:p>
          <w:p w:rsidR="00FA1503" w:rsidRPr="00902296" w:rsidRDefault="00FA1503" w:rsidP="00FA1503">
            <w:pPr>
              <w:pStyle w:val="ac"/>
              <w:shd w:val="clear" w:color="auto" w:fill="auto"/>
              <w:spacing w:line="240" w:lineRule="auto"/>
              <w:ind w:firstLine="0"/>
              <w:jc w:val="both"/>
            </w:pPr>
            <w:r w:rsidRPr="00902296">
              <w:rPr>
                <w:b/>
                <w:bCs/>
              </w:rPr>
              <w:t xml:space="preserve">Поэзия второй половины </w:t>
            </w:r>
            <w:r w:rsidRPr="00902296">
              <w:rPr>
                <w:b/>
                <w:bCs/>
                <w:lang w:val="en-US" w:eastAsia="en-US" w:bidi="en-US"/>
              </w:rPr>
              <w:t xml:space="preserve">XX </w:t>
            </w:r>
            <w:r w:rsidRPr="00902296">
              <w:rPr>
                <w:b/>
                <w:bCs/>
              </w:rPr>
              <w:t>века</w:t>
            </w:r>
          </w:p>
          <w:p w:rsidR="00FA1503" w:rsidRPr="00902296" w:rsidRDefault="00FA1503" w:rsidP="00FA1503">
            <w:pPr>
              <w:pStyle w:val="ac"/>
              <w:shd w:val="clear" w:color="auto" w:fill="auto"/>
              <w:spacing w:line="240" w:lineRule="auto"/>
              <w:ind w:firstLine="0"/>
            </w:pPr>
            <w:r w:rsidRPr="00902296">
              <w:rPr>
                <w:b/>
                <w:bCs/>
              </w:rPr>
              <w:t>Б.А. Ахмадулина</w:t>
            </w:r>
          </w:p>
          <w:p w:rsidR="00FA1503" w:rsidRPr="00902296" w:rsidRDefault="00FA1503" w:rsidP="00FA1503">
            <w:pPr>
              <w:pStyle w:val="ac"/>
              <w:numPr>
                <w:ilvl w:val="0"/>
                <w:numId w:val="22"/>
              </w:numPr>
              <w:shd w:val="clear" w:color="auto" w:fill="auto"/>
              <w:tabs>
                <w:tab w:val="left" w:pos="235"/>
              </w:tabs>
              <w:spacing w:line="240" w:lineRule="auto"/>
              <w:ind w:firstLine="0"/>
            </w:pPr>
            <w:r w:rsidRPr="00902296">
              <w:rPr>
                <w:b/>
                <w:bCs/>
              </w:rPr>
              <w:t>А. Вознесенский</w:t>
            </w:r>
          </w:p>
          <w:p w:rsidR="00FA1503" w:rsidRPr="00902296" w:rsidRDefault="00FA1503" w:rsidP="00FA1503">
            <w:pPr>
              <w:pStyle w:val="ac"/>
              <w:numPr>
                <w:ilvl w:val="0"/>
                <w:numId w:val="22"/>
              </w:numPr>
              <w:shd w:val="clear" w:color="auto" w:fill="auto"/>
              <w:tabs>
                <w:tab w:val="left" w:pos="230"/>
              </w:tabs>
              <w:spacing w:line="240" w:lineRule="auto"/>
              <w:ind w:firstLine="0"/>
              <w:jc w:val="both"/>
            </w:pPr>
            <w:r w:rsidRPr="00902296">
              <w:rPr>
                <w:b/>
                <w:bCs/>
              </w:rPr>
              <w:t>С. Высоцкий</w:t>
            </w:r>
          </w:p>
          <w:p w:rsidR="00FA1503" w:rsidRPr="00902296" w:rsidRDefault="00FA1503" w:rsidP="00FA1503">
            <w:pPr>
              <w:pStyle w:val="ac"/>
              <w:shd w:val="clear" w:color="auto" w:fill="auto"/>
              <w:spacing w:line="240" w:lineRule="auto"/>
              <w:ind w:firstLine="0"/>
              <w:jc w:val="both"/>
            </w:pPr>
            <w:r w:rsidRPr="00902296">
              <w:rPr>
                <w:b/>
                <w:bCs/>
              </w:rPr>
              <w:t>Е.А. Евтушенко</w:t>
            </w:r>
          </w:p>
          <w:p w:rsidR="00FA1503" w:rsidRPr="00902296" w:rsidRDefault="00FA1503" w:rsidP="00FA1503">
            <w:pPr>
              <w:pStyle w:val="ac"/>
              <w:shd w:val="clear" w:color="auto" w:fill="auto"/>
              <w:spacing w:line="240" w:lineRule="auto"/>
              <w:ind w:firstLine="0"/>
              <w:jc w:val="both"/>
            </w:pPr>
            <w:r w:rsidRPr="00902296">
              <w:rPr>
                <w:b/>
                <w:bCs/>
              </w:rPr>
              <w:t>Ю.П. Кузнецов</w:t>
            </w:r>
          </w:p>
          <w:p w:rsidR="00FA1503" w:rsidRPr="00902296" w:rsidRDefault="00FA1503" w:rsidP="00FA1503">
            <w:pPr>
              <w:pStyle w:val="ac"/>
              <w:numPr>
                <w:ilvl w:val="0"/>
                <w:numId w:val="23"/>
              </w:numPr>
              <w:shd w:val="clear" w:color="auto" w:fill="auto"/>
              <w:tabs>
                <w:tab w:val="left" w:pos="245"/>
              </w:tabs>
              <w:spacing w:line="240" w:lineRule="auto"/>
              <w:ind w:firstLine="0"/>
              <w:jc w:val="both"/>
            </w:pPr>
            <w:r w:rsidRPr="00902296">
              <w:rPr>
                <w:b/>
                <w:bCs/>
              </w:rPr>
              <w:t>С. Кушнер</w:t>
            </w:r>
          </w:p>
          <w:p w:rsidR="00FA1503" w:rsidRPr="00902296" w:rsidRDefault="00FA1503" w:rsidP="00FA1503">
            <w:pPr>
              <w:pStyle w:val="ac"/>
              <w:shd w:val="clear" w:color="auto" w:fill="auto"/>
              <w:spacing w:line="240" w:lineRule="auto"/>
              <w:ind w:firstLine="0"/>
              <w:jc w:val="both"/>
            </w:pPr>
            <w:r w:rsidRPr="00902296">
              <w:rPr>
                <w:b/>
                <w:bCs/>
              </w:rPr>
              <w:t xml:space="preserve">Ю.Д. </w:t>
            </w:r>
            <w:proofErr w:type="spellStart"/>
            <w:r w:rsidRPr="00902296">
              <w:rPr>
                <w:b/>
                <w:bCs/>
              </w:rPr>
              <w:t>Левитанский</w:t>
            </w:r>
            <w:proofErr w:type="spellEnd"/>
          </w:p>
          <w:p w:rsidR="00FA1503" w:rsidRPr="00902296" w:rsidRDefault="00FA1503" w:rsidP="00FA1503">
            <w:pPr>
              <w:pStyle w:val="ac"/>
              <w:shd w:val="clear" w:color="auto" w:fill="auto"/>
              <w:spacing w:line="240" w:lineRule="auto"/>
              <w:ind w:firstLine="0"/>
              <w:jc w:val="both"/>
            </w:pPr>
            <w:r w:rsidRPr="00902296">
              <w:rPr>
                <w:b/>
                <w:bCs/>
              </w:rPr>
              <w:t>Л.Н. Мартынов</w:t>
            </w:r>
          </w:p>
          <w:p w:rsidR="00FA1503" w:rsidRPr="00902296" w:rsidRDefault="00FA1503" w:rsidP="00FA1503">
            <w:pPr>
              <w:pStyle w:val="ac"/>
              <w:shd w:val="clear" w:color="auto" w:fill="auto"/>
              <w:spacing w:line="240" w:lineRule="auto"/>
              <w:ind w:firstLine="0"/>
              <w:jc w:val="both"/>
            </w:pPr>
            <w:r w:rsidRPr="00902296">
              <w:rPr>
                <w:b/>
                <w:bCs/>
              </w:rPr>
              <w:t>Вс.Н. Некрасов</w:t>
            </w:r>
          </w:p>
          <w:p w:rsidR="00FA1503" w:rsidRPr="00902296" w:rsidRDefault="00FA1503" w:rsidP="00FA1503">
            <w:pPr>
              <w:pStyle w:val="ac"/>
              <w:shd w:val="clear" w:color="auto" w:fill="auto"/>
              <w:spacing w:line="240" w:lineRule="auto"/>
              <w:ind w:firstLine="0"/>
              <w:jc w:val="both"/>
            </w:pPr>
            <w:r w:rsidRPr="00902296">
              <w:rPr>
                <w:b/>
                <w:bCs/>
              </w:rPr>
              <w:t>Б.Ш. Окуджава</w:t>
            </w:r>
          </w:p>
          <w:p w:rsidR="00FA1503" w:rsidRPr="00902296" w:rsidRDefault="00FA1503" w:rsidP="00FA1503">
            <w:pPr>
              <w:pStyle w:val="ac"/>
              <w:shd w:val="clear" w:color="auto" w:fill="auto"/>
              <w:spacing w:line="240" w:lineRule="auto"/>
              <w:ind w:firstLine="0"/>
              <w:jc w:val="both"/>
            </w:pPr>
            <w:r w:rsidRPr="00902296">
              <w:rPr>
                <w:b/>
                <w:bCs/>
              </w:rPr>
              <w:t>Д.С. Самойлов</w:t>
            </w:r>
          </w:p>
          <w:p w:rsidR="00FA1503" w:rsidRPr="00902296" w:rsidRDefault="00FA1503" w:rsidP="00FA1503">
            <w:pPr>
              <w:pStyle w:val="ac"/>
              <w:shd w:val="clear" w:color="auto" w:fill="auto"/>
              <w:spacing w:line="240" w:lineRule="auto"/>
              <w:ind w:firstLine="0"/>
            </w:pPr>
            <w:r w:rsidRPr="00902296">
              <w:rPr>
                <w:b/>
                <w:bCs/>
              </w:rPr>
              <w:t>Г.В. Сапгир</w:t>
            </w:r>
          </w:p>
          <w:p w:rsidR="00FA1503" w:rsidRPr="00902296" w:rsidRDefault="00FA1503" w:rsidP="00FA1503">
            <w:pPr>
              <w:pStyle w:val="ac"/>
              <w:shd w:val="clear" w:color="auto" w:fill="auto"/>
              <w:spacing w:line="240" w:lineRule="auto"/>
              <w:ind w:firstLine="0"/>
            </w:pPr>
            <w:r w:rsidRPr="00902296">
              <w:rPr>
                <w:b/>
                <w:bCs/>
              </w:rPr>
              <w:t>Б.А. Слуцкий</w:t>
            </w:r>
          </w:p>
          <w:p w:rsidR="00FA1503" w:rsidRPr="00902296" w:rsidRDefault="00FA1503" w:rsidP="00FA1503">
            <w:pPr>
              <w:pStyle w:val="ac"/>
              <w:numPr>
                <w:ilvl w:val="0"/>
                <w:numId w:val="23"/>
              </w:numPr>
              <w:shd w:val="clear" w:color="auto" w:fill="auto"/>
              <w:tabs>
                <w:tab w:val="left" w:pos="226"/>
              </w:tabs>
              <w:spacing w:line="240" w:lineRule="auto"/>
              <w:ind w:firstLine="0"/>
            </w:pPr>
            <w:r w:rsidRPr="00902296">
              <w:rPr>
                <w:b/>
                <w:bCs/>
              </w:rPr>
              <w:t>Н. Соколов</w:t>
            </w:r>
          </w:p>
          <w:p w:rsidR="00FA1503" w:rsidRPr="00902296" w:rsidRDefault="00FA1503" w:rsidP="00FA1503">
            <w:pPr>
              <w:pStyle w:val="ac"/>
              <w:shd w:val="clear" w:color="auto" w:fill="auto"/>
              <w:spacing w:line="240" w:lineRule="auto"/>
              <w:ind w:firstLine="0"/>
            </w:pPr>
            <w:r w:rsidRPr="00902296">
              <w:rPr>
                <w:b/>
                <w:bCs/>
              </w:rPr>
              <w:t>В.А. Солоухин</w:t>
            </w:r>
          </w:p>
          <w:p w:rsidR="00FA1503" w:rsidRPr="00902296" w:rsidRDefault="00FA1503" w:rsidP="00FA1503">
            <w:pPr>
              <w:pStyle w:val="ac"/>
              <w:shd w:val="clear" w:color="auto" w:fill="auto"/>
              <w:spacing w:line="240" w:lineRule="auto"/>
              <w:ind w:firstLine="0"/>
            </w:pPr>
            <w:r w:rsidRPr="00902296">
              <w:rPr>
                <w:b/>
                <w:bCs/>
              </w:rPr>
              <w:t>А.А. Тарковский</w:t>
            </w:r>
          </w:p>
          <w:p w:rsidR="00FA1503" w:rsidRPr="00902296" w:rsidRDefault="00FA1503" w:rsidP="00FA1503">
            <w:pPr>
              <w:pStyle w:val="ac"/>
              <w:shd w:val="clear" w:color="auto" w:fill="auto"/>
              <w:spacing w:line="240" w:lineRule="auto"/>
              <w:ind w:firstLine="0"/>
            </w:pPr>
            <w:r w:rsidRPr="00902296">
              <w:rPr>
                <w:b/>
                <w:bCs/>
              </w:rPr>
              <w:t>О.Г. Чухонцев</w:t>
            </w:r>
          </w:p>
        </w:tc>
      </w:tr>
      <w:tr w:rsidR="00FA1503" w:rsidRPr="00902296" w:rsidTr="00FA1503">
        <w:trPr>
          <w:trHeight w:hRule="exact" w:val="341"/>
        </w:trPr>
        <w:tc>
          <w:tcPr>
            <w:tcW w:w="2400"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pP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margin" w:tblpXSpec="center" w:tblpY="-138"/>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13992"/>
        </w:trPr>
        <w:tc>
          <w:tcPr>
            <w:tcW w:w="2400"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jc w:val="both"/>
            </w:pPr>
            <w:r w:rsidRPr="00902296">
              <w:rPr>
                <w:b/>
                <w:bCs/>
              </w:rPr>
              <w:t>Современный литературный процесс</w:t>
            </w:r>
          </w:p>
          <w:p w:rsidR="00FA1503" w:rsidRPr="00902296" w:rsidRDefault="00FA1503" w:rsidP="00FA1503">
            <w:pPr>
              <w:pStyle w:val="ac"/>
              <w:shd w:val="clear" w:color="auto" w:fill="auto"/>
              <w:spacing w:line="240" w:lineRule="auto"/>
              <w:ind w:firstLine="0"/>
              <w:jc w:val="both"/>
            </w:pPr>
            <w:r w:rsidRPr="00902296">
              <w:rPr>
                <w:b/>
                <w:bCs/>
              </w:rPr>
              <w:t>Б.Акунин</w:t>
            </w:r>
          </w:p>
          <w:p w:rsidR="00FA1503" w:rsidRPr="00902296" w:rsidRDefault="00FA1503" w:rsidP="00FA1503">
            <w:pPr>
              <w:pStyle w:val="ac"/>
              <w:shd w:val="clear" w:color="auto" w:fill="auto"/>
              <w:spacing w:line="240" w:lineRule="auto"/>
              <w:ind w:firstLine="0"/>
              <w:jc w:val="both"/>
            </w:pPr>
            <w:r w:rsidRPr="00902296">
              <w:t>«</w:t>
            </w:r>
            <w:proofErr w:type="spellStart"/>
            <w:r w:rsidRPr="00902296">
              <w:t>Азазель</w:t>
            </w:r>
            <w:proofErr w:type="spellEnd"/>
            <w:r w:rsidRPr="00902296">
              <w:t>»</w:t>
            </w:r>
          </w:p>
          <w:p w:rsidR="00FA1503" w:rsidRPr="00902296" w:rsidRDefault="00FA1503" w:rsidP="00FA1503">
            <w:pPr>
              <w:pStyle w:val="ac"/>
              <w:shd w:val="clear" w:color="auto" w:fill="auto"/>
              <w:spacing w:line="240" w:lineRule="auto"/>
              <w:ind w:firstLine="0"/>
              <w:jc w:val="both"/>
            </w:pPr>
            <w:r w:rsidRPr="00902296">
              <w:rPr>
                <w:b/>
                <w:bCs/>
              </w:rPr>
              <w:t>С. Алексиевич</w:t>
            </w:r>
          </w:p>
          <w:p w:rsidR="00FA1503" w:rsidRPr="00902296" w:rsidRDefault="00FA1503" w:rsidP="00FA1503">
            <w:pPr>
              <w:pStyle w:val="ac"/>
              <w:shd w:val="clear" w:color="auto" w:fill="auto"/>
              <w:spacing w:line="240" w:lineRule="auto"/>
              <w:ind w:firstLine="0"/>
              <w:jc w:val="both"/>
            </w:pPr>
            <w:r w:rsidRPr="00902296">
              <w:t>Книги «У войны не женское лицо», «Цинковые мальчики»</w:t>
            </w:r>
          </w:p>
          <w:p w:rsidR="00FA1503" w:rsidRPr="00902296" w:rsidRDefault="00FA1503" w:rsidP="00FA1503">
            <w:pPr>
              <w:pStyle w:val="ac"/>
              <w:shd w:val="clear" w:color="auto" w:fill="auto"/>
              <w:spacing w:line="240" w:lineRule="auto"/>
              <w:ind w:firstLine="0"/>
              <w:jc w:val="both"/>
            </w:pPr>
            <w:r w:rsidRPr="00902296">
              <w:rPr>
                <w:b/>
                <w:bCs/>
              </w:rPr>
              <w:t>Д.Л. Быков</w:t>
            </w:r>
          </w:p>
          <w:p w:rsidR="00FA1503" w:rsidRPr="00902296" w:rsidRDefault="00FA1503" w:rsidP="00FA1503">
            <w:pPr>
              <w:pStyle w:val="ac"/>
              <w:shd w:val="clear" w:color="auto" w:fill="auto"/>
              <w:tabs>
                <w:tab w:val="left" w:pos="2314"/>
              </w:tabs>
              <w:spacing w:line="240" w:lineRule="auto"/>
              <w:ind w:firstLine="0"/>
              <w:jc w:val="both"/>
            </w:pPr>
            <w:r w:rsidRPr="00902296">
              <w:t>Стихотворения,</w:t>
            </w:r>
            <w:r w:rsidRPr="00902296">
              <w:tab/>
              <w:t>рассказы,</w:t>
            </w:r>
          </w:p>
          <w:p w:rsidR="00FA1503" w:rsidRPr="00902296" w:rsidRDefault="00FA1503" w:rsidP="00FA1503">
            <w:pPr>
              <w:pStyle w:val="ac"/>
              <w:shd w:val="clear" w:color="auto" w:fill="auto"/>
              <w:spacing w:line="240" w:lineRule="auto"/>
              <w:ind w:firstLine="0"/>
            </w:pPr>
            <w:r w:rsidRPr="00902296">
              <w:t>Лекции о русской литературе</w:t>
            </w:r>
          </w:p>
          <w:p w:rsidR="00FA1503" w:rsidRPr="00902296" w:rsidRDefault="00FA1503" w:rsidP="00FA1503">
            <w:pPr>
              <w:pStyle w:val="ac"/>
              <w:shd w:val="clear" w:color="auto" w:fill="auto"/>
              <w:spacing w:line="240" w:lineRule="auto"/>
              <w:ind w:firstLine="0"/>
              <w:jc w:val="both"/>
            </w:pPr>
            <w:proofErr w:type="spellStart"/>
            <w:r w:rsidRPr="00902296">
              <w:rPr>
                <w:b/>
                <w:bCs/>
              </w:rPr>
              <w:t>Э.Веркин</w:t>
            </w:r>
            <w:proofErr w:type="spellEnd"/>
          </w:p>
          <w:p w:rsidR="00FA1503" w:rsidRPr="00902296" w:rsidRDefault="00FA1503" w:rsidP="00FA1503">
            <w:pPr>
              <w:pStyle w:val="ac"/>
              <w:shd w:val="clear" w:color="auto" w:fill="auto"/>
              <w:spacing w:line="240" w:lineRule="auto"/>
              <w:ind w:firstLine="0"/>
            </w:pPr>
            <w:r w:rsidRPr="00902296">
              <w:t>Повесть «Облачный полк»</w:t>
            </w:r>
          </w:p>
          <w:p w:rsidR="00FA1503" w:rsidRPr="00902296" w:rsidRDefault="00FA1503" w:rsidP="00FA1503">
            <w:pPr>
              <w:pStyle w:val="ac"/>
              <w:shd w:val="clear" w:color="auto" w:fill="auto"/>
              <w:spacing w:line="240" w:lineRule="auto"/>
              <w:ind w:firstLine="0"/>
              <w:jc w:val="both"/>
            </w:pPr>
            <w:r w:rsidRPr="00902296">
              <w:rPr>
                <w:b/>
                <w:bCs/>
              </w:rPr>
              <w:t>Б.П. Екимов</w:t>
            </w:r>
          </w:p>
          <w:p w:rsidR="00FA1503" w:rsidRPr="00902296" w:rsidRDefault="00FA1503" w:rsidP="00FA1503">
            <w:pPr>
              <w:pStyle w:val="ac"/>
              <w:shd w:val="clear" w:color="auto" w:fill="auto"/>
              <w:spacing w:line="240" w:lineRule="auto"/>
              <w:ind w:firstLine="0"/>
            </w:pPr>
            <w:r w:rsidRPr="00902296">
              <w:t>Повесть «Пиночет»</w:t>
            </w:r>
          </w:p>
          <w:p w:rsidR="00FA1503" w:rsidRPr="00902296" w:rsidRDefault="00FA1503" w:rsidP="00FA1503">
            <w:pPr>
              <w:pStyle w:val="ac"/>
              <w:numPr>
                <w:ilvl w:val="0"/>
                <w:numId w:val="24"/>
              </w:numPr>
              <w:shd w:val="clear" w:color="auto" w:fill="auto"/>
              <w:tabs>
                <w:tab w:val="left" w:pos="240"/>
              </w:tabs>
              <w:spacing w:line="240" w:lineRule="auto"/>
              <w:ind w:firstLine="0"/>
              <w:jc w:val="both"/>
            </w:pPr>
            <w:r w:rsidRPr="00902296">
              <w:rPr>
                <w:b/>
                <w:bCs/>
              </w:rPr>
              <w:t>В. Иванов</w:t>
            </w:r>
          </w:p>
          <w:p w:rsidR="00FA1503" w:rsidRPr="00902296" w:rsidRDefault="00FA1503" w:rsidP="00FA1503">
            <w:pPr>
              <w:pStyle w:val="ac"/>
              <w:shd w:val="clear" w:color="auto" w:fill="auto"/>
              <w:tabs>
                <w:tab w:val="left" w:pos="1205"/>
              </w:tabs>
              <w:spacing w:line="240" w:lineRule="auto"/>
              <w:ind w:firstLine="0"/>
            </w:pPr>
            <w:r w:rsidRPr="00902296">
              <w:t>Романы:</w:t>
            </w:r>
            <w:r w:rsidRPr="00902296">
              <w:tab/>
              <w:t>«Сердце Пармы»,</w:t>
            </w:r>
          </w:p>
          <w:p w:rsidR="00FA1503" w:rsidRPr="00902296" w:rsidRDefault="00FA1503" w:rsidP="00FA1503">
            <w:pPr>
              <w:pStyle w:val="ac"/>
              <w:shd w:val="clear" w:color="auto" w:fill="auto"/>
              <w:spacing w:line="240" w:lineRule="auto"/>
              <w:ind w:firstLine="0"/>
            </w:pPr>
            <w:r w:rsidRPr="00902296">
              <w:t>«Золото бунта»</w:t>
            </w:r>
          </w:p>
          <w:p w:rsidR="00FA1503" w:rsidRPr="00902296" w:rsidRDefault="00FA1503" w:rsidP="00FA1503">
            <w:pPr>
              <w:pStyle w:val="ac"/>
              <w:numPr>
                <w:ilvl w:val="0"/>
                <w:numId w:val="24"/>
              </w:numPr>
              <w:shd w:val="clear" w:color="auto" w:fill="auto"/>
              <w:tabs>
                <w:tab w:val="left" w:pos="226"/>
              </w:tabs>
              <w:spacing w:line="240" w:lineRule="auto"/>
              <w:ind w:firstLine="0"/>
            </w:pPr>
            <w:r w:rsidRPr="00902296">
              <w:rPr>
                <w:b/>
                <w:bCs/>
              </w:rPr>
              <w:t>С. Маканин</w:t>
            </w:r>
          </w:p>
          <w:p w:rsidR="00FA1503" w:rsidRPr="00902296" w:rsidRDefault="00FA1503" w:rsidP="00FA1503">
            <w:pPr>
              <w:pStyle w:val="ac"/>
              <w:shd w:val="clear" w:color="auto" w:fill="auto"/>
              <w:spacing w:line="240" w:lineRule="auto"/>
              <w:ind w:firstLine="0"/>
            </w:pPr>
            <w:r w:rsidRPr="00902296">
              <w:t>Рассказ «Кавказский пленный»</w:t>
            </w:r>
          </w:p>
          <w:p w:rsidR="00FA1503" w:rsidRPr="00902296" w:rsidRDefault="00FA1503" w:rsidP="00FA1503">
            <w:pPr>
              <w:pStyle w:val="ac"/>
              <w:shd w:val="clear" w:color="auto" w:fill="auto"/>
              <w:spacing w:line="240" w:lineRule="auto"/>
              <w:ind w:firstLine="0"/>
              <w:jc w:val="both"/>
            </w:pPr>
            <w:r w:rsidRPr="00902296">
              <w:rPr>
                <w:b/>
                <w:bCs/>
              </w:rPr>
              <w:t>В.О. Пелевин</w:t>
            </w:r>
          </w:p>
          <w:p w:rsidR="00FA1503" w:rsidRPr="00902296" w:rsidRDefault="00FA1503" w:rsidP="00FA1503">
            <w:pPr>
              <w:pStyle w:val="ac"/>
              <w:shd w:val="clear" w:color="auto" w:fill="auto"/>
              <w:tabs>
                <w:tab w:val="left" w:pos="1382"/>
                <w:tab w:val="left" w:pos="3173"/>
              </w:tabs>
              <w:spacing w:line="240" w:lineRule="auto"/>
              <w:ind w:firstLine="0"/>
              <w:jc w:val="both"/>
            </w:pPr>
            <w:r w:rsidRPr="00902296">
              <w:t>Рассказ</w:t>
            </w:r>
            <w:r w:rsidRPr="00902296">
              <w:tab/>
              <w:t>«Затворник</w:t>
            </w:r>
            <w:r w:rsidRPr="00902296">
              <w:tab/>
              <w:t>и</w:t>
            </w:r>
          </w:p>
          <w:p w:rsidR="00FA1503" w:rsidRPr="00902296" w:rsidRDefault="00FA1503" w:rsidP="00FA1503">
            <w:pPr>
              <w:pStyle w:val="ac"/>
              <w:shd w:val="clear" w:color="auto" w:fill="auto"/>
              <w:spacing w:line="240" w:lineRule="auto"/>
              <w:ind w:firstLine="0"/>
              <w:jc w:val="both"/>
            </w:pPr>
            <w:proofErr w:type="gramStart"/>
            <w:r w:rsidRPr="00902296">
              <w:t>Шестипалый</w:t>
            </w:r>
            <w:proofErr w:type="gramEnd"/>
            <w:r w:rsidRPr="00902296">
              <w:t>», книга «Жизнь насекомых»</w:t>
            </w:r>
          </w:p>
          <w:p w:rsidR="00FA1503" w:rsidRPr="00902296" w:rsidRDefault="00FA1503" w:rsidP="00FA1503">
            <w:pPr>
              <w:pStyle w:val="ac"/>
              <w:shd w:val="clear" w:color="auto" w:fill="auto"/>
              <w:spacing w:line="240" w:lineRule="auto"/>
              <w:ind w:firstLine="0"/>
              <w:jc w:val="both"/>
            </w:pPr>
            <w:r w:rsidRPr="00902296">
              <w:rPr>
                <w:b/>
                <w:bCs/>
              </w:rPr>
              <w:t>М. Петросян</w:t>
            </w:r>
          </w:p>
          <w:p w:rsidR="00FA1503" w:rsidRPr="00902296" w:rsidRDefault="00FA1503" w:rsidP="00FA1503">
            <w:pPr>
              <w:pStyle w:val="ac"/>
              <w:shd w:val="clear" w:color="auto" w:fill="auto"/>
              <w:spacing w:line="240" w:lineRule="auto"/>
              <w:ind w:firstLine="0"/>
            </w:pPr>
            <w:r w:rsidRPr="00902296">
              <w:t>Роман «Дом, в котором</w:t>
            </w:r>
            <w:proofErr w:type="gramStart"/>
            <w:r w:rsidRPr="00902296">
              <w:t>.»</w:t>
            </w:r>
            <w:proofErr w:type="gramEnd"/>
          </w:p>
          <w:p w:rsidR="00FA1503" w:rsidRPr="00902296" w:rsidRDefault="00FA1503" w:rsidP="00FA1503">
            <w:pPr>
              <w:pStyle w:val="ac"/>
              <w:shd w:val="clear" w:color="auto" w:fill="auto"/>
              <w:spacing w:line="240" w:lineRule="auto"/>
              <w:ind w:firstLine="0"/>
            </w:pPr>
            <w:r w:rsidRPr="00902296">
              <w:rPr>
                <w:b/>
                <w:bCs/>
              </w:rPr>
              <w:t>Л.С. Петрушевская</w:t>
            </w:r>
          </w:p>
          <w:p w:rsidR="00FA1503" w:rsidRPr="00902296" w:rsidRDefault="00FA1503" w:rsidP="00FA1503">
            <w:pPr>
              <w:pStyle w:val="ac"/>
              <w:shd w:val="clear" w:color="auto" w:fill="auto"/>
              <w:spacing w:line="240" w:lineRule="auto"/>
              <w:ind w:firstLine="0"/>
              <w:jc w:val="both"/>
            </w:pPr>
            <w:r w:rsidRPr="00902296">
              <w:t xml:space="preserve">«Новые </w:t>
            </w:r>
            <w:proofErr w:type="spellStart"/>
            <w:r w:rsidRPr="00902296">
              <w:t>робинзоны</w:t>
            </w:r>
            <w:proofErr w:type="spellEnd"/>
            <w:r w:rsidRPr="00902296">
              <w:t>», «Свой круг», «Гигиена»</w:t>
            </w:r>
          </w:p>
          <w:p w:rsidR="00FA1503" w:rsidRPr="00902296" w:rsidRDefault="00FA1503" w:rsidP="00FA1503">
            <w:pPr>
              <w:pStyle w:val="ac"/>
              <w:shd w:val="clear" w:color="auto" w:fill="auto"/>
              <w:spacing w:line="240" w:lineRule="auto"/>
              <w:ind w:firstLine="0"/>
              <w:jc w:val="both"/>
            </w:pPr>
            <w:r w:rsidRPr="00902296">
              <w:rPr>
                <w:b/>
                <w:bCs/>
              </w:rPr>
              <w:t xml:space="preserve">З. </w:t>
            </w:r>
            <w:proofErr w:type="spellStart"/>
            <w:r w:rsidRPr="00902296">
              <w:rPr>
                <w:b/>
                <w:bCs/>
              </w:rPr>
              <w:t>Прилепин</w:t>
            </w:r>
            <w:proofErr w:type="spellEnd"/>
          </w:p>
          <w:p w:rsidR="00FA1503" w:rsidRPr="00902296" w:rsidRDefault="00FA1503" w:rsidP="00FA1503">
            <w:pPr>
              <w:pStyle w:val="ac"/>
              <w:shd w:val="clear" w:color="auto" w:fill="auto"/>
              <w:spacing w:line="240" w:lineRule="auto"/>
              <w:ind w:firstLine="0"/>
            </w:pPr>
            <w:r w:rsidRPr="00902296">
              <w:t>Роман «</w:t>
            </w:r>
            <w:proofErr w:type="spellStart"/>
            <w:r w:rsidRPr="00902296">
              <w:t>Санькя</w:t>
            </w:r>
            <w:proofErr w:type="spellEnd"/>
            <w:r w:rsidRPr="00902296">
              <w:t>»</w:t>
            </w:r>
          </w:p>
          <w:p w:rsidR="00FA1503" w:rsidRPr="00902296" w:rsidRDefault="00FA1503" w:rsidP="00FA1503">
            <w:pPr>
              <w:pStyle w:val="ac"/>
              <w:shd w:val="clear" w:color="auto" w:fill="auto"/>
              <w:spacing w:line="240" w:lineRule="auto"/>
              <w:ind w:firstLine="0"/>
            </w:pPr>
            <w:r w:rsidRPr="00902296">
              <w:rPr>
                <w:b/>
                <w:bCs/>
              </w:rPr>
              <w:t xml:space="preserve">В.А. </w:t>
            </w:r>
            <w:proofErr w:type="spellStart"/>
            <w:r w:rsidRPr="00902296">
              <w:rPr>
                <w:b/>
                <w:bCs/>
              </w:rPr>
              <w:t>Пьецух</w:t>
            </w:r>
            <w:proofErr w:type="spellEnd"/>
          </w:p>
          <w:p w:rsidR="00FA1503" w:rsidRPr="00902296" w:rsidRDefault="00FA1503" w:rsidP="00FA1503">
            <w:pPr>
              <w:pStyle w:val="ac"/>
              <w:shd w:val="clear" w:color="auto" w:fill="auto"/>
              <w:spacing w:line="240" w:lineRule="auto"/>
              <w:ind w:firstLine="0"/>
            </w:pPr>
            <w:r w:rsidRPr="00902296">
              <w:t>«Шкаф»</w:t>
            </w:r>
          </w:p>
          <w:p w:rsidR="00FA1503" w:rsidRPr="00902296" w:rsidRDefault="00FA1503" w:rsidP="00FA1503">
            <w:pPr>
              <w:pStyle w:val="ac"/>
              <w:shd w:val="clear" w:color="auto" w:fill="auto"/>
              <w:spacing w:line="240" w:lineRule="auto"/>
              <w:ind w:firstLine="0"/>
              <w:jc w:val="both"/>
            </w:pPr>
            <w:r w:rsidRPr="00902296">
              <w:rPr>
                <w:b/>
                <w:bCs/>
              </w:rPr>
              <w:t>Д.И. Рубина</w:t>
            </w:r>
          </w:p>
          <w:p w:rsidR="00FA1503" w:rsidRPr="00902296" w:rsidRDefault="00FA1503" w:rsidP="00FA1503">
            <w:pPr>
              <w:pStyle w:val="ac"/>
              <w:shd w:val="clear" w:color="auto" w:fill="auto"/>
              <w:tabs>
                <w:tab w:val="left" w:pos="1373"/>
                <w:tab w:val="left" w:pos="2222"/>
              </w:tabs>
              <w:spacing w:line="240" w:lineRule="auto"/>
              <w:ind w:firstLine="0"/>
              <w:jc w:val="both"/>
            </w:pPr>
            <w:r w:rsidRPr="00902296">
              <w:t>Повести:</w:t>
            </w:r>
            <w:r w:rsidRPr="00902296">
              <w:tab/>
              <w:t>«На</w:t>
            </w:r>
            <w:r w:rsidRPr="00902296">
              <w:tab/>
              <w:t>солнечной</w:t>
            </w:r>
          </w:p>
          <w:p w:rsidR="00FA1503" w:rsidRPr="00902296" w:rsidRDefault="00FA1503" w:rsidP="00FA1503">
            <w:pPr>
              <w:pStyle w:val="ac"/>
              <w:shd w:val="clear" w:color="auto" w:fill="auto"/>
              <w:spacing w:line="240" w:lineRule="auto"/>
              <w:ind w:firstLine="0"/>
              <w:jc w:val="both"/>
            </w:pPr>
            <w:r w:rsidRPr="00902296">
              <w:t>стороне улицы», «Я и ты под персиковыми облаками»</w:t>
            </w:r>
          </w:p>
          <w:p w:rsidR="00FA1503" w:rsidRPr="00902296" w:rsidRDefault="00FA1503" w:rsidP="00FA1503">
            <w:pPr>
              <w:pStyle w:val="ac"/>
              <w:shd w:val="clear" w:color="auto" w:fill="auto"/>
              <w:spacing w:line="240" w:lineRule="auto"/>
              <w:ind w:firstLine="0"/>
              <w:jc w:val="both"/>
            </w:pPr>
            <w:r w:rsidRPr="00902296">
              <w:rPr>
                <w:b/>
                <w:bCs/>
              </w:rPr>
              <w:t xml:space="preserve">О.А. </w:t>
            </w:r>
            <w:proofErr w:type="spellStart"/>
            <w:r w:rsidRPr="00902296">
              <w:rPr>
                <w:b/>
                <w:bCs/>
              </w:rPr>
              <w:t>Славникова</w:t>
            </w:r>
            <w:proofErr w:type="spellEnd"/>
          </w:p>
          <w:p w:rsidR="00FA1503" w:rsidRPr="00902296" w:rsidRDefault="00FA1503" w:rsidP="00FA1503">
            <w:pPr>
              <w:pStyle w:val="ac"/>
              <w:shd w:val="clear" w:color="auto" w:fill="auto"/>
              <w:spacing w:line="240" w:lineRule="auto"/>
              <w:ind w:firstLine="0"/>
              <w:jc w:val="both"/>
            </w:pPr>
            <w:r w:rsidRPr="00902296">
              <w:t>Рассказ «Сестры Черепановы»</w:t>
            </w:r>
          </w:p>
          <w:p w:rsidR="00FA1503" w:rsidRPr="00902296" w:rsidRDefault="00FA1503" w:rsidP="00FA1503">
            <w:pPr>
              <w:pStyle w:val="ac"/>
              <w:shd w:val="clear" w:color="auto" w:fill="auto"/>
              <w:spacing w:line="240" w:lineRule="auto"/>
              <w:ind w:firstLine="0"/>
              <w:jc w:val="both"/>
            </w:pPr>
            <w:r w:rsidRPr="00902296">
              <w:t>Роман «2017»</w:t>
            </w:r>
          </w:p>
          <w:p w:rsidR="00FA1503" w:rsidRPr="00902296" w:rsidRDefault="00FA1503" w:rsidP="00FA1503">
            <w:pPr>
              <w:pStyle w:val="ac"/>
              <w:shd w:val="clear" w:color="auto" w:fill="auto"/>
              <w:spacing w:line="240" w:lineRule="auto"/>
              <w:ind w:firstLine="0"/>
              <w:jc w:val="both"/>
            </w:pPr>
            <w:r w:rsidRPr="00902296">
              <w:rPr>
                <w:b/>
                <w:bCs/>
              </w:rPr>
              <w:t>Т.Н. Толстая</w:t>
            </w:r>
          </w:p>
          <w:p w:rsidR="00FA1503" w:rsidRPr="00902296" w:rsidRDefault="00FA1503" w:rsidP="00FA1503">
            <w:pPr>
              <w:pStyle w:val="ac"/>
              <w:shd w:val="clear" w:color="auto" w:fill="auto"/>
              <w:tabs>
                <w:tab w:val="left" w:pos="1646"/>
                <w:tab w:val="left" w:pos="2458"/>
              </w:tabs>
              <w:spacing w:line="240" w:lineRule="auto"/>
              <w:ind w:firstLine="0"/>
              <w:jc w:val="both"/>
            </w:pPr>
            <w:r w:rsidRPr="00902296">
              <w:t>Рассказы: «Поэт и муза», «Серафим»,</w:t>
            </w:r>
            <w:r w:rsidRPr="00902296">
              <w:tab/>
              <w:t>«На</w:t>
            </w:r>
            <w:r w:rsidRPr="00902296">
              <w:tab/>
              <w:t>золотом</w:t>
            </w:r>
          </w:p>
          <w:p w:rsidR="00FA1503" w:rsidRPr="00902296" w:rsidRDefault="00FA1503" w:rsidP="00FA1503">
            <w:pPr>
              <w:pStyle w:val="ac"/>
              <w:shd w:val="clear" w:color="auto" w:fill="auto"/>
              <w:spacing w:line="240" w:lineRule="auto"/>
              <w:ind w:firstLine="0"/>
            </w:pPr>
            <w:proofErr w:type="gramStart"/>
            <w:r w:rsidRPr="00902296">
              <w:t>крыльце</w:t>
            </w:r>
            <w:proofErr w:type="gramEnd"/>
            <w:r w:rsidRPr="00902296">
              <w:t xml:space="preserve"> сидели».</w:t>
            </w:r>
          </w:p>
          <w:p w:rsidR="00FA1503" w:rsidRPr="00902296" w:rsidRDefault="00FA1503" w:rsidP="00FA1503">
            <w:pPr>
              <w:pStyle w:val="ac"/>
              <w:shd w:val="clear" w:color="auto" w:fill="auto"/>
              <w:spacing w:line="240" w:lineRule="auto"/>
              <w:ind w:firstLine="0"/>
              <w:jc w:val="both"/>
            </w:pPr>
            <w:r w:rsidRPr="00902296">
              <w:t>Роман «</w:t>
            </w:r>
            <w:proofErr w:type="spellStart"/>
            <w:r w:rsidRPr="00902296">
              <w:t>Кысь</w:t>
            </w:r>
            <w:proofErr w:type="spellEnd"/>
            <w:r w:rsidRPr="00902296">
              <w:t>»</w:t>
            </w:r>
          </w:p>
          <w:p w:rsidR="00FA1503" w:rsidRPr="00902296" w:rsidRDefault="00FA1503" w:rsidP="00FA1503">
            <w:pPr>
              <w:pStyle w:val="ac"/>
              <w:shd w:val="clear" w:color="auto" w:fill="auto"/>
              <w:spacing w:line="240" w:lineRule="auto"/>
              <w:ind w:firstLine="0"/>
              <w:jc w:val="both"/>
            </w:pPr>
            <w:r w:rsidRPr="00902296">
              <w:rPr>
                <w:b/>
                <w:bCs/>
              </w:rPr>
              <w:t>Л.Е. Улицкая</w:t>
            </w: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margin" w:tblpY="-138"/>
        <w:tblOverlap w:val="never"/>
        <w:tblW w:w="9585" w:type="dxa"/>
        <w:tblLayout w:type="fixed"/>
        <w:tblCellMar>
          <w:left w:w="10" w:type="dxa"/>
          <w:right w:w="10" w:type="dxa"/>
        </w:tblCellMar>
        <w:tblLook w:val="04A0"/>
      </w:tblPr>
      <w:tblGrid>
        <w:gridCol w:w="2400"/>
        <w:gridCol w:w="3662"/>
        <w:gridCol w:w="3523"/>
      </w:tblGrid>
      <w:tr w:rsidR="00FA1503" w:rsidRPr="00902296" w:rsidTr="00FA1503">
        <w:trPr>
          <w:trHeight w:hRule="exact" w:val="970"/>
        </w:trPr>
        <w:tc>
          <w:tcPr>
            <w:tcW w:w="2400"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tcBorders>
              <w:top w:val="single" w:sz="4" w:space="0" w:color="auto"/>
              <w:left w:val="single" w:sz="4" w:space="0" w:color="auto"/>
              <w:righ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pPr>
            <w:r w:rsidRPr="00902296">
              <w:t>Рассказы, повесть «Сонечка»</w:t>
            </w:r>
          </w:p>
          <w:p w:rsidR="00FA1503" w:rsidRPr="00902296" w:rsidRDefault="00FA1503" w:rsidP="00FA1503">
            <w:pPr>
              <w:pStyle w:val="ac"/>
              <w:shd w:val="clear" w:color="auto" w:fill="auto"/>
              <w:spacing w:line="240" w:lineRule="auto"/>
              <w:ind w:firstLine="0"/>
            </w:pPr>
            <w:r w:rsidRPr="00902296">
              <w:rPr>
                <w:b/>
                <w:bCs/>
              </w:rPr>
              <w:t>Е.С. Чижова</w:t>
            </w:r>
          </w:p>
          <w:p w:rsidR="00FA1503" w:rsidRPr="00902296" w:rsidRDefault="00FA1503" w:rsidP="00FA1503">
            <w:pPr>
              <w:pStyle w:val="ac"/>
              <w:shd w:val="clear" w:color="auto" w:fill="auto"/>
              <w:spacing w:line="240" w:lineRule="auto"/>
              <w:ind w:firstLine="0"/>
            </w:pPr>
            <w:r w:rsidRPr="00902296">
              <w:t>Роман «Крошки Цахес»</w:t>
            </w:r>
          </w:p>
        </w:tc>
      </w:tr>
      <w:tr w:rsidR="00FA1503" w:rsidRPr="00902296" w:rsidTr="00FA1503">
        <w:trPr>
          <w:trHeight w:hRule="exact" w:val="13032"/>
        </w:trPr>
        <w:tc>
          <w:tcPr>
            <w:tcW w:w="2400"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662"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FA1503" w:rsidRDefault="00FA1503" w:rsidP="00FA1503">
            <w:pPr>
              <w:pStyle w:val="ac"/>
              <w:shd w:val="clear" w:color="auto" w:fill="auto"/>
              <w:spacing w:line="240" w:lineRule="auto"/>
              <w:ind w:firstLine="0"/>
              <w:rPr>
                <w:b/>
                <w:bCs/>
              </w:rPr>
            </w:pPr>
            <w:r w:rsidRPr="00902296">
              <w:rPr>
                <w:b/>
                <w:bCs/>
              </w:rPr>
              <w:t xml:space="preserve">Мировая литература </w:t>
            </w:r>
          </w:p>
          <w:p w:rsidR="00FA1503" w:rsidRPr="00902296" w:rsidRDefault="00FA1503" w:rsidP="00FA1503">
            <w:pPr>
              <w:pStyle w:val="ac"/>
              <w:shd w:val="clear" w:color="auto" w:fill="auto"/>
              <w:spacing w:line="240" w:lineRule="auto"/>
              <w:ind w:firstLine="0"/>
            </w:pPr>
            <w:r w:rsidRPr="00902296">
              <w:rPr>
                <w:b/>
                <w:bCs/>
              </w:rPr>
              <w:t>Г. Аполлинер</w:t>
            </w:r>
          </w:p>
          <w:p w:rsidR="00FA1503" w:rsidRPr="00902296" w:rsidRDefault="00FA1503" w:rsidP="00FA1503">
            <w:pPr>
              <w:pStyle w:val="ac"/>
              <w:shd w:val="clear" w:color="auto" w:fill="auto"/>
              <w:spacing w:line="240" w:lineRule="auto"/>
              <w:ind w:firstLine="0"/>
            </w:pPr>
            <w:r w:rsidRPr="00902296">
              <w:t>Стихотворения</w:t>
            </w:r>
          </w:p>
          <w:p w:rsidR="00FA1503" w:rsidRPr="00902296" w:rsidRDefault="00FA1503" w:rsidP="00FA1503">
            <w:pPr>
              <w:pStyle w:val="ac"/>
              <w:shd w:val="clear" w:color="auto" w:fill="auto"/>
              <w:tabs>
                <w:tab w:val="left" w:pos="312"/>
              </w:tabs>
              <w:spacing w:line="240" w:lineRule="auto"/>
              <w:ind w:firstLine="0"/>
            </w:pPr>
            <w:r w:rsidRPr="00902296">
              <w:rPr>
                <w:b/>
                <w:bCs/>
              </w:rPr>
              <w:t>O.</w:t>
            </w:r>
            <w:r w:rsidRPr="00902296">
              <w:rPr>
                <w:b/>
                <w:bCs/>
              </w:rPr>
              <w:tab/>
              <w:t>Бальзак</w:t>
            </w:r>
          </w:p>
          <w:p w:rsidR="00FA1503" w:rsidRPr="00902296" w:rsidRDefault="00FA1503" w:rsidP="00FA1503">
            <w:pPr>
              <w:pStyle w:val="ac"/>
              <w:shd w:val="clear" w:color="auto" w:fill="auto"/>
              <w:spacing w:line="240" w:lineRule="auto"/>
              <w:ind w:firstLine="0"/>
            </w:pPr>
            <w:r w:rsidRPr="00902296">
              <w:t>Романы «Гобсек», «Шагреневая кожа»</w:t>
            </w:r>
          </w:p>
          <w:p w:rsidR="00FA1503" w:rsidRPr="00902296" w:rsidRDefault="00FA1503" w:rsidP="00FA1503">
            <w:pPr>
              <w:pStyle w:val="ac"/>
              <w:shd w:val="clear" w:color="auto" w:fill="auto"/>
              <w:spacing w:line="240" w:lineRule="auto"/>
              <w:ind w:firstLine="0"/>
              <w:jc w:val="both"/>
            </w:pPr>
            <w:r w:rsidRPr="00902296">
              <w:rPr>
                <w:b/>
                <w:bCs/>
              </w:rPr>
              <w:t>Г. Белль</w:t>
            </w:r>
          </w:p>
          <w:p w:rsidR="00FA1503" w:rsidRPr="00902296" w:rsidRDefault="00FA1503" w:rsidP="00FA1503">
            <w:pPr>
              <w:pStyle w:val="ac"/>
              <w:shd w:val="clear" w:color="auto" w:fill="auto"/>
              <w:spacing w:line="240" w:lineRule="auto"/>
              <w:ind w:firstLine="0"/>
            </w:pPr>
            <w:r w:rsidRPr="00902296">
              <w:t>Роман «Глазами клоуна»</w:t>
            </w:r>
          </w:p>
          <w:p w:rsidR="00FA1503" w:rsidRPr="00902296" w:rsidRDefault="00FA1503" w:rsidP="00FA1503">
            <w:pPr>
              <w:pStyle w:val="ac"/>
              <w:shd w:val="clear" w:color="auto" w:fill="auto"/>
              <w:spacing w:line="240" w:lineRule="auto"/>
              <w:ind w:firstLine="0"/>
            </w:pPr>
            <w:r w:rsidRPr="00902296">
              <w:rPr>
                <w:b/>
                <w:bCs/>
              </w:rPr>
              <w:t xml:space="preserve">Ш. </w:t>
            </w:r>
            <w:proofErr w:type="spellStart"/>
            <w:r w:rsidRPr="00902296">
              <w:rPr>
                <w:b/>
                <w:bCs/>
              </w:rPr>
              <w:t>Бодлер</w:t>
            </w:r>
            <w:proofErr w:type="spellEnd"/>
          </w:p>
          <w:p w:rsidR="00FA1503" w:rsidRPr="00902296" w:rsidRDefault="00FA1503" w:rsidP="00FA1503">
            <w:pPr>
              <w:pStyle w:val="ac"/>
              <w:shd w:val="clear" w:color="auto" w:fill="auto"/>
              <w:spacing w:line="240" w:lineRule="auto"/>
              <w:ind w:firstLine="0"/>
            </w:pPr>
            <w:r w:rsidRPr="00902296">
              <w:t>Стихотворения</w:t>
            </w:r>
          </w:p>
          <w:p w:rsidR="00FA1503" w:rsidRPr="00902296" w:rsidRDefault="00FA1503" w:rsidP="00FA1503">
            <w:pPr>
              <w:pStyle w:val="ac"/>
              <w:shd w:val="clear" w:color="auto" w:fill="auto"/>
              <w:tabs>
                <w:tab w:val="left" w:pos="269"/>
              </w:tabs>
              <w:spacing w:line="240" w:lineRule="auto"/>
              <w:ind w:firstLine="0"/>
            </w:pPr>
            <w:r w:rsidRPr="00902296">
              <w:rPr>
                <w:b/>
                <w:bCs/>
              </w:rPr>
              <w:t>P.</w:t>
            </w:r>
            <w:r w:rsidRPr="00902296">
              <w:rPr>
                <w:b/>
                <w:bCs/>
              </w:rPr>
              <w:tab/>
            </w:r>
            <w:proofErr w:type="spellStart"/>
            <w:r w:rsidRPr="00902296">
              <w:rPr>
                <w:b/>
                <w:bCs/>
              </w:rPr>
              <w:t>Брэдбери</w:t>
            </w:r>
            <w:proofErr w:type="spellEnd"/>
          </w:p>
          <w:p w:rsidR="00FA1503" w:rsidRPr="00902296" w:rsidRDefault="00FA1503" w:rsidP="00FA1503">
            <w:pPr>
              <w:pStyle w:val="ac"/>
              <w:shd w:val="clear" w:color="auto" w:fill="auto"/>
              <w:tabs>
                <w:tab w:val="left" w:pos="1061"/>
                <w:tab w:val="left" w:pos="1954"/>
                <w:tab w:val="left" w:pos="3048"/>
              </w:tabs>
              <w:spacing w:line="240" w:lineRule="auto"/>
              <w:ind w:firstLine="0"/>
            </w:pPr>
            <w:r w:rsidRPr="00902296">
              <w:t>Роман</w:t>
            </w:r>
            <w:r w:rsidRPr="00902296">
              <w:tab/>
              <w:t>«451</w:t>
            </w:r>
            <w:r w:rsidRPr="00902296">
              <w:tab/>
              <w:t>градус</w:t>
            </w:r>
            <w:r w:rsidRPr="00902296">
              <w:tab/>
            </w:r>
            <w:proofErr w:type="gramStart"/>
            <w:r w:rsidRPr="00902296">
              <w:t>по</w:t>
            </w:r>
            <w:proofErr w:type="gramEnd"/>
          </w:p>
          <w:p w:rsidR="00FA1503" w:rsidRPr="00902296" w:rsidRDefault="00FA1503" w:rsidP="00FA1503">
            <w:pPr>
              <w:pStyle w:val="ac"/>
              <w:shd w:val="clear" w:color="auto" w:fill="auto"/>
              <w:spacing w:line="240" w:lineRule="auto"/>
              <w:ind w:firstLine="0"/>
            </w:pPr>
            <w:r w:rsidRPr="00902296">
              <w:t>Фаренгейту»</w:t>
            </w:r>
          </w:p>
          <w:p w:rsidR="00FA1503" w:rsidRPr="00902296" w:rsidRDefault="00FA1503" w:rsidP="00FA1503">
            <w:pPr>
              <w:pStyle w:val="ac"/>
              <w:shd w:val="clear" w:color="auto" w:fill="auto"/>
              <w:spacing w:line="240" w:lineRule="auto"/>
              <w:ind w:firstLine="0"/>
            </w:pPr>
            <w:r w:rsidRPr="00902296">
              <w:rPr>
                <w:b/>
                <w:bCs/>
              </w:rPr>
              <w:t>П. Верлен</w:t>
            </w:r>
          </w:p>
          <w:p w:rsidR="00FA1503" w:rsidRPr="00902296" w:rsidRDefault="00FA1503" w:rsidP="00FA1503">
            <w:pPr>
              <w:pStyle w:val="ac"/>
              <w:shd w:val="clear" w:color="auto" w:fill="auto"/>
              <w:spacing w:line="240" w:lineRule="auto"/>
              <w:ind w:firstLine="0"/>
            </w:pPr>
            <w:r w:rsidRPr="00902296">
              <w:t>Стихотворения</w:t>
            </w:r>
          </w:p>
          <w:p w:rsidR="00FA1503" w:rsidRPr="00902296" w:rsidRDefault="00FA1503" w:rsidP="00FA1503">
            <w:pPr>
              <w:pStyle w:val="ac"/>
              <w:numPr>
                <w:ilvl w:val="0"/>
                <w:numId w:val="25"/>
              </w:numPr>
              <w:shd w:val="clear" w:color="auto" w:fill="auto"/>
              <w:tabs>
                <w:tab w:val="left" w:pos="288"/>
              </w:tabs>
              <w:spacing w:line="240" w:lineRule="auto"/>
              <w:ind w:firstLine="0"/>
              <w:jc w:val="both"/>
            </w:pPr>
            <w:r w:rsidRPr="00902296">
              <w:rPr>
                <w:b/>
                <w:bCs/>
              </w:rPr>
              <w:t>Верхарн</w:t>
            </w:r>
          </w:p>
          <w:p w:rsidR="00FA1503" w:rsidRPr="00902296" w:rsidRDefault="00FA1503" w:rsidP="00FA1503">
            <w:pPr>
              <w:pStyle w:val="ac"/>
              <w:shd w:val="clear" w:color="auto" w:fill="auto"/>
              <w:spacing w:line="240" w:lineRule="auto"/>
              <w:ind w:firstLine="0"/>
            </w:pPr>
            <w:r w:rsidRPr="00902296">
              <w:t>Стихотворения</w:t>
            </w:r>
          </w:p>
          <w:p w:rsidR="00FA1503" w:rsidRPr="00902296" w:rsidRDefault="00FA1503" w:rsidP="00FA1503">
            <w:pPr>
              <w:pStyle w:val="ac"/>
              <w:shd w:val="clear" w:color="auto" w:fill="auto"/>
              <w:spacing w:line="240" w:lineRule="auto"/>
              <w:ind w:firstLine="0"/>
            </w:pPr>
            <w:r w:rsidRPr="00902296">
              <w:rPr>
                <w:b/>
                <w:bCs/>
              </w:rPr>
              <w:t xml:space="preserve">У. </w:t>
            </w:r>
            <w:proofErr w:type="spellStart"/>
            <w:r w:rsidRPr="00902296">
              <w:rPr>
                <w:b/>
                <w:bCs/>
              </w:rPr>
              <w:t>Голдинг</w:t>
            </w:r>
            <w:proofErr w:type="spellEnd"/>
          </w:p>
          <w:p w:rsidR="00FA1503" w:rsidRPr="00902296" w:rsidRDefault="00FA1503" w:rsidP="00FA1503">
            <w:pPr>
              <w:pStyle w:val="ac"/>
              <w:shd w:val="clear" w:color="auto" w:fill="auto"/>
              <w:spacing w:line="240" w:lineRule="auto"/>
              <w:ind w:firstLine="0"/>
            </w:pPr>
            <w:r w:rsidRPr="00902296">
              <w:t>Роман «Повелитель мух»</w:t>
            </w:r>
          </w:p>
          <w:p w:rsidR="00FA1503" w:rsidRPr="00902296" w:rsidRDefault="00FA1503" w:rsidP="00FA1503">
            <w:pPr>
              <w:pStyle w:val="ac"/>
              <w:numPr>
                <w:ilvl w:val="0"/>
                <w:numId w:val="25"/>
              </w:numPr>
              <w:shd w:val="clear" w:color="auto" w:fill="auto"/>
              <w:tabs>
                <w:tab w:val="left" w:pos="302"/>
              </w:tabs>
              <w:spacing w:line="240" w:lineRule="auto"/>
              <w:ind w:firstLine="0"/>
              <w:jc w:val="both"/>
            </w:pPr>
            <w:r w:rsidRPr="00902296">
              <w:rPr>
                <w:b/>
                <w:bCs/>
              </w:rPr>
              <w:t>Диккенс</w:t>
            </w:r>
          </w:p>
          <w:p w:rsidR="00FA1503" w:rsidRPr="00902296" w:rsidRDefault="00FA1503" w:rsidP="00FA1503">
            <w:pPr>
              <w:pStyle w:val="ac"/>
              <w:shd w:val="clear" w:color="auto" w:fill="auto"/>
              <w:tabs>
                <w:tab w:val="left" w:pos="1958"/>
              </w:tabs>
              <w:spacing w:line="240" w:lineRule="auto"/>
              <w:ind w:firstLine="0"/>
              <w:jc w:val="both"/>
            </w:pPr>
            <w:r w:rsidRPr="00902296">
              <w:t>«Лавка</w:t>
            </w:r>
            <w:r w:rsidRPr="00902296">
              <w:tab/>
              <w:t>древностей»,</w:t>
            </w:r>
          </w:p>
          <w:p w:rsidR="00FA1503" w:rsidRPr="00902296" w:rsidRDefault="00FA1503" w:rsidP="00FA1503">
            <w:pPr>
              <w:pStyle w:val="ac"/>
              <w:shd w:val="clear" w:color="auto" w:fill="auto"/>
              <w:spacing w:line="240" w:lineRule="auto"/>
              <w:ind w:firstLine="0"/>
              <w:jc w:val="both"/>
            </w:pPr>
            <w:r w:rsidRPr="00902296">
              <w:t>«Рождественская история»</w:t>
            </w:r>
          </w:p>
          <w:p w:rsidR="00FA1503" w:rsidRPr="00902296" w:rsidRDefault="00FA1503" w:rsidP="00FA1503">
            <w:pPr>
              <w:pStyle w:val="ac"/>
              <w:shd w:val="clear" w:color="auto" w:fill="auto"/>
              <w:spacing w:line="240" w:lineRule="auto"/>
              <w:ind w:firstLine="0"/>
              <w:jc w:val="both"/>
            </w:pPr>
            <w:r w:rsidRPr="00902296">
              <w:rPr>
                <w:b/>
                <w:bCs/>
              </w:rPr>
              <w:t>Г. Ибсен</w:t>
            </w:r>
          </w:p>
          <w:p w:rsidR="00FA1503" w:rsidRPr="00902296" w:rsidRDefault="00FA1503" w:rsidP="00FA1503">
            <w:pPr>
              <w:pStyle w:val="ac"/>
              <w:shd w:val="clear" w:color="auto" w:fill="auto"/>
              <w:spacing w:line="240" w:lineRule="auto"/>
              <w:ind w:firstLine="0"/>
            </w:pPr>
            <w:r w:rsidRPr="00902296">
              <w:t>Пьеса «Нора»</w:t>
            </w:r>
          </w:p>
          <w:p w:rsidR="00FA1503" w:rsidRPr="00902296" w:rsidRDefault="00FA1503" w:rsidP="00FA1503">
            <w:pPr>
              <w:pStyle w:val="ac"/>
              <w:shd w:val="clear" w:color="auto" w:fill="auto"/>
              <w:spacing w:line="240" w:lineRule="auto"/>
              <w:ind w:firstLine="0"/>
            </w:pPr>
            <w:r w:rsidRPr="00902296">
              <w:rPr>
                <w:b/>
                <w:bCs/>
              </w:rPr>
              <w:t>А. Камю</w:t>
            </w:r>
          </w:p>
          <w:p w:rsidR="00FA1503" w:rsidRPr="00902296" w:rsidRDefault="00FA1503" w:rsidP="00FA1503">
            <w:pPr>
              <w:pStyle w:val="ac"/>
              <w:shd w:val="clear" w:color="auto" w:fill="auto"/>
              <w:spacing w:line="240" w:lineRule="auto"/>
              <w:ind w:firstLine="0"/>
            </w:pPr>
            <w:r w:rsidRPr="00902296">
              <w:t>Повесть «Посторонний»</w:t>
            </w:r>
          </w:p>
          <w:p w:rsidR="00FA1503" w:rsidRPr="00902296" w:rsidRDefault="00FA1503" w:rsidP="00FA1503">
            <w:pPr>
              <w:pStyle w:val="ac"/>
              <w:shd w:val="clear" w:color="auto" w:fill="auto"/>
              <w:spacing w:line="240" w:lineRule="auto"/>
              <w:ind w:firstLine="0"/>
            </w:pPr>
            <w:r w:rsidRPr="00902296">
              <w:rPr>
                <w:b/>
                <w:bCs/>
              </w:rPr>
              <w:t>Ф. Кафка</w:t>
            </w:r>
          </w:p>
          <w:p w:rsidR="00FA1503" w:rsidRPr="00902296" w:rsidRDefault="00FA1503" w:rsidP="00FA1503">
            <w:pPr>
              <w:pStyle w:val="ac"/>
              <w:shd w:val="clear" w:color="auto" w:fill="auto"/>
              <w:spacing w:line="240" w:lineRule="auto"/>
              <w:ind w:firstLine="0"/>
            </w:pPr>
            <w:r w:rsidRPr="00902296">
              <w:t>Рассказ «Превращение»</w:t>
            </w:r>
          </w:p>
          <w:p w:rsidR="00FA1503" w:rsidRPr="00902296" w:rsidRDefault="00FA1503" w:rsidP="00FA1503">
            <w:pPr>
              <w:pStyle w:val="ac"/>
              <w:shd w:val="clear" w:color="auto" w:fill="auto"/>
              <w:spacing w:line="240" w:lineRule="auto"/>
              <w:ind w:firstLine="0"/>
            </w:pPr>
            <w:r w:rsidRPr="00902296">
              <w:rPr>
                <w:b/>
                <w:bCs/>
              </w:rPr>
              <w:t>Х. Ли</w:t>
            </w:r>
          </w:p>
          <w:p w:rsidR="00FA1503" w:rsidRPr="00902296" w:rsidRDefault="00FA1503" w:rsidP="00FA1503">
            <w:pPr>
              <w:pStyle w:val="ac"/>
              <w:shd w:val="clear" w:color="auto" w:fill="auto"/>
              <w:spacing w:line="240" w:lineRule="auto"/>
              <w:ind w:firstLine="0"/>
            </w:pPr>
            <w:r w:rsidRPr="00902296">
              <w:t>Роман «Убить пересмешника»</w:t>
            </w:r>
          </w:p>
          <w:p w:rsidR="00FA1503" w:rsidRPr="00902296" w:rsidRDefault="00FA1503" w:rsidP="00FA1503">
            <w:pPr>
              <w:pStyle w:val="ac"/>
              <w:shd w:val="clear" w:color="auto" w:fill="auto"/>
              <w:spacing w:line="240" w:lineRule="auto"/>
              <w:ind w:firstLine="0"/>
            </w:pPr>
            <w:r w:rsidRPr="00902296">
              <w:rPr>
                <w:b/>
                <w:bCs/>
              </w:rPr>
              <w:t>Г.Г. Маркес</w:t>
            </w:r>
          </w:p>
          <w:p w:rsidR="00FA1503" w:rsidRPr="00902296" w:rsidRDefault="00FA1503" w:rsidP="00FA1503">
            <w:pPr>
              <w:pStyle w:val="ac"/>
              <w:shd w:val="clear" w:color="auto" w:fill="auto"/>
              <w:spacing w:line="240" w:lineRule="auto"/>
              <w:ind w:firstLine="0"/>
            </w:pPr>
            <w:r w:rsidRPr="00902296">
              <w:t>Роман «Сто лет одиночества»</w:t>
            </w:r>
          </w:p>
          <w:p w:rsidR="00FA1503" w:rsidRPr="00902296" w:rsidRDefault="00FA1503" w:rsidP="00FA1503">
            <w:pPr>
              <w:pStyle w:val="ac"/>
              <w:shd w:val="clear" w:color="auto" w:fill="auto"/>
              <w:spacing w:line="240" w:lineRule="auto"/>
              <w:ind w:firstLine="0"/>
            </w:pPr>
            <w:r w:rsidRPr="00902296">
              <w:rPr>
                <w:b/>
                <w:bCs/>
              </w:rPr>
              <w:t>М. Метерлинк</w:t>
            </w:r>
          </w:p>
          <w:p w:rsidR="00FA1503" w:rsidRPr="00902296" w:rsidRDefault="00FA1503" w:rsidP="00FA1503">
            <w:pPr>
              <w:pStyle w:val="ac"/>
              <w:shd w:val="clear" w:color="auto" w:fill="auto"/>
              <w:spacing w:line="240" w:lineRule="auto"/>
              <w:ind w:firstLine="0"/>
            </w:pPr>
            <w:r w:rsidRPr="00902296">
              <w:t>Пьеса «Слепые»</w:t>
            </w:r>
          </w:p>
          <w:p w:rsidR="00FA1503" w:rsidRPr="00902296" w:rsidRDefault="00FA1503" w:rsidP="00FA1503">
            <w:pPr>
              <w:pStyle w:val="ac"/>
              <w:shd w:val="clear" w:color="auto" w:fill="auto"/>
              <w:spacing w:line="240" w:lineRule="auto"/>
              <w:ind w:firstLine="0"/>
            </w:pPr>
            <w:r w:rsidRPr="00902296">
              <w:rPr>
                <w:b/>
                <w:bCs/>
              </w:rPr>
              <w:t>Г. де Мопассан</w:t>
            </w:r>
          </w:p>
          <w:p w:rsidR="00FA1503" w:rsidRPr="00902296" w:rsidRDefault="00FA1503" w:rsidP="00FA1503">
            <w:pPr>
              <w:pStyle w:val="ac"/>
              <w:shd w:val="clear" w:color="auto" w:fill="auto"/>
              <w:spacing w:line="240" w:lineRule="auto"/>
              <w:ind w:firstLine="0"/>
            </w:pPr>
            <w:r w:rsidRPr="00902296">
              <w:t>«Милый друг»</w:t>
            </w:r>
          </w:p>
          <w:p w:rsidR="00FA1503" w:rsidRPr="00902296" w:rsidRDefault="00FA1503" w:rsidP="00FA1503">
            <w:pPr>
              <w:pStyle w:val="ac"/>
              <w:shd w:val="clear" w:color="auto" w:fill="auto"/>
              <w:spacing w:line="240" w:lineRule="auto"/>
              <w:ind w:firstLine="0"/>
            </w:pPr>
            <w:r w:rsidRPr="00902296">
              <w:rPr>
                <w:b/>
                <w:bCs/>
              </w:rPr>
              <w:t>У.С. Моэм</w:t>
            </w:r>
          </w:p>
          <w:p w:rsidR="00FA1503" w:rsidRPr="00902296" w:rsidRDefault="00FA1503" w:rsidP="00FA1503">
            <w:pPr>
              <w:pStyle w:val="ac"/>
              <w:shd w:val="clear" w:color="auto" w:fill="auto"/>
              <w:spacing w:line="240" w:lineRule="auto"/>
              <w:ind w:firstLine="0"/>
            </w:pPr>
            <w:r w:rsidRPr="00902296">
              <w:t>Роман «Театр»</w:t>
            </w:r>
          </w:p>
          <w:p w:rsidR="00FA1503" w:rsidRPr="00902296" w:rsidRDefault="00FA1503" w:rsidP="00FA1503">
            <w:pPr>
              <w:pStyle w:val="ac"/>
              <w:shd w:val="clear" w:color="auto" w:fill="auto"/>
              <w:spacing w:line="240" w:lineRule="auto"/>
              <w:ind w:firstLine="0"/>
            </w:pPr>
            <w:r w:rsidRPr="00902296">
              <w:rPr>
                <w:b/>
                <w:bCs/>
              </w:rPr>
              <w:t>Д. Оруэлл</w:t>
            </w:r>
          </w:p>
          <w:p w:rsidR="00FA1503" w:rsidRPr="00902296" w:rsidRDefault="00FA1503" w:rsidP="00FA1503">
            <w:pPr>
              <w:pStyle w:val="ac"/>
              <w:shd w:val="clear" w:color="auto" w:fill="auto"/>
              <w:spacing w:line="240" w:lineRule="auto"/>
              <w:ind w:firstLine="0"/>
            </w:pPr>
            <w:r w:rsidRPr="00902296">
              <w:t>Роман «1984»</w:t>
            </w:r>
          </w:p>
          <w:p w:rsidR="00FA1503" w:rsidRPr="00902296" w:rsidRDefault="00FA1503" w:rsidP="00FA1503">
            <w:pPr>
              <w:pStyle w:val="ac"/>
              <w:shd w:val="clear" w:color="auto" w:fill="auto"/>
              <w:spacing w:line="240" w:lineRule="auto"/>
              <w:ind w:firstLine="0"/>
            </w:pPr>
            <w:r w:rsidRPr="00902296">
              <w:rPr>
                <w:b/>
                <w:bCs/>
              </w:rPr>
              <w:t>Э.М. Ремарк</w:t>
            </w:r>
          </w:p>
        </w:tc>
      </w:tr>
    </w:tbl>
    <w:p w:rsidR="00E214BC" w:rsidRPr="00902296" w:rsidRDefault="00976247" w:rsidP="00902296">
      <w:pPr>
        <w:rPr>
          <w:rFonts w:ascii="Times New Roman" w:hAnsi="Times New Roman" w:cs="Times New Roman"/>
        </w:rPr>
      </w:pPr>
      <w:r w:rsidRPr="00902296">
        <w:rPr>
          <w:rFonts w:ascii="Times New Roman" w:hAnsi="Times New Roman" w:cs="Times New Roman"/>
        </w:rPr>
        <w:br w:type="page"/>
      </w:r>
    </w:p>
    <w:tbl>
      <w:tblPr>
        <w:tblpPr w:leftFromText="180" w:rightFromText="180" w:vertAnchor="text" w:horzAnchor="page" w:tblpX="1581" w:tblpY="-64"/>
        <w:tblOverlap w:val="never"/>
        <w:tblW w:w="9629" w:type="dxa"/>
        <w:tblLayout w:type="fixed"/>
        <w:tblCellMar>
          <w:left w:w="10" w:type="dxa"/>
          <w:right w:w="10" w:type="dxa"/>
        </w:tblCellMar>
        <w:tblLook w:val="04A0"/>
      </w:tblPr>
      <w:tblGrid>
        <w:gridCol w:w="3554"/>
        <w:gridCol w:w="2552"/>
        <w:gridCol w:w="3523"/>
      </w:tblGrid>
      <w:tr w:rsidR="00FA1503" w:rsidRPr="00902296" w:rsidTr="00FA1503">
        <w:trPr>
          <w:trHeight w:hRule="exact" w:val="9854"/>
        </w:trPr>
        <w:tc>
          <w:tcPr>
            <w:tcW w:w="3554"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2552" w:type="dxa"/>
            <w:tcBorders>
              <w:top w:val="single" w:sz="4" w:space="0" w:color="auto"/>
              <w:left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tcBorders>
              <w:top w:val="single" w:sz="4" w:space="0" w:color="auto"/>
              <w:left w:val="single" w:sz="4" w:space="0" w:color="auto"/>
              <w:righ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pPr>
            <w:r w:rsidRPr="00902296">
              <w:t xml:space="preserve">Романы «На западном фронте без перемен», «Три товарища» </w:t>
            </w:r>
            <w:r w:rsidRPr="00902296">
              <w:rPr>
                <w:b/>
                <w:bCs/>
              </w:rPr>
              <w:t>А. Рембо</w:t>
            </w:r>
          </w:p>
          <w:p w:rsidR="00FA1503" w:rsidRPr="00902296" w:rsidRDefault="00FA1503" w:rsidP="00FA1503">
            <w:pPr>
              <w:pStyle w:val="ac"/>
              <w:shd w:val="clear" w:color="auto" w:fill="auto"/>
              <w:spacing w:line="240" w:lineRule="auto"/>
              <w:ind w:firstLine="0"/>
            </w:pPr>
            <w:r w:rsidRPr="00902296">
              <w:t>Стихотворения</w:t>
            </w:r>
          </w:p>
          <w:p w:rsidR="00FA1503" w:rsidRPr="00902296" w:rsidRDefault="00FA1503" w:rsidP="00FA1503">
            <w:pPr>
              <w:pStyle w:val="ac"/>
              <w:shd w:val="clear" w:color="auto" w:fill="auto"/>
              <w:spacing w:line="240" w:lineRule="auto"/>
              <w:ind w:firstLine="0"/>
            </w:pPr>
            <w:r w:rsidRPr="00902296">
              <w:rPr>
                <w:b/>
                <w:bCs/>
                <w:lang w:val="en-US" w:eastAsia="en-US" w:bidi="en-US"/>
              </w:rPr>
              <w:t>P</w:t>
            </w:r>
            <w:r w:rsidRPr="00902296">
              <w:rPr>
                <w:b/>
                <w:bCs/>
                <w:lang w:eastAsia="en-US" w:bidi="en-US"/>
              </w:rPr>
              <w:t>.</w:t>
            </w:r>
            <w:r w:rsidRPr="00902296">
              <w:rPr>
                <w:b/>
                <w:bCs/>
                <w:lang w:val="en-US" w:eastAsia="en-US" w:bidi="en-US"/>
              </w:rPr>
              <w:t>M</w:t>
            </w:r>
            <w:r w:rsidRPr="00902296">
              <w:rPr>
                <w:b/>
                <w:bCs/>
                <w:lang w:eastAsia="en-US" w:bidi="en-US"/>
              </w:rPr>
              <w:t xml:space="preserve">. </w:t>
            </w:r>
            <w:r w:rsidRPr="00902296">
              <w:rPr>
                <w:b/>
                <w:bCs/>
              </w:rPr>
              <w:t>Рильке</w:t>
            </w:r>
          </w:p>
          <w:p w:rsidR="00FA1503" w:rsidRPr="00902296" w:rsidRDefault="00FA1503" w:rsidP="00FA1503">
            <w:pPr>
              <w:pStyle w:val="ac"/>
              <w:shd w:val="clear" w:color="auto" w:fill="auto"/>
              <w:spacing w:line="240" w:lineRule="auto"/>
              <w:ind w:firstLine="0"/>
            </w:pPr>
            <w:r w:rsidRPr="00902296">
              <w:t>Стихотворения</w:t>
            </w:r>
          </w:p>
          <w:p w:rsidR="00FA1503" w:rsidRPr="00902296" w:rsidRDefault="00FA1503" w:rsidP="00FA1503">
            <w:pPr>
              <w:pStyle w:val="ac"/>
              <w:shd w:val="clear" w:color="auto" w:fill="auto"/>
              <w:spacing w:line="240" w:lineRule="auto"/>
              <w:ind w:firstLine="0"/>
            </w:pPr>
            <w:r w:rsidRPr="00902296">
              <w:rPr>
                <w:b/>
                <w:bCs/>
              </w:rPr>
              <w:t xml:space="preserve">Д. </w:t>
            </w:r>
            <w:proofErr w:type="spellStart"/>
            <w:r w:rsidRPr="00902296">
              <w:rPr>
                <w:b/>
                <w:bCs/>
              </w:rPr>
              <w:t>Селлинджер</w:t>
            </w:r>
            <w:proofErr w:type="spellEnd"/>
          </w:p>
          <w:p w:rsidR="00FA1503" w:rsidRPr="00902296" w:rsidRDefault="00FA1503" w:rsidP="00FA1503">
            <w:pPr>
              <w:pStyle w:val="ac"/>
              <w:shd w:val="clear" w:color="auto" w:fill="auto"/>
              <w:spacing w:line="240" w:lineRule="auto"/>
              <w:ind w:firstLine="0"/>
            </w:pPr>
            <w:r w:rsidRPr="00902296">
              <w:t>Роман «Над пропастью во ржи»</w:t>
            </w:r>
          </w:p>
          <w:p w:rsidR="00FA1503" w:rsidRPr="00902296" w:rsidRDefault="00FA1503" w:rsidP="00FA1503">
            <w:pPr>
              <w:pStyle w:val="ac"/>
              <w:shd w:val="clear" w:color="auto" w:fill="auto"/>
              <w:spacing w:line="240" w:lineRule="auto"/>
              <w:ind w:firstLine="0"/>
            </w:pPr>
            <w:r w:rsidRPr="00902296">
              <w:rPr>
                <w:b/>
                <w:bCs/>
              </w:rPr>
              <w:t xml:space="preserve">У. </w:t>
            </w:r>
            <w:proofErr w:type="spellStart"/>
            <w:r w:rsidRPr="00902296">
              <w:rPr>
                <w:b/>
                <w:bCs/>
              </w:rPr>
              <w:t>Старк</w:t>
            </w:r>
            <w:proofErr w:type="spellEnd"/>
          </w:p>
          <w:p w:rsidR="00FA1503" w:rsidRPr="00902296" w:rsidRDefault="00FA1503" w:rsidP="00FA1503">
            <w:pPr>
              <w:pStyle w:val="ac"/>
              <w:shd w:val="clear" w:color="auto" w:fill="auto"/>
              <w:tabs>
                <w:tab w:val="left" w:pos="1262"/>
                <w:tab w:val="left" w:pos="2683"/>
              </w:tabs>
              <w:spacing w:line="240" w:lineRule="auto"/>
              <w:ind w:firstLine="0"/>
            </w:pPr>
            <w:r w:rsidRPr="00902296">
              <w:t xml:space="preserve">Повести: «Чудаки и </w:t>
            </w:r>
            <w:proofErr w:type="gramStart"/>
            <w:r w:rsidRPr="00902296">
              <w:t>зануды</w:t>
            </w:r>
            <w:proofErr w:type="gramEnd"/>
            <w:r w:rsidRPr="00902296">
              <w:t>», «Пусть</w:t>
            </w:r>
            <w:r w:rsidRPr="00902296">
              <w:tab/>
              <w:t>танцуют</w:t>
            </w:r>
            <w:r w:rsidRPr="00902296">
              <w:tab/>
              <w:t>белые</w:t>
            </w:r>
          </w:p>
          <w:p w:rsidR="00FA1503" w:rsidRPr="00902296" w:rsidRDefault="00FA1503" w:rsidP="00FA1503">
            <w:pPr>
              <w:pStyle w:val="ac"/>
              <w:shd w:val="clear" w:color="auto" w:fill="auto"/>
              <w:spacing w:line="240" w:lineRule="auto"/>
              <w:ind w:firstLine="0"/>
            </w:pPr>
            <w:r w:rsidRPr="00902296">
              <w:t>медведи»</w:t>
            </w:r>
          </w:p>
          <w:p w:rsidR="00FA1503" w:rsidRPr="00902296" w:rsidRDefault="00FA1503" w:rsidP="00FA1503">
            <w:pPr>
              <w:pStyle w:val="ac"/>
              <w:shd w:val="clear" w:color="auto" w:fill="auto"/>
              <w:spacing w:line="240" w:lineRule="auto"/>
              <w:ind w:firstLine="0"/>
            </w:pPr>
            <w:r w:rsidRPr="00902296">
              <w:rPr>
                <w:b/>
                <w:bCs/>
              </w:rPr>
              <w:t>Ф. Стендаль</w:t>
            </w:r>
          </w:p>
          <w:p w:rsidR="00FA1503" w:rsidRPr="00902296" w:rsidRDefault="00FA1503" w:rsidP="00FA1503">
            <w:pPr>
              <w:pStyle w:val="ac"/>
              <w:shd w:val="clear" w:color="auto" w:fill="auto"/>
              <w:spacing w:line="240" w:lineRule="auto"/>
              <w:ind w:firstLine="0"/>
            </w:pPr>
            <w:r w:rsidRPr="00902296">
              <w:t>Роман «Пармская обитель»</w:t>
            </w:r>
          </w:p>
          <w:p w:rsidR="00FA1503" w:rsidRPr="00902296" w:rsidRDefault="00FA1503" w:rsidP="00FA1503">
            <w:pPr>
              <w:pStyle w:val="ac"/>
              <w:shd w:val="clear" w:color="auto" w:fill="auto"/>
              <w:spacing w:line="240" w:lineRule="auto"/>
              <w:ind w:firstLine="0"/>
            </w:pPr>
            <w:r w:rsidRPr="00902296">
              <w:rPr>
                <w:b/>
                <w:bCs/>
              </w:rPr>
              <w:t>Г. Уэллс</w:t>
            </w:r>
          </w:p>
          <w:p w:rsidR="00FA1503" w:rsidRPr="00902296" w:rsidRDefault="00FA1503" w:rsidP="00FA1503">
            <w:pPr>
              <w:pStyle w:val="ac"/>
              <w:shd w:val="clear" w:color="auto" w:fill="auto"/>
              <w:spacing w:line="240" w:lineRule="auto"/>
              <w:ind w:firstLine="0"/>
            </w:pPr>
            <w:r w:rsidRPr="00902296">
              <w:t>Роман «Машина времени»</w:t>
            </w:r>
          </w:p>
          <w:p w:rsidR="00FA1503" w:rsidRPr="00902296" w:rsidRDefault="00FA1503" w:rsidP="00FA1503">
            <w:pPr>
              <w:pStyle w:val="ac"/>
              <w:shd w:val="clear" w:color="auto" w:fill="auto"/>
              <w:spacing w:line="240" w:lineRule="auto"/>
              <w:ind w:firstLine="0"/>
            </w:pPr>
            <w:r w:rsidRPr="00902296">
              <w:rPr>
                <w:b/>
                <w:bCs/>
              </w:rPr>
              <w:t>Г. Флобер</w:t>
            </w:r>
          </w:p>
          <w:p w:rsidR="00FA1503" w:rsidRPr="00902296" w:rsidRDefault="00FA1503" w:rsidP="00FA1503">
            <w:pPr>
              <w:pStyle w:val="ac"/>
              <w:shd w:val="clear" w:color="auto" w:fill="auto"/>
              <w:spacing w:line="240" w:lineRule="auto"/>
              <w:ind w:firstLine="0"/>
            </w:pPr>
            <w:r w:rsidRPr="00902296">
              <w:t xml:space="preserve">Роман «Мадам </w:t>
            </w:r>
            <w:proofErr w:type="spellStart"/>
            <w:r w:rsidRPr="00902296">
              <w:t>Бовари</w:t>
            </w:r>
            <w:proofErr w:type="spellEnd"/>
            <w:r w:rsidRPr="00902296">
              <w:t>»</w:t>
            </w:r>
          </w:p>
          <w:p w:rsidR="00FA1503" w:rsidRPr="00902296" w:rsidRDefault="00FA1503" w:rsidP="00FA1503">
            <w:pPr>
              <w:pStyle w:val="ac"/>
              <w:shd w:val="clear" w:color="auto" w:fill="auto"/>
              <w:spacing w:line="240" w:lineRule="auto"/>
              <w:ind w:firstLine="0"/>
            </w:pPr>
            <w:r w:rsidRPr="00902296">
              <w:rPr>
                <w:b/>
                <w:bCs/>
              </w:rPr>
              <w:t>О. Хаксли</w:t>
            </w:r>
          </w:p>
          <w:p w:rsidR="00FA1503" w:rsidRPr="00902296" w:rsidRDefault="00FA1503" w:rsidP="00FA1503">
            <w:pPr>
              <w:pStyle w:val="ac"/>
              <w:shd w:val="clear" w:color="auto" w:fill="auto"/>
              <w:spacing w:line="240" w:lineRule="auto"/>
              <w:ind w:firstLine="0"/>
            </w:pPr>
            <w:r w:rsidRPr="00902296">
              <w:t>Роман «О дивный новый мир»,</w:t>
            </w:r>
          </w:p>
          <w:p w:rsidR="00FA1503" w:rsidRPr="00902296" w:rsidRDefault="00FA1503" w:rsidP="00FA1503">
            <w:pPr>
              <w:pStyle w:val="ac"/>
              <w:shd w:val="clear" w:color="auto" w:fill="auto"/>
              <w:spacing w:line="240" w:lineRule="auto"/>
              <w:ind w:firstLine="0"/>
            </w:pPr>
            <w:r w:rsidRPr="00902296">
              <w:rPr>
                <w:b/>
                <w:bCs/>
              </w:rPr>
              <w:t>Э. Хемингуэй</w:t>
            </w:r>
          </w:p>
          <w:p w:rsidR="00FA1503" w:rsidRPr="00902296" w:rsidRDefault="00FA1503" w:rsidP="00FA1503">
            <w:pPr>
              <w:pStyle w:val="ac"/>
              <w:shd w:val="clear" w:color="auto" w:fill="auto"/>
              <w:spacing w:line="240" w:lineRule="auto"/>
              <w:ind w:firstLine="0"/>
            </w:pPr>
            <w:r w:rsidRPr="00902296">
              <w:t>Повесть «Старик и море», роман «Прощай, оружие»</w:t>
            </w:r>
          </w:p>
          <w:p w:rsidR="00FA1503" w:rsidRPr="00902296" w:rsidRDefault="00FA1503" w:rsidP="00FA1503">
            <w:pPr>
              <w:pStyle w:val="ac"/>
              <w:shd w:val="clear" w:color="auto" w:fill="auto"/>
              <w:spacing w:line="240" w:lineRule="auto"/>
              <w:ind w:firstLine="0"/>
            </w:pPr>
            <w:r w:rsidRPr="00902296">
              <w:rPr>
                <w:b/>
                <w:bCs/>
              </w:rPr>
              <w:t>А. Франк</w:t>
            </w:r>
          </w:p>
          <w:p w:rsidR="00FA1503" w:rsidRPr="00902296" w:rsidRDefault="00FA1503" w:rsidP="00FA1503">
            <w:pPr>
              <w:pStyle w:val="ac"/>
              <w:shd w:val="clear" w:color="auto" w:fill="auto"/>
              <w:spacing w:line="240" w:lineRule="auto"/>
              <w:ind w:firstLine="0"/>
            </w:pPr>
            <w:r w:rsidRPr="00902296">
              <w:t>Книга «Дневник Анны Франк»</w:t>
            </w:r>
          </w:p>
          <w:p w:rsidR="00FA1503" w:rsidRPr="00902296" w:rsidRDefault="00FA1503" w:rsidP="00FA1503">
            <w:pPr>
              <w:pStyle w:val="ac"/>
              <w:shd w:val="clear" w:color="auto" w:fill="auto"/>
              <w:spacing w:line="240" w:lineRule="auto"/>
              <w:ind w:firstLine="0"/>
            </w:pPr>
            <w:r w:rsidRPr="00902296">
              <w:rPr>
                <w:b/>
                <w:bCs/>
              </w:rPr>
              <w:t>Б. Шоу</w:t>
            </w:r>
          </w:p>
          <w:p w:rsidR="00FA1503" w:rsidRPr="00902296" w:rsidRDefault="00FA1503" w:rsidP="00FA1503">
            <w:pPr>
              <w:pStyle w:val="ac"/>
              <w:shd w:val="clear" w:color="auto" w:fill="auto"/>
              <w:spacing w:line="240" w:lineRule="auto"/>
              <w:ind w:firstLine="0"/>
            </w:pPr>
            <w:r w:rsidRPr="00902296">
              <w:t>Пьеса «</w:t>
            </w:r>
            <w:proofErr w:type="spellStart"/>
            <w:r w:rsidRPr="00902296">
              <w:t>Пигмалион</w:t>
            </w:r>
            <w:proofErr w:type="spellEnd"/>
            <w:r w:rsidRPr="00902296">
              <w:t>»</w:t>
            </w:r>
          </w:p>
          <w:p w:rsidR="00FA1503" w:rsidRPr="00902296" w:rsidRDefault="00FA1503" w:rsidP="00FA1503">
            <w:pPr>
              <w:pStyle w:val="ac"/>
              <w:shd w:val="clear" w:color="auto" w:fill="auto"/>
              <w:spacing w:line="240" w:lineRule="auto"/>
              <w:ind w:firstLine="0"/>
            </w:pPr>
            <w:r w:rsidRPr="00902296">
              <w:rPr>
                <w:b/>
                <w:bCs/>
              </w:rPr>
              <w:t>У. Эко</w:t>
            </w:r>
          </w:p>
          <w:p w:rsidR="00FA1503" w:rsidRPr="00902296" w:rsidRDefault="00FA1503" w:rsidP="00FA1503">
            <w:pPr>
              <w:pStyle w:val="ac"/>
              <w:shd w:val="clear" w:color="auto" w:fill="auto"/>
              <w:spacing w:line="240" w:lineRule="auto"/>
              <w:ind w:firstLine="0"/>
            </w:pPr>
            <w:r w:rsidRPr="00902296">
              <w:t>Роман «Имя Розы»</w:t>
            </w:r>
          </w:p>
          <w:p w:rsidR="00FA1503" w:rsidRPr="00902296" w:rsidRDefault="00FA1503" w:rsidP="00FA1503">
            <w:pPr>
              <w:pStyle w:val="ac"/>
              <w:shd w:val="clear" w:color="auto" w:fill="auto"/>
              <w:spacing w:line="240" w:lineRule="auto"/>
              <w:ind w:firstLine="0"/>
            </w:pPr>
            <w:r w:rsidRPr="00902296">
              <w:rPr>
                <w:b/>
                <w:bCs/>
              </w:rPr>
              <w:t>Т.С. Элиот</w:t>
            </w:r>
          </w:p>
          <w:p w:rsidR="00FA1503" w:rsidRPr="00902296" w:rsidRDefault="00FA1503" w:rsidP="00FA1503">
            <w:pPr>
              <w:pStyle w:val="ac"/>
              <w:shd w:val="clear" w:color="auto" w:fill="auto"/>
              <w:spacing w:line="240" w:lineRule="auto"/>
              <w:ind w:firstLine="0"/>
            </w:pPr>
            <w:r w:rsidRPr="00902296">
              <w:t>Стихотворения</w:t>
            </w:r>
          </w:p>
        </w:tc>
      </w:tr>
      <w:tr w:rsidR="00FA1503" w:rsidRPr="00902296" w:rsidTr="00FA1503">
        <w:trPr>
          <w:trHeight w:hRule="exact" w:val="4147"/>
        </w:trPr>
        <w:tc>
          <w:tcPr>
            <w:tcW w:w="3554"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2552"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FA1503" w:rsidRPr="00902296" w:rsidRDefault="00FA1503" w:rsidP="00FA1503">
            <w:pPr>
              <w:pStyle w:val="ac"/>
              <w:shd w:val="clear" w:color="auto" w:fill="auto"/>
              <w:spacing w:line="240" w:lineRule="auto"/>
              <w:ind w:firstLine="0"/>
            </w:pPr>
            <w:r w:rsidRPr="00902296">
              <w:rPr>
                <w:b/>
                <w:bCs/>
              </w:rPr>
              <w:t>Родная (региональная) литература</w:t>
            </w:r>
          </w:p>
          <w:p w:rsidR="00FA1503" w:rsidRPr="00902296" w:rsidRDefault="00FA1503" w:rsidP="00FA1503">
            <w:pPr>
              <w:pStyle w:val="ac"/>
              <w:shd w:val="clear" w:color="auto" w:fill="auto"/>
              <w:spacing w:line="240" w:lineRule="auto"/>
              <w:ind w:firstLine="0"/>
            </w:pPr>
            <w:r w:rsidRPr="00902296">
              <w:t>Данный раздел списка определяется школой в соответствии с ее региональной принадлежностью</w:t>
            </w:r>
          </w:p>
          <w:p w:rsidR="00FA1503" w:rsidRPr="00902296" w:rsidRDefault="00FA1503" w:rsidP="00FA1503">
            <w:pPr>
              <w:pStyle w:val="ac"/>
              <w:shd w:val="clear" w:color="auto" w:fill="auto"/>
              <w:spacing w:line="240" w:lineRule="auto"/>
              <w:ind w:firstLine="0"/>
            </w:pPr>
            <w:r w:rsidRPr="00902296">
              <w:rPr>
                <w:b/>
                <w:bCs/>
              </w:rPr>
              <w:t xml:space="preserve">Литература народов России Г. </w:t>
            </w:r>
            <w:proofErr w:type="spellStart"/>
            <w:r w:rsidRPr="00902296">
              <w:rPr>
                <w:b/>
                <w:bCs/>
              </w:rPr>
              <w:t>Айги</w:t>
            </w:r>
            <w:proofErr w:type="spellEnd"/>
            <w:r w:rsidRPr="00902296">
              <w:rPr>
                <w:b/>
                <w:bCs/>
              </w:rPr>
              <w:t xml:space="preserve">, Р. Гамзатов, М. </w:t>
            </w:r>
            <w:proofErr w:type="spellStart"/>
            <w:r w:rsidRPr="00902296">
              <w:rPr>
                <w:b/>
                <w:bCs/>
              </w:rPr>
              <w:t>Джалиль</w:t>
            </w:r>
            <w:proofErr w:type="spellEnd"/>
            <w:r w:rsidRPr="00902296">
              <w:rPr>
                <w:b/>
                <w:bCs/>
              </w:rPr>
              <w:t xml:space="preserve">, М. </w:t>
            </w:r>
            <w:proofErr w:type="gramStart"/>
            <w:r w:rsidRPr="00902296">
              <w:rPr>
                <w:b/>
                <w:bCs/>
              </w:rPr>
              <w:t>Карим</w:t>
            </w:r>
            <w:proofErr w:type="gramEnd"/>
            <w:r w:rsidRPr="00902296">
              <w:rPr>
                <w:b/>
                <w:bCs/>
              </w:rPr>
              <w:t xml:space="preserve">, Д. Кугультинов, К. Кулиев, Ю. </w:t>
            </w:r>
            <w:proofErr w:type="spellStart"/>
            <w:r w:rsidRPr="00902296">
              <w:rPr>
                <w:b/>
                <w:bCs/>
              </w:rPr>
              <w:t>Рытхэу</w:t>
            </w:r>
            <w:proofErr w:type="spellEnd"/>
            <w:r w:rsidRPr="00902296">
              <w:rPr>
                <w:b/>
                <w:bCs/>
              </w:rPr>
              <w:t xml:space="preserve">, Г. Тукай, К. Хетагуров, Ю. </w:t>
            </w:r>
            <w:proofErr w:type="spellStart"/>
            <w:r w:rsidRPr="00902296">
              <w:rPr>
                <w:b/>
                <w:bCs/>
              </w:rPr>
              <w:t>Шесталов</w:t>
            </w:r>
            <w:proofErr w:type="spellEnd"/>
          </w:p>
        </w:tc>
      </w:tr>
      <w:tr w:rsidR="00FA1503" w:rsidRPr="00902296" w:rsidTr="00FA1503">
        <w:trPr>
          <w:trHeight w:hRule="exact" w:val="1714"/>
        </w:trPr>
        <w:tc>
          <w:tcPr>
            <w:tcW w:w="3554"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2552" w:type="dxa"/>
            <w:tcBorders>
              <w:top w:val="single" w:sz="4" w:space="0" w:color="auto"/>
              <w:left w:val="single" w:sz="4" w:space="0" w:color="auto"/>
              <w:bottom w:val="single" w:sz="4" w:space="0" w:color="auto"/>
            </w:tcBorders>
            <w:shd w:val="clear" w:color="auto" w:fill="FFFFFF"/>
          </w:tcPr>
          <w:p w:rsidR="00FA1503" w:rsidRPr="00902296" w:rsidRDefault="00FA1503" w:rsidP="00FA1503">
            <w:pPr>
              <w:rPr>
                <w:rFonts w:ascii="Times New Roman" w:hAnsi="Times New Roman" w:cs="Times New Roman"/>
              </w:rPr>
            </w:pP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A1503" w:rsidRPr="00902296" w:rsidRDefault="00FA1503" w:rsidP="00FA1503">
            <w:pPr>
              <w:pStyle w:val="ac"/>
              <w:shd w:val="clear" w:color="auto" w:fill="auto"/>
              <w:spacing w:line="240" w:lineRule="auto"/>
              <w:ind w:firstLine="0"/>
            </w:pPr>
            <w:r w:rsidRPr="00902296">
              <w:t>(предлагаемый список произведений является примерным и может варьироваться в разных субъектах Российской Федерации)</w:t>
            </w:r>
          </w:p>
        </w:tc>
      </w:tr>
    </w:tbl>
    <w:p w:rsidR="00FA1503" w:rsidRDefault="00FA1503" w:rsidP="00FA1503">
      <w:pPr>
        <w:pStyle w:val="11"/>
        <w:keepNext/>
        <w:keepLines/>
        <w:shd w:val="clear" w:color="auto" w:fill="auto"/>
        <w:spacing w:line="240" w:lineRule="auto"/>
        <w:ind w:firstLine="0"/>
        <w:jc w:val="center"/>
      </w:pPr>
      <w:bookmarkStart w:id="167" w:name="bookmark183"/>
      <w:bookmarkStart w:id="168" w:name="bookmark184"/>
      <w:r>
        <w:t>Пример возможного планирования модульного преподавания литературы на уровне</w:t>
      </w:r>
      <w:r>
        <w:br/>
        <w:t>среднего общего образования</w:t>
      </w:r>
      <w:bookmarkEnd w:id="167"/>
      <w:bookmarkEnd w:id="168"/>
    </w:p>
    <w:p w:rsidR="00FA1503" w:rsidRDefault="00FA1503" w:rsidP="00FA1503">
      <w:pPr>
        <w:pStyle w:val="1"/>
        <w:shd w:val="clear" w:color="auto" w:fill="auto"/>
        <w:spacing w:line="240" w:lineRule="auto"/>
        <w:ind w:firstLine="800"/>
        <w:jc w:val="both"/>
      </w:pPr>
      <w: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FA1503" w:rsidRDefault="00FA1503" w:rsidP="00FA1503">
      <w:pPr>
        <w:pStyle w:val="11"/>
        <w:keepNext/>
        <w:keepLines/>
        <w:numPr>
          <w:ilvl w:val="0"/>
          <w:numId w:val="26"/>
        </w:numPr>
        <w:shd w:val="clear" w:color="auto" w:fill="auto"/>
        <w:tabs>
          <w:tab w:val="left" w:pos="1108"/>
        </w:tabs>
        <w:spacing w:line="240" w:lineRule="auto"/>
        <w:ind w:firstLine="800"/>
        <w:jc w:val="both"/>
      </w:pPr>
      <w:bookmarkStart w:id="169" w:name="bookmark185"/>
      <w:bookmarkStart w:id="170" w:name="bookmark186"/>
      <w:r>
        <w:t>Проблемно-тематические блоки</w:t>
      </w:r>
      <w:bookmarkEnd w:id="169"/>
      <w:bookmarkEnd w:id="170"/>
    </w:p>
    <w:p w:rsidR="00FA1503" w:rsidRDefault="00FA1503" w:rsidP="00FA1503">
      <w:pPr>
        <w:pStyle w:val="1"/>
        <w:shd w:val="clear" w:color="auto" w:fill="auto"/>
        <w:spacing w:line="240" w:lineRule="auto"/>
        <w:ind w:firstLine="800"/>
        <w:jc w:val="both"/>
      </w:pPr>
      <w:r>
        <w:rPr>
          <w:b/>
          <w:bCs/>
        </w:rPr>
        <w:t xml:space="preserve">Личность </w:t>
      </w:r>
      <w: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FA1503" w:rsidRDefault="00FA1503" w:rsidP="00FA1503">
      <w:pPr>
        <w:pStyle w:val="1"/>
        <w:shd w:val="clear" w:color="auto" w:fill="auto"/>
        <w:spacing w:line="240" w:lineRule="auto"/>
        <w:ind w:firstLine="800"/>
        <w:jc w:val="both"/>
      </w:pPr>
      <w:r>
        <w:rPr>
          <w:b/>
          <w:bCs/>
        </w:rPr>
        <w:t xml:space="preserve">Личность и семья </w:t>
      </w:r>
      <w: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FA1503" w:rsidRDefault="00FA1503" w:rsidP="00FA1503">
      <w:pPr>
        <w:pStyle w:val="1"/>
        <w:shd w:val="clear" w:color="auto" w:fill="auto"/>
        <w:spacing w:line="240" w:lineRule="auto"/>
        <w:ind w:firstLine="800"/>
        <w:jc w:val="both"/>
      </w:pPr>
      <w:r>
        <w:rPr>
          <w:b/>
          <w:bCs/>
        </w:rPr>
        <w:t xml:space="preserve">Личность - общество - государство </w:t>
      </w:r>
      <w: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FA1503" w:rsidRDefault="00FA1503" w:rsidP="00FA1503">
      <w:pPr>
        <w:pStyle w:val="1"/>
        <w:shd w:val="clear" w:color="auto" w:fill="auto"/>
        <w:spacing w:line="240" w:lineRule="auto"/>
        <w:ind w:firstLine="800"/>
        <w:jc w:val="both"/>
      </w:pPr>
      <w:r>
        <w:rPr>
          <w:b/>
          <w:bCs/>
        </w:rPr>
        <w:t xml:space="preserve">Личность - природа - цивилизация </w:t>
      </w:r>
      <w: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FA1503" w:rsidRDefault="00FA1503" w:rsidP="00FA1503">
      <w:pPr>
        <w:pStyle w:val="1"/>
        <w:shd w:val="clear" w:color="auto" w:fill="auto"/>
        <w:spacing w:line="240" w:lineRule="auto"/>
        <w:ind w:firstLine="800"/>
        <w:jc w:val="both"/>
      </w:pPr>
      <w:r>
        <w:rPr>
          <w:b/>
          <w:bCs/>
        </w:rPr>
        <w:t xml:space="preserve">Личность - история - современность </w:t>
      </w:r>
      <w: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FA1503" w:rsidRDefault="00FA1503" w:rsidP="00FA1503">
      <w:pPr>
        <w:pStyle w:val="11"/>
        <w:keepNext/>
        <w:keepLines/>
        <w:numPr>
          <w:ilvl w:val="0"/>
          <w:numId w:val="26"/>
        </w:numPr>
        <w:shd w:val="clear" w:color="auto" w:fill="auto"/>
        <w:tabs>
          <w:tab w:val="left" w:pos="1108"/>
        </w:tabs>
        <w:spacing w:line="240" w:lineRule="auto"/>
        <w:ind w:firstLine="800"/>
        <w:jc w:val="both"/>
      </w:pPr>
      <w:bookmarkStart w:id="171" w:name="bookmark187"/>
      <w:bookmarkStart w:id="172" w:name="bookmark188"/>
      <w:proofErr w:type="spellStart"/>
      <w:r>
        <w:t>Историк</w:t>
      </w:r>
      <w:proofErr w:type="gramStart"/>
      <w:r>
        <w:t>о</w:t>
      </w:r>
      <w:proofErr w:type="spellEnd"/>
      <w:r>
        <w:t>-</w:t>
      </w:r>
      <w:proofErr w:type="gramEnd"/>
      <w:r>
        <w:t xml:space="preserve"> и теоретико-литературные блоки</w:t>
      </w:r>
      <w:bookmarkEnd w:id="171"/>
      <w:bookmarkEnd w:id="172"/>
    </w:p>
    <w:p w:rsidR="00FA1503" w:rsidRDefault="00FA1503" w:rsidP="00FA1503">
      <w:pPr>
        <w:pStyle w:val="1"/>
        <w:shd w:val="clear" w:color="auto" w:fill="auto"/>
        <w:spacing w:line="240" w:lineRule="auto"/>
        <w:ind w:firstLine="800"/>
        <w:jc w:val="both"/>
      </w:pPr>
      <w:r>
        <w:rPr>
          <w:b/>
          <w:bCs/>
        </w:rPr>
        <w:t xml:space="preserve">Литература реализма </w:t>
      </w:r>
      <w: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FA1503" w:rsidRDefault="00FA1503" w:rsidP="00FA1503">
      <w:pPr>
        <w:pStyle w:val="1"/>
        <w:shd w:val="clear" w:color="auto" w:fill="auto"/>
        <w:spacing w:line="240" w:lineRule="auto"/>
        <w:ind w:firstLine="720"/>
        <w:jc w:val="both"/>
      </w:pPr>
      <w:r>
        <w:rPr>
          <w:b/>
          <w:bCs/>
        </w:rPr>
        <w:t xml:space="preserve">Литература модернизма </w:t>
      </w:r>
      <w: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FA1503" w:rsidRDefault="00FA1503" w:rsidP="00FA1503">
      <w:pPr>
        <w:pStyle w:val="1"/>
        <w:shd w:val="clear" w:color="auto" w:fill="auto"/>
        <w:spacing w:line="240" w:lineRule="auto"/>
        <w:ind w:firstLine="720"/>
        <w:jc w:val="both"/>
      </w:pPr>
      <w:r>
        <w:rPr>
          <w:b/>
          <w:bCs/>
        </w:rPr>
        <w:t xml:space="preserve">Литература советского времени </w:t>
      </w:r>
      <w:r>
        <w:t xml:space="preserve">(литература советская, русского зарубежья, </w:t>
      </w:r>
      <w:proofErr w:type="spellStart"/>
      <w:r>
        <w:t>неподцензурная</w:t>
      </w:r>
      <w:proofErr w:type="spellEnd"/>
      <w: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FA1503" w:rsidRDefault="00FA1503" w:rsidP="00FA1503">
      <w:pPr>
        <w:pStyle w:val="1"/>
        <w:shd w:val="clear" w:color="auto" w:fill="auto"/>
        <w:spacing w:line="240" w:lineRule="auto"/>
        <w:ind w:firstLine="720"/>
        <w:jc w:val="both"/>
      </w:pPr>
      <w:r>
        <w:rPr>
          <w:b/>
          <w:bCs/>
        </w:rPr>
        <w:t xml:space="preserve">Современный литературный процесс </w:t>
      </w:r>
      <w: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FA1503" w:rsidRDefault="00FA1503" w:rsidP="00FA1503">
      <w:pPr>
        <w:pStyle w:val="1"/>
        <w:shd w:val="clear" w:color="auto" w:fill="auto"/>
        <w:spacing w:line="240" w:lineRule="auto"/>
        <w:ind w:firstLine="720"/>
        <w:jc w:val="both"/>
      </w:pPr>
      <w:r>
        <w:rPr>
          <w:b/>
          <w:bCs/>
        </w:rPr>
        <w:t xml:space="preserve">Литература и другие виды искусства </w:t>
      </w:r>
      <w:r>
        <w:t xml:space="preserve">(судьба художника в литературе и тема творчества в литературе, литература и театр, кино, живопись, музыка и др.; интерпретация </w:t>
      </w:r>
      <w:r>
        <w:lastRenderedPageBreak/>
        <w:t>литературного произведения).</w:t>
      </w:r>
    </w:p>
    <w:p w:rsidR="00FA1503" w:rsidRPr="00FA1503" w:rsidRDefault="00FA1503" w:rsidP="00FA1503">
      <w:pPr>
        <w:rPr>
          <w:rFonts w:ascii="Times New Roman" w:eastAsia="Times New Roman" w:hAnsi="Times New Roman" w:cs="Times New Roman"/>
        </w:rPr>
      </w:pPr>
      <w:r w:rsidRPr="00FA1503">
        <w:rPr>
          <w:rFonts w:ascii="Times New Roman" w:eastAsia="Times New Roman" w:hAnsi="Times New Roman" w:cs="Times New Roman"/>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FA1503" w:rsidRDefault="00FA1503" w:rsidP="00FA1503">
      <w:pPr>
        <w:pStyle w:val="1"/>
        <w:shd w:val="clear" w:color="auto" w:fill="auto"/>
        <w:spacing w:line="240" w:lineRule="auto"/>
        <w:ind w:firstLine="720"/>
        <w:jc w:val="both"/>
      </w:pPr>
      <w:bookmarkStart w:id="173" w:name="bookmark189"/>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bookmarkEnd w:id="173"/>
    </w:p>
    <w:p w:rsidR="00C75708" w:rsidRDefault="00C75708" w:rsidP="00FA1503">
      <w:pPr>
        <w:pStyle w:val="11"/>
        <w:keepNext/>
        <w:keepLines/>
        <w:shd w:val="clear" w:color="auto" w:fill="auto"/>
        <w:spacing w:line="240" w:lineRule="auto"/>
        <w:jc w:val="both"/>
      </w:pPr>
      <w:bookmarkStart w:id="174" w:name="bookmark190"/>
      <w:bookmarkStart w:id="175" w:name="bookmark191"/>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p>
    <w:p w:rsidR="00DF7EBA" w:rsidRDefault="00DF7EBA" w:rsidP="00FA1503">
      <w:pPr>
        <w:pStyle w:val="11"/>
        <w:keepNext/>
        <w:keepLines/>
        <w:shd w:val="clear" w:color="auto" w:fill="auto"/>
        <w:spacing w:line="240" w:lineRule="auto"/>
        <w:jc w:val="both"/>
      </w:pPr>
      <w:r>
        <w:lastRenderedPageBreak/>
        <w:t xml:space="preserve">                                               </w:t>
      </w:r>
    </w:p>
    <w:p w:rsidR="00FA1503" w:rsidRDefault="00DF7EBA" w:rsidP="00FA1503">
      <w:pPr>
        <w:pStyle w:val="11"/>
        <w:keepNext/>
        <w:keepLines/>
        <w:shd w:val="clear" w:color="auto" w:fill="auto"/>
        <w:spacing w:line="240" w:lineRule="auto"/>
        <w:jc w:val="both"/>
      </w:pPr>
      <w:r>
        <w:t xml:space="preserve">                                          </w:t>
      </w:r>
      <w:r w:rsidR="00FA1503">
        <w:t>Родной язык</w:t>
      </w:r>
      <w:bookmarkEnd w:id="174"/>
      <w:bookmarkEnd w:id="175"/>
      <w:r w:rsidR="00D01652">
        <w:t xml:space="preserve"> </w:t>
      </w:r>
      <w:r w:rsidR="00706D0D">
        <w:t>(башкирский язык) (базовый уровень)</w:t>
      </w:r>
    </w:p>
    <w:p w:rsidR="00DF7EBA" w:rsidRDefault="00DF7EBA" w:rsidP="00124A64">
      <w:pPr>
        <w:pStyle w:val="11"/>
        <w:keepNext/>
        <w:keepLines/>
        <w:shd w:val="clear" w:color="auto" w:fill="auto"/>
        <w:spacing w:line="240" w:lineRule="auto"/>
        <w:jc w:val="both"/>
      </w:pPr>
      <w:bookmarkStart w:id="176" w:name="bookmark199"/>
      <w:bookmarkStart w:id="177" w:name="bookmark200"/>
    </w:p>
    <w:p w:rsidR="00725ADE" w:rsidRPr="00070283" w:rsidRDefault="00725ADE" w:rsidP="00725ADE">
      <w:pPr>
        <w:ind w:left="260"/>
        <w:rPr>
          <w:rFonts w:ascii="Times New Roman" w:hAnsi="Times New Roman" w:cs="Times New Roman"/>
        </w:rPr>
      </w:pPr>
      <w:r w:rsidRPr="00070283">
        <w:rPr>
          <w:rFonts w:ascii="Times New Roman" w:eastAsia="Gabriola" w:hAnsi="Times New Roman" w:cs="Times New Roman"/>
          <w:b/>
          <w:bCs/>
          <w:color w:val="auto"/>
        </w:rPr>
        <w:t>Тел тура</w:t>
      </w:r>
      <w:r w:rsidRPr="00070283">
        <w:rPr>
          <w:rFonts w:ascii="Times New Roman" w:eastAsia="Arial" w:hAnsi="Times New Roman" w:cs="Times New Roman"/>
          <w:b/>
          <w:bCs/>
          <w:color w:val="auto"/>
        </w:rPr>
        <w:t>һ</w:t>
      </w:r>
      <w:r w:rsidRPr="00070283">
        <w:rPr>
          <w:rFonts w:ascii="Times New Roman" w:eastAsia="Gabriola" w:hAnsi="Times New Roman" w:cs="Times New Roman"/>
          <w:b/>
          <w:bCs/>
          <w:color w:val="auto"/>
        </w:rPr>
        <w:t>ында д</w:t>
      </w:r>
      <w:r w:rsidRPr="00070283">
        <w:rPr>
          <w:rFonts w:ascii="Times New Roman" w:eastAsia="Arial" w:hAnsi="Times New Roman" w:cs="Times New Roman"/>
          <w:b/>
          <w:bCs/>
          <w:color w:val="auto"/>
        </w:rPr>
        <w:t>ө</w:t>
      </w:r>
      <w:r w:rsidRPr="00070283">
        <w:rPr>
          <w:rFonts w:ascii="Times New Roman" w:eastAsia="Gabriola" w:hAnsi="Times New Roman" w:cs="Times New Roman"/>
          <w:b/>
          <w:bCs/>
          <w:color w:val="auto"/>
        </w:rPr>
        <w:t>й</w:t>
      </w:r>
      <w:r w:rsidRPr="00070283">
        <w:rPr>
          <w:rFonts w:ascii="Times New Roman" w:eastAsia="Arial" w:hAnsi="Times New Roman" w:cs="Times New Roman"/>
          <w:b/>
          <w:bCs/>
          <w:color w:val="auto"/>
        </w:rPr>
        <w:t>ө</w:t>
      </w:r>
      <w:r w:rsidRPr="00070283">
        <w:rPr>
          <w:rFonts w:ascii="Times New Roman" w:eastAsia="Gabriola" w:hAnsi="Times New Roman" w:cs="Times New Roman"/>
          <w:b/>
          <w:bCs/>
          <w:color w:val="auto"/>
        </w:rPr>
        <w:t>м т</w:t>
      </w:r>
      <w:r w:rsidRPr="00070283">
        <w:rPr>
          <w:rFonts w:ascii="Times New Roman" w:eastAsia="Arial" w:hAnsi="Times New Roman" w:cs="Times New Roman"/>
          <w:b/>
          <w:bCs/>
          <w:color w:val="auto"/>
        </w:rPr>
        <w:t>ө</w:t>
      </w:r>
      <w:r w:rsidRPr="00070283">
        <w:rPr>
          <w:rFonts w:ascii="Times New Roman" w:eastAsia="Gabriola" w:hAnsi="Times New Roman" w:cs="Times New Roman"/>
          <w:b/>
          <w:bCs/>
          <w:color w:val="auto"/>
        </w:rPr>
        <w:t>ш</w:t>
      </w:r>
      <w:r w:rsidRPr="00070283">
        <w:rPr>
          <w:rFonts w:ascii="Times New Roman" w:eastAsia="Arial" w:hAnsi="Times New Roman" w:cs="Times New Roman"/>
          <w:b/>
          <w:bCs/>
          <w:color w:val="auto"/>
        </w:rPr>
        <w:t>ө</w:t>
      </w:r>
      <w:r w:rsidRPr="00070283">
        <w:rPr>
          <w:rFonts w:ascii="Times New Roman" w:eastAsia="Gabriola" w:hAnsi="Times New Roman" w:cs="Times New Roman"/>
          <w:b/>
          <w:bCs/>
          <w:color w:val="auto"/>
        </w:rPr>
        <w:t>нс</w:t>
      </w:r>
      <w:r w:rsidRPr="00070283">
        <w:rPr>
          <w:rFonts w:ascii="Times New Roman" w:eastAsia="Arial" w:hAnsi="Times New Roman" w:cs="Times New Roman"/>
          <w:b/>
          <w:bCs/>
          <w:color w:val="auto"/>
        </w:rPr>
        <w:t>ә</w:t>
      </w:r>
    </w:p>
    <w:p w:rsidR="00725ADE" w:rsidRPr="00070283" w:rsidRDefault="00725ADE" w:rsidP="00725ADE">
      <w:pPr>
        <w:spacing w:line="224" w:lineRule="auto"/>
        <w:ind w:left="260"/>
        <w:rPr>
          <w:rFonts w:ascii="Times New Roman" w:hAnsi="Times New Roman" w:cs="Times New Roman"/>
        </w:rPr>
      </w:pPr>
      <w:r w:rsidRPr="00070283">
        <w:rPr>
          <w:rFonts w:ascii="Times New Roman" w:eastAsia="Gabriola" w:hAnsi="Times New Roman" w:cs="Times New Roman"/>
          <w:color w:val="auto"/>
        </w:rPr>
        <w:t xml:space="preserve">Тел </w:t>
      </w:r>
      <w:r w:rsidRPr="00070283">
        <w:rPr>
          <w:rFonts w:ascii="Times New Roman" w:eastAsia="Arial" w:hAnsi="Times New Roman" w:cs="Times New Roman"/>
          <w:color w:val="auto"/>
        </w:rPr>
        <w:t>ғ</w:t>
      </w:r>
      <w:r w:rsidRPr="00070283">
        <w:rPr>
          <w:rFonts w:ascii="Times New Roman" w:eastAsia="Gabriola" w:hAnsi="Times New Roman" w:cs="Times New Roman"/>
          <w:color w:val="auto"/>
        </w:rPr>
        <w:t>илемене</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б</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лект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w:t>
      </w:r>
    </w:p>
    <w:p w:rsidR="00725ADE" w:rsidRPr="00070283" w:rsidRDefault="00725ADE" w:rsidP="00725ADE">
      <w:pPr>
        <w:spacing w:line="225" w:lineRule="auto"/>
        <w:ind w:left="260"/>
        <w:rPr>
          <w:rFonts w:ascii="Times New Roman" w:hAnsi="Times New Roman" w:cs="Times New Roman"/>
        </w:rPr>
      </w:pPr>
      <w:r w:rsidRPr="00070283">
        <w:rPr>
          <w:rFonts w:ascii="Times New Roman" w:eastAsia="Gabriola" w:hAnsi="Times New Roman" w:cs="Times New Roman"/>
          <w:b/>
          <w:bCs/>
          <w:color w:val="auto"/>
        </w:rPr>
        <w:t>Лексика</w:t>
      </w:r>
    </w:p>
    <w:p w:rsidR="00725ADE" w:rsidRPr="00070283" w:rsidRDefault="00725ADE" w:rsidP="00725ADE">
      <w:pPr>
        <w:spacing w:line="235" w:lineRule="auto"/>
        <w:ind w:left="260"/>
        <w:rPr>
          <w:rFonts w:ascii="Times New Roman" w:hAnsi="Times New Roman" w:cs="Times New Roman"/>
        </w:rPr>
      </w:pP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w:t>
      </w:r>
      <w:r w:rsidRPr="00070283">
        <w:rPr>
          <w:rFonts w:ascii="Times New Roman" w:eastAsia="Arial" w:hAnsi="Times New Roman" w:cs="Times New Roman"/>
          <w:color w:val="auto"/>
        </w:rPr>
        <w:t xml:space="preserve"> һә</w:t>
      </w:r>
      <w:proofErr w:type="gramStart"/>
      <w:r w:rsidRPr="00070283">
        <w:rPr>
          <w:rFonts w:ascii="Times New Roman" w:eastAsia="Gabriola" w:hAnsi="Times New Roman" w:cs="Times New Roman"/>
          <w:color w:val="auto"/>
        </w:rPr>
        <w:t>м</w:t>
      </w:r>
      <w:proofErr w:type="gramEnd"/>
      <w:r w:rsidRPr="00070283">
        <w:rPr>
          <w:rFonts w:ascii="Times New Roman" w:eastAsia="Gabriola" w:hAnsi="Times New Roman" w:cs="Times New Roman"/>
          <w:color w:val="auto"/>
        </w:rPr>
        <w:t xml:space="preserve"> 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ш</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нс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Тура</w:t>
      </w:r>
      <w:r w:rsidRPr="00070283">
        <w:rPr>
          <w:rFonts w:ascii="Times New Roman" w:eastAsia="Arial" w:hAnsi="Times New Roman" w:cs="Times New Roman"/>
          <w:color w:val="auto"/>
        </w:rPr>
        <w:t xml:space="preserve"> һә</w:t>
      </w:r>
      <w:r w:rsidRPr="00070283">
        <w:rPr>
          <w:rFonts w:ascii="Times New Roman" w:eastAsia="Gabriola" w:hAnsi="Times New Roman" w:cs="Times New Roman"/>
          <w:color w:val="auto"/>
        </w:rPr>
        <w:t>м к</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см</w:t>
      </w:r>
      <w:r w:rsidRPr="00070283">
        <w:rPr>
          <w:rFonts w:ascii="Times New Roman" w:eastAsia="Arial" w:hAnsi="Times New Roman" w:cs="Times New Roman"/>
          <w:color w:val="auto"/>
        </w:rPr>
        <w:t xml:space="preserve">ә </w:t>
      </w:r>
      <w:r w:rsidRPr="00070283">
        <w:rPr>
          <w:rFonts w:ascii="Times New Roman" w:eastAsia="Gabriola" w:hAnsi="Times New Roman" w:cs="Times New Roman"/>
          <w:color w:val="auto"/>
        </w:rPr>
        <w:t>м</w:t>
      </w:r>
      <w:r w:rsidRPr="00070283">
        <w:rPr>
          <w:rFonts w:ascii="Times New Roman" w:eastAsia="Arial" w:hAnsi="Times New Roman" w:cs="Times New Roman"/>
          <w:color w:val="auto"/>
        </w:rPr>
        <w:t>әғә</w:t>
      </w:r>
      <w:r w:rsidRPr="00070283">
        <w:rPr>
          <w:rFonts w:ascii="Times New Roman" w:eastAsia="Gabriola" w:hAnsi="Times New Roman" w:cs="Times New Roman"/>
          <w:color w:val="auto"/>
        </w:rPr>
        <w:t>н</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ле</w:t>
      </w:r>
      <w:r w:rsidRPr="00070283">
        <w:rPr>
          <w:rFonts w:ascii="Times New Roman" w:eastAsia="Arial" w:hAnsi="Times New Roman" w:cs="Times New Roman"/>
          <w:color w:val="auto"/>
        </w:rPr>
        <w:t xml:space="preserve"> һү</w:t>
      </w:r>
      <w:r w:rsidRPr="00070283">
        <w:rPr>
          <w:rFonts w:ascii="Times New Roman" w:eastAsia="DejaVu Sans" w:hAnsi="Times New Roman" w:cs="Times New Roman"/>
          <w:color w:val="auto"/>
        </w:rPr>
        <w:t>ҙҙ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 </w:t>
      </w:r>
      <w:proofErr w:type="spellStart"/>
      <w:r w:rsidRPr="00070283">
        <w:rPr>
          <w:rFonts w:ascii="Times New Roman" w:eastAsia="Gabriola" w:hAnsi="Times New Roman" w:cs="Times New Roman"/>
          <w:color w:val="auto"/>
        </w:rPr>
        <w:t>Синонимдар</w:t>
      </w:r>
      <w:proofErr w:type="spellEnd"/>
      <w:r w:rsidRPr="00070283">
        <w:rPr>
          <w:rFonts w:ascii="Times New Roman" w:eastAsia="Gabriola" w:hAnsi="Times New Roman" w:cs="Times New Roman"/>
          <w:color w:val="auto"/>
        </w:rPr>
        <w:t xml:space="preserve">. </w:t>
      </w:r>
      <w:proofErr w:type="spellStart"/>
      <w:r w:rsidRPr="00070283">
        <w:rPr>
          <w:rFonts w:ascii="Times New Roman" w:eastAsia="Gabriola" w:hAnsi="Times New Roman" w:cs="Times New Roman"/>
          <w:color w:val="auto"/>
        </w:rPr>
        <w:t>Антонимдар</w:t>
      </w:r>
      <w:proofErr w:type="spellEnd"/>
      <w:r w:rsidRPr="00070283">
        <w:rPr>
          <w:rFonts w:ascii="Times New Roman" w:eastAsia="Gabriola" w:hAnsi="Times New Roman" w:cs="Times New Roman"/>
          <w:color w:val="auto"/>
        </w:rPr>
        <w:t xml:space="preserve">. </w:t>
      </w:r>
      <w:proofErr w:type="spellStart"/>
      <w:r w:rsidRPr="00070283">
        <w:rPr>
          <w:rFonts w:ascii="Times New Roman" w:eastAsia="Gabriola" w:hAnsi="Times New Roman" w:cs="Times New Roman"/>
          <w:color w:val="auto"/>
        </w:rPr>
        <w:t>Омонимдар</w:t>
      </w:r>
      <w:proofErr w:type="spellEnd"/>
      <w:r w:rsidRPr="00070283">
        <w:rPr>
          <w:rFonts w:ascii="Times New Roman" w:eastAsia="Gabriola" w:hAnsi="Times New Roman" w:cs="Times New Roman"/>
          <w:color w:val="auto"/>
        </w:rPr>
        <w:t>.</w:t>
      </w:r>
    </w:p>
    <w:p w:rsidR="00725ADE" w:rsidRPr="00070283" w:rsidRDefault="00725ADE" w:rsidP="00725ADE">
      <w:pPr>
        <w:ind w:left="260"/>
        <w:rPr>
          <w:rFonts w:ascii="Times New Roman" w:hAnsi="Times New Roman" w:cs="Times New Roman"/>
        </w:rPr>
      </w:pPr>
      <w:r w:rsidRPr="00070283">
        <w:rPr>
          <w:rFonts w:ascii="Times New Roman" w:eastAsia="Gabriola" w:hAnsi="Times New Roman" w:cs="Times New Roman"/>
          <w:color w:val="auto"/>
        </w:rPr>
        <w:t>Т</w:t>
      </w:r>
      <w:r w:rsidRPr="00070283">
        <w:rPr>
          <w:rFonts w:ascii="Times New Roman" w:eastAsia="Arial" w:hAnsi="Times New Roman" w:cs="Times New Roman"/>
          <w:color w:val="auto"/>
        </w:rPr>
        <w:t>ө</w:t>
      </w:r>
      <w:proofErr w:type="gramStart"/>
      <w:r w:rsidRPr="00070283">
        <w:rPr>
          <w:rFonts w:ascii="Times New Roman" w:eastAsia="Gabriola" w:hAnsi="Times New Roman" w:cs="Times New Roman"/>
          <w:color w:val="auto"/>
        </w:rPr>
        <w:t>п</w:t>
      </w:r>
      <w:proofErr w:type="gramEnd"/>
      <w:r w:rsidRPr="00070283">
        <w:rPr>
          <w:rFonts w:ascii="Times New Roman" w:eastAsia="Gabriola" w:hAnsi="Times New Roman" w:cs="Times New Roman"/>
          <w:color w:val="auto"/>
        </w:rPr>
        <w:t xml:space="preserve"> баш</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орт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ре, </w:t>
      </w:r>
      <w:r w:rsidRPr="00070283">
        <w:rPr>
          <w:rFonts w:ascii="Times New Roman" w:eastAsia="Arial" w:hAnsi="Times New Roman" w:cs="Times New Roman"/>
          <w:color w:val="auto"/>
        </w:rPr>
        <w:t>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штерелг</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н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р.фразеологизмдар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ы</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барлы</w:t>
      </w:r>
      <w:r w:rsidRPr="00070283">
        <w:rPr>
          <w:rFonts w:ascii="Times New Roman" w:eastAsia="DejaVu Sans" w:hAnsi="Times New Roman" w:cs="Times New Roman"/>
          <w:color w:val="auto"/>
        </w:rPr>
        <w:t>ҡҡ</w:t>
      </w:r>
      <w:r w:rsidRPr="00070283">
        <w:rPr>
          <w:rFonts w:ascii="Times New Roman" w:eastAsia="Gabriola" w:hAnsi="Times New Roman" w:cs="Times New Roman"/>
          <w:color w:val="auto"/>
        </w:rPr>
        <w:t>а киле</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е.</w:t>
      </w:r>
    </w:p>
    <w:p w:rsidR="00725ADE" w:rsidRPr="00070283" w:rsidRDefault="00725ADE" w:rsidP="00725ADE">
      <w:pPr>
        <w:ind w:left="260"/>
        <w:rPr>
          <w:rFonts w:ascii="Times New Roman" w:hAnsi="Times New Roman" w:cs="Times New Roman"/>
        </w:rPr>
      </w:pPr>
      <w:r w:rsidRPr="00070283">
        <w:rPr>
          <w:rFonts w:ascii="Times New Roman" w:eastAsia="Arial" w:hAnsi="Times New Roman" w:cs="Times New Roman"/>
          <w:b/>
          <w:bCs/>
          <w:color w:val="auto"/>
        </w:rPr>
        <w:t>Һү</w:t>
      </w:r>
      <w:r w:rsidRPr="00070283">
        <w:rPr>
          <w:rFonts w:ascii="Times New Roman" w:eastAsia="DejaVu Sans" w:hAnsi="Times New Roman" w:cs="Times New Roman"/>
          <w:b/>
          <w:bCs/>
          <w:color w:val="auto"/>
        </w:rPr>
        <w:t>ҙ</w:t>
      </w:r>
      <w:r w:rsidRPr="00070283">
        <w:rPr>
          <w:rFonts w:ascii="Times New Roman" w:eastAsia="Gabriola" w:hAnsi="Times New Roman" w:cs="Times New Roman"/>
          <w:b/>
          <w:bCs/>
          <w:color w:val="auto"/>
        </w:rPr>
        <w:t>ъя</w:t>
      </w:r>
      <w:r w:rsidRPr="00070283">
        <w:rPr>
          <w:rFonts w:ascii="Times New Roman" w:eastAsia="Arial" w:hAnsi="Times New Roman" w:cs="Times New Roman"/>
          <w:b/>
          <w:bCs/>
          <w:color w:val="auto"/>
        </w:rPr>
        <w:t>һ</w:t>
      </w:r>
      <w:r w:rsidRPr="00070283">
        <w:rPr>
          <w:rFonts w:ascii="Times New Roman" w:eastAsia="Gabriola" w:hAnsi="Times New Roman" w:cs="Times New Roman"/>
          <w:b/>
          <w:bCs/>
          <w:color w:val="auto"/>
        </w:rPr>
        <w:t>алыш</w:t>
      </w:r>
    </w:p>
    <w:p w:rsidR="00725ADE" w:rsidRPr="00070283" w:rsidRDefault="00725ADE" w:rsidP="00725ADE">
      <w:pPr>
        <w:tabs>
          <w:tab w:val="left" w:pos="5820"/>
        </w:tabs>
        <w:spacing w:line="238" w:lineRule="auto"/>
        <w:ind w:left="260"/>
        <w:rPr>
          <w:rFonts w:ascii="Times New Roman" w:hAnsi="Times New Roman" w:cs="Times New Roman"/>
        </w:rPr>
      </w:pP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w:t>
      </w:r>
      <w:r w:rsidRPr="00070283">
        <w:rPr>
          <w:rFonts w:ascii="Times New Roman" w:eastAsia="Arial" w:hAnsi="Times New Roman" w:cs="Times New Roman"/>
          <w:color w:val="auto"/>
        </w:rPr>
        <w:t xml:space="preserve"> </w:t>
      </w:r>
      <w:r w:rsidRPr="00070283">
        <w:rPr>
          <w:rFonts w:ascii="Times New Roman" w:eastAsia="Gabriola" w:hAnsi="Times New Roman" w:cs="Times New Roman"/>
          <w:color w:val="auto"/>
        </w:rPr>
        <w:t>т</w:t>
      </w:r>
      <w:r w:rsidRPr="00070283">
        <w:rPr>
          <w:rFonts w:ascii="Times New Roman" w:eastAsia="Arial" w:hAnsi="Times New Roman" w:cs="Times New Roman"/>
          <w:color w:val="auto"/>
        </w:rPr>
        <w:t>ө</w:t>
      </w:r>
      <w:r w:rsidRPr="00070283">
        <w:rPr>
          <w:rFonts w:ascii="Times New Roman" w:eastAsia="DejaVu Sans" w:hAnsi="Times New Roman" w:cs="Times New Roman"/>
          <w:color w:val="auto"/>
        </w:rPr>
        <w:t>ҙ</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ш</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 xml:space="preserve">: </w:t>
      </w:r>
      <w:proofErr w:type="spellStart"/>
      <w:r w:rsidRPr="00070283">
        <w:rPr>
          <w:rFonts w:ascii="Times New Roman" w:eastAsia="Gabriola" w:hAnsi="Times New Roman" w:cs="Times New Roman"/>
          <w:color w:val="auto"/>
        </w:rPr>
        <w:t>тамыр</w:t>
      </w:r>
      <w:proofErr w:type="spellEnd"/>
      <w:r w:rsidRPr="00070283">
        <w:rPr>
          <w:rFonts w:ascii="Times New Roman" w:eastAsia="Gabriola" w:hAnsi="Times New Roman" w:cs="Times New Roman"/>
          <w:color w:val="auto"/>
        </w:rPr>
        <w:t>, ниге</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w:t>
      </w:r>
      <w:r w:rsidRPr="00070283">
        <w:rPr>
          <w:rFonts w:ascii="Times New Roman" w:eastAsia="Arial" w:hAnsi="Times New Roman" w:cs="Times New Roman"/>
          <w:color w:val="auto"/>
        </w:rPr>
        <w:t xml:space="preserve"> һү</w:t>
      </w:r>
      <w:r w:rsidRPr="00070283">
        <w:rPr>
          <w:rFonts w:ascii="Times New Roman" w:eastAsia="DejaVu Sans" w:hAnsi="Times New Roman" w:cs="Times New Roman"/>
          <w:color w:val="auto"/>
        </w:rPr>
        <w:t>ҙ</w:t>
      </w:r>
      <w:r w:rsidRPr="00070283">
        <w:rPr>
          <w:rFonts w:ascii="Times New Roman" w:eastAsia="Arial" w:hAnsi="Times New Roman" w:cs="Times New Roman"/>
          <w:color w:val="auto"/>
        </w:rPr>
        <w:t xml:space="preserve"> </w:t>
      </w:r>
      <w:r w:rsidRPr="00070283">
        <w:rPr>
          <w:rFonts w:ascii="Times New Roman" w:eastAsia="Gabriola" w:hAnsi="Times New Roman" w:cs="Times New Roman"/>
          <w:color w:val="auto"/>
        </w:rPr>
        <w:t>я</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аусы,</w:t>
      </w:r>
      <w:r w:rsidRPr="00070283">
        <w:rPr>
          <w:rFonts w:ascii="Times New Roman" w:eastAsia="Arial" w:hAnsi="Times New Roman" w:cs="Times New Roman"/>
          <w:color w:val="auto"/>
        </w:rPr>
        <w:t xml:space="preserve"> 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г</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рте</w:t>
      </w:r>
      <w:r w:rsidRPr="00070283">
        <w:rPr>
          <w:rFonts w:ascii="Times New Roman" w:eastAsia="Arial" w:hAnsi="Times New Roman" w:cs="Times New Roman"/>
          <w:color w:val="auto"/>
        </w:rPr>
        <w:t xml:space="preserve">ү </w:t>
      </w:r>
      <w:r w:rsidRPr="00070283">
        <w:rPr>
          <w:rFonts w:ascii="Times New Roman" w:eastAsia="Gabriola" w:hAnsi="Times New Roman" w:cs="Times New Roman"/>
          <w:color w:val="auto"/>
        </w:rPr>
        <w:t>се</w:t>
      </w:r>
      <w:r w:rsidRPr="00070283">
        <w:rPr>
          <w:rFonts w:ascii="Times New Roman" w:hAnsi="Times New Roman" w:cs="Times New Roman"/>
          <w:color w:val="auto"/>
        </w:rPr>
        <w:tab/>
      </w:r>
      <w:r w:rsidRPr="00070283">
        <w:rPr>
          <w:rFonts w:ascii="Times New Roman" w:eastAsia="Gabriola" w:hAnsi="Times New Roman" w:cs="Times New Roman"/>
          <w:color w:val="auto"/>
        </w:rPr>
        <w:t>ял</w:t>
      </w:r>
      <w:r w:rsidRPr="00070283">
        <w:rPr>
          <w:rFonts w:ascii="Times New Roman" w:eastAsia="Arial" w:hAnsi="Times New Roman" w:cs="Times New Roman"/>
          <w:color w:val="auto"/>
        </w:rPr>
        <w:t>ғ</w:t>
      </w:r>
      <w:r w:rsidRPr="00070283">
        <w:rPr>
          <w:rFonts w:ascii="Times New Roman" w:eastAsia="Gabriola" w:hAnsi="Times New Roman" w:cs="Times New Roman"/>
          <w:color w:val="auto"/>
        </w:rPr>
        <w:t>ау</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 xml:space="preserve">ар,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ъя</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алыш т</w:t>
      </w:r>
      <w:r w:rsidRPr="00070283">
        <w:rPr>
          <w:rFonts w:ascii="Times New Roman" w:eastAsia="Arial" w:hAnsi="Times New Roman" w:cs="Times New Roman"/>
          <w:color w:val="auto"/>
        </w:rPr>
        <w:t>ө</w:t>
      </w:r>
      <w:proofErr w:type="gramStart"/>
      <w:r w:rsidRPr="00070283">
        <w:rPr>
          <w:rFonts w:ascii="Times New Roman" w:eastAsia="Gabriola" w:hAnsi="Times New Roman" w:cs="Times New Roman"/>
          <w:color w:val="auto"/>
        </w:rPr>
        <w:t>р</w:t>
      </w:r>
      <w:proofErr w:type="gramEnd"/>
      <w:r w:rsidRPr="00070283">
        <w:rPr>
          <w:rFonts w:ascii="Times New Roman" w:eastAsia="DejaVu Sans" w:hAnsi="Times New Roman" w:cs="Times New Roman"/>
          <w:color w:val="auto"/>
        </w:rPr>
        <w:t>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w:t>
      </w:r>
    </w:p>
    <w:p w:rsidR="00725ADE" w:rsidRPr="00070283" w:rsidRDefault="00725ADE" w:rsidP="00725ADE">
      <w:pPr>
        <w:spacing w:line="230" w:lineRule="auto"/>
        <w:ind w:left="260"/>
        <w:rPr>
          <w:rFonts w:ascii="Times New Roman" w:hAnsi="Times New Roman" w:cs="Times New Roman"/>
        </w:rPr>
      </w:pPr>
      <w:r w:rsidRPr="00070283">
        <w:rPr>
          <w:rFonts w:ascii="Times New Roman" w:eastAsia="Gabriola" w:hAnsi="Times New Roman" w:cs="Times New Roman"/>
          <w:b/>
          <w:bCs/>
          <w:color w:val="auto"/>
        </w:rPr>
        <w:t xml:space="preserve">Фонетика </w:t>
      </w:r>
      <w:r w:rsidRPr="00070283">
        <w:rPr>
          <w:rFonts w:ascii="Times New Roman" w:eastAsia="Arial" w:hAnsi="Times New Roman" w:cs="Times New Roman"/>
          <w:b/>
          <w:bCs/>
          <w:color w:val="auto"/>
        </w:rPr>
        <w:t>һә</w:t>
      </w:r>
      <w:proofErr w:type="gramStart"/>
      <w:r w:rsidRPr="00070283">
        <w:rPr>
          <w:rFonts w:ascii="Times New Roman" w:eastAsia="Gabriola" w:hAnsi="Times New Roman" w:cs="Times New Roman"/>
          <w:b/>
          <w:bCs/>
          <w:color w:val="auto"/>
        </w:rPr>
        <w:t>м</w:t>
      </w:r>
      <w:proofErr w:type="gramEnd"/>
      <w:r w:rsidRPr="00070283">
        <w:rPr>
          <w:rFonts w:ascii="Times New Roman" w:eastAsia="Gabriola" w:hAnsi="Times New Roman" w:cs="Times New Roman"/>
          <w:b/>
          <w:bCs/>
          <w:color w:val="auto"/>
        </w:rPr>
        <w:t xml:space="preserve"> графика</w:t>
      </w:r>
    </w:p>
    <w:p w:rsidR="00725ADE" w:rsidRPr="00070283" w:rsidRDefault="00725ADE" w:rsidP="00725ADE">
      <w:pPr>
        <w:spacing w:line="182" w:lineRule="exact"/>
        <w:rPr>
          <w:rFonts w:ascii="Times New Roman" w:hAnsi="Times New Roman" w:cs="Times New Roman"/>
        </w:rPr>
      </w:pPr>
    </w:p>
    <w:p w:rsidR="00725ADE" w:rsidRPr="00070283" w:rsidRDefault="00725ADE" w:rsidP="00725ADE">
      <w:pPr>
        <w:ind w:left="260" w:hanging="1"/>
        <w:jc w:val="both"/>
        <w:rPr>
          <w:rFonts w:ascii="Times New Roman" w:hAnsi="Times New Roman" w:cs="Times New Roman"/>
        </w:rPr>
      </w:pPr>
      <w:r w:rsidRPr="00070283">
        <w:rPr>
          <w:rFonts w:ascii="Times New Roman" w:eastAsia="Arial" w:hAnsi="Times New Roman" w:cs="Times New Roman"/>
          <w:color w:val="auto"/>
        </w:rPr>
        <w:t xml:space="preserve">Ө </w:t>
      </w:r>
      <w:proofErr w:type="spellStart"/>
      <w:r w:rsidRPr="00070283">
        <w:rPr>
          <w:rFonts w:ascii="Times New Roman" w:eastAsia="Gabriola" w:hAnsi="Times New Roman" w:cs="Times New Roman"/>
          <w:color w:val="auto"/>
        </w:rPr>
        <w:t>н</w:t>
      </w:r>
      <w:proofErr w:type="spellEnd"/>
      <w:r w:rsidRPr="00070283">
        <w:rPr>
          <w:rFonts w:ascii="Times New Roman" w:hAnsi="Times New Roman" w:cs="Times New Roman"/>
          <w:color w:val="auto"/>
        </w:rPr>
        <w:t xml:space="preserve"> </w:t>
      </w:r>
      <w:r w:rsidRPr="00070283">
        <w:rPr>
          <w:rFonts w:ascii="Times New Roman" w:eastAsia="Arial" w:hAnsi="Times New Roman" w:cs="Times New Roman"/>
          <w:color w:val="auto"/>
        </w:rPr>
        <w:t>һә</w:t>
      </w:r>
      <w:r w:rsidRPr="00070283">
        <w:rPr>
          <w:rFonts w:ascii="Times New Roman" w:eastAsia="Gabriola" w:hAnsi="Times New Roman" w:cs="Times New Roman"/>
          <w:color w:val="auto"/>
        </w:rPr>
        <w:t>м х</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реф м</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н</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те.</w:t>
      </w:r>
      <w:r w:rsidRPr="00070283">
        <w:rPr>
          <w:rFonts w:ascii="Times New Roman" w:eastAsia="Arial" w:hAnsi="Times New Roman" w:cs="Times New Roman"/>
          <w:color w:val="auto"/>
        </w:rPr>
        <w:t xml:space="preserve"> Һ</w:t>
      </w:r>
      <w:r w:rsidRPr="00070283">
        <w:rPr>
          <w:rFonts w:ascii="Times New Roman" w:eastAsia="Gabriola" w:hAnsi="Times New Roman" w:cs="Times New Roman"/>
          <w:color w:val="auto"/>
        </w:rPr>
        <w:t>у</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ын</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ы</w:t>
      </w:r>
      <w:r w:rsidRPr="00070283">
        <w:rPr>
          <w:rFonts w:ascii="Times New Roman" w:eastAsia="Arial" w:hAnsi="Times New Roman" w:cs="Times New Roman"/>
          <w:color w:val="auto"/>
        </w:rPr>
        <w:t xml:space="preserve"> һә</w:t>
      </w:r>
      <w:r w:rsidRPr="00070283">
        <w:rPr>
          <w:rFonts w:ascii="Times New Roman" w:eastAsia="Gabriola" w:hAnsi="Times New Roman" w:cs="Times New Roman"/>
          <w:color w:val="auto"/>
        </w:rPr>
        <w:t>м тартын</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ы</w:t>
      </w:r>
      <w:r w:rsidRPr="00070283">
        <w:rPr>
          <w:rFonts w:ascii="Times New Roman" w:eastAsia="Arial" w:hAnsi="Times New Roman" w:cs="Times New Roman"/>
          <w:color w:val="auto"/>
        </w:rPr>
        <w:t xml:space="preserve"> ө</w:t>
      </w:r>
      <w:r w:rsidRPr="00070283">
        <w:rPr>
          <w:rFonts w:ascii="Times New Roman" w:eastAsia="Gabriola" w:hAnsi="Times New Roman" w:cs="Times New Roman"/>
          <w:color w:val="auto"/>
        </w:rPr>
        <w:t>нд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 Баш</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орт телене</w:t>
      </w:r>
      <w:r w:rsidRPr="00070283">
        <w:rPr>
          <w:rFonts w:ascii="Times New Roman" w:eastAsia="Arial" w:hAnsi="Times New Roman" w:cs="Times New Roman"/>
          <w:color w:val="auto"/>
        </w:rPr>
        <w:t>ң ө</w:t>
      </w:r>
      <w:r w:rsidRPr="00070283">
        <w:rPr>
          <w:rFonts w:ascii="Times New Roman" w:eastAsia="Gabriola" w:hAnsi="Times New Roman" w:cs="Times New Roman"/>
          <w:color w:val="auto"/>
        </w:rPr>
        <w:t>нд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w:t>
      </w:r>
      <w:r w:rsidRPr="00070283">
        <w:rPr>
          <w:rFonts w:ascii="Times New Roman" w:eastAsia="Arial" w:hAnsi="Times New Roman" w:cs="Times New Roman"/>
          <w:color w:val="auto"/>
        </w:rPr>
        <w:t xml:space="preserve"> һә</w:t>
      </w:r>
      <w:r w:rsidRPr="00070283">
        <w:rPr>
          <w:rFonts w:ascii="Times New Roman" w:eastAsia="Gabriola" w:hAnsi="Times New Roman" w:cs="Times New Roman"/>
          <w:color w:val="auto"/>
        </w:rPr>
        <w:t>м</w:t>
      </w:r>
      <w:r w:rsidRPr="00070283">
        <w:rPr>
          <w:rFonts w:ascii="Times New Roman" w:eastAsia="Arial" w:hAnsi="Times New Roman" w:cs="Times New Roman"/>
          <w:color w:val="auto"/>
        </w:rPr>
        <w:t xml:space="preserve"> 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штерелг</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н</w:t>
      </w:r>
      <w:r w:rsidRPr="00070283">
        <w:rPr>
          <w:rFonts w:ascii="Times New Roman" w:eastAsia="Arial" w:hAnsi="Times New Roman" w:cs="Times New Roman"/>
          <w:color w:val="auto"/>
        </w:rPr>
        <w:t xml:space="preserve"> ө</w:t>
      </w:r>
      <w:r w:rsidRPr="00070283">
        <w:rPr>
          <w:rFonts w:ascii="Times New Roman" w:eastAsia="Gabriola" w:hAnsi="Times New Roman" w:cs="Times New Roman"/>
          <w:color w:val="auto"/>
        </w:rPr>
        <w:t>нд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 Баш</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орт графика</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 xml:space="preserve">ы </w:t>
      </w:r>
      <w:proofErr w:type="spellStart"/>
      <w:r w:rsidRPr="00070283">
        <w:rPr>
          <w:rFonts w:ascii="Times New Roman" w:eastAsia="Gabriola" w:hAnsi="Times New Roman" w:cs="Times New Roman"/>
          <w:color w:val="auto"/>
        </w:rPr>
        <w:t>тарихынан</w:t>
      </w:r>
      <w:proofErr w:type="spellEnd"/>
      <w:r w:rsidRPr="00070283">
        <w:rPr>
          <w:rFonts w:ascii="Times New Roman" w:eastAsia="Gabriola" w:hAnsi="Times New Roman" w:cs="Times New Roman"/>
          <w:color w:val="auto"/>
        </w:rPr>
        <w:t>:</w:t>
      </w:r>
      <w:r w:rsidRPr="00070283">
        <w:rPr>
          <w:rFonts w:ascii="Times New Roman" w:eastAsia="Arial" w:hAnsi="Times New Roman" w:cs="Times New Roman"/>
          <w:color w:val="auto"/>
        </w:rPr>
        <w:t xml:space="preserve"> ғә</w:t>
      </w:r>
      <w:proofErr w:type="gramStart"/>
      <w:r w:rsidRPr="00070283">
        <w:rPr>
          <w:rFonts w:ascii="Times New Roman" w:eastAsia="Gabriola" w:hAnsi="Times New Roman" w:cs="Times New Roman"/>
          <w:color w:val="auto"/>
        </w:rPr>
        <w:t>р</w:t>
      </w:r>
      <w:proofErr w:type="gramEnd"/>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п графика</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 xml:space="preserve">ы, </w:t>
      </w:r>
      <w:proofErr w:type="spellStart"/>
      <w:r w:rsidRPr="00070283">
        <w:rPr>
          <w:rFonts w:ascii="Times New Roman" w:eastAsia="Gabriola" w:hAnsi="Times New Roman" w:cs="Times New Roman"/>
          <w:color w:val="auto"/>
        </w:rPr>
        <w:t>латин</w:t>
      </w:r>
      <w:proofErr w:type="spellEnd"/>
      <w:r w:rsidRPr="00070283">
        <w:rPr>
          <w:rFonts w:ascii="Times New Roman" w:eastAsia="Arial" w:hAnsi="Times New Roman" w:cs="Times New Roman"/>
          <w:color w:val="auto"/>
        </w:rPr>
        <w:t xml:space="preserve"> һә</w:t>
      </w:r>
      <w:r w:rsidRPr="00070283">
        <w:rPr>
          <w:rFonts w:ascii="Times New Roman" w:eastAsia="Gabriola" w:hAnsi="Times New Roman" w:cs="Times New Roman"/>
          <w:color w:val="auto"/>
        </w:rPr>
        <w:t>м рус</w:t>
      </w:r>
      <w:r w:rsidRPr="00070283">
        <w:rPr>
          <w:rFonts w:ascii="Times New Roman" w:eastAsia="Arial" w:hAnsi="Times New Roman" w:cs="Times New Roman"/>
          <w:color w:val="auto"/>
        </w:rPr>
        <w:t xml:space="preserve"> </w:t>
      </w:r>
      <w:r w:rsidRPr="00070283">
        <w:rPr>
          <w:rFonts w:ascii="Times New Roman" w:eastAsia="Gabriola" w:hAnsi="Times New Roman" w:cs="Times New Roman"/>
          <w:color w:val="auto"/>
        </w:rPr>
        <w:t>графика</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ы осор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ары.</w:t>
      </w:r>
    </w:p>
    <w:p w:rsidR="00725ADE" w:rsidRPr="00070283" w:rsidRDefault="00725ADE" w:rsidP="00725ADE">
      <w:pPr>
        <w:spacing w:line="230" w:lineRule="exact"/>
        <w:rPr>
          <w:rFonts w:ascii="Times New Roman" w:hAnsi="Times New Roman" w:cs="Times New Roman"/>
        </w:rPr>
      </w:pPr>
    </w:p>
    <w:p w:rsidR="00725ADE" w:rsidRPr="00070283" w:rsidRDefault="00725ADE" w:rsidP="00725ADE">
      <w:pPr>
        <w:ind w:left="260"/>
        <w:rPr>
          <w:rFonts w:ascii="Times New Roman" w:hAnsi="Times New Roman" w:cs="Times New Roman"/>
        </w:rPr>
      </w:pPr>
      <w:r w:rsidRPr="00070283">
        <w:rPr>
          <w:rFonts w:ascii="Times New Roman" w:eastAsia="Gabriola" w:hAnsi="Times New Roman" w:cs="Times New Roman"/>
          <w:b/>
          <w:bCs/>
          <w:color w:val="auto"/>
        </w:rPr>
        <w:t>Орфография</w:t>
      </w:r>
    </w:p>
    <w:p w:rsidR="00725ADE" w:rsidRPr="00070283" w:rsidRDefault="00725ADE" w:rsidP="00725ADE">
      <w:pPr>
        <w:spacing w:line="205" w:lineRule="auto"/>
        <w:ind w:left="260" w:hanging="1"/>
        <w:jc w:val="both"/>
        <w:rPr>
          <w:rFonts w:ascii="Times New Roman" w:hAnsi="Times New Roman" w:cs="Times New Roman"/>
        </w:rPr>
      </w:pPr>
      <w:r w:rsidRPr="00070283">
        <w:rPr>
          <w:rFonts w:ascii="Times New Roman" w:eastAsia="Gabriola" w:hAnsi="Times New Roman" w:cs="Times New Roman"/>
          <w:color w:val="auto"/>
        </w:rPr>
        <w:t>Баш</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орт теле орфография</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ыны</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т</w:t>
      </w:r>
      <w:r w:rsidRPr="00070283">
        <w:rPr>
          <w:rFonts w:ascii="Times New Roman" w:eastAsia="Arial" w:hAnsi="Times New Roman" w:cs="Times New Roman"/>
          <w:color w:val="auto"/>
        </w:rPr>
        <w:t>ө</w:t>
      </w:r>
      <w:proofErr w:type="gramStart"/>
      <w:r w:rsidRPr="00070283">
        <w:rPr>
          <w:rFonts w:ascii="Times New Roman" w:eastAsia="Gabriola" w:hAnsi="Times New Roman" w:cs="Times New Roman"/>
          <w:color w:val="auto"/>
        </w:rPr>
        <w:t>п</w:t>
      </w:r>
      <w:proofErr w:type="gramEnd"/>
      <w:r w:rsidRPr="00070283">
        <w:rPr>
          <w:rFonts w:ascii="Times New Roman" w:eastAsia="Gabriola" w:hAnsi="Times New Roman" w:cs="Times New Roman"/>
          <w:color w:val="auto"/>
        </w:rPr>
        <w:t xml:space="preserve"> </w:t>
      </w:r>
      <w:r w:rsidRPr="00070283">
        <w:rPr>
          <w:rFonts w:ascii="Times New Roman" w:eastAsia="Arial" w:hAnsi="Times New Roman" w:cs="Times New Roman"/>
          <w:color w:val="auto"/>
        </w:rPr>
        <w:t>һә</w:t>
      </w:r>
      <w:r w:rsidRPr="00070283">
        <w:rPr>
          <w:rFonts w:ascii="Times New Roman" w:eastAsia="Gabriola" w:hAnsi="Times New Roman" w:cs="Times New Roman"/>
          <w:color w:val="auto"/>
        </w:rPr>
        <w:t xml:space="preserve">м </w:t>
      </w:r>
      <w:r w:rsidRPr="00070283">
        <w:rPr>
          <w:rFonts w:ascii="Times New Roman" w:eastAsia="Arial" w:hAnsi="Times New Roman" w:cs="Times New Roman"/>
          <w:color w:val="auto"/>
        </w:rPr>
        <w:t>ө</w:t>
      </w:r>
      <w:r w:rsidRPr="00070283">
        <w:rPr>
          <w:rFonts w:ascii="Times New Roman" w:eastAsia="DejaVu Sans" w:hAnsi="Times New Roman" w:cs="Times New Roman"/>
          <w:color w:val="auto"/>
        </w:rPr>
        <w:t>ҫ</w:t>
      </w:r>
      <w:r w:rsidRPr="00070283">
        <w:rPr>
          <w:rFonts w:ascii="Times New Roman" w:eastAsia="Gabriola" w:hAnsi="Times New Roman" w:cs="Times New Roman"/>
          <w:color w:val="auto"/>
        </w:rPr>
        <w:t>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лм</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 </w:t>
      </w:r>
      <w:proofErr w:type="spellStart"/>
      <w:r w:rsidRPr="00070283">
        <w:rPr>
          <w:rFonts w:ascii="Times New Roman" w:eastAsia="Gabriola" w:hAnsi="Times New Roman" w:cs="Times New Roman"/>
          <w:color w:val="auto"/>
        </w:rPr>
        <w:t>принциптары</w:t>
      </w:r>
      <w:proofErr w:type="spellEnd"/>
      <w:r w:rsidRPr="00070283">
        <w:rPr>
          <w:rFonts w:ascii="Times New Roman" w:eastAsia="Gabriola" w:hAnsi="Times New Roman" w:cs="Times New Roman"/>
          <w:color w:val="auto"/>
        </w:rPr>
        <w:t xml:space="preserve">. </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ушма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 улар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ы</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я</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 xml:space="preserve">ылышы: </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ушма </w:t>
      </w:r>
      <w:r w:rsidRPr="00070283">
        <w:rPr>
          <w:rFonts w:ascii="Times New Roman" w:eastAsia="Arial" w:hAnsi="Times New Roman" w:cs="Times New Roman"/>
          <w:color w:val="auto"/>
        </w:rPr>
        <w:t>һә</w:t>
      </w:r>
      <w:r w:rsidRPr="00070283">
        <w:rPr>
          <w:rFonts w:ascii="Times New Roman" w:eastAsia="Gabriola" w:hAnsi="Times New Roman" w:cs="Times New Roman"/>
          <w:color w:val="auto"/>
        </w:rPr>
        <w:t xml:space="preserve">м </w:t>
      </w:r>
      <w:proofErr w:type="spellStart"/>
      <w:r w:rsidRPr="00070283">
        <w:rPr>
          <w:rFonts w:ascii="Times New Roman" w:eastAsia="Gabriola" w:hAnsi="Times New Roman" w:cs="Times New Roman"/>
          <w:color w:val="auto"/>
        </w:rPr>
        <w:t>айырым</w:t>
      </w:r>
      <w:proofErr w:type="spellEnd"/>
      <w:r w:rsidRPr="00070283">
        <w:rPr>
          <w:rFonts w:ascii="Times New Roman" w:eastAsia="Gabriola" w:hAnsi="Times New Roman" w:cs="Times New Roman"/>
          <w:color w:val="auto"/>
        </w:rPr>
        <w:t xml:space="preserve"> я</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 xml:space="preserve">ыу, </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ы</w:t>
      </w:r>
      <w:r w:rsidRPr="00070283">
        <w:rPr>
          <w:rFonts w:ascii="Times New Roman" w:eastAsia="DejaVu Sans" w:hAnsi="Times New Roman" w:cs="Times New Roman"/>
          <w:color w:val="auto"/>
        </w:rPr>
        <w:t>ҫҡ</w:t>
      </w:r>
      <w:r w:rsidRPr="00070283">
        <w:rPr>
          <w:rFonts w:ascii="Times New Roman" w:eastAsia="Gabriola" w:hAnsi="Times New Roman" w:cs="Times New Roman"/>
          <w:color w:val="auto"/>
        </w:rPr>
        <w:t>артып я</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 xml:space="preserve">ыу, </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ы</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ы</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са </w:t>
      </w:r>
      <w:proofErr w:type="spellStart"/>
      <w:r w:rsidRPr="00070283">
        <w:rPr>
          <w:rFonts w:ascii="Times New Roman" w:eastAsia="Gabriola" w:hAnsi="Times New Roman" w:cs="Times New Roman"/>
          <w:color w:val="auto"/>
        </w:rPr>
        <w:t>аша</w:t>
      </w:r>
      <w:proofErr w:type="spellEnd"/>
      <w:r w:rsidRPr="00070283">
        <w:rPr>
          <w:rFonts w:ascii="Times New Roman" w:eastAsia="Gabriola" w:hAnsi="Times New Roman" w:cs="Times New Roman"/>
          <w:color w:val="auto"/>
        </w:rPr>
        <w:t xml:space="preserve"> я</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 xml:space="preserve">ыу.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 xml:space="preserve">е </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ы</w:t>
      </w:r>
      <w:r w:rsidRPr="00070283">
        <w:rPr>
          <w:rFonts w:ascii="Times New Roman" w:eastAsia="DejaVu Sans" w:hAnsi="Times New Roman" w:cs="Times New Roman"/>
          <w:color w:val="auto"/>
        </w:rPr>
        <w:t>ҫҡ</w:t>
      </w:r>
      <w:r w:rsidRPr="00070283">
        <w:rPr>
          <w:rFonts w:ascii="Times New Roman" w:eastAsia="Gabriola" w:hAnsi="Times New Roman" w:cs="Times New Roman"/>
          <w:color w:val="auto"/>
        </w:rPr>
        <w:t>артыу</w:t>
      </w:r>
      <w:r w:rsidRPr="00070283">
        <w:rPr>
          <w:rFonts w:ascii="Times New Roman" w:eastAsia="DejaVu Sans" w:hAnsi="Times New Roman" w:cs="Times New Roman"/>
          <w:color w:val="auto"/>
        </w:rPr>
        <w:t xml:space="preserve"> ҡ</w:t>
      </w:r>
      <w:r w:rsidRPr="00070283">
        <w:rPr>
          <w:rFonts w:ascii="Times New Roman" w:eastAsia="Gabriola" w:hAnsi="Times New Roman" w:cs="Times New Roman"/>
          <w:color w:val="auto"/>
        </w:rPr>
        <w:t>а</w:t>
      </w:r>
      <w:r w:rsidRPr="00070283">
        <w:rPr>
          <w:rFonts w:ascii="Times New Roman" w:eastAsia="Arial" w:hAnsi="Times New Roman" w:cs="Times New Roman"/>
          <w:color w:val="auto"/>
        </w:rPr>
        <w:t>ғ</w:t>
      </w:r>
      <w:r w:rsidRPr="00070283">
        <w:rPr>
          <w:rFonts w:ascii="Times New Roman" w:eastAsia="Gabriola" w:hAnsi="Times New Roman" w:cs="Times New Roman"/>
          <w:color w:val="auto"/>
        </w:rPr>
        <w:t>и</w:t>
      </w:r>
      <w:r w:rsidRPr="00070283">
        <w:rPr>
          <w:rFonts w:ascii="Times New Roman" w:eastAsia="DejaVu Sans" w:hAnsi="Times New Roman" w:cs="Times New Roman"/>
          <w:color w:val="auto"/>
        </w:rPr>
        <w:t>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w:t>
      </w:r>
      <w:r w:rsidRPr="00070283">
        <w:rPr>
          <w:rFonts w:ascii="Times New Roman" w:eastAsia="DejaVu Sans" w:hAnsi="Times New Roman" w:cs="Times New Roman"/>
          <w:color w:val="auto"/>
        </w:rPr>
        <w:t xml:space="preserve">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 xml:space="preserve">е </w:t>
      </w:r>
      <w:proofErr w:type="spellStart"/>
      <w:r w:rsidRPr="00070283">
        <w:rPr>
          <w:rFonts w:ascii="Times New Roman" w:eastAsia="Gabriola" w:hAnsi="Times New Roman" w:cs="Times New Roman"/>
          <w:color w:val="auto"/>
        </w:rPr>
        <w:t>юлдан</w:t>
      </w:r>
      <w:proofErr w:type="spellEnd"/>
      <w:r w:rsidRPr="00070283">
        <w:rPr>
          <w:rFonts w:ascii="Times New Roman" w:eastAsia="Gabriola" w:hAnsi="Times New Roman" w:cs="Times New Roman"/>
          <w:color w:val="auto"/>
        </w:rPr>
        <w:t xml:space="preserve"> ал</w:t>
      </w:r>
      <w:r w:rsidRPr="00070283">
        <w:rPr>
          <w:rFonts w:ascii="Times New Roman" w:eastAsia="Arial" w:hAnsi="Times New Roman" w:cs="Times New Roman"/>
          <w:color w:val="auto"/>
        </w:rPr>
        <w:t>ғ</w:t>
      </w:r>
      <w:r w:rsidRPr="00070283">
        <w:rPr>
          <w:rFonts w:ascii="Times New Roman" w:eastAsia="Gabriola" w:hAnsi="Times New Roman" w:cs="Times New Roman"/>
          <w:color w:val="auto"/>
        </w:rPr>
        <w:t>а к</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сере</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w:t>
      </w:r>
    </w:p>
    <w:p w:rsidR="00725ADE" w:rsidRPr="00070283" w:rsidRDefault="00725ADE" w:rsidP="00725ADE">
      <w:pPr>
        <w:spacing w:line="231" w:lineRule="auto"/>
        <w:ind w:left="260"/>
        <w:rPr>
          <w:rFonts w:ascii="Times New Roman" w:hAnsi="Times New Roman" w:cs="Times New Roman"/>
        </w:rPr>
      </w:pPr>
      <w:r w:rsidRPr="00070283">
        <w:rPr>
          <w:rFonts w:ascii="Times New Roman" w:eastAsia="Gabriola" w:hAnsi="Times New Roman" w:cs="Times New Roman"/>
          <w:b/>
          <w:bCs/>
          <w:color w:val="auto"/>
        </w:rPr>
        <w:t>Орфоэпия</w:t>
      </w:r>
    </w:p>
    <w:p w:rsidR="00725ADE" w:rsidRPr="00070283" w:rsidRDefault="00725ADE" w:rsidP="00725ADE">
      <w:pPr>
        <w:tabs>
          <w:tab w:val="left" w:pos="1440"/>
          <w:tab w:val="left" w:pos="2480"/>
          <w:tab w:val="left" w:pos="3780"/>
          <w:tab w:val="left" w:pos="5560"/>
          <w:tab w:val="left" w:pos="6380"/>
          <w:tab w:val="left" w:pos="7680"/>
          <w:tab w:val="left" w:pos="8860"/>
        </w:tabs>
        <w:spacing w:line="234" w:lineRule="auto"/>
        <w:ind w:left="260"/>
        <w:rPr>
          <w:rFonts w:ascii="Times New Roman" w:hAnsi="Times New Roman" w:cs="Times New Roman"/>
        </w:rPr>
      </w:pPr>
      <w:r w:rsidRPr="00070283">
        <w:rPr>
          <w:rFonts w:ascii="Times New Roman" w:eastAsia="Gabriola" w:hAnsi="Times New Roman" w:cs="Times New Roman"/>
          <w:color w:val="auto"/>
        </w:rPr>
        <w:t>Баш</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орт</w:t>
      </w:r>
      <w:r w:rsidRPr="00070283">
        <w:rPr>
          <w:rFonts w:ascii="Times New Roman" w:eastAsia="Gabriola" w:hAnsi="Times New Roman" w:cs="Times New Roman"/>
          <w:color w:val="auto"/>
        </w:rPr>
        <w:tab/>
        <w:t>теленд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ab/>
        <w:t>ба</w:t>
      </w:r>
      <w:r w:rsidRPr="00070283">
        <w:rPr>
          <w:rFonts w:ascii="Times New Roman" w:eastAsia="DejaVu Sans" w:hAnsi="Times New Roman" w:cs="Times New Roman"/>
          <w:color w:val="auto"/>
        </w:rPr>
        <w:t>ҫ</w:t>
      </w:r>
      <w:r w:rsidRPr="00070283">
        <w:rPr>
          <w:rFonts w:ascii="Times New Roman" w:eastAsia="Gabriola" w:hAnsi="Times New Roman" w:cs="Times New Roman"/>
          <w:color w:val="auto"/>
        </w:rPr>
        <w:t>ымды</w:t>
      </w:r>
      <w:r w:rsidRPr="00070283">
        <w:rPr>
          <w:rFonts w:ascii="Times New Roman" w:eastAsia="Arial" w:hAnsi="Times New Roman" w:cs="Times New Roman"/>
          <w:color w:val="auto"/>
        </w:rPr>
        <w:t>ң</w:t>
      </w:r>
      <w:r w:rsidRPr="00070283">
        <w:rPr>
          <w:rFonts w:ascii="Times New Roman" w:hAnsi="Times New Roman" w:cs="Times New Roman"/>
          <w:color w:val="auto"/>
        </w:rPr>
        <w:tab/>
      </w:r>
      <w:r w:rsidRPr="00070283">
        <w:rPr>
          <w:rFonts w:ascii="Times New Roman" w:eastAsia="Arial" w:hAnsi="Times New Roman" w:cs="Times New Roman"/>
          <w:color w:val="auto"/>
        </w:rPr>
        <w:t>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енс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лект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w:t>
      </w:r>
      <w:r w:rsidRPr="00070283">
        <w:rPr>
          <w:rFonts w:ascii="Times New Roman" w:hAnsi="Times New Roman" w:cs="Times New Roman"/>
          <w:color w:val="auto"/>
        </w:rPr>
        <w:tab/>
      </w:r>
      <w:r w:rsidRPr="00070283">
        <w:rPr>
          <w:rFonts w:ascii="Times New Roman" w:eastAsia="Gabriola" w:hAnsi="Times New Roman" w:cs="Times New Roman"/>
          <w:color w:val="auto"/>
        </w:rPr>
        <w:t>тем</w:t>
      </w:r>
      <w:r w:rsidRPr="00070283">
        <w:rPr>
          <w:rFonts w:ascii="Times New Roman" w:eastAsia="Arial" w:hAnsi="Times New Roman" w:cs="Times New Roman"/>
          <w:color w:val="auto"/>
        </w:rPr>
        <w:t>ә</w:t>
      </w:r>
      <w:proofErr w:type="gramStart"/>
      <w:r w:rsidRPr="00070283">
        <w:rPr>
          <w:rFonts w:ascii="Times New Roman" w:eastAsia="Gabriola" w:hAnsi="Times New Roman" w:cs="Times New Roman"/>
          <w:color w:val="auto"/>
        </w:rPr>
        <w:t>р</w:t>
      </w:r>
      <w:proofErr w:type="gramEnd"/>
      <w:r w:rsidRPr="00070283">
        <w:rPr>
          <w:rFonts w:ascii="Times New Roman" w:eastAsia="Gabriola" w:hAnsi="Times New Roman" w:cs="Times New Roman"/>
          <w:color w:val="auto"/>
        </w:rPr>
        <w:tab/>
        <w:t>а</w:t>
      </w:r>
      <w:r w:rsidRPr="00070283">
        <w:rPr>
          <w:rFonts w:ascii="Times New Roman" w:eastAsia="Arial" w:hAnsi="Times New Roman" w:cs="Times New Roman"/>
          <w:color w:val="auto"/>
        </w:rPr>
        <w:t>ғ</w:t>
      </w:r>
      <w:r w:rsidRPr="00070283">
        <w:rPr>
          <w:rFonts w:ascii="Times New Roman" w:eastAsia="Gabriola" w:hAnsi="Times New Roman" w:cs="Times New Roman"/>
          <w:color w:val="auto"/>
        </w:rPr>
        <w:t>ышында</w:t>
      </w:r>
      <w:r w:rsidRPr="00070283">
        <w:rPr>
          <w:rFonts w:ascii="Times New Roman" w:hAnsi="Times New Roman" w:cs="Times New Roman"/>
          <w:color w:val="auto"/>
        </w:rPr>
        <w:tab/>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нд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е</w:t>
      </w:r>
      <w:r w:rsidRPr="00070283">
        <w:rPr>
          <w:rFonts w:ascii="Times New Roman" w:eastAsia="Arial" w:hAnsi="Times New Roman" w:cs="Times New Roman"/>
          <w:color w:val="auto"/>
        </w:rPr>
        <w:t>ң</w:t>
      </w:r>
      <w:r w:rsidRPr="00070283">
        <w:rPr>
          <w:rFonts w:ascii="Times New Roman" w:hAnsi="Times New Roman" w:cs="Times New Roman"/>
          <w:color w:val="auto"/>
        </w:rPr>
        <w:tab/>
      </w:r>
      <w:r w:rsidRPr="00070283">
        <w:rPr>
          <w:rFonts w:ascii="Times New Roman" w:eastAsia="Arial" w:hAnsi="Times New Roman" w:cs="Times New Roman"/>
          <w:color w:val="auto"/>
        </w:rPr>
        <w:t>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г</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реше.</w:t>
      </w:r>
    </w:p>
    <w:p w:rsidR="00725ADE" w:rsidRPr="00070283" w:rsidRDefault="00725ADE" w:rsidP="00725ADE">
      <w:pPr>
        <w:ind w:left="260"/>
        <w:rPr>
          <w:rFonts w:ascii="Times New Roman" w:hAnsi="Times New Roman" w:cs="Times New Roman"/>
        </w:rPr>
      </w:pPr>
      <w:r w:rsidRPr="00070283">
        <w:rPr>
          <w:rFonts w:ascii="Times New Roman" w:eastAsia="Gabriola" w:hAnsi="Times New Roman" w:cs="Times New Roman"/>
          <w:color w:val="auto"/>
        </w:rPr>
        <w:t xml:space="preserve">Сингармонизм, </w:t>
      </w:r>
      <w:proofErr w:type="gramStart"/>
      <w:r w:rsidRPr="00070283">
        <w:rPr>
          <w:rFonts w:ascii="Times New Roman" w:eastAsia="Gabriola" w:hAnsi="Times New Roman" w:cs="Times New Roman"/>
          <w:color w:val="auto"/>
        </w:rPr>
        <w:t>баш</w:t>
      </w:r>
      <w:proofErr w:type="gramEnd"/>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орт теленд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 уны</w:t>
      </w:r>
      <w:r w:rsidRPr="00070283">
        <w:rPr>
          <w:rFonts w:ascii="Times New Roman" w:eastAsia="Arial" w:hAnsi="Times New Roman" w:cs="Times New Roman"/>
          <w:color w:val="auto"/>
        </w:rPr>
        <w:t>ң 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енс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лект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w:t>
      </w:r>
    </w:p>
    <w:p w:rsidR="00725ADE" w:rsidRPr="00070283" w:rsidRDefault="00725ADE" w:rsidP="00725ADE">
      <w:pPr>
        <w:spacing w:line="230" w:lineRule="auto"/>
        <w:ind w:left="260"/>
        <w:rPr>
          <w:rFonts w:ascii="Times New Roman" w:hAnsi="Times New Roman" w:cs="Times New Roman"/>
        </w:rPr>
      </w:pPr>
      <w:r w:rsidRPr="00070283">
        <w:rPr>
          <w:rFonts w:ascii="Times New Roman" w:eastAsia="Gabriola" w:hAnsi="Times New Roman" w:cs="Times New Roman"/>
          <w:b/>
          <w:bCs/>
          <w:color w:val="auto"/>
        </w:rPr>
        <w:t>Морфология</w:t>
      </w:r>
    </w:p>
    <w:p w:rsidR="00725ADE" w:rsidRPr="00070283" w:rsidRDefault="00725ADE" w:rsidP="00725ADE">
      <w:pPr>
        <w:spacing w:line="181" w:lineRule="exact"/>
        <w:rPr>
          <w:rFonts w:ascii="Times New Roman" w:hAnsi="Times New Roman" w:cs="Times New Roman"/>
        </w:rPr>
      </w:pPr>
    </w:p>
    <w:p w:rsidR="00725ADE" w:rsidRPr="00070283" w:rsidRDefault="00725ADE" w:rsidP="00725ADE">
      <w:pPr>
        <w:ind w:left="260" w:right="20" w:hanging="1"/>
        <w:jc w:val="both"/>
        <w:rPr>
          <w:rFonts w:ascii="Times New Roman" w:hAnsi="Times New Roman" w:cs="Times New Roman"/>
        </w:rPr>
      </w:pP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w:t>
      </w:r>
      <w:r w:rsidRPr="00070283">
        <w:rPr>
          <w:rFonts w:ascii="Times New Roman" w:hAnsi="Times New Roman" w:cs="Times New Roman"/>
          <w:color w:val="auto"/>
        </w:rPr>
        <w:t xml:space="preserve"> </w:t>
      </w:r>
      <w:r w:rsidRPr="00070283">
        <w:rPr>
          <w:rFonts w:ascii="Times New Roman" w:eastAsia="Gabriola" w:hAnsi="Times New Roman" w:cs="Times New Roman"/>
          <w:color w:val="auto"/>
        </w:rPr>
        <w:t>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рк</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мд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ре, </w:t>
      </w:r>
      <w:proofErr w:type="gramStart"/>
      <w:r w:rsidRPr="00070283">
        <w:rPr>
          <w:rFonts w:ascii="Times New Roman" w:eastAsia="Gabriola" w:hAnsi="Times New Roman" w:cs="Times New Roman"/>
          <w:color w:val="auto"/>
        </w:rPr>
        <w:t>улар</w:t>
      </w:r>
      <w:proofErr w:type="gramEnd"/>
      <w:r w:rsidRPr="00070283">
        <w:rPr>
          <w:rFonts w:ascii="Times New Roman" w:eastAsia="Arial" w:hAnsi="Times New Roman" w:cs="Times New Roman"/>
          <w:color w:val="auto"/>
        </w:rPr>
        <w:t>ғ</w:t>
      </w:r>
      <w:r w:rsidRPr="00070283">
        <w:rPr>
          <w:rFonts w:ascii="Times New Roman" w:eastAsia="Gabriola" w:hAnsi="Times New Roman" w:cs="Times New Roman"/>
          <w:color w:val="auto"/>
        </w:rPr>
        <w:t>а д</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й</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 xml:space="preserve">м характеристика: </w:t>
      </w:r>
      <w:r w:rsidRPr="00070283">
        <w:rPr>
          <w:rFonts w:ascii="Times New Roman" w:eastAsia="Arial" w:hAnsi="Times New Roman" w:cs="Times New Roman"/>
          <w:color w:val="auto"/>
        </w:rPr>
        <w:t>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 xml:space="preserve"> </w:t>
      </w:r>
      <w:proofErr w:type="spellStart"/>
      <w:r w:rsidRPr="00070283">
        <w:rPr>
          <w:rFonts w:ascii="Times New Roman" w:eastAsia="Gabriola" w:hAnsi="Times New Roman" w:cs="Times New Roman"/>
          <w:color w:val="auto"/>
        </w:rPr>
        <w:t>аллы</w:t>
      </w:r>
      <w:proofErr w:type="spellEnd"/>
      <w:r w:rsidRPr="00070283">
        <w:rPr>
          <w:rFonts w:ascii="Times New Roman" w:eastAsia="Gabriola" w:hAnsi="Times New Roman" w:cs="Times New Roman"/>
          <w:color w:val="auto"/>
        </w:rPr>
        <w:t xml:space="preserve"> </w:t>
      </w:r>
      <w:r w:rsidRPr="00070283">
        <w:rPr>
          <w:rFonts w:ascii="Times New Roman" w:eastAsia="Arial" w:hAnsi="Times New Roman" w:cs="Times New Roman"/>
          <w:color w:val="auto"/>
        </w:rPr>
        <w:t>һә</w:t>
      </w:r>
      <w:r w:rsidRPr="00070283">
        <w:rPr>
          <w:rFonts w:ascii="Times New Roman" w:eastAsia="Gabriola" w:hAnsi="Times New Roman" w:cs="Times New Roman"/>
          <w:color w:val="auto"/>
        </w:rPr>
        <w:t>м яр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 xml:space="preserve">амсы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 xml:space="preserve"> 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рк</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мд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 Исемд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ш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 xml:space="preserve"> 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рк</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мд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ре: </w:t>
      </w:r>
      <w:proofErr w:type="spellStart"/>
      <w:r w:rsidRPr="00070283">
        <w:rPr>
          <w:rFonts w:ascii="Times New Roman" w:eastAsia="Gabriola" w:hAnsi="Times New Roman" w:cs="Times New Roman"/>
          <w:color w:val="auto"/>
        </w:rPr>
        <w:t>исем</w:t>
      </w:r>
      <w:proofErr w:type="spellEnd"/>
      <w:r w:rsidRPr="00070283">
        <w:rPr>
          <w:rFonts w:ascii="Times New Roman" w:eastAsia="Gabriola" w:hAnsi="Times New Roman" w:cs="Times New Roman"/>
          <w:color w:val="auto"/>
        </w:rPr>
        <w:t xml:space="preserve">, </w:t>
      </w:r>
      <w:proofErr w:type="spellStart"/>
      <w:r w:rsidRPr="00070283">
        <w:rPr>
          <w:rFonts w:ascii="Times New Roman" w:eastAsia="Gabriola" w:hAnsi="Times New Roman" w:cs="Times New Roman"/>
          <w:color w:val="auto"/>
        </w:rPr>
        <w:t>алмаш</w:t>
      </w:r>
      <w:proofErr w:type="spellEnd"/>
      <w:r w:rsidRPr="00070283">
        <w:rPr>
          <w:rFonts w:ascii="Times New Roman" w:eastAsia="Gabriola" w:hAnsi="Times New Roman" w:cs="Times New Roman"/>
          <w:color w:val="auto"/>
        </w:rPr>
        <w:t xml:space="preserve">, </w:t>
      </w:r>
      <w:proofErr w:type="spellStart"/>
      <w:r w:rsidRPr="00070283">
        <w:rPr>
          <w:rFonts w:ascii="Times New Roman" w:eastAsia="Gabriola" w:hAnsi="Times New Roman" w:cs="Times New Roman"/>
          <w:color w:val="auto"/>
        </w:rPr>
        <w:t>сифат</w:t>
      </w:r>
      <w:proofErr w:type="spellEnd"/>
      <w:r w:rsidRPr="00070283">
        <w:rPr>
          <w:rFonts w:ascii="Times New Roman" w:eastAsia="Gabriola" w:hAnsi="Times New Roman" w:cs="Times New Roman"/>
          <w:color w:val="auto"/>
        </w:rPr>
        <w:t xml:space="preserve">, </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ан, улар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ы берл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штере</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 xml:space="preserve"> се билд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 </w:t>
      </w:r>
      <w:proofErr w:type="spellStart"/>
      <w:r w:rsidRPr="00070283">
        <w:rPr>
          <w:rFonts w:ascii="Times New Roman" w:eastAsia="Gabriola" w:hAnsi="Times New Roman" w:cs="Times New Roman"/>
          <w:color w:val="auto"/>
        </w:rPr>
        <w:t>Исем</w:t>
      </w:r>
      <w:proofErr w:type="spellEnd"/>
      <w:r w:rsidRPr="00070283">
        <w:rPr>
          <w:rFonts w:ascii="Times New Roman" w:eastAsia="Gabriola" w:hAnsi="Times New Roman" w:cs="Times New Roman"/>
          <w:color w:val="auto"/>
        </w:rPr>
        <w:t>. Урта</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лы</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 </w:t>
      </w:r>
      <w:r w:rsidRPr="00070283">
        <w:rPr>
          <w:rFonts w:ascii="Times New Roman" w:eastAsia="Arial" w:hAnsi="Times New Roman" w:cs="Times New Roman"/>
          <w:color w:val="auto"/>
        </w:rPr>
        <w:t>һә</w:t>
      </w:r>
      <w:r w:rsidRPr="00070283">
        <w:rPr>
          <w:rFonts w:ascii="Times New Roman" w:eastAsia="Gabriola" w:hAnsi="Times New Roman" w:cs="Times New Roman"/>
          <w:color w:val="auto"/>
        </w:rPr>
        <w:t>м я</w:t>
      </w:r>
      <w:r w:rsidRPr="00070283">
        <w:rPr>
          <w:rFonts w:ascii="Times New Roman" w:eastAsia="Arial" w:hAnsi="Times New Roman" w:cs="Times New Roman"/>
          <w:color w:val="auto"/>
        </w:rPr>
        <w:t>ңғ</w:t>
      </w:r>
      <w:r w:rsidRPr="00070283">
        <w:rPr>
          <w:rFonts w:ascii="Times New Roman" w:eastAsia="Gabriola" w:hAnsi="Times New Roman" w:cs="Times New Roman"/>
          <w:color w:val="auto"/>
        </w:rPr>
        <w:t>ы</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лы</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 исемд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 Исемд</w:t>
      </w:r>
      <w:r w:rsidRPr="00070283">
        <w:rPr>
          <w:rFonts w:ascii="Times New Roman" w:eastAsia="Arial" w:hAnsi="Times New Roman" w:cs="Times New Roman"/>
          <w:color w:val="auto"/>
        </w:rPr>
        <w:t>ә</w:t>
      </w:r>
      <w:proofErr w:type="gramStart"/>
      <w:r w:rsidRPr="00070283">
        <w:rPr>
          <w:rFonts w:ascii="Times New Roman" w:eastAsia="Gabriola" w:hAnsi="Times New Roman" w:cs="Times New Roman"/>
          <w:color w:val="auto"/>
        </w:rPr>
        <w:t>р</w:t>
      </w:r>
      <w:proofErr w:type="gramEnd"/>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е</w:t>
      </w:r>
      <w:r w:rsidRPr="00070283">
        <w:rPr>
          <w:rFonts w:ascii="Times New Roman" w:eastAsia="Arial" w:hAnsi="Times New Roman" w:cs="Times New Roman"/>
          <w:color w:val="auto"/>
        </w:rPr>
        <w:t>ң һ</w:t>
      </w:r>
      <w:r w:rsidRPr="00070283">
        <w:rPr>
          <w:rFonts w:ascii="Times New Roman" w:eastAsia="Gabriola" w:hAnsi="Times New Roman" w:cs="Times New Roman"/>
          <w:color w:val="auto"/>
        </w:rPr>
        <w:t>ан, эй</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лек, </w:t>
      </w:r>
      <w:proofErr w:type="spellStart"/>
      <w:r w:rsidRPr="00070283">
        <w:rPr>
          <w:rFonts w:ascii="Times New Roman" w:eastAsia="Gabriola" w:hAnsi="Times New Roman" w:cs="Times New Roman"/>
          <w:color w:val="auto"/>
        </w:rPr>
        <w:t>килеш</w:t>
      </w:r>
      <w:proofErr w:type="spellEnd"/>
      <w:r w:rsidRPr="00070283">
        <w:rPr>
          <w:rFonts w:ascii="Times New Roman" w:eastAsia="Gabriola" w:hAnsi="Times New Roman" w:cs="Times New Roman"/>
          <w:color w:val="auto"/>
        </w:rPr>
        <w:t xml:space="preserve"> </w:t>
      </w:r>
      <w:r w:rsidRPr="00070283">
        <w:rPr>
          <w:rFonts w:ascii="Times New Roman" w:eastAsia="Arial" w:hAnsi="Times New Roman" w:cs="Times New Roman"/>
          <w:color w:val="auto"/>
        </w:rPr>
        <w:t>һә</w:t>
      </w:r>
      <w:r w:rsidRPr="00070283">
        <w:rPr>
          <w:rFonts w:ascii="Times New Roman" w:eastAsia="Gabriola" w:hAnsi="Times New Roman" w:cs="Times New Roman"/>
          <w:color w:val="auto"/>
        </w:rPr>
        <w:t>м х</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рлек </w:t>
      </w:r>
      <w:proofErr w:type="spellStart"/>
      <w:r w:rsidRPr="00070283">
        <w:rPr>
          <w:rFonts w:ascii="Times New Roman" w:eastAsia="Gabriola" w:hAnsi="Times New Roman" w:cs="Times New Roman"/>
          <w:color w:val="auto"/>
        </w:rPr>
        <w:t>категориялары</w:t>
      </w:r>
      <w:proofErr w:type="spellEnd"/>
      <w:r w:rsidRPr="00070283">
        <w:rPr>
          <w:rFonts w:ascii="Times New Roman" w:eastAsia="Gabriola" w:hAnsi="Times New Roman" w:cs="Times New Roman"/>
          <w:color w:val="auto"/>
        </w:rPr>
        <w:t xml:space="preserve"> мен</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н </w:t>
      </w:r>
      <w:r w:rsidRPr="00070283">
        <w:rPr>
          <w:rFonts w:ascii="Times New Roman" w:eastAsia="Arial" w:hAnsi="Times New Roman" w:cs="Times New Roman"/>
          <w:color w:val="auto"/>
        </w:rPr>
        <w:t>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г</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решене</w:t>
      </w:r>
      <w:r w:rsidRPr="00070283">
        <w:rPr>
          <w:rFonts w:ascii="Times New Roman" w:eastAsia="Arial" w:hAnsi="Times New Roman" w:cs="Times New Roman"/>
          <w:color w:val="auto"/>
        </w:rPr>
        <w:t>ң 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енс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лект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ре. </w:t>
      </w:r>
      <w:proofErr w:type="spellStart"/>
      <w:r w:rsidRPr="00070283">
        <w:rPr>
          <w:rFonts w:ascii="Times New Roman" w:eastAsia="Gabriola" w:hAnsi="Times New Roman" w:cs="Times New Roman"/>
          <w:color w:val="auto"/>
        </w:rPr>
        <w:t>Сифат</w:t>
      </w:r>
      <w:proofErr w:type="spellEnd"/>
      <w:r w:rsidRPr="00070283">
        <w:rPr>
          <w:rFonts w:ascii="Times New Roman" w:eastAsia="Gabriola" w:hAnsi="Times New Roman" w:cs="Times New Roman"/>
          <w:color w:val="auto"/>
        </w:rPr>
        <w:t>. Исемл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шк</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н </w:t>
      </w:r>
      <w:proofErr w:type="spellStart"/>
      <w:r w:rsidRPr="00070283">
        <w:rPr>
          <w:rFonts w:ascii="Times New Roman" w:eastAsia="Gabriola" w:hAnsi="Times New Roman" w:cs="Times New Roman"/>
          <w:color w:val="auto"/>
        </w:rPr>
        <w:t>сифаттар</w:t>
      </w:r>
      <w:proofErr w:type="spellEnd"/>
      <w:r w:rsidRPr="00070283">
        <w:rPr>
          <w:rFonts w:ascii="Times New Roman" w:eastAsia="Gabriola" w:hAnsi="Times New Roman" w:cs="Times New Roman"/>
          <w:color w:val="auto"/>
        </w:rPr>
        <w:t xml:space="preserve">, </w:t>
      </w:r>
      <w:proofErr w:type="spellStart"/>
      <w:r w:rsidRPr="00070283">
        <w:rPr>
          <w:rFonts w:ascii="Times New Roman" w:eastAsia="Gabriola" w:hAnsi="Times New Roman" w:cs="Times New Roman"/>
          <w:color w:val="auto"/>
        </w:rPr>
        <w:t>сифат</w:t>
      </w:r>
      <w:proofErr w:type="spellEnd"/>
      <w:r w:rsidRPr="00070283">
        <w:rPr>
          <w:rFonts w:ascii="Times New Roman" w:eastAsia="Gabriola" w:hAnsi="Times New Roman" w:cs="Times New Roman"/>
          <w:color w:val="auto"/>
        </w:rPr>
        <w:t xml:space="preserve"> д</w:t>
      </w:r>
      <w:r w:rsidRPr="00070283">
        <w:rPr>
          <w:rFonts w:ascii="Times New Roman" w:eastAsia="Arial" w:hAnsi="Times New Roman" w:cs="Times New Roman"/>
          <w:color w:val="auto"/>
        </w:rPr>
        <w:t>ә</w:t>
      </w:r>
      <w:proofErr w:type="gramStart"/>
      <w:r w:rsidRPr="00070283">
        <w:rPr>
          <w:rFonts w:ascii="Times New Roman" w:eastAsia="Gabriola" w:hAnsi="Times New Roman" w:cs="Times New Roman"/>
          <w:color w:val="auto"/>
        </w:rPr>
        <w:t>р</w:t>
      </w:r>
      <w:proofErr w:type="gramEnd"/>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ж</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ре. </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 xml:space="preserve">ан. </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ан 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рк</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мс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ре, </w:t>
      </w:r>
      <w:proofErr w:type="spellStart"/>
      <w:r w:rsidRPr="00070283">
        <w:rPr>
          <w:rFonts w:ascii="Times New Roman" w:eastAsia="Gabriola" w:hAnsi="Times New Roman" w:cs="Times New Roman"/>
          <w:color w:val="auto"/>
        </w:rPr>
        <w:t>нумератив</w:t>
      </w:r>
      <w:proofErr w:type="spellEnd"/>
      <w:r w:rsidRPr="00070283">
        <w:rPr>
          <w:rFonts w:ascii="Times New Roman" w:eastAsia="Gabriola" w:hAnsi="Times New Roman" w:cs="Times New Roman"/>
          <w:color w:val="auto"/>
        </w:rPr>
        <w:t xml:space="preserve">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 </w:t>
      </w:r>
      <w:proofErr w:type="spellStart"/>
      <w:r w:rsidRPr="00070283">
        <w:rPr>
          <w:rFonts w:ascii="Times New Roman" w:eastAsia="Gabriola" w:hAnsi="Times New Roman" w:cs="Times New Roman"/>
          <w:color w:val="auto"/>
        </w:rPr>
        <w:t>Алмаш</w:t>
      </w:r>
      <w:proofErr w:type="spellEnd"/>
      <w:r w:rsidRPr="00070283">
        <w:rPr>
          <w:rFonts w:ascii="Times New Roman" w:eastAsia="Gabriola" w:hAnsi="Times New Roman" w:cs="Times New Roman"/>
          <w:color w:val="auto"/>
        </w:rPr>
        <w:t>. Уны</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рк</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мс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ре, </w:t>
      </w:r>
      <w:proofErr w:type="spellStart"/>
      <w:r w:rsidRPr="00070283">
        <w:rPr>
          <w:rFonts w:ascii="Times New Roman" w:eastAsia="Gabriola" w:hAnsi="Times New Roman" w:cs="Times New Roman"/>
          <w:color w:val="auto"/>
        </w:rPr>
        <w:t>зат</w:t>
      </w:r>
      <w:proofErr w:type="spellEnd"/>
      <w:r w:rsidRPr="00070283">
        <w:rPr>
          <w:rFonts w:ascii="Times New Roman" w:eastAsia="Gabriola" w:hAnsi="Times New Roman" w:cs="Times New Roman"/>
          <w:color w:val="auto"/>
        </w:rPr>
        <w:t xml:space="preserve"> </w:t>
      </w:r>
      <w:proofErr w:type="spellStart"/>
      <w:r w:rsidRPr="00070283">
        <w:rPr>
          <w:rFonts w:ascii="Times New Roman" w:eastAsia="Gabriola" w:hAnsi="Times New Roman" w:cs="Times New Roman"/>
          <w:color w:val="auto"/>
        </w:rPr>
        <w:t>алмаштары</w:t>
      </w:r>
      <w:proofErr w:type="spellEnd"/>
      <w:r w:rsidRPr="00070283">
        <w:rPr>
          <w:rFonts w:ascii="Times New Roman" w:eastAsia="Gabriola" w:hAnsi="Times New Roman" w:cs="Times New Roman"/>
          <w:color w:val="auto"/>
        </w:rPr>
        <w:t>, к</w:t>
      </w:r>
      <w:r w:rsidRPr="00070283">
        <w:rPr>
          <w:rFonts w:ascii="Times New Roman" w:eastAsia="Arial" w:hAnsi="Times New Roman" w:cs="Times New Roman"/>
          <w:color w:val="auto"/>
        </w:rPr>
        <w:t>ү</w:t>
      </w:r>
      <w:proofErr w:type="gramStart"/>
      <w:r w:rsidRPr="00070283">
        <w:rPr>
          <w:rFonts w:ascii="Times New Roman" w:eastAsia="Gabriola" w:hAnsi="Times New Roman" w:cs="Times New Roman"/>
          <w:color w:val="auto"/>
        </w:rPr>
        <w:t>р</w:t>
      </w:r>
      <w:proofErr w:type="gramEnd"/>
      <w:r w:rsidRPr="00070283">
        <w:rPr>
          <w:rFonts w:ascii="Times New Roman" w:eastAsia="Arial" w:hAnsi="Times New Roman" w:cs="Times New Roman"/>
          <w:color w:val="auto"/>
        </w:rPr>
        <w:t>һә</w:t>
      </w:r>
      <w:r w:rsidRPr="00070283">
        <w:rPr>
          <w:rFonts w:ascii="Times New Roman" w:eastAsia="Gabriola" w:hAnsi="Times New Roman" w:cs="Times New Roman"/>
          <w:color w:val="auto"/>
        </w:rPr>
        <w:t>те</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 билд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әү</w:t>
      </w:r>
      <w:r w:rsidRPr="00070283">
        <w:rPr>
          <w:rFonts w:ascii="Times New Roman" w:eastAsia="Gabriola" w:hAnsi="Times New Roman" w:cs="Times New Roman"/>
          <w:color w:val="auto"/>
        </w:rPr>
        <w:t>, билд</w:t>
      </w:r>
      <w:r w:rsidRPr="00070283">
        <w:rPr>
          <w:rFonts w:ascii="Times New Roman" w:eastAsia="Arial" w:hAnsi="Times New Roman" w:cs="Times New Roman"/>
          <w:color w:val="auto"/>
        </w:rPr>
        <w:t>әһ</w:t>
      </w:r>
      <w:r w:rsidRPr="00070283">
        <w:rPr>
          <w:rFonts w:ascii="Times New Roman" w:eastAsia="Gabriola" w:hAnsi="Times New Roman" w:cs="Times New Roman"/>
          <w:color w:val="auto"/>
        </w:rPr>
        <w:t>е</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лек, ю</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лы</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эй</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лек </w:t>
      </w:r>
      <w:proofErr w:type="spellStart"/>
      <w:r w:rsidRPr="00070283">
        <w:rPr>
          <w:rFonts w:ascii="Times New Roman" w:eastAsia="Gabriola" w:hAnsi="Times New Roman" w:cs="Times New Roman"/>
          <w:color w:val="auto"/>
        </w:rPr>
        <w:t>алмаштары</w:t>
      </w:r>
      <w:proofErr w:type="spellEnd"/>
      <w:r w:rsidRPr="00070283">
        <w:rPr>
          <w:rFonts w:ascii="Times New Roman" w:eastAsia="Gabriola" w:hAnsi="Times New Roman" w:cs="Times New Roman"/>
          <w:color w:val="auto"/>
        </w:rPr>
        <w:t xml:space="preserve">. </w:t>
      </w:r>
      <w:proofErr w:type="gramStart"/>
      <w:r w:rsidRPr="00070283">
        <w:rPr>
          <w:rFonts w:ascii="Times New Roman" w:eastAsia="Gabriola" w:hAnsi="Times New Roman" w:cs="Times New Roman"/>
          <w:color w:val="auto"/>
        </w:rPr>
        <w:t>Р</w:t>
      </w:r>
      <w:proofErr w:type="gramEnd"/>
      <w:r w:rsidRPr="00070283">
        <w:rPr>
          <w:rFonts w:ascii="Times New Roman" w:eastAsia="Arial" w:hAnsi="Times New Roman" w:cs="Times New Roman"/>
          <w:color w:val="auto"/>
        </w:rPr>
        <w:t>әү</w:t>
      </w:r>
      <w:r w:rsidRPr="00070283">
        <w:rPr>
          <w:rFonts w:ascii="Times New Roman" w:eastAsia="Gabriola" w:hAnsi="Times New Roman" w:cs="Times New Roman"/>
          <w:color w:val="auto"/>
        </w:rPr>
        <w:t>еш. Уны</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м</w:t>
      </w:r>
      <w:r w:rsidRPr="00070283">
        <w:rPr>
          <w:rFonts w:ascii="Times New Roman" w:eastAsia="Arial" w:hAnsi="Times New Roman" w:cs="Times New Roman"/>
          <w:color w:val="auto"/>
        </w:rPr>
        <w:t>әғә</w:t>
      </w:r>
      <w:r w:rsidRPr="00070283">
        <w:rPr>
          <w:rFonts w:ascii="Times New Roman" w:eastAsia="Gabriola" w:hAnsi="Times New Roman" w:cs="Times New Roman"/>
          <w:color w:val="auto"/>
        </w:rPr>
        <w:t>н</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 д</w:t>
      </w:r>
      <w:r w:rsidRPr="00070283">
        <w:rPr>
          <w:rFonts w:ascii="Times New Roman" w:eastAsia="Arial" w:hAnsi="Times New Roman" w:cs="Times New Roman"/>
          <w:color w:val="auto"/>
        </w:rPr>
        <w:t>ә</w:t>
      </w:r>
      <w:proofErr w:type="gramStart"/>
      <w:r w:rsidRPr="00070283">
        <w:rPr>
          <w:rFonts w:ascii="Times New Roman" w:eastAsia="Gabriola" w:hAnsi="Times New Roman" w:cs="Times New Roman"/>
          <w:color w:val="auto"/>
        </w:rPr>
        <w:t>р</w:t>
      </w:r>
      <w:proofErr w:type="gramEnd"/>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ж</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 я</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 xml:space="preserve">алышы. </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ылым . </w:t>
      </w:r>
      <w:proofErr w:type="spellStart"/>
      <w:r w:rsidRPr="00070283">
        <w:rPr>
          <w:rFonts w:ascii="Times New Roman" w:eastAsia="Gabriola" w:hAnsi="Times New Roman" w:cs="Times New Roman"/>
          <w:color w:val="auto"/>
        </w:rPr>
        <w:t>Затлы</w:t>
      </w:r>
      <w:proofErr w:type="spellEnd"/>
      <w:r w:rsidRPr="00070283">
        <w:rPr>
          <w:rFonts w:ascii="Times New Roman" w:eastAsia="Gabriola" w:hAnsi="Times New Roman" w:cs="Times New Roman"/>
          <w:color w:val="auto"/>
        </w:rPr>
        <w:t xml:space="preserve"> </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ылымдар </w:t>
      </w:r>
      <w:r w:rsidRPr="00070283">
        <w:rPr>
          <w:rFonts w:ascii="Times New Roman" w:eastAsia="Arial" w:hAnsi="Times New Roman" w:cs="Times New Roman"/>
          <w:color w:val="auto"/>
        </w:rPr>
        <w:t>һә</w:t>
      </w:r>
      <w:r w:rsidRPr="00070283">
        <w:rPr>
          <w:rFonts w:ascii="Times New Roman" w:eastAsia="Gabriola" w:hAnsi="Times New Roman" w:cs="Times New Roman"/>
          <w:color w:val="auto"/>
        </w:rPr>
        <w:t xml:space="preserve">м </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ылым </w:t>
      </w:r>
      <w:r w:rsidRPr="00070283">
        <w:rPr>
          <w:rFonts w:ascii="Times New Roman" w:eastAsia="Arial" w:hAnsi="Times New Roman" w:cs="Times New Roman"/>
          <w:color w:val="auto"/>
        </w:rPr>
        <w:t>һө</w:t>
      </w:r>
      <w:r w:rsidRPr="00070283">
        <w:rPr>
          <w:rFonts w:ascii="Times New Roman" w:eastAsia="Gabriola" w:hAnsi="Times New Roman" w:cs="Times New Roman"/>
          <w:color w:val="auto"/>
        </w:rPr>
        <w:t>йк</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лешт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 Х</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б</w:t>
      </w:r>
      <w:r w:rsidRPr="00070283">
        <w:rPr>
          <w:rFonts w:ascii="Times New Roman" w:eastAsia="Arial" w:hAnsi="Times New Roman" w:cs="Times New Roman"/>
          <w:color w:val="auto"/>
        </w:rPr>
        <w:t>ә</w:t>
      </w:r>
      <w:proofErr w:type="gramStart"/>
      <w:r w:rsidRPr="00070283">
        <w:rPr>
          <w:rFonts w:ascii="Times New Roman" w:eastAsia="Gabriola" w:hAnsi="Times New Roman" w:cs="Times New Roman"/>
          <w:color w:val="auto"/>
        </w:rPr>
        <w:t>р</w:t>
      </w:r>
      <w:proofErr w:type="gramEnd"/>
      <w:r w:rsidRPr="00070283">
        <w:rPr>
          <w:rFonts w:ascii="Times New Roman" w:eastAsia="Gabriola" w:hAnsi="Times New Roman" w:cs="Times New Roman"/>
          <w:color w:val="auto"/>
        </w:rPr>
        <w:t xml:space="preserve"> </w:t>
      </w:r>
      <w:r w:rsidRPr="00070283">
        <w:rPr>
          <w:rFonts w:ascii="Times New Roman" w:eastAsia="Arial" w:hAnsi="Times New Roman" w:cs="Times New Roman"/>
          <w:color w:val="auto"/>
        </w:rPr>
        <w:t>һө</w:t>
      </w:r>
      <w:r w:rsidRPr="00070283">
        <w:rPr>
          <w:rFonts w:ascii="Times New Roman" w:eastAsia="Gabriola" w:hAnsi="Times New Roman" w:cs="Times New Roman"/>
          <w:color w:val="auto"/>
        </w:rPr>
        <w:t>йк</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леше, бойоро</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 </w:t>
      </w:r>
      <w:r w:rsidRPr="00070283">
        <w:rPr>
          <w:rFonts w:ascii="Times New Roman" w:eastAsia="Arial" w:hAnsi="Times New Roman" w:cs="Times New Roman"/>
          <w:color w:val="auto"/>
        </w:rPr>
        <w:t>һө</w:t>
      </w:r>
      <w:r w:rsidRPr="00070283">
        <w:rPr>
          <w:rFonts w:ascii="Times New Roman" w:eastAsia="Gabriola" w:hAnsi="Times New Roman" w:cs="Times New Roman"/>
          <w:color w:val="auto"/>
        </w:rPr>
        <w:t>йк</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леше, </w:t>
      </w:r>
      <w:proofErr w:type="spellStart"/>
      <w:r w:rsidRPr="00070283">
        <w:rPr>
          <w:rFonts w:ascii="Times New Roman" w:eastAsia="Gabriola" w:hAnsi="Times New Roman" w:cs="Times New Roman"/>
          <w:color w:val="auto"/>
        </w:rPr>
        <w:t>шарт</w:t>
      </w:r>
      <w:proofErr w:type="spellEnd"/>
      <w:r w:rsidRPr="00070283">
        <w:rPr>
          <w:rFonts w:ascii="Times New Roman" w:eastAsia="Gabriola" w:hAnsi="Times New Roman" w:cs="Times New Roman"/>
          <w:color w:val="auto"/>
        </w:rPr>
        <w:t>, тел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к </w:t>
      </w:r>
      <w:r w:rsidRPr="00070283">
        <w:rPr>
          <w:rFonts w:ascii="Times New Roman" w:eastAsia="Arial" w:hAnsi="Times New Roman" w:cs="Times New Roman"/>
          <w:color w:val="auto"/>
        </w:rPr>
        <w:t>һө</w:t>
      </w:r>
      <w:r w:rsidRPr="00070283">
        <w:rPr>
          <w:rFonts w:ascii="Times New Roman" w:eastAsia="Gabriola" w:hAnsi="Times New Roman" w:cs="Times New Roman"/>
          <w:color w:val="auto"/>
        </w:rPr>
        <w:t>йк</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леше. </w:t>
      </w:r>
      <w:proofErr w:type="spellStart"/>
      <w:r w:rsidRPr="00070283">
        <w:rPr>
          <w:rFonts w:ascii="Times New Roman" w:eastAsia="Gabriola" w:hAnsi="Times New Roman" w:cs="Times New Roman"/>
          <w:color w:val="auto"/>
        </w:rPr>
        <w:t>Сифат</w:t>
      </w:r>
      <w:proofErr w:type="spellEnd"/>
      <w:r w:rsidRPr="00070283">
        <w:rPr>
          <w:rFonts w:ascii="Times New Roman" w:eastAsia="Gabriola" w:hAnsi="Times New Roman" w:cs="Times New Roman"/>
          <w:color w:val="auto"/>
        </w:rPr>
        <w:t>, х</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 урта</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 </w:t>
      </w:r>
      <w:proofErr w:type="spellStart"/>
      <w:r w:rsidRPr="00070283">
        <w:rPr>
          <w:rFonts w:ascii="Times New Roman" w:eastAsia="Gabriola" w:hAnsi="Times New Roman" w:cs="Times New Roman"/>
          <w:color w:val="auto"/>
        </w:rPr>
        <w:t>исем</w:t>
      </w:r>
      <w:proofErr w:type="spellEnd"/>
      <w:r w:rsidRPr="00070283">
        <w:rPr>
          <w:rFonts w:ascii="Times New Roman" w:eastAsia="Gabriola" w:hAnsi="Times New Roman" w:cs="Times New Roman"/>
          <w:color w:val="auto"/>
        </w:rPr>
        <w:t xml:space="preserve"> </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ылымдар.</w:t>
      </w:r>
      <w:r w:rsidRPr="00070283">
        <w:rPr>
          <w:rFonts w:ascii="Times New Roman" w:eastAsia="DejaVu Sans" w:hAnsi="Times New Roman" w:cs="Times New Roman"/>
          <w:color w:val="auto"/>
        </w:rPr>
        <w:t xml:space="preserve"> Ҡ</w:t>
      </w:r>
      <w:r w:rsidRPr="00070283">
        <w:rPr>
          <w:rFonts w:ascii="Times New Roman" w:eastAsia="Gabriola" w:hAnsi="Times New Roman" w:cs="Times New Roman"/>
          <w:color w:val="auto"/>
        </w:rPr>
        <w:t>ылым й</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н</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леше. Яр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амсы</w:t>
      </w:r>
      <w:r w:rsidRPr="00070283">
        <w:rPr>
          <w:rFonts w:ascii="Times New Roman" w:eastAsia="DejaVu Sans" w:hAnsi="Times New Roman" w:cs="Times New Roman"/>
          <w:color w:val="auto"/>
        </w:rPr>
        <w:t xml:space="preserve">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 xml:space="preserve">ҙ </w:t>
      </w:r>
      <w:r w:rsidRPr="00070283">
        <w:rPr>
          <w:rFonts w:ascii="Times New Roman" w:eastAsia="Gabriola" w:hAnsi="Times New Roman" w:cs="Times New Roman"/>
          <w:color w:val="auto"/>
        </w:rPr>
        <w:t>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рк</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мд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ре. </w:t>
      </w:r>
      <w:proofErr w:type="gramStart"/>
      <w:r w:rsidRPr="00070283">
        <w:rPr>
          <w:rFonts w:ascii="Times New Roman" w:eastAsia="Gabriola" w:hAnsi="Times New Roman" w:cs="Times New Roman"/>
          <w:color w:val="auto"/>
        </w:rPr>
        <w:t>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йл</w:t>
      </w:r>
      <w:r w:rsidRPr="00070283">
        <w:rPr>
          <w:rFonts w:ascii="Times New Roman" w:eastAsia="Arial" w:hAnsi="Times New Roman" w:cs="Times New Roman"/>
          <w:color w:val="auto"/>
        </w:rPr>
        <w:t>әү</w:t>
      </w:r>
      <w:r w:rsidRPr="00070283">
        <w:rPr>
          <w:rFonts w:ascii="Times New Roman" w:eastAsia="Gabriola" w:hAnsi="Times New Roman" w:cs="Times New Roman"/>
          <w:color w:val="auto"/>
        </w:rPr>
        <w:t>ест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 Терк</w:t>
      </w:r>
      <w:r w:rsidRPr="00070283">
        <w:rPr>
          <w:rFonts w:ascii="Times New Roman" w:eastAsia="Arial" w:hAnsi="Times New Roman" w:cs="Times New Roman"/>
          <w:color w:val="auto"/>
        </w:rPr>
        <w:t>әү</w:t>
      </w:r>
      <w:r w:rsidRPr="00070283">
        <w:rPr>
          <w:rFonts w:ascii="Times New Roman" w:eastAsia="Gabriola" w:hAnsi="Times New Roman" w:cs="Times New Roman"/>
          <w:color w:val="auto"/>
        </w:rPr>
        <w:t>ест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w:t>
      </w:r>
      <w:r w:rsidRPr="00070283">
        <w:rPr>
          <w:rFonts w:ascii="Times New Roman" w:eastAsia="DejaVu Sans" w:hAnsi="Times New Roman" w:cs="Times New Roman"/>
          <w:color w:val="auto"/>
        </w:rPr>
        <w:t xml:space="preserve"> </w:t>
      </w:r>
      <w:r w:rsidRPr="00070283">
        <w:rPr>
          <w:rFonts w:ascii="Times New Roman" w:eastAsia="Gabriola" w:hAnsi="Times New Roman" w:cs="Times New Roman"/>
          <w:color w:val="auto"/>
        </w:rPr>
        <w:t>Ки</w:t>
      </w:r>
      <w:r w:rsidRPr="00070283">
        <w:rPr>
          <w:rFonts w:ascii="Times New Roman" w:eastAsia="DejaVu Sans" w:hAnsi="Times New Roman" w:cs="Times New Roman"/>
          <w:color w:val="auto"/>
        </w:rPr>
        <w:t>ҫ</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кс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 М</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н</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т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 Ымлы</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тар.</w:t>
      </w:r>
      <w:proofErr w:type="gramEnd"/>
    </w:p>
    <w:p w:rsidR="00725ADE" w:rsidRPr="00070283" w:rsidRDefault="00725ADE" w:rsidP="00725ADE">
      <w:pPr>
        <w:spacing w:line="200" w:lineRule="exact"/>
        <w:rPr>
          <w:rFonts w:ascii="Times New Roman" w:hAnsi="Times New Roman" w:cs="Times New Roman"/>
        </w:rPr>
      </w:pPr>
    </w:p>
    <w:p w:rsidR="00725ADE" w:rsidRPr="00070283" w:rsidRDefault="00725ADE" w:rsidP="00725ADE">
      <w:pPr>
        <w:spacing w:line="200" w:lineRule="exact"/>
        <w:rPr>
          <w:rFonts w:ascii="Times New Roman" w:hAnsi="Times New Roman" w:cs="Times New Roman"/>
        </w:rPr>
      </w:pPr>
    </w:p>
    <w:p w:rsidR="00725ADE" w:rsidRPr="00070283" w:rsidRDefault="00725ADE" w:rsidP="00725ADE">
      <w:pPr>
        <w:spacing w:line="267" w:lineRule="exact"/>
        <w:rPr>
          <w:rFonts w:ascii="Times New Roman" w:hAnsi="Times New Roman" w:cs="Times New Roman"/>
        </w:rPr>
      </w:pPr>
    </w:p>
    <w:p w:rsidR="00725ADE" w:rsidRPr="00070283" w:rsidRDefault="00725ADE" w:rsidP="00725ADE">
      <w:pPr>
        <w:ind w:left="260"/>
        <w:rPr>
          <w:rFonts w:ascii="Times New Roman" w:hAnsi="Times New Roman" w:cs="Times New Roman"/>
        </w:rPr>
      </w:pPr>
      <w:r w:rsidRPr="00070283">
        <w:rPr>
          <w:rFonts w:ascii="Times New Roman" w:eastAsia="Gabriola" w:hAnsi="Times New Roman" w:cs="Times New Roman"/>
          <w:b/>
          <w:bCs/>
          <w:color w:val="auto"/>
        </w:rPr>
        <w:t>Телде</w:t>
      </w:r>
      <w:r w:rsidRPr="00070283">
        <w:rPr>
          <w:rFonts w:ascii="Times New Roman" w:eastAsia="Arial" w:hAnsi="Times New Roman" w:cs="Times New Roman"/>
          <w:b/>
          <w:bCs/>
          <w:color w:val="auto"/>
        </w:rPr>
        <w:t>ң</w:t>
      </w:r>
      <w:r w:rsidRPr="00070283">
        <w:rPr>
          <w:rFonts w:ascii="Times New Roman" w:eastAsia="Gabriola" w:hAnsi="Times New Roman" w:cs="Times New Roman"/>
          <w:b/>
          <w:bCs/>
          <w:color w:val="auto"/>
        </w:rPr>
        <w:t xml:space="preserve"> ижтима</w:t>
      </w:r>
      <w:r w:rsidRPr="00070283">
        <w:rPr>
          <w:rFonts w:ascii="Times New Roman" w:eastAsia="Arial" w:hAnsi="Times New Roman" w:cs="Times New Roman"/>
          <w:b/>
          <w:bCs/>
          <w:color w:val="auto"/>
        </w:rPr>
        <w:t>ғ</w:t>
      </w:r>
      <w:r w:rsidRPr="00070283">
        <w:rPr>
          <w:rFonts w:ascii="Times New Roman" w:eastAsia="Gabriola" w:hAnsi="Times New Roman" w:cs="Times New Roman"/>
          <w:b/>
          <w:bCs/>
          <w:color w:val="auto"/>
        </w:rPr>
        <w:t xml:space="preserve">и </w:t>
      </w:r>
      <w:r w:rsidRPr="00070283">
        <w:rPr>
          <w:rFonts w:ascii="Times New Roman" w:eastAsia="Arial" w:hAnsi="Times New Roman" w:cs="Times New Roman"/>
          <w:b/>
          <w:bCs/>
          <w:color w:val="auto"/>
        </w:rPr>
        <w:t>әһә</w:t>
      </w:r>
      <w:r w:rsidRPr="00070283">
        <w:rPr>
          <w:rFonts w:ascii="Times New Roman" w:eastAsia="Gabriola" w:hAnsi="Times New Roman" w:cs="Times New Roman"/>
          <w:b/>
          <w:bCs/>
          <w:color w:val="auto"/>
        </w:rPr>
        <w:t>ми</w:t>
      </w:r>
      <w:r w:rsidRPr="00070283">
        <w:rPr>
          <w:rFonts w:ascii="Times New Roman" w:eastAsia="Arial" w:hAnsi="Times New Roman" w:cs="Times New Roman"/>
          <w:b/>
          <w:bCs/>
          <w:color w:val="auto"/>
        </w:rPr>
        <w:t>ә</w:t>
      </w:r>
      <w:r w:rsidRPr="00070283">
        <w:rPr>
          <w:rFonts w:ascii="Times New Roman" w:eastAsia="Gabriola" w:hAnsi="Times New Roman" w:cs="Times New Roman"/>
          <w:b/>
          <w:bCs/>
          <w:color w:val="auto"/>
        </w:rPr>
        <w:t>те</w:t>
      </w:r>
    </w:p>
    <w:p w:rsidR="00725ADE" w:rsidRPr="00070283" w:rsidRDefault="00725ADE" w:rsidP="00725ADE">
      <w:pPr>
        <w:spacing w:line="180" w:lineRule="exact"/>
        <w:rPr>
          <w:rFonts w:ascii="Times New Roman" w:hAnsi="Times New Roman" w:cs="Times New Roman"/>
        </w:rPr>
      </w:pPr>
    </w:p>
    <w:p w:rsidR="00725ADE" w:rsidRPr="00070283" w:rsidRDefault="00725ADE" w:rsidP="00725ADE">
      <w:pPr>
        <w:spacing w:line="187" w:lineRule="auto"/>
        <w:ind w:left="260" w:right="20" w:hanging="1"/>
        <w:jc w:val="both"/>
        <w:rPr>
          <w:rFonts w:ascii="Times New Roman" w:hAnsi="Times New Roman" w:cs="Times New Roman"/>
        </w:rPr>
      </w:pPr>
      <w:r w:rsidRPr="00070283">
        <w:rPr>
          <w:rFonts w:ascii="Times New Roman" w:eastAsia="Gabriola" w:hAnsi="Times New Roman" w:cs="Times New Roman"/>
          <w:color w:val="auto"/>
        </w:rPr>
        <w:t>Милл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т </w:t>
      </w:r>
      <w:r w:rsidRPr="00070283">
        <w:rPr>
          <w:rFonts w:ascii="Times New Roman" w:eastAsia="Arial" w:hAnsi="Times New Roman" w:cs="Times New Roman"/>
          <w:color w:val="auto"/>
        </w:rPr>
        <w:t>һә</w:t>
      </w:r>
      <w:r w:rsidRPr="00070283">
        <w:rPr>
          <w:rFonts w:ascii="Times New Roman" w:eastAsia="Gabriola" w:hAnsi="Times New Roman" w:cs="Times New Roman"/>
          <w:color w:val="auto"/>
        </w:rPr>
        <w:t>м тел</w:t>
      </w:r>
      <w:proofErr w:type="gramStart"/>
      <w:r w:rsidRPr="00070283">
        <w:rPr>
          <w:rFonts w:ascii="Times New Roman" w:eastAsia="Gabriola" w:hAnsi="Times New Roman" w:cs="Times New Roman"/>
          <w:color w:val="auto"/>
        </w:rPr>
        <w:t>.М</w:t>
      </w:r>
      <w:proofErr w:type="gramEnd"/>
      <w:r w:rsidRPr="00070283">
        <w:rPr>
          <w:rFonts w:ascii="Times New Roman" w:eastAsia="Gabriola" w:hAnsi="Times New Roman" w:cs="Times New Roman"/>
          <w:color w:val="auto"/>
        </w:rPr>
        <w:t xml:space="preserve">илли тел </w:t>
      </w:r>
      <w:r w:rsidRPr="00070283">
        <w:rPr>
          <w:rFonts w:ascii="Times New Roman" w:eastAsia="Arial" w:hAnsi="Times New Roman" w:cs="Times New Roman"/>
          <w:color w:val="auto"/>
        </w:rPr>
        <w:t>һә</w:t>
      </w:r>
      <w:r w:rsidRPr="00070283">
        <w:rPr>
          <w:rFonts w:ascii="Times New Roman" w:eastAsia="Gabriola" w:hAnsi="Times New Roman" w:cs="Times New Roman"/>
          <w:color w:val="auto"/>
        </w:rPr>
        <w:t xml:space="preserve">м </w:t>
      </w:r>
      <w:proofErr w:type="spellStart"/>
      <w:r w:rsidRPr="00070283">
        <w:rPr>
          <w:rFonts w:ascii="Times New Roman" w:eastAsia="Gabriola" w:hAnsi="Times New Roman" w:cs="Times New Roman"/>
          <w:color w:val="auto"/>
        </w:rPr>
        <w:t>милли</w:t>
      </w:r>
      <w:proofErr w:type="spellEnd"/>
      <w:r w:rsidRPr="00070283">
        <w:rPr>
          <w:rFonts w:ascii="Times New Roman" w:eastAsia="Gabriola" w:hAnsi="Times New Roman" w:cs="Times New Roman"/>
          <w:color w:val="auto"/>
        </w:rPr>
        <w:t xml:space="preserve"> м</w:t>
      </w:r>
      <w:r w:rsidRPr="00070283">
        <w:rPr>
          <w:rFonts w:ascii="Times New Roman" w:eastAsia="Arial" w:hAnsi="Times New Roman" w:cs="Times New Roman"/>
          <w:color w:val="auto"/>
        </w:rPr>
        <w:t>ә</w:t>
      </w:r>
      <w:r w:rsidRPr="00070283">
        <w:rPr>
          <w:rFonts w:ascii="Times New Roman" w:eastAsia="DejaVu Sans" w:hAnsi="Times New Roman" w:cs="Times New Roman"/>
          <w:color w:val="auto"/>
        </w:rPr>
        <w:t>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ни</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т,улар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ы</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бер-бере</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ен</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 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йле </w:t>
      </w:r>
      <w:proofErr w:type="spellStart"/>
      <w:r w:rsidRPr="00070283">
        <w:rPr>
          <w:rFonts w:ascii="Times New Roman" w:eastAsia="Gabriola" w:hAnsi="Times New Roman" w:cs="Times New Roman"/>
          <w:color w:val="auto"/>
        </w:rPr>
        <w:t>булыуы.Милли</w:t>
      </w:r>
      <w:proofErr w:type="spellEnd"/>
      <w:r w:rsidRPr="00070283">
        <w:rPr>
          <w:rFonts w:ascii="Times New Roman" w:eastAsia="Gabriola" w:hAnsi="Times New Roman" w:cs="Times New Roman"/>
          <w:color w:val="auto"/>
        </w:rPr>
        <w:t xml:space="preserve"> телде</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милл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тте</w:t>
      </w:r>
      <w:r w:rsidRPr="00070283">
        <w:rPr>
          <w:rFonts w:ascii="Times New Roman" w:eastAsia="Arial" w:hAnsi="Times New Roman" w:cs="Times New Roman"/>
          <w:color w:val="auto"/>
        </w:rPr>
        <w:t>ң ү</w:t>
      </w:r>
      <w:r w:rsidRPr="00070283">
        <w:rPr>
          <w:rFonts w:ascii="Times New Roman" w:eastAsia="DejaVu Sans" w:hAnsi="Times New Roman" w:cs="Times New Roman"/>
          <w:color w:val="auto"/>
        </w:rPr>
        <w:t>ҫ</w:t>
      </w:r>
      <w:r w:rsidRPr="00070283">
        <w:rPr>
          <w:rFonts w:ascii="Times New Roman" w:eastAsia="Gabriola" w:hAnsi="Times New Roman" w:cs="Times New Roman"/>
          <w:color w:val="auto"/>
        </w:rPr>
        <w:t xml:space="preserve">еш </w:t>
      </w:r>
      <w:proofErr w:type="spellStart"/>
      <w:r w:rsidRPr="00070283">
        <w:rPr>
          <w:rFonts w:ascii="Times New Roman" w:eastAsia="Gabriola" w:hAnsi="Times New Roman" w:cs="Times New Roman"/>
          <w:color w:val="auto"/>
        </w:rPr>
        <w:t>тарихына</w:t>
      </w:r>
      <w:proofErr w:type="spellEnd"/>
      <w:r w:rsidRPr="00070283">
        <w:rPr>
          <w:rFonts w:ascii="Times New Roman" w:eastAsia="Gabriola" w:hAnsi="Times New Roman" w:cs="Times New Roman"/>
          <w:color w:val="auto"/>
        </w:rPr>
        <w:t xml:space="preserve"> 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йле </w:t>
      </w:r>
      <w:proofErr w:type="spellStart"/>
      <w:r w:rsidRPr="00070283">
        <w:rPr>
          <w:rFonts w:ascii="Times New Roman" w:eastAsia="Gabriola" w:hAnsi="Times New Roman" w:cs="Times New Roman"/>
          <w:color w:val="auto"/>
        </w:rPr>
        <w:t>булыуы</w:t>
      </w:r>
      <w:proofErr w:type="spellEnd"/>
      <w:r w:rsidRPr="00070283">
        <w:rPr>
          <w:rFonts w:ascii="Times New Roman" w:eastAsia="Gabriola" w:hAnsi="Times New Roman" w:cs="Times New Roman"/>
          <w:color w:val="auto"/>
        </w:rPr>
        <w:t>. 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 xml:space="preserve">рки тел </w:t>
      </w:r>
      <w:r w:rsidRPr="00070283">
        <w:rPr>
          <w:rFonts w:ascii="Times New Roman" w:eastAsia="Arial" w:hAnsi="Times New Roman" w:cs="Times New Roman"/>
          <w:color w:val="auto"/>
        </w:rPr>
        <w:t>һә</w:t>
      </w:r>
      <w:r w:rsidRPr="00070283">
        <w:rPr>
          <w:rFonts w:ascii="Times New Roman" w:eastAsia="Gabriola" w:hAnsi="Times New Roman" w:cs="Times New Roman"/>
          <w:color w:val="auto"/>
        </w:rPr>
        <w:t>м баш</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орт </w:t>
      </w:r>
      <w:proofErr w:type="gramStart"/>
      <w:r w:rsidRPr="00070283">
        <w:rPr>
          <w:rFonts w:ascii="Times New Roman" w:eastAsia="Gabriola" w:hAnsi="Times New Roman" w:cs="Times New Roman"/>
          <w:color w:val="auto"/>
        </w:rPr>
        <w:t>теле</w:t>
      </w:r>
      <w:proofErr w:type="gramEnd"/>
      <w:r w:rsidRPr="00070283">
        <w:rPr>
          <w:rFonts w:ascii="Times New Roman" w:eastAsia="Gabriola" w:hAnsi="Times New Roman" w:cs="Times New Roman"/>
          <w:color w:val="auto"/>
        </w:rPr>
        <w:t>.</w:t>
      </w:r>
    </w:p>
    <w:p w:rsidR="00725ADE" w:rsidRPr="00070283" w:rsidRDefault="00725ADE" w:rsidP="00725ADE">
      <w:pPr>
        <w:spacing w:line="3" w:lineRule="exact"/>
        <w:rPr>
          <w:rFonts w:ascii="Times New Roman" w:hAnsi="Times New Roman" w:cs="Times New Roman"/>
        </w:rPr>
      </w:pPr>
    </w:p>
    <w:p w:rsidR="00725ADE" w:rsidRPr="00070283" w:rsidRDefault="00725ADE" w:rsidP="00725ADE">
      <w:pPr>
        <w:ind w:left="260"/>
        <w:rPr>
          <w:rFonts w:ascii="Times New Roman" w:hAnsi="Times New Roman" w:cs="Times New Roman"/>
        </w:rPr>
      </w:pPr>
      <w:proofErr w:type="gramStart"/>
      <w:r w:rsidRPr="00070283">
        <w:rPr>
          <w:rFonts w:ascii="Times New Roman" w:eastAsia="Gabriola" w:hAnsi="Times New Roman" w:cs="Times New Roman"/>
          <w:b/>
          <w:bCs/>
          <w:color w:val="auto"/>
        </w:rPr>
        <w:t>Баш</w:t>
      </w:r>
      <w:proofErr w:type="gramEnd"/>
      <w:r w:rsidRPr="00070283">
        <w:rPr>
          <w:rFonts w:ascii="Times New Roman" w:eastAsia="DejaVu Sans" w:hAnsi="Times New Roman" w:cs="Times New Roman"/>
          <w:b/>
          <w:bCs/>
          <w:color w:val="auto"/>
        </w:rPr>
        <w:t>ҡ</w:t>
      </w:r>
      <w:r w:rsidRPr="00070283">
        <w:rPr>
          <w:rFonts w:ascii="Times New Roman" w:eastAsia="Gabriola" w:hAnsi="Times New Roman" w:cs="Times New Roman"/>
          <w:b/>
          <w:bCs/>
          <w:color w:val="auto"/>
        </w:rPr>
        <w:t>орт хал</w:t>
      </w:r>
      <w:r w:rsidRPr="00070283">
        <w:rPr>
          <w:rFonts w:ascii="Times New Roman" w:eastAsia="DejaVu Sans" w:hAnsi="Times New Roman" w:cs="Times New Roman"/>
          <w:b/>
          <w:bCs/>
          <w:color w:val="auto"/>
        </w:rPr>
        <w:t>ҡ</w:t>
      </w:r>
      <w:r w:rsidRPr="00070283">
        <w:rPr>
          <w:rFonts w:ascii="Times New Roman" w:eastAsia="Gabriola" w:hAnsi="Times New Roman" w:cs="Times New Roman"/>
          <w:b/>
          <w:bCs/>
          <w:color w:val="auto"/>
        </w:rPr>
        <w:t>ыны</w:t>
      </w:r>
      <w:r w:rsidRPr="00070283">
        <w:rPr>
          <w:rFonts w:ascii="Times New Roman" w:eastAsia="Arial" w:hAnsi="Times New Roman" w:cs="Times New Roman"/>
          <w:b/>
          <w:bCs/>
          <w:color w:val="auto"/>
        </w:rPr>
        <w:t>ң</w:t>
      </w:r>
      <w:r w:rsidRPr="00070283">
        <w:rPr>
          <w:rFonts w:ascii="Times New Roman" w:eastAsia="Gabriola" w:hAnsi="Times New Roman" w:cs="Times New Roman"/>
          <w:b/>
          <w:bCs/>
          <w:color w:val="auto"/>
        </w:rPr>
        <w:t xml:space="preserve"> </w:t>
      </w:r>
      <w:proofErr w:type="spellStart"/>
      <w:r w:rsidRPr="00070283">
        <w:rPr>
          <w:rFonts w:ascii="Times New Roman" w:eastAsia="Gabriola" w:hAnsi="Times New Roman" w:cs="Times New Roman"/>
          <w:b/>
          <w:bCs/>
          <w:color w:val="auto"/>
        </w:rPr>
        <w:t>формалашыу</w:t>
      </w:r>
      <w:proofErr w:type="spellEnd"/>
      <w:r w:rsidRPr="00070283">
        <w:rPr>
          <w:rFonts w:ascii="Times New Roman" w:eastAsia="Gabriola" w:hAnsi="Times New Roman" w:cs="Times New Roman"/>
          <w:b/>
          <w:bCs/>
          <w:color w:val="auto"/>
        </w:rPr>
        <w:t xml:space="preserve"> </w:t>
      </w:r>
      <w:proofErr w:type="spellStart"/>
      <w:r w:rsidRPr="00070283">
        <w:rPr>
          <w:rFonts w:ascii="Times New Roman" w:eastAsia="Gabriola" w:hAnsi="Times New Roman" w:cs="Times New Roman"/>
          <w:b/>
          <w:bCs/>
          <w:color w:val="auto"/>
        </w:rPr>
        <w:t>тарихы</w:t>
      </w:r>
      <w:proofErr w:type="spellEnd"/>
      <w:r w:rsidRPr="00070283">
        <w:rPr>
          <w:rFonts w:ascii="Times New Roman" w:eastAsia="Gabriola" w:hAnsi="Times New Roman" w:cs="Times New Roman"/>
          <w:b/>
          <w:bCs/>
          <w:color w:val="auto"/>
        </w:rPr>
        <w:t>-</w:t>
      </w:r>
    </w:p>
    <w:p w:rsidR="00725ADE" w:rsidRPr="00070283" w:rsidRDefault="00725ADE" w:rsidP="00725ADE">
      <w:pPr>
        <w:spacing w:line="188" w:lineRule="exact"/>
        <w:rPr>
          <w:rFonts w:ascii="Times New Roman" w:hAnsi="Times New Roman" w:cs="Times New Roman"/>
        </w:rPr>
      </w:pPr>
    </w:p>
    <w:p w:rsidR="00725ADE" w:rsidRPr="00070283" w:rsidRDefault="00725ADE" w:rsidP="00725ADE">
      <w:pPr>
        <w:spacing w:line="188" w:lineRule="auto"/>
        <w:ind w:left="260" w:right="20" w:hanging="1"/>
        <w:jc w:val="both"/>
        <w:rPr>
          <w:rFonts w:ascii="Times New Roman" w:hAnsi="Times New Roman" w:cs="Times New Roman"/>
        </w:rPr>
      </w:pPr>
      <w:r w:rsidRPr="00070283">
        <w:rPr>
          <w:rFonts w:ascii="Times New Roman" w:eastAsia="Gabriola" w:hAnsi="Times New Roman" w:cs="Times New Roman"/>
          <w:color w:val="auto"/>
        </w:rPr>
        <w:t>Х</w:t>
      </w:r>
      <w:r w:rsidRPr="00070283">
        <w:rPr>
          <w:rFonts w:ascii="Times New Roman" w:eastAsia="Arial" w:hAnsi="Times New Roman" w:cs="Times New Roman"/>
          <w:color w:val="auto"/>
        </w:rPr>
        <w:t>ә</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ерге баш</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орт теле,уны</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диалекттары,</w:t>
      </w:r>
      <w:r w:rsidRPr="00070283">
        <w:rPr>
          <w:rFonts w:ascii="Times New Roman" w:eastAsia="Arial" w:hAnsi="Times New Roman" w:cs="Times New Roman"/>
          <w:color w:val="auto"/>
        </w:rPr>
        <w:t>һө</w:t>
      </w:r>
      <w:r w:rsidRPr="00070283">
        <w:rPr>
          <w:rFonts w:ascii="Times New Roman" w:eastAsia="Gabriola" w:hAnsi="Times New Roman" w:cs="Times New Roman"/>
          <w:color w:val="auto"/>
        </w:rPr>
        <w:t>йл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шт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ре,улар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ы</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w:t>
      </w:r>
      <w:proofErr w:type="spellStart"/>
      <w:r w:rsidRPr="00070283">
        <w:rPr>
          <w:rFonts w:ascii="Times New Roman" w:eastAsia="Gabriola" w:hAnsi="Times New Roman" w:cs="Times New Roman"/>
          <w:color w:val="auto"/>
        </w:rPr>
        <w:t>таралыу</w:t>
      </w:r>
      <w:proofErr w:type="spellEnd"/>
      <w:r w:rsidRPr="00070283">
        <w:rPr>
          <w:rFonts w:ascii="Times New Roman" w:eastAsia="Gabriola" w:hAnsi="Times New Roman" w:cs="Times New Roman"/>
          <w:color w:val="auto"/>
        </w:rPr>
        <w:t xml:space="preserve"> сикт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w:t>
      </w:r>
      <w:proofErr w:type="gramStart"/>
      <w:r w:rsidRPr="00070283">
        <w:rPr>
          <w:rFonts w:ascii="Times New Roman" w:eastAsia="Gabriola" w:hAnsi="Times New Roman" w:cs="Times New Roman"/>
          <w:color w:val="auto"/>
        </w:rPr>
        <w:t>.Б</w:t>
      </w:r>
      <w:proofErr w:type="gramEnd"/>
      <w:r w:rsidRPr="00070283">
        <w:rPr>
          <w:rFonts w:ascii="Times New Roman" w:eastAsia="Gabriola" w:hAnsi="Times New Roman" w:cs="Times New Roman"/>
          <w:color w:val="auto"/>
        </w:rPr>
        <w:t>аш</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орт телене</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нинд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й телд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 мен</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н м</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н</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тк</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 ине</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ен асы</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лау,уны</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пт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рен а</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лау.</w:t>
      </w:r>
    </w:p>
    <w:p w:rsidR="00725ADE" w:rsidRPr="00070283" w:rsidRDefault="00725ADE" w:rsidP="00725ADE">
      <w:pPr>
        <w:ind w:left="260"/>
        <w:rPr>
          <w:rFonts w:ascii="Times New Roman" w:hAnsi="Times New Roman" w:cs="Times New Roman"/>
        </w:rPr>
      </w:pPr>
      <w:r w:rsidRPr="00070283">
        <w:rPr>
          <w:rFonts w:ascii="Times New Roman" w:eastAsia="Gabriola" w:hAnsi="Times New Roman" w:cs="Times New Roman"/>
          <w:b/>
          <w:bCs/>
          <w:color w:val="auto"/>
        </w:rPr>
        <w:t>Х</w:t>
      </w:r>
      <w:r w:rsidRPr="00070283">
        <w:rPr>
          <w:rFonts w:ascii="Times New Roman" w:eastAsia="Arial" w:hAnsi="Times New Roman" w:cs="Times New Roman"/>
          <w:b/>
          <w:bCs/>
          <w:color w:val="auto"/>
        </w:rPr>
        <w:t>ә</w:t>
      </w:r>
      <w:r w:rsidRPr="00070283">
        <w:rPr>
          <w:rFonts w:ascii="Times New Roman" w:eastAsia="DejaVu Sans" w:hAnsi="Times New Roman" w:cs="Times New Roman"/>
          <w:b/>
          <w:bCs/>
          <w:color w:val="auto"/>
        </w:rPr>
        <w:t>ҙ</w:t>
      </w:r>
      <w:r w:rsidRPr="00070283">
        <w:rPr>
          <w:rFonts w:ascii="Times New Roman" w:eastAsia="Gabriola" w:hAnsi="Times New Roman" w:cs="Times New Roman"/>
          <w:b/>
          <w:bCs/>
          <w:color w:val="auto"/>
        </w:rPr>
        <w:t>ерге баш</w:t>
      </w:r>
      <w:r w:rsidRPr="00070283">
        <w:rPr>
          <w:rFonts w:ascii="Times New Roman" w:eastAsia="DejaVu Sans" w:hAnsi="Times New Roman" w:cs="Times New Roman"/>
          <w:b/>
          <w:bCs/>
          <w:color w:val="auto"/>
        </w:rPr>
        <w:t>ҡ</w:t>
      </w:r>
      <w:r w:rsidRPr="00070283">
        <w:rPr>
          <w:rFonts w:ascii="Times New Roman" w:eastAsia="Gabriola" w:hAnsi="Times New Roman" w:cs="Times New Roman"/>
          <w:b/>
          <w:bCs/>
          <w:color w:val="auto"/>
        </w:rPr>
        <w:t xml:space="preserve">орт </w:t>
      </w:r>
      <w:r w:rsidRPr="00070283">
        <w:rPr>
          <w:rFonts w:ascii="Times New Roman" w:eastAsia="Arial" w:hAnsi="Times New Roman" w:cs="Times New Roman"/>
          <w:b/>
          <w:bCs/>
          <w:color w:val="auto"/>
        </w:rPr>
        <w:t>ә</w:t>
      </w:r>
      <w:r w:rsidRPr="00070283">
        <w:rPr>
          <w:rFonts w:ascii="Times New Roman" w:eastAsia="DejaVu Sans" w:hAnsi="Times New Roman" w:cs="Times New Roman"/>
          <w:b/>
          <w:bCs/>
          <w:color w:val="auto"/>
        </w:rPr>
        <w:t>ҙ</w:t>
      </w:r>
      <w:r w:rsidRPr="00070283">
        <w:rPr>
          <w:rFonts w:ascii="Times New Roman" w:eastAsia="Arial" w:hAnsi="Times New Roman" w:cs="Times New Roman"/>
          <w:b/>
          <w:bCs/>
          <w:color w:val="auto"/>
        </w:rPr>
        <w:t>ә</w:t>
      </w:r>
      <w:r w:rsidRPr="00070283">
        <w:rPr>
          <w:rFonts w:ascii="Times New Roman" w:eastAsia="Gabriola" w:hAnsi="Times New Roman" w:cs="Times New Roman"/>
          <w:b/>
          <w:bCs/>
          <w:color w:val="auto"/>
        </w:rPr>
        <w:t xml:space="preserve">би </w:t>
      </w:r>
      <w:proofErr w:type="gramStart"/>
      <w:r w:rsidRPr="00070283">
        <w:rPr>
          <w:rFonts w:ascii="Times New Roman" w:eastAsia="Gabriola" w:hAnsi="Times New Roman" w:cs="Times New Roman"/>
          <w:b/>
          <w:bCs/>
          <w:color w:val="auto"/>
        </w:rPr>
        <w:t>теле</w:t>
      </w:r>
      <w:proofErr w:type="gramEnd"/>
    </w:p>
    <w:p w:rsidR="00725ADE" w:rsidRPr="00070283" w:rsidRDefault="00725ADE" w:rsidP="00725ADE">
      <w:pPr>
        <w:spacing w:line="190" w:lineRule="exact"/>
        <w:rPr>
          <w:rFonts w:ascii="Times New Roman" w:hAnsi="Times New Roman" w:cs="Times New Roman"/>
        </w:rPr>
      </w:pPr>
    </w:p>
    <w:p w:rsidR="00725ADE" w:rsidRPr="00070283" w:rsidRDefault="00725ADE" w:rsidP="00725ADE">
      <w:pPr>
        <w:spacing w:line="187" w:lineRule="auto"/>
        <w:ind w:left="260" w:right="20" w:hanging="1"/>
        <w:jc w:val="both"/>
        <w:rPr>
          <w:rFonts w:ascii="Times New Roman" w:hAnsi="Times New Roman" w:cs="Times New Roman"/>
        </w:rPr>
      </w:pPr>
      <w:r w:rsidRPr="00070283">
        <w:rPr>
          <w:rFonts w:ascii="Times New Roman" w:eastAsia="Gabriola" w:hAnsi="Times New Roman" w:cs="Times New Roman"/>
          <w:color w:val="auto"/>
        </w:rPr>
        <w:t>Х</w:t>
      </w:r>
      <w:r w:rsidRPr="00070283">
        <w:rPr>
          <w:rFonts w:ascii="Times New Roman" w:eastAsia="Arial" w:hAnsi="Times New Roman" w:cs="Times New Roman"/>
          <w:color w:val="auto"/>
        </w:rPr>
        <w:t>ә</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ерге</w:t>
      </w:r>
      <w:r w:rsidRPr="00070283">
        <w:rPr>
          <w:rFonts w:ascii="Times New Roman" w:hAnsi="Times New Roman" w:cs="Times New Roman"/>
          <w:color w:val="auto"/>
        </w:rPr>
        <w:t xml:space="preserve"> </w:t>
      </w:r>
      <w:r w:rsidRPr="00070283">
        <w:rPr>
          <w:rFonts w:ascii="Times New Roman" w:eastAsia="Gabriola" w:hAnsi="Times New Roman" w:cs="Times New Roman"/>
          <w:color w:val="auto"/>
        </w:rPr>
        <w:t>баш</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орт телене</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стилд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w:t>
      </w:r>
      <w:proofErr w:type="gramStart"/>
      <w:r w:rsidRPr="00070283">
        <w:rPr>
          <w:rFonts w:ascii="Times New Roman" w:eastAsia="Gabriola" w:hAnsi="Times New Roman" w:cs="Times New Roman"/>
          <w:color w:val="auto"/>
        </w:rPr>
        <w:t>.Б</w:t>
      </w:r>
      <w:proofErr w:type="gramEnd"/>
      <w:r w:rsidRPr="00070283">
        <w:rPr>
          <w:rFonts w:ascii="Times New Roman" w:eastAsia="Gabriola" w:hAnsi="Times New Roman" w:cs="Times New Roman"/>
          <w:color w:val="auto"/>
        </w:rPr>
        <w:t>аш</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орт телене</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рл</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 xml:space="preserve"> ма</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саттан сы</w:t>
      </w:r>
      <w:r w:rsidRPr="00070283">
        <w:rPr>
          <w:rFonts w:ascii="Times New Roman" w:eastAsia="Arial" w:hAnsi="Times New Roman" w:cs="Times New Roman"/>
          <w:color w:val="auto"/>
        </w:rPr>
        <w:t>ғ</w:t>
      </w:r>
      <w:r w:rsidRPr="00070283">
        <w:rPr>
          <w:rFonts w:ascii="Times New Roman" w:eastAsia="Gabriola" w:hAnsi="Times New Roman" w:cs="Times New Roman"/>
          <w:color w:val="auto"/>
        </w:rPr>
        <w:t xml:space="preserve">ып </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улланылыуы.Халы</w:t>
      </w:r>
      <w:r w:rsidRPr="00070283">
        <w:rPr>
          <w:rFonts w:ascii="Times New Roman" w:eastAsia="DejaVu Sans" w:hAnsi="Times New Roman" w:cs="Times New Roman"/>
          <w:color w:val="auto"/>
        </w:rPr>
        <w:t xml:space="preserve">ҡ </w:t>
      </w:r>
      <w:proofErr w:type="spellStart"/>
      <w:r w:rsidRPr="00070283">
        <w:rPr>
          <w:rFonts w:ascii="Times New Roman" w:eastAsia="Gabriola" w:hAnsi="Times New Roman" w:cs="Times New Roman"/>
          <w:color w:val="auto"/>
        </w:rPr>
        <w:t>ижады</w:t>
      </w:r>
      <w:proofErr w:type="spellEnd"/>
      <w:r w:rsidRPr="00070283">
        <w:rPr>
          <w:rFonts w:ascii="Times New Roman" w:eastAsia="DejaVu Sans" w:hAnsi="Times New Roman" w:cs="Times New Roman"/>
          <w:color w:val="auto"/>
        </w:rPr>
        <w:t xml:space="preserve"> </w:t>
      </w:r>
      <w:r w:rsidRPr="00070283">
        <w:rPr>
          <w:rFonts w:ascii="Times New Roman" w:eastAsia="Arial" w:hAnsi="Times New Roman" w:cs="Times New Roman"/>
          <w:color w:val="auto"/>
        </w:rPr>
        <w:t>ә</w:t>
      </w:r>
      <w:r w:rsidRPr="00070283">
        <w:rPr>
          <w:rFonts w:ascii="Times New Roman" w:eastAsia="DejaVu Sans" w:hAnsi="Times New Roman" w:cs="Times New Roman"/>
          <w:color w:val="auto"/>
        </w:rPr>
        <w:t>ҫ</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w:t>
      </w:r>
      <w:r w:rsidRPr="00070283">
        <w:rPr>
          <w:rFonts w:ascii="Times New Roman" w:eastAsia="DejaVu Sans" w:hAnsi="Times New Roman" w:cs="Times New Roman"/>
          <w:color w:val="auto"/>
        </w:rPr>
        <w:t>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рене</w:t>
      </w:r>
      <w:r w:rsidRPr="00070283">
        <w:rPr>
          <w:rFonts w:ascii="Times New Roman" w:eastAsia="Arial" w:hAnsi="Times New Roman" w:cs="Times New Roman"/>
          <w:color w:val="auto"/>
        </w:rPr>
        <w:t>ң</w:t>
      </w:r>
      <w:r w:rsidRPr="00070283">
        <w:rPr>
          <w:rFonts w:ascii="Times New Roman" w:eastAsia="DejaVu Sans" w:hAnsi="Times New Roman" w:cs="Times New Roman"/>
          <w:color w:val="auto"/>
        </w:rPr>
        <w:t xml:space="preserve"> </w:t>
      </w:r>
      <w:r w:rsidRPr="00070283">
        <w:rPr>
          <w:rFonts w:ascii="Times New Roman" w:eastAsia="Gabriola" w:hAnsi="Times New Roman" w:cs="Times New Roman"/>
          <w:color w:val="auto"/>
        </w:rPr>
        <w:t>жанр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ары.</w:t>
      </w:r>
    </w:p>
    <w:p w:rsidR="00725ADE" w:rsidRPr="00070283" w:rsidRDefault="00725ADE" w:rsidP="00725ADE">
      <w:pPr>
        <w:spacing w:line="232" w:lineRule="auto"/>
        <w:ind w:left="260"/>
        <w:rPr>
          <w:rFonts w:ascii="Times New Roman" w:hAnsi="Times New Roman" w:cs="Times New Roman"/>
        </w:rPr>
      </w:pPr>
      <w:r w:rsidRPr="00070283">
        <w:rPr>
          <w:rFonts w:ascii="Times New Roman" w:eastAsia="Gabriola" w:hAnsi="Times New Roman" w:cs="Times New Roman"/>
          <w:b/>
          <w:bCs/>
          <w:color w:val="auto"/>
        </w:rPr>
        <w:t xml:space="preserve">Синтаксис </w:t>
      </w:r>
      <w:r w:rsidRPr="00070283">
        <w:rPr>
          <w:rFonts w:ascii="Times New Roman" w:eastAsia="Arial" w:hAnsi="Times New Roman" w:cs="Times New Roman"/>
          <w:b/>
          <w:bCs/>
          <w:color w:val="auto"/>
        </w:rPr>
        <w:t>һә</w:t>
      </w:r>
      <w:proofErr w:type="gramStart"/>
      <w:r w:rsidRPr="00070283">
        <w:rPr>
          <w:rFonts w:ascii="Times New Roman" w:eastAsia="Gabriola" w:hAnsi="Times New Roman" w:cs="Times New Roman"/>
          <w:b/>
          <w:bCs/>
          <w:color w:val="auto"/>
        </w:rPr>
        <w:t>м</w:t>
      </w:r>
      <w:proofErr w:type="gramEnd"/>
      <w:r w:rsidRPr="00070283">
        <w:rPr>
          <w:rFonts w:ascii="Times New Roman" w:eastAsia="Gabriola" w:hAnsi="Times New Roman" w:cs="Times New Roman"/>
          <w:b/>
          <w:bCs/>
          <w:color w:val="auto"/>
        </w:rPr>
        <w:t xml:space="preserve"> </w:t>
      </w:r>
      <w:proofErr w:type="spellStart"/>
      <w:r w:rsidRPr="00070283">
        <w:rPr>
          <w:rFonts w:ascii="Times New Roman" w:eastAsia="Gabriola" w:hAnsi="Times New Roman" w:cs="Times New Roman"/>
          <w:b/>
          <w:bCs/>
          <w:color w:val="auto"/>
        </w:rPr>
        <w:t>тыныш</w:t>
      </w:r>
      <w:proofErr w:type="spellEnd"/>
      <w:r w:rsidRPr="00070283">
        <w:rPr>
          <w:rFonts w:ascii="Times New Roman" w:eastAsia="Gabriola" w:hAnsi="Times New Roman" w:cs="Times New Roman"/>
          <w:b/>
          <w:bCs/>
          <w:color w:val="auto"/>
        </w:rPr>
        <w:t xml:space="preserve"> билд</w:t>
      </w:r>
      <w:r w:rsidRPr="00070283">
        <w:rPr>
          <w:rFonts w:ascii="Times New Roman" w:eastAsia="Arial" w:hAnsi="Times New Roman" w:cs="Times New Roman"/>
          <w:b/>
          <w:bCs/>
          <w:color w:val="auto"/>
        </w:rPr>
        <w:t>ә</w:t>
      </w:r>
      <w:r w:rsidRPr="00070283">
        <w:rPr>
          <w:rFonts w:ascii="Times New Roman" w:eastAsia="Gabriola" w:hAnsi="Times New Roman" w:cs="Times New Roman"/>
          <w:b/>
          <w:bCs/>
          <w:color w:val="auto"/>
        </w:rPr>
        <w:t>л</w:t>
      </w:r>
      <w:r w:rsidRPr="00070283">
        <w:rPr>
          <w:rFonts w:ascii="Times New Roman" w:eastAsia="Arial" w:hAnsi="Times New Roman" w:cs="Times New Roman"/>
          <w:b/>
          <w:bCs/>
          <w:color w:val="auto"/>
        </w:rPr>
        <w:t>ә</w:t>
      </w:r>
      <w:r w:rsidRPr="00070283">
        <w:rPr>
          <w:rFonts w:ascii="Times New Roman" w:eastAsia="Gabriola" w:hAnsi="Times New Roman" w:cs="Times New Roman"/>
          <w:b/>
          <w:bCs/>
          <w:color w:val="auto"/>
        </w:rPr>
        <w:t>ре</w:t>
      </w:r>
    </w:p>
    <w:p w:rsidR="00725ADE" w:rsidRPr="00070283" w:rsidRDefault="00725ADE" w:rsidP="00725ADE">
      <w:pPr>
        <w:spacing w:line="234" w:lineRule="auto"/>
        <w:ind w:left="260"/>
        <w:rPr>
          <w:rFonts w:ascii="Times New Roman" w:hAnsi="Times New Roman" w:cs="Times New Roman"/>
        </w:rPr>
      </w:pPr>
      <w:proofErr w:type="spellStart"/>
      <w:r w:rsidRPr="00070283">
        <w:rPr>
          <w:rFonts w:ascii="Times New Roman" w:eastAsia="Gabriola" w:hAnsi="Times New Roman" w:cs="Times New Roman"/>
          <w:color w:val="auto"/>
        </w:rPr>
        <w:t>Синтаксик</w:t>
      </w:r>
      <w:proofErr w:type="spellEnd"/>
      <w:r w:rsidRPr="00070283">
        <w:rPr>
          <w:rFonts w:ascii="Times New Roman" w:eastAsia="Gabriola" w:hAnsi="Times New Roman" w:cs="Times New Roman"/>
          <w:color w:val="auto"/>
        </w:rPr>
        <w:t xml:space="preserve"> бер</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мект</w:t>
      </w:r>
      <w:r w:rsidRPr="00070283">
        <w:rPr>
          <w:rFonts w:ascii="Times New Roman" w:eastAsia="Arial" w:hAnsi="Times New Roman" w:cs="Times New Roman"/>
          <w:color w:val="auto"/>
        </w:rPr>
        <w:t>ә</w:t>
      </w:r>
      <w:proofErr w:type="gramStart"/>
      <w:r w:rsidRPr="00070283">
        <w:rPr>
          <w:rFonts w:ascii="Times New Roman" w:eastAsia="Gabriola" w:hAnsi="Times New Roman" w:cs="Times New Roman"/>
          <w:color w:val="auto"/>
        </w:rPr>
        <w:t>р</w:t>
      </w:r>
      <w:proofErr w:type="gramEnd"/>
      <w:r w:rsidRPr="00070283">
        <w:rPr>
          <w:rFonts w:ascii="Times New Roman" w:eastAsia="Gabriola" w:hAnsi="Times New Roman" w:cs="Times New Roman"/>
          <w:color w:val="auto"/>
        </w:rPr>
        <w:t xml:space="preserve"> </w:t>
      </w:r>
      <w:r w:rsidRPr="00070283">
        <w:rPr>
          <w:rFonts w:ascii="Times New Roman" w:eastAsia="Arial" w:hAnsi="Times New Roman" w:cs="Times New Roman"/>
          <w:color w:val="auto"/>
        </w:rPr>
        <w:t>һү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йл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неш,</w:t>
      </w:r>
      <w:r w:rsidRPr="00070283">
        <w:rPr>
          <w:rFonts w:ascii="Times New Roman" w:eastAsia="Arial" w:hAnsi="Times New Roman" w:cs="Times New Roman"/>
          <w:color w:val="auto"/>
        </w:rPr>
        <w:t>һө</w:t>
      </w:r>
      <w:r w:rsidRPr="00070283">
        <w:rPr>
          <w:rFonts w:ascii="Times New Roman" w:eastAsia="Gabriola" w:hAnsi="Times New Roman" w:cs="Times New Roman"/>
          <w:color w:val="auto"/>
        </w:rPr>
        <w:t>йл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м,текст,улар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ы</w:t>
      </w:r>
      <w:r w:rsidRPr="00070283">
        <w:rPr>
          <w:rFonts w:ascii="Times New Roman" w:eastAsia="Arial" w:hAnsi="Times New Roman" w:cs="Times New Roman"/>
          <w:color w:val="auto"/>
        </w:rPr>
        <w:t>ң  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-ара 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йл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неше. </w:t>
      </w:r>
      <w:proofErr w:type="spellStart"/>
      <w:r w:rsidRPr="00070283">
        <w:rPr>
          <w:rFonts w:ascii="Times New Roman" w:eastAsia="Gabriola" w:hAnsi="Times New Roman" w:cs="Times New Roman"/>
          <w:color w:val="auto"/>
        </w:rPr>
        <w:t>Ябай</w:t>
      </w:r>
      <w:proofErr w:type="spellEnd"/>
      <w:r w:rsidRPr="00070283">
        <w:rPr>
          <w:rFonts w:ascii="Times New Roman" w:eastAsia="Gabriola" w:hAnsi="Times New Roman" w:cs="Times New Roman"/>
          <w:color w:val="auto"/>
        </w:rPr>
        <w:t xml:space="preserve"> </w:t>
      </w:r>
      <w:r w:rsidRPr="00070283">
        <w:rPr>
          <w:rFonts w:ascii="Times New Roman" w:eastAsia="Arial" w:hAnsi="Times New Roman" w:cs="Times New Roman"/>
          <w:color w:val="auto"/>
        </w:rPr>
        <w:t>һө</w:t>
      </w:r>
      <w:r w:rsidRPr="00070283">
        <w:rPr>
          <w:rFonts w:ascii="Times New Roman" w:eastAsia="Gabriola" w:hAnsi="Times New Roman" w:cs="Times New Roman"/>
          <w:color w:val="auto"/>
        </w:rPr>
        <w:t>йл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м</w:t>
      </w:r>
    </w:p>
    <w:p w:rsidR="00725ADE" w:rsidRPr="00070283" w:rsidRDefault="00725ADE" w:rsidP="00725ADE">
      <w:pPr>
        <w:spacing w:line="190" w:lineRule="exact"/>
        <w:rPr>
          <w:rFonts w:ascii="Times New Roman" w:hAnsi="Times New Roman" w:cs="Times New Roman"/>
        </w:rPr>
      </w:pPr>
    </w:p>
    <w:p w:rsidR="00725ADE" w:rsidRPr="00070283" w:rsidRDefault="00725ADE" w:rsidP="00725ADE">
      <w:pPr>
        <w:ind w:left="260"/>
        <w:jc w:val="center"/>
        <w:rPr>
          <w:rFonts w:ascii="Times New Roman" w:hAnsi="Times New Roman" w:cs="Times New Roman"/>
        </w:rPr>
        <w:sectPr w:rsidR="00725ADE" w:rsidRPr="00070283">
          <w:pgSz w:w="11900" w:h="16838"/>
          <w:pgMar w:top="1176" w:right="546" w:bottom="1090" w:left="1440" w:header="0" w:footer="0" w:gutter="0"/>
          <w:cols w:space="720" w:equalWidth="0">
            <w:col w:w="9920"/>
          </w:cols>
        </w:sectPr>
      </w:pPr>
      <w:r w:rsidRPr="00070283">
        <w:rPr>
          <w:rFonts w:ascii="Times New Roman" w:eastAsia="Gabriola" w:hAnsi="Times New Roman" w:cs="Times New Roman"/>
          <w:color w:val="auto"/>
        </w:rPr>
        <w:t xml:space="preserve">синтаксисы      </w:t>
      </w:r>
      <w:r w:rsidRPr="00070283">
        <w:rPr>
          <w:rFonts w:ascii="Times New Roman" w:eastAsia="Arial" w:hAnsi="Times New Roman" w:cs="Times New Roman"/>
          <w:color w:val="auto"/>
        </w:rPr>
        <w:t>һә</w:t>
      </w:r>
      <w:proofErr w:type="gramStart"/>
      <w:r w:rsidRPr="00070283">
        <w:rPr>
          <w:rFonts w:ascii="Times New Roman" w:eastAsia="Gabriola" w:hAnsi="Times New Roman" w:cs="Times New Roman"/>
          <w:color w:val="auto"/>
        </w:rPr>
        <w:t>м</w:t>
      </w:r>
      <w:proofErr w:type="gramEnd"/>
      <w:r w:rsidRPr="00070283">
        <w:rPr>
          <w:rFonts w:ascii="Times New Roman" w:eastAsia="Gabriola" w:hAnsi="Times New Roman" w:cs="Times New Roman"/>
          <w:color w:val="auto"/>
        </w:rPr>
        <w:t xml:space="preserve">      пунктуация.      Баш</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орт      теленд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ге      </w:t>
      </w:r>
      <w:r w:rsidRPr="00070283">
        <w:rPr>
          <w:rFonts w:ascii="Times New Roman" w:eastAsia="Arial" w:hAnsi="Times New Roman" w:cs="Times New Roman"/>
          <w:color w:val="auto"/>
        </w:rPr>
        <w:t>һө</w:t>
      </w:r>
      <w:r w:rsidRPr="00070283">
        <w:rPr>
          <w:rFonts w:ascii="Times New Roman" w:eastAsia="Gabriola" w:hAnsi="Times New Roman" w:cs="Times New Roman"/>
          <w:color w:val="auto"/>
        </w:rPr>
        <w:t>йл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мд</w:t>
      </w:r>
      <w:r w:rsidRPr="00070283">
        <w:rPr>
          <w:rFonts w:ascii="Times New Roman" w:eastAsia="Arial" w:hAnsi="Times New Roman" w:cs="Times New Roman"/>
          <w:color w:val="auto"/>
        </w:rPr>
        <w:t>ә</w:t>
      </w:r>
      <w:proofErr w:type="gramStart"/>
      <w:r w:rsidRPr="00070283">
        <w:rPr>
          <w:rFonts w:ascii="Times New Roman" w:eastAsia="Gabriola" w:hAnsi="Times New Roman" w:cs="Times New Roman"/>
          <w:color w:val="auto"/>
        </w:rPr>
        <w:t>р</w:t>
      </w:r>
      <w:proofErr w:type="gramEnd"/>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е</w:t>
      </w:r>
      <w:r w:rsidRPr="00070283">
        <w:rPr>
          <w:rFonts w:ascii="Times New Roman" w:eastAsia="Arial" w:hAnsi="Times New Roman" w:cs="Times New Roman"/>
          <w:color w:val="auto"/>
        </w:rPr>
        <w:t>ң</w:t>
      </w:r>
      <w:r w:rsidRPr="00070283">
        <w:rPr>
          <w:rFonts w:ascii="Times New Roman" w:eastAsia="Gabriola" w:hAnsi="Times New Roman" w:cs="Times New Roman"/>
          <w:color w:val="auto"/>
        </w:rPr>
        <w:t xml:space="preserve"> т</w:t>
      </w:r>
      <w:r w:rsidRPr="00070283">
        <w:rPr>
          <w:rFonts w:ascii="Times New Roman" w:eastAsia="Arial" w:hAnsi="Times New Roman" w:cs="Times New Roman"/>
          <w:color w:val="auto"/>
        </w:rPr>
        <w:t>әғә</w:t>
      </w:r>
      <w:r w:rsidRPr="00070283">
        <w:rPr>
          <w:rFonts w:ascii="Times New Roman" w:eastAsia="Gabriola" w:hAnsi="Times New Roman" w:cs="Times New Roman"/>
          <w:color w:val="auto"/>
        </w:rPr>
        <w:t>йенл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ше</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 xml:space="preserve"> ен</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  ,т</w:t>
      </w:r>
      <w:r w:rsidRPr="00070283">
        <w:rPr>
          <w:rFonts w:ascii="Times New Roman" w:eastAsia="Arial" w:hAnsi="Times New Roman" w:cs="Times New Roman"/>
          <w:color w:val="auto"/>
        </w:rPr>
        <w:t>ө</w:t>
      </w:r>
      <w:r w:rsidRPr="00070283">
        <w:rPr>
          <w:rFonts w:ascii="Times New Roman" w:eastAsia="DejaVu Sans" w:hAnsi="Times New Roman" w:cs="Times New Roman"/>
          <w:color w:val="auto"/>
        </w:rPr>
        <w:t>ҙ</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л</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ш</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н</w:t>
      </w:r>
      <w:r w:rsidRPr="00070283">
        <w:rPr>
          <w:rFonts w:ascii="Times New Roman" w:eastAsia="Arial" w:hAnsi="Times New Roman" w:cs="Times New Roman"/>
          <w:color w:val="auto"/>
        </w:rPr>
        <w:t>ә  һә</w:t>
      </w:r>
      <w:r w:rsidRPr="00070283">
        <w:rPr>
          <w:rFonts w:ascii="Times New Roman" w:eastAsia="Gabriola" w:hAnsi="Times New Roman" w:cs="Times New Roman"/>
          <w:color w:val="auto"/>
        </w:rPr>
        <w:t xml:space="preserve">м </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улланыу </w:t>
      </w:r>
      <w:r w:rsidRPr="00070283">
        <w:rPr>
          <w:rFonts w:ascii="Times New Roman" w:eastAsia="Arial" w:hAnsi="Times New Roman" w:cs="Times New Roman"/>
          <w:color w:val="auto"/>
        </w:rPr>
        <w:t>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енс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лект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рен</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  </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арап 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рк</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мд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ре. </w:t>
      </w:r>
      <w:r w:rsidRPr="00070283">
        <w:rPr>
          <w:rFonts w:ascii="Times New Roman" w:eastAsia="Arial" w:hAnsi="Times New Roman" w:cs="Times New Roman"/>
          <w:color w:val="auto"/>
        </w:rPr>
        <w:t>Һө</w:t>
      </w:r>
      <w:r w:rsidRPr="00070283">
        <w:rPr>
          <w:rFonts w:ascii="Times New Roman" w:eastAsia="Gabriola" w:hAnsi="Times New Roman" w:cs="Times New Roman"/>
          <w:color w:val="auto"/>
        </w:rPr>
        <w:t>йл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м 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е</w:t>
      </w:r>
      <w:r w:rsidRPr="00070283">
        <w:rPr>
          <w:rFonts w:ascii="Times New Roman" w:eastAsia="Arial" w:hAnsi="Times New Roman" w:cs="Times New Roman"/>
          <w:color w:val="auto"/>
        </w:rPr>
        <w:t>ң       ә</w:t>
      </w:r>
      <w:r w:rsidRPr="00070283">
        <w:rPr>
          <w:rFonts w:ascii="Times New Roman" w:eastAsia="Gabriola" w:hAnsi="Times New Roman" w:cs="Times New Roman"/>
          <w:color w:val="auto"/>
        </w:rPr>
        <w:t>йтеле</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 xml:space="preserve">       ма</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 xml:space="preserve">саты    </w:t>
      </w:r>
      <w:proofErr w:type="spellStart"/>
      <w:r w:rsidRPr="00070283">
        <w:rPr>
          <w:rFonts w:ascii="Times New Roman" w:eastAsia="Gabriola" w:hAnsi="Times New Roman" w:cs="Times New Roman"/>
          <w:color w:val="auto"/>
        </w:rPr>
        <w:t>буйынса</w:t>
      </w:r>
      <w:proofErr w:type="spellEnd"/>
      <w:r w:rsidRPr="00070283">
        <w:rPr>
          <w:rFonts w:ascii="Times New Roman" w:eastAsia="Gabriola" w:hAnsi="Times New Roman" w:cs="Times New Roman"/>
          <w:color w:val="auto"/>
        </w:rPr>
        <w:t xml:space="preserve">    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р</w:t>
      </w:r>
      <w:r w:rsidRPr="00070283">
        <w:rPr>
          <w:rFonts w:ascii="Times New Roman" w:eastAsia="DejaVu Sans" w:hAnsi="Times New Roman" w:cs="Times New Roman"/>
          <w:color w:val="auto"/>
        </w:rPr>
        <w:t>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    х</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w:t>
      </w:r>
      <w:r w:rsidRPr="00070283">
        <w:rPr>
          <w:rFonts w:ascii="Times New Roman" w:eastAsia="Arial" w:hAnsi="Times New Roman" w:cs="Times New Roman"/>
          <w:color w:val="auto"/>
        </w:rPr>
        <w:t>һ</w:t>
      </w:r>
      <w:r w:rsidRPr="00070283">
        <w:rPr>
          <w:rFonts w:ascii="Times New Roman" w:eastAsia="Gabriola" w:hAnsi="Times New Roman" w:cs="Times New Roman"/>
          <w:color w:val="auto"/>
        </w:rPr>
        <w:t>орау,</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нд</w:t>
      </w:r>
      <w:r w:rsidRPr="00070283">
        <w:rPr>
          <w:rFonts w:ascii="Times New Roman" w:eastAsia="Arial" w:hAnsi="Times New Roman" w:cs="Times New Roman"/>
          <w:color w:val="auto"/>
        </w:rPr>
        <w:t>әү</w:t>
      </w:r>
      <w:r w:rsidRPr="00070283">
        <w:rPr>
          <w:rFonts w:ascii="Times New Roman" w:eastAsia="Gabriola" w:hAnsi="Times New Roman" w:cs="Times New Roman"/>
          <w:color w:val="auto"/>
        </w:rPr>
        <w:t>-бойоро</w:t>
      </w:r>
      <w:r w:rsidRPr="00070283">
        <w:rPr>
          <w:rFonts w:ascii="Times New Roman" w:eastAsia="DejaVu Sans" w:hAnsi="Times New Roman" w:cs="Times New Roman"/>
          <w:color w:val="auto"/>
        </w:rPr>
        <w:t>ҡ</w:t>
      </w:r>
      <w:r w:rsidRPr="00070283">
        <w:rPr>
          <w:rFonts w:ascii="Times New Roman" w:eastAsia="Gabriola" w:hAnsi="Times New Roman" w:cs="Times New Roman"/>
          <w:color w:val="auto"/>
        </w:rPr>
        <w:t>,той</w:t>
      </w:r>
      <w:r w:rsidRPr="00070283">
        <w:rPr>
          <w:rFonts w:ascii="Times New Roman" w:eastAsia="Arial" w:hAnsi="Times New Roman" w:cs="Times New Roman"/>
          <w:color w:val="auto"/>
        </w:rPr>
        <w:t>ғ</w:t>
      </w:r>
      <w:r w:rsidRPr="00070283">
        <w:rPr>
          <w:rFonts w:ascii="Times New Roman" w:eastAsia="Gabriola" w:hAnsi="Times New Roman" w:cs="Times New Roman"/>
          <w:color w:val="auto"/>
        </w:rPr>
        <w:t xml:space="preserve">о </w:t>
      </w:r>
      <w:r w:rsidRPr="00070283">
        <w:rPr>
          <w:rFonts w:ascii="Times New Roman" w:eastAsia="Arial" w:hAnsi="Times New Roman" w:cs="Times New Roman"/>
          <w:color w:val="auto"/>
        </w:rPr>
        <w:t>һө</w:t>
      </w:r>
      <w:r w:rsidRPr="00070283">
        <w:rPr>
          <w:rFonts w:ascii="Times New Roman" w:eastAsia="Gabriola" w:hAnsi="Times New Roman" w:cs="Times New Roman"/>
          <w:color w:val="auto"/>
        </w:rPr>
        <w:t>йл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мд</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р,улар</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ы</w:t>
      </w:r>
      <w:r w:rsidRPr="00070283">
        <w:rPr>
          <w:rFonts w:ascii="Times New Roman" w:eastAsia="Arial" w:hAnsi="Times New Roman" w:cs="Times New Roman"/>
          <w:color w:val="auto"/>
        </w:rPr>
        <w:t>ң  ү</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енс</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лект</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 xml:space="preserve">ре. </w:t>
      </w:r>
      <w:proofErr w:type="spellStart"/>
      <w:r w:rsidRPr="00070283">
        <w:rPr>
          <w:rFonts w:ascii="Times New Roman" w:eastAsia="Gabriola" w:hAnsi="Times New Roman" w:cs="Times New Roman"/>
          <w:color w:val="auto"/>
        </w:rPr>
        <w:t>Синтаксик</w:t>
      </w:r>
      <w:proofErr w:type="spellEnd"/>
      <w:r w:rsidRPr="00070283">
        <w:rPr>
          <w:rFonts w:ascii="Times New Roman" w:eastAsia="Gabriola" w:hAnsi="Times New Roman" w:cs="Times New Roman"/>
          <w:color w:val="auto"/>
        </w:rPr>
        <w:t xml:space="preserve"> б</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йл</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неште</w:t>
      </w:r>
      <w:r w:rsidRPr="00070283">
        <w:rPr>
          <w:rFonts w:ascii="Times New Roman" w:eastAsia="Arial" w:hAnsi="Times New Roman" w:cs="Times New Roman"/>
          <w:color w:val="auto"/>
        </w:rPr>
        <w:t xml:space="preserve">ң  </w:t>
      </w:r>
      <w:r w:rsidRPr="00070283">
        <w:rPr>
          <w:rFonts w:ascii="Times New Roman" w:eastAsia="Gabriola" w:hAnsi="Times New Roman" w:cs="Times New Roman"/>
          <w:color w:val="auto"/>
        </w:rPr>
        <w:t>т</w:t>
      </w:r>
      <w:r w:rsidRPr="00070283">
        <w:rPr>
          <w:rFonts w:ascii="Times New Roman" w:eastAsia="Arial" w:hAnsi="Times New Roman" w:cs="Times New Roman"/>
          <w:color w:val="auto"/>
        </w:rPr>
        <w:t>ө</w:t>
      </w:r>
      <w:r w:rsidRPr="00070283">
        <w:rPr>
          <w:rFonts w:ascii="Times New Roman" w:eastAsia="Gabriola" w:hAnsi="Times New Roman" w:cs="Times New Roman"/>
          <w:color w:val="auto"/>
        </w:rPr>
        <w:t>р</w:t>
      </w:r>
      <w:r w:rsidRPr="00070283">
        <w:rPr>
          <w:rFonts w:ascii="Times New Roman" w:eastAsia="DejaVu Sans" w:hAnsi="Times New Roman" w:cs="Times New Roman"/>
          <w:color w:val="auto"/>
        </w:rPr>
        <w:t>ҙ</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ре</w:t>
      </w:r>
      <w:proofErr w:type="gramStart"/>
      <w:r w:rsidRPr="00070283">
        <w:rPr>
          <w:rFonts w:ascii="Times New Roman" w:eastAsia="Gabriola" w:hAnsi="Times New Roman" w:cs="Times New Roman"/>
          <w:color w:val="auto"/>
        </w:rPr>
        <w:t>.Т</w:t>
      </w:r>
      <w:proofErr w:type="gramEnd"/>
      <w:r w:rsidRPr="00070283">
        <w:rPr>
          <w:rFonts w:ascii="Times New Roman" w:eastAsia="Gabriola" w:hAnsi="Times New Roman" w:cs="Times New Roman"/>
          <w:color w:val="auto"/>
        </w:rPr>
        <w:t>е</w:t>
      </w:r>
      <w:r w:rsidRPr="00070283">
        <w:rPr>
          <w:rFonts w:ascii="Times New Roman" w:eastAsia="DejaVu Sans" w:hAnsi="Times New Roman" w:cs="Times New Roman"/>
          <w:color w:val="auto"/>
        </w:rPr>
        <w:t>ҙ</w:t>
      </w:r>
      <w:r w:rsidRPr="00070283">
        <w:rPr>
          <w:rFonts w:ascii="Times New Roman" w:eastAsia="Gabriola" w:hAnsi="Times New Roman" w:cs="Times New Roman"/>
          <w:color w:val="auto"/>
        </w:rPr>
        <w:t>м</w:t>
      </w:r>
      <w:r w:rsidRPr="00070283">
        <w:rPr>
          <w:rFonts w:ascii="Times New Roman" w:eastAsia="Arial" w:hAnsi="Times New Roman" w:cs="Times New Roman"/>
          <w:color w:val="auto"/>
        </w:rPr>
        <w:t>ә  һә</w:t>
      </w:r>
      <w:r w:rsidRPr="00070283">
        <w:rPr>
          <w:rFonts w:ascii="Times New Roman" w:eastAsia="Gabriola" w:hAnsi="Times New Roman" w:cs="Times New Roman"/>
          <w:color w:val="auto"/>
        </w:rPr>
        <w:t>м эй</w:t>
      </w:r>
      <w:r w:rsidRPr="00070283">
        <w:rPr>
          <w:rFonts w:ascii="Times New Roman" w:eastAsia="Arial" w:hAnsi="Times New Roman" w:cs="Times New Roman"/>
          <w:color w:val="auto"/>
        </w:rPr>
        <w:t>ә</w:t>
      </w:r>
      <w:r w:rsidRPr="00070283">
        <w:rPr>
          <w:rFonts w:ascii="Times New Roman" w:eastAsia="Gabriola" w:hAnsi="Times New Roman" w:cs="Times New Roman"/>
          <w:color w:val="auto"/>
        </w:rPr>
        <w:t>рте</w:t>
      </w:r>
      <w:r w:rsidRPr="00070283">
        <w:rPr>
          <w:rFonts w:ascii="Times New Roman" w:eastAsia="Arial" w:hAnsi="Times New Roman" w:cs="Times New Roman"/>
          <w:color w:val="auto"/>
        </w:rPr>
        <w:t>ү</w:t>
      </w:r>
      <w:r w:rsidRPr="00070283">
        <w:rPr>
          <w:rFonts w:ascii="Times New Roman" w:eastAsia="Gabriola" w:hAnsi="Times New Roman" w:cs="Times New Roman"/>
          <w:color w:val="auto"/>
        </w:rPr>
        <w:t>ле</w:t>
      </w:r>
      <w:r w:rsidRPr="00070283">
        <w:rPr>
          <w:rFonts w:ascii="Times New Roman" w:eastAsia="Arial" w:hAnsi="Times New Roman" w:cs="Times New Roman"/>
          <w:color w:val="auto"/>
        </w:rPr>
        <w:t xml:space="preserve"> </w:t>
      </w: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DF7EBA" w:rsidRDefault="00DF7EBA" w:rsidP="00124A64">
      <w:pPr>
        <w:pStyle w:val="11"/>
        <w:keepNext/>
        <w:keepLines/>
        <w:shd w:val="clear" w:color="auto" w:fill="auto"/>
        <w:spacing w:line="240" w:lineRule="auto"/>
        <w:jc w:val="both"/>
      </w:pPr>
    </w:p>
    <w:p w:rsidR="00E214BC" w:rsidRDefault="00976247" w:rsidP="00124A64">
      <w:pPr>
        <w:pStyle w:val="11"/>
        <w:keepNext/>
        <w:keepLines/>
        <w:shd w:val="clear" w:color="auto" w:fill="auto"/>
        <w:spacing w:line="240" w:lineRule="auto"/>
        <w:jc w:val="both"/>
      </w:pPr>
      <w:r>
        <w:t>Иностранный язы</w:t>
      </w:r>
      <w:proofErr w:type="gramStart"/>
      <w:r>
        <w:t>к</w:t>
      </w:r>
      <w:bookmarkEnd w:id="176"/>
      <w:bookmarkEnd w:id="177"/>
      <w:r w:rsidR="00D0771B">
        <w:t>(</w:t>
      </w:r>
      <w:proofErr w:type="gramEnd"/>
      <w:r w:rsidR="00D0771B">
        <w:t xml:space="preserve"> английский)</w:t>
      </w:r>
    </w:p>
    <w:p w:rsidR="00E214BC" w:rsidRDefault="00976247" w:rsidP="00124A64">
      <w:pPr>
        <w:pStyle w:val="1"/>
        <w:shd w:val="clear" w:color="auto" w:fill="auto"/>
        <w:spacing w:line="240" w:lineRule="auto"/>
        <w:ind w:firstLine="720"/>
        <w:jc w:val="both"/>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w:t>
      </w:r>
      <w:r w:rsidR="00887B8C">
        <w:t>а</w:t>
      </w:r>
      <w:r>
        <w:t xml:space="preserve"> «Иностранный язык» могут быть реализованы самые разнообразные межпредметные связи.</w:t>
      </w:r>
    </w:p>
    <w:p w:rsidR="00E214BC" w:rsidRDefault="00976247" w:rsidP="00124A64">
      <w:pPr>
        <w:pStyle w:val="1"/>
        <w:shd w:val="clear" w:color="auto" w:fill="auto"/>
        <w:spacing w:line="240" w:lineRule="auto"/>
        <w:ind w:firstLine="720"/>
        <w:jc w:val="both"/>
      </w:pPr>
      <w:r>
        <w:t>Изучение иностранного языка на базовом и углубленном уровнях среднего общего образования обеспечивает достижение следующих целей:</w:t>
      </w:r>
    </w:p>
    <w:p w:rsidR="00E214BC" w:rsidRDefault="00976247" w:rsidP="00012F69">
      <w:pPr>
        <w:pStyle w:val="1"/>
        <w:numPr>
          <w:ilvl w:val="0"/>
          <w:numId w:val="11"/>
        </w:numPr>
        <w:shd w:val="clear" w:color="auto" w:fill="auto"/>
        <w:tabs>
          <w:tab w:val="left" w:pos="719"/>
        </w:tabs>
        <w:spacing w:line="240" w:lineRule="auto"/>
        <w:ind w:firstLine="300"/>
        <w:jc w:val="both"/>
      </w:pPr>
      <w:r>
        <w:t>дальнейшее развитие иноязычной коммуникативной компетенции;</w:t>
      </w:r>
    </w:p>
    <w:p w:rsidR="00E214BC" w:rsidRDefault="00976247" w:rsidP="00012F69">
      <w:pPr>
        <w:pStyle w:val="1"/>
        <w:numPr>
          <w:ilvl w:val="0"/>
          <w:numId w:val="11"/>
        </w:numPr>
        <w:shd w:val="clear" w:color="auto" w:fill="auto"/>
        <w:tabs>
          <w:tab w:val="left" w:pos="719"/>
        </w:tabs>
        <w:spacing w:line="240" w:lineRule="auto"/>
        <w:ind w:firstLine="300"/>
        <w:jc w:val="both"/>
      </w:pPr>
      <w: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E214BC" w:rsidRDefault="00976247" w:rsidP="00124A64">
      <w:pPr>
        <w:pStyle w:val="1"/>
        <w:shd w:val="clear" w:color="auto" w:fill="auto"/>
        <w:spacing w:line="240" w:lineRule="auto"/>
        <w:ind w:firstLine="720"/>
        <w:jc w:val="both"/>
      </w:pPr>
      <w: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t>аудировании</w:t>
      </w:r>
      <w:proofErr w:type="spellEnd"/>
      <w:r>
        <w:t>, чтении и письме. Предметное содержание речи содержит лексические темы для общения в различных коммуникативных ситуациях.</w:t>
      </w:r>
    </w:p>
    <w:p w:rsidR="00E214BC" w:rsidRDefault="00976247" w:rsidP="00124A64">
      <w:pPr>
        <w:pStyle w:val="1"/>
        <w:shd w:val="clear" w:color="auto" w:fill="auto"/>
        <w:spacing w:line="240" w:lineRule="auto"/>
        <w:ind w:firstLine="720"/>
        <w:jc w:val="both"/>
      </w:pPr>
      <w:r>
        <w:t>Освоение учебн</w:t>
      </w:r>
      <w:r w:rsidR="00887B8C">
        <w:t>ого</w:t>
      </w:r>
      <w:r>
        <w:t xml:space="preserve"> предмет</w:t>
      </w:r>
      <w:r w:rsidR="00887B8C">
        <w:t>а</w:t>
      </w:r>
      <w: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E214BC" w:rsidRDefault="00976247" w:rsidP="00124A64">
      <w:pPr>
        <w:pStyle w:val="1"/>
        <w:shd w:val="clear" w:color="auto" w:fill="auto"/>
        <w:spacing w:line="240" w:lineRule="auto"/>
        <w:ind w:firstLine="720"/>
        <w:jc w:val="both"/>
      </w:pPr>
      <w:proofErr w:type="gramStart"/>
      <w:r>
        <w:t>Освоение учебн</w:t>
      </w:r>
      <w:r w:rsidR="00887B8C">
        <w:t>ого</w:t>
      </w:r>
      <w:r>
        <w:t xml:space="preserve"> предмет</w:t>
      </w:r>
      <w:r w:rsidR="00887B8C">
        <w:t>а</w:t>
      </w:r>
      <w:r>
        <w:t xml:space="preserve">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E214BC" w:rsidRDefault="00976247" w:rsidP="00124A64">
      <w:pPr>
        <w:pStyle w:val="1"/>
        <w:shd w:val="clear" w:color="auto" w:fill="auto"/>
        <w:spacing w:line="240" w:lineRule="auto"/>
        <w:ind w:firstLine="720"/>
        <w:jc w:val="both"/>
      </w:pPr>
      <w: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w:t>
      </w:r>
      <w:r>
        <w:lastRenderedPageBreak/>
        <w:t>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124A64" w:rsidRPr="00124A64" w:rsidRDefault="00976247" w:rsidP="00124A64">
      <w:pPr>
        <w:pStyle w:val="1"/>
        <w:shd w:val="clear" w:color="auto" w:fill="auto"/>
        <w:spacing w:line="240" w:lineRule="auto"/>
        <w:ind w:firstLine="720"/>
        <w:jc w:val="both"/>
      </w:pPr>
      <w: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w:t>
      </w:r>
      <w:r w:rsidR="00124A64">
        <w:t>а</w:t>
      </w:r>
      <w:r>
        <w:t xml:space="preserve"> «Иностранный язык» (базовый уровень), соответствует уровню </w:t>
      </w:r>
      <w:r>
        <w:rPr>
          <w:lang w:val="en-US" w:eastAsia="en-US" w:bidi="en-US"/>
        </w:rPr>
        <w:t>B</w:t>
      </w:r>
      <w:r w:rsidRPr="00976247">
        <w:rPr>
          <w:lang w:eastAsia="en-US" w:bidi="en-US"/>
        </w:rPr>
        <w:t xml:space="preserve">1 </w:t>
      </w:r>
      <w:r>
        <w:t>по шкале «Общеевропейских компетенций владения иностранным языком». Выпускник, освоивший программу предмет</w:t>
      </w:r>
      <w:r w:rsidR="00124A64">
        <w:t>а</w:t>
      </w:r>
      <w:r>
        <w:t xml:space="preserve"> «Иностранный язык» (углубленный уровень), достигает уровня владения иностранным языком, превышающим пороговый.</w:t>
      </w:r>
    </w:p>
    <w:p w:rsidR="00E214BC" w:rsidRDefault="00976247" w:rsidP="00124A64">
      <w:pPr>
        <w:pStyle w:val="1"/>
        <w:shd w:val="clear" w:color="auto" w:fill="auto"/>
        <w:spacing w:line="240" w:lineRule="auto"/>
        <w:ind w:firstLine="720"/>
        <w:jc w:val="both"/>
      </w:pPr>
      <w:r>
        <w:rPr>
          <w:b/>
          <w:bCs/>
        </w:rPr>
        <w:t>Базовый уровень</w:t>
      </w:r>
    </w:p>
    <w:p w:rsidR="00E214BC" w:rsidRDefault="00976247" w:rsidP="00124A64">
      <w:pPr>
        <w:pStyle w:val="1"/>
        <w:shd w:val="clear" w:color="auto" w:fill="auto"/>
        <w:spacing w:line="240" w:lineRule="auto"/>
        <w:ind w:firstLine="720"/>
        <w:jc w:val="both"/>
      </w:pPr>
      <w:r>
        <w:rPr>
          <w:b/>
          <w:bCs/>
        </w:rPr>
        <w:t>Коммуникативные умения</w:t>
      </w:r>
    </w:p>
    <w:p w:rsidR="00E214BC" w:rsidRDefault="00976247" w:rsidP="00124A64">
      <w:pPr>
        <w:pStyle w:val="1"/>
        <w:shd w:val="clear" w:color="auto" w:fill="auto"/>
        <w:spacing w:line="240" w:lineRule="auto"/>
        <w:ind w:firstLine="720"/>
        <w:jc w:val="both"/>
      </w:pPr>
      <w:r>
        <w:rPr>
          <w:b/>
          <w:bCs/>
        </w:rPr>
        <w:t>Говорение</w:t>
      </w:r>
    </w:p>
    <w:p w:rsidR="00E214BC" w:rsidRDefault="00976247" w:rsidP="00124A64">
      <w:pPr>
        <w:pStyle w:val="1"/>
        <w:shd w:val="clear" w:color="auto" w:fill="auto"/>
        <w:spacing w:line="240" w:lineRule="auto"/>
        <w:ind w:firstLine="720"/>
        <w:jc w:val="both"/>
      </w:pPr>
      <w:r>
        <w:rPr>
          <w:b/>
          <w:bCs/>
        </w:rPr>
        <w:t>Диалогическая речь</w:t>
      </w:r>
    </w:p>
    <w:p w:rsidR="00E214BC" w:rsidRDefault="00976247" w:rsidP="00124A64">
      <w:pPr>
        <w:pStyle w:val="1"/>
        <w:shd w:val="clear" w:color="auto" w:fill="auto"/>
        <w:spacing w:line="240" w:lineRule="auto"/>
        <w:ind w:firstLine="720"/>
        <w:jc w:val="both"/>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iCs/>
        </w:rPr>
        <w:t>Диалог/</w:t>
      </w:r>
      <w:proofErr w:type="spellStart"/>
      <w:r>
        <w:rPr>
          <w:i/>
          <w:iCs/>
        </w:rPr>
        <w:t>полилог</w:t>
      </w:r>
      <w:proofErr w:type="spellEnd"/>
      <w:r>
        <w:rPr>
          <w:i/>
          <w:iCs/>
        </w:rPr>
        <w:t xml:space="preserve">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E214BC" w:rsidRDefault="00976247" w:rsidP="00124A64">
      <w:pPr>
        <w:pStyle w:val="1"/>
        <w:shd w:val="clear" w:color="auto" w:fill="auto"/>
        <w:spacing w:line="240" w:lineRule="auto"/>
        <w:ind w:firstLine="720"/>
        <w:jc w:val="both"/>
      </w:pPr>
      <w:r>
        <w:rPr>
          <w:b/>
          <w:bCs/>
        </w:rPr>
        <w:t>Монологическая речь</w:t>
      </w:r>
    </w:p>
    <w:p w:rsidR="00E214BC" w:rsidRDefault="00976247" w:rsidP="00124A64">
      <w:pPr>
        <w:pStyle w:val="1"/>
        <w:shd w:val="clear" w:color="auto" w:fill="auto"/>
        <w:spacing w:line="240" w:lineRule="auto"/>
        <w:ind w:firstLine="720"/>
        <w:jc w:val="both"/>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iCs/>
        </w:rPr>
        <w:t>Умение предоставлять фактическую информацию.</w:t>
      </w:r>
    </w:p>
    <w:p w:rsidR="00E214BC" w:rsidRDefault="00976247" w:rsidP="00124A64">
      <w:pPr>
        <w:pStyle w:val="11"/>
        <w:keepNext/>
        <w:keepLines/>
        <w:shd w:val="clear" w:color="auto" w:fill="auto"/>
        <w:spacing w:line="240" w:lineRule="auto"/>
        <w:jc w:val="both"/>
      </w:pPr>
      <w:bookmarkStart w:id="178" w:name="bookmark203"/>
      <w:bookmarkStart w:id="179" w:name="bookmark204"/>
      <w:proofErr w:type="spellStart"/>
      <w:r>
        <w:t>Аудирование</w:t>
      </w:r>
      <w:bookmarkEnd w:id="178"/>
      <w:bookmarkEnd w:id="179"/>
      <w:proofErr w:type="spellEnd"/>
    </w:p>
    <w:p w:rsidR="00E214BC" w:rsidRDefault="00976247" w:rsidP="00124A64">
      <w:pPr>
        <w:pStyle w:val="1"/>
        <w:shd w:val="clear" w:color="auto" w:fill="auto"/>
        <w:spacing w:line="240" w:lineRule="auto"/>
        <w:ind w:firstLine="720"/>
        <w:jc w:val="both"/>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iCs/>
        </w:rPr>
        <w:t>Полное и точное восприятие информации в распространенных коммуникативных ситуациях. Обобщение прослушанной информации.</w:t>
      </w:r>
    </w:p>
    <w:p w:rsidR="00E214BC" w:rsidRDefault="00976247" w:rsidP="00124A64">
      <w:pPr>
        <w:pStyle w:val="1"/>
        <w:shd w:val="clear" w:color="auto" w:fill="auto"/>
        <w:spacing w:line="240" w:lineRule="auto"/>
        <w:ind w:firstLine="720"/>
        <w:jc w:val="both"/>
      </w:pPr>
      <w:r>
        <w:rPr>
          <w:b/>
          <w:bCs/>
        </w:rPr>
        <w:t>Чтение</w:t>
      </w:r>
    </w:p>
    <w:p w:rsidR="00E214BC" w:rsidRDefault="00976247" w:rsidP="00124A64">
      <w:pPr>
        <w:pStyle w:val="1"/>
        <w:shd w:val="clear" w:color="auto" w:fill="auto"/>
        <w:spacing w:line="240" w:lineRule="auto"/>
        <w:ind w:firstLine="720"/>
        <w:jc w:val="both"/>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w:t>
      </w:r>
      <w:r>
        <w:lastRenderedPageBreak/>
        <w:t xml:space="preserve">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iCs/>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E214BC" w:rsidRDefault="00976247" w:rsidP="00124A64">
      <w:pPr>
        <w:pStyle w:val="1"/>
        <w:shd w:val="clear" w:color="auto" w:fill="auto"/>
        <w:spacing w:line="240" w:lineRule="auto"/>
        <w:ind w:firstLine="740"/>
        <w:jc w:val="both"/>
      </w:pPr>
      <w:r>
        <w:rPr>
          <w:b/>
          <w:bCs/>
        </w:rPr>
        <w:t>Письмо</w:t>
      </w:r>
    </w:p>
    <w:p w:rsidR="00E214BC" w:rsidRDefault="00976247" w:rsidP="00124A64">
      <w:pPr>
        <w:pStyle w:val="1"/>
        <w:shd w:val="clear" w:color="auto" w:fill="auto"/>
        <w:spacing w:line="240" w:lineRule="auto"/>
        <w:ind w:firstLine="740"/>
        <w:jc w:val="both"/>
      </w:pPr>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i/>
          <w:iCs/>
        </w:rPr>
        <w:t>Написание отзыва на фильм или книгу. Умение письменно сообщать свое мнение по поводу фактической информации в рамках изученной тематики.</w:t>
      </w:r>
    </w:p>
    <w:p w:rsidR="00E214BC" w:rsidRDefault="00976247" w:rsidP="00124A64">
      <w:pPr>
        <w:pStyle w:val="1"/>
        <w:shd w:val="clear" w:color="auto" w:fill="auto"/>
        <w:spacing w:line="240" w:lineRule="auto"/>
        <w:ind w:firstLine="740"/>
        <w:jc w:val="both"/>
      </w:pPr>
      <w:r>
        <w:rPr>
          <w:b/>
          <w:bCs/>
        </w:rPr>
        <w:t>Языковые навыки</w:t>
      </w:r>
    </w:p>
    <w:p w:rsidR="00E214BC" w:rsidRDefault="00976247" w:rsidP="00124A64">
      <w:pPr>
        <w:pStyle w:val="1"/>
        <w:shd w:val="clear" w:color="auto" w:fill="auto"/>
        <w:spacing w:line="240" w:lineRule="auto"/>
        <w:ind w:firstLine="740"/>
        <w:jc w:val="both"/>
      </w:pPr>
      <w:r>
        <w:rPr>
          <w:b/>
          <w:bCs/>
        </w:rPr>
        <w:t>Орфография и пунктуация</w:t>
      </w:r>
    </w:p>
    <w:p w:rsidR="00E214BC" w:rsidRDefault="00976247" w:rsidP="00124A64">
      <w:pPr>
        <w:pStyle w:val="1"/>
        <w:shd w:val="clear" w:color="auto" w:fill="auto"/>
        <w:spacing w:line="240" w:lineRule="auto"/>
        <w:ind w:firstLine="740"/>
        <w:jc w:val="both"/>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E214BC" w:rsidRDefault="00976247" w:rsidP="00124A64">
      <w:pPr>
        <w:pStyle w:val="1"/>
        <w:shd w:val="clear" w:color="auto" w:fill="auto"/>
        <w:spacing w:line="240" w:lineRule="auto"/>
        <w:ind w:firstLine="740"/>
        <w:jc w:val="both"/>
      </w:pPr>
      <w:r>
        <w:rPr>
          <w:b/>
          <w:bCs/>
        </w:rPr>
        <w:t>Фонетическая сторона речи</w:t>
      </w:r>
    </w:p>
    <w:p w:rsidR="00E214BC" w:rsidRDefault="00976247" w:rsidP="00124A64">
      <w:pPr>
        <w:pStyle w:val="1"/>
        <w:shd w:val="clear" w:color="auto" w:fill="auto"/>
        <w:spacing w:line="240" w:lineRule="auto"/>
        <w:ind w:firstLine="740"/>
        <w:jc w:val="both"/>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iCs/>
        </w:rPr>
        <w:t>Произношение звуков английского языка без выраженного акцента.</w:t>
      </w:r>
    </w:p>
    <w:p w:rsidR="00E214BC" w:rsidRDefault="00976247" w:rsidP="00124A64">
      <w:pPr>
        <w:pStyle w:val="1"/>
        <w:shd w:val="clear" w:color="auto" w:fill="auto"/>
        <w:spacing w:line="240" w:lineRule="auto"/>
        <w:ind w:firstLine="740"/>
        <w:jc w:val="both"/>
      </w:pPr>
      <w:r>
        <w:rPr>
          <w:b/>
          <w:bCs/>
        </w:rPr>
        <w:t>Грамматическая сторона речи</w:t>
      </w:r>
    </w:p>
    <w:p w:rsidR="00E214BC" w:rsidRDefault="00976247" w:rsidP="00124A64">
      <w:pPr>
        <w:pStyle w:val="1"/>
        <w:shd w:val="clear" w:color="auto" w:fill="auto"/>
        <w:spacing w:line="240" w:lineRule="auto"/>
        <w:ind w:firstLine="740"/>
        <w:jc w:val="both"/>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roofErr w:type="spellStart"/>
      <w:r>
        <w:rPr>
          <w:i/>
          <w:iCs/>
        </w:rPr>
        <w:t>Употреблениевречиэмфатическихконструкций</w:t>
      </w:r>
      <w:proofErr w:type="spellEnd"/>
      <w:r w:rsidRPr="00976247">
        <w:rPr>
          <w:i/>
          <w:iCs/>
          <w:lang w:val="en-US"/>
        </w:rPr>
        <w:t xml:space="preserve"> (</w:t>
      </w:r>
      <w:r>
        <w:rPr>
          <w:i/>
          <w:iCs/>
        </w:rPr>
        <w:t>например</w:t>
      </w:r>
      <w:r w:rsidRPr="00976247">
        <w:rPr>
          <w:i/>
          <w:iCs/>
          <w:lang w:val="en-US"/>
        </w:rPr>
        <w:t xml:space="preserve">, </w:t>
      </w:r>
      <w:r>
        <w:rPr>
          <w:i/>
          <w:iCs/>
          <w:lang w:val="en-US" w:eastAsia="en-US" w:bidi="en-US"/>
        </w:rPr>
        <w:t xml:space="preserve">„It's him who took the money”, “It's time you talked to her”). </w:t>
      </w:r>
      <w:r>
        <w:rPr>
          <w:i/>
          <w:iCs/>
        </w:rPr>
        <w:t xml:space="preserve">Употребление в речи предложений с конструкциями ... </w:t>
      </w:r>
      <w:r>
        <w:rPr>
          <w:i/>
          <w:iCs/>
          <w:lang w:val="en-US" w:eastAsia="en-US" w:bidi="en-US"/>
        </w:rPr>
        <w:t>as</w:t>
      </w:r>
      <w:r w:rsidRPr="00976247">
        <w:rPr>
          <w:i/>
          <w:iCs/>
          <w:lang w:eastAsia="en-US" w:bidi="en-US"/>
        </w:rPr>
        <w:t xml:space="preserve">; </w:t>
      </w:r>
      <w:proofErr w:type="spellStart"/>
      <w:r>
        <w:rPr>
          <w:i/>
          <w:iCs/>
          <w:lang w:val="en-US" w:eastAsia="en-US" w:bidi="en-US"/>
        </w:rPr>
        <w:t>notso</w:t>
      </w:r>
      <w:proofErr w:type="spellEnd"/>
      <w:r>
        <w:rPr>
          <w:i/>
          <w:iCs/>
        </w:rPr>
        <w:t xml:space="preserve">... </w:t>
      </w:r>
      <w:r>
        <w:rPr>
          <w:i/>
          <w:iCs/>
          <w:lang w:val="en-US" w:eastAsia="en-US" w:bidi="en-US"/>
        </w:rPr>
        <w:t>as</w:t>
      </w:r>
      <w:r w:rsidRPr="00976247">
        <w:rPr>
          <w:i/>
          <w:iCs/>
          <w:lang w:eastAsia="en-US" w:bidi="en-US"/>
        </w:rPr>
        <w:t xml:space="preserve">; </w:t>
      </w:r>
      <w:r>
        <w:rPr>
          <w:i/>
          <w:iCs/>
          <w:lang w:val="en-US" w:eastAsia="en-US" w:bidi="en-US"/>
        </w:rPr>
        <w:t>either</w:t>
      </w:r>
      <w:r w:rsidRPr="00976247">
        <w:rPr>
          <w:i/>
          <w:iCs/>
          <w:lang w:eastAsia="en-US" w:bidi="en-US"/>
        </w:rPr>
        <w:t xml:space="preserve"> ... </w:t>
      </w:r>
      <w:r>
        <w:rPr>
          <w:i/>
          <w:iCs/>
          <w:lang w:val="en-US" w:eastAsia="en-US" w:bidi="en-US"/>
        </w:rPr>
        <w:t>or</w:t>
      </w:r>
      <w:r w:rsidRPr="00976247">
        <w:rPr>
          <w:i/>
          <w:iCs/>
          <w:lang w:eastAsia="en-US" w:bidi="en-US"/>
        </w:rPr>
        <w:t xml:space="preserve">; </w:t>
      </w:r>
      <w:r>
        <w:rPr>
          <w:i/>
          <w:iCs/>
          <w:lang w:val="en-US" w:eastAsia="en-US" w:bidi="en-US"/>
        </w:rPr>
        <w:t>neither</w:t>
      </w:r>
      <w:r w:rsidRPr="00976247">
        <w:rPr>
          <w:i/>
          <w:iCs/>
          <w:lang w:eastAsia="en-US" w:bidi="en-US"/>
        </w:rPr>
        <w:t xml:space="preserve"> ... </w:t>
      </w:r>
      <w:r>
        <w:rPr>
          <w:i/>
          <w:iCs/>
          <w:lang w:val="en-US" w:eastAsia="en-US" w:bidi="en-US"/>
        </w:rPr>
        <w:t>nor</w:t>
      </w:r>
      <w:r w:rsidRPr="00976247">
        <w:rPr>
          <w:i/>
          <w:iCs/>
          <w:lang w:eastAsia="en-US" w:bidi="en-US"/>
        </w:rPr>
        <w:t>.</w:t>
      </w:r>
    </w:p>
    <w:p w:rsidR="00E214BC" w:rsidRDefault="00976247" w:rsidP="00124A64">
      <w:pPr>
        <w:pStyle w:val="11"/>
        <w:keepNext/>
        <w:keepLines/>
        <w:shd w:val="clear" w:color="auto" w:fill="auto"/>
        <w:spacing w:line="240" w:lineRule="auto"/>
        <w:ind w:firstLine="740"/>
        <w:jc w:val="both"/>
      </w:pPr>
      <w:bookmarkStart w:id="180" w:name="bookmark205"/>
      <w:bookmarkStart w:id="181" w:name="bookmark206"/>
      <w:r>
        <w:t>Лексическая сторона речи</w:t>
      </w:r>
      <w:bookmarkEnd w:id="180"/>
      <w:bookmarkEnd w:id="181"/>
    </w:p>
    <w:p w:rsidR="00E214BC" w:rsidRDefault="00976247" w:rsidP="00124A64">
      <w:pPr>
        <w:pStyle w:val="1"/>
        <w:shd w:val="clear" w:color="auto" w:fill="auto"/>
        <w:spacing w:line="240" w:lineRule="auto"/>
        <w:ind w:firstLine="740"/>
        <w:jc w:val="both"/>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76247">
        <w:rPr>
          <w:i/>
          <w:iCs/>
          <w:lang w:eastAsia="en-US" w:bidi="en-US"/>
        </w:rPr>
        <w:t>(</w:t>
      </w:r>
      <w:proofErr w:type="spellStart"/>
      <w:r>
        <w:rPr>
          <w:i/>
          <w:iCs/>
          <w:lang w:val="en-US" w:eastAsia="en-US" w:bidi="en-US"/>
        </w:rPr>
        <w:t>lookafter</w:t>
      </w:r>
      <w:proofErr w:type="spellEnd"/>
      <w:r w:rsidRPr="00976247">
        <w:rPr>
          <w:i/>
          <w:iCs/>
          <w:lang w:eastAsia="en-US" w:bidi="en-US"/>
        </w:rPr>
        <w:t xml:space="preserve">, </w:t>
      </w:r>
      <w:proofErr w:type="spellStart"/>
      <w:r>
        <w:rPr>
          <w:i/>
          <w:iCs/>
          <w:lang w:val="en-US" w:eastAsia="en-US" w:bidi="en-US"/>
        </w:rPr>
        <w:t>giveup</w:t>
      </w:r>
      <w:proofErr w:type="spellEnd"/>
      <w:r w:rsidRPr="00976247">
        <w:rPr>
          <w:i/>
          <w:iCs/>
          <w:lang w:eastAsia="en-US" w:bidi="en-US"/>
        </w:rPr>
        <w:t xml:space="preserve">, </w:t>
      </w:r>
      <w:proofErr w:type="spellStart"/>
      <w:r>
        <w:rPr>
          <w:i/>
          <w:iCs/>
          <w:lang w:val="en-US" w:eastAsia="en-US" w:bidi="en-US"/>
        </w:rPr>
        <w:t>beover</w:t>
      </w:r>
      <w:proofErr w:type="spellEnd"/>
      <w:r w:rsidRPr="00976247">
        <w:rPr>
          <w:i/>
          <w:iCs/>
          <w:lang w:eastAsia="en-US" w:bidi="en-US"/>
        </w:rPr>
        <w:t xml:space="preserve">, </w:t>
      </w:r>
      <w:proofErr w:type="spellStart"/>
      <w:r>
        <w:rPr>
          <w:i/>
          <w:iCs/>
          <w:lang w:val="en-US" w:eastAsia="en-US" w:bidi="en-US"/>
        </w:rPr>
        <w:t>writedowngeton</w:t>
      </w:r>
      <w:proofErr w:type="spellEnd"/>
      <w:r w:rsidRPr="00976247">
        <w:rPr>
          <w:i/>
          <w:iCs/>
          <w:lang w:eastAsia="en-US" w:bidi="en-US"/>
        </w:rPr>
        <w:t>).</w:t>
      </w:r>
      <w: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Pr>
          <w:i/>
          <w:iCs/>
        </w:rPr>
        <w:t xml:space="preserve">Распознавание и использование в речи устойчивых выражений и фраз </w:t>
      </w:r>
      <w:r w:rsidRPr="00976247">
        <w:rPr>
          <w:i/>
          <w:iCs/>
          <w:lang w:eastAsia="en-US" w:bidi="en-US"/>
        </w:rPr>
        <w:t>(</w:t>
      </w:r>
      <w:r>
        <w:rPr>
          <w:i/>
          <w:iCs/>
          <w:lang w:val="en-US" w:eastAsia="en-US" w:bidi="en-US"/>
        </w:rPr>
        <w:t>collocations</w:t>
      </w:r>
      <w:r>
        <w:rPr>
          <w:i/>
          <w:iCs/>
        </w:rPr>
        <w:t xml:space="preserve">- </w:t>
      </w:r>
      <w:proofErr w:type="spellStart"/>
      <w:r>
        <w:rPr>
          <w:i/>
          <w:iCs/>
          <w:lang w:val="en-US" w:eastAsia="en-US" w:bidi="en-US"/>
        </w:rPr>
        <w:t>gettoknowsomebody</w:t>
      </w:r>
      <w:proofErr w:type="spellEnd"/>
      <w:r w:rsidRPr="00976247">
        <w:rPr>
          <w:i/>
          <w:iCs/>
          <w:lang w:eastAsia="en-US" w:bidi="en-US"/>
        </w:rPr>
        <w:t xml:space="preserve">, </w:t>
      </w:r>
      <w:proofErr w:type="spellStart"/>
      <w:r>
        <w:rPr>
          <w:i/>
          <w:iCs/>
          <w:lang w:val="en-US" w:eastAsia="en-US" w:bidi="en-US"/>
        </w:rPr>
        <w:t>keepintouchwithsomebody</w:t>
      </w:r>
      <w:proofErr w:type="spellEnd"/>
      <w:r w:rsidRPr="00976247">
        <w:rPr>
          <w:i/>
          <w:iCs/>
          <w:lang w:eastAsia="en-US" w:bidi="en-US"/>
        </w:rPr>
        <w:t xml:space="preserve">, </w:t>
      </w:r>
      <w:proofErr w:type="spellStart"/>
      <w:r>
        <w:rPr>
          <w:i/>
          <w:iCs/>
          <w:lang w:val="en-US" w:eastAsia="en-US" w:bidi="en-US"/>
        </w:rPr>
        <w:t>lookforwardtodoingsomething</w:t>
      </w:r>
      <w:proofErr w:type="spellEnd"/>
      <w:r w:rsidRPr="00976247">
        <w:rPr>
          <w:i/>
          <w:iCs/>
          <w:lang w:eastAsia="en-US" w:bidi="en-US"/>
        </w:rPr>
        <w:t xml:space="preserve">) </w:t>
      </w:r>
      <w:r>
        <w:rPr>
          <w:i/>
          <w:iCs/>
        </w:rPr>
        <w:t>в рамках тем, включенных в раздел «Предметное содержание речи».</w:t>
      </w:r>
    </w:p>
    <w:p w:rsidR="00E214BC" w:rsidRDefault="00976247" w:rsidP="00124A64">
      <w:pPr>
        <w:pStyle w:val="1"/>
        <w:shd w:val="clear" w:color="auto" w:fill="auto"/>
        <w:spacing w:line="240" w:lineRule="auto"/>
        <w:ind w:firstLine="740"/>
        <w:jc w:val="both"/>
      </w:pPr>
      <w:r>
        <w:rPr>
          <w:b/>
          <w:bCs/>
        </w:rPr>
        <w:t>Предметное содержание речи</w:t>
      </w:r>
    </w:p>
    <w:p w:rsidR="00E214BC" w:rsidRDefault="00976247" w:rsidP="00124A64">
      <w:pPr>
        <w:pStyle w:val="11"/>
        <w:keepNext/>
        <w:keepLines/>
        <w:shd w:val="clear" w:color="auto" w:fill="auto"/>
        <w:spacing w:line="240" w:lineRule="auto"/>
        <w:jc w:val="both"/>
      </w:pPr>
      <w:bookmarkStart w:id="182" w:name="bookmark207"/>
      <w:bookmarkStart w:id="183" w:name="bookmark208"/>
      <w:r>
        <w:t>Повседневная жизнь</w:t>
      </w:r>
      <w:bookmarkEnd w:id="182"/>
      <w:bookmarkEnd w:id="183"/>
    </w:p>
    <w:p w:rsidR="00E214BC" w:rsidRDefault="00976247" w:rsidP="00124A64">
      <w:pPr>
        <w:pStyle w:val="1"/>
        <w:shd w:val="clear" w:color="auto" w:fill="auto"/>
        <w:spacing w:line="240" w:lineRule="auto"/>
        <w:ind w:firstLine="720"/>
        <w:jc w:val="both"/>
      </w:pPr>
      <w:r>
        <w:t>Домашние обязанности. Покупки. Общение в семье и в школе. Семейные традиции. Общение с друзьями и знакомыми. Переписка с друзьями.</w:t>
      </w:r>
    </w:p>
    <w:p w:rsidR="00E214BC" w:rsidRDefault="00976247" w:rsidP="00124A64">
      <w:pPr>
        <w:pStyle w:val="1"/>
        <w:shd w:val="clear" w:color="auto" w:fill="auto"/>
        <w:spacing w:line="240" w:lineRule="auto"/>
        <w:ind w:firstLine="720"/>
        <w:jc w:val="both"/>
      </w:pPr>
      <w:r>
        <w:rPr>
          <w:b/>
          <w:bCs/>
        </w:rPr>
        <w:t>Здоровье</w:t>
      </w:r>
    </w:p>
    <w:p w:rsidR="00E214BC" w:rsidRDefault="00976247" w:rsidP="00124A64">
      <w:pPr>
        <w:pStyle w:val="1"/>
        <w:shd w:val="clear" w:color="auto" w:fill="auto"/>
        <w:spacing w:line="240" w:lineRule="auto"/>
        <w:ind w:firstLine="720"/>
        <w:jc w:val="both"/>
      </w:pPr>
      <w:r>
        <w:t>Посещение врача. Здоровый образ жизни.</w:t>
      </w:r>
    </w:p>
    <w:p w:rsidR="00E214BC" w:rsidRDefault="00976247" w:rsidP="00124A64">
      <w:pPr>
        <w:pStyle w:val="1"/>
        <w:shd w:val="clear" w:color="auto" w:fill="auto"/>
        <w:spacing w:line="240" w:lineRule="auto"/>
        <w:ind w:firstLine="720"/>
        <w:jc w:val="both"/>
      </w:pPr>
      <w:r>
        <w:rPr>
          <w:b/>
          <w:bCs/>
        </w:rPr>
        <w:lastRenderedPageBreak/>
        <w:t>Спорт</w:t>
      </w:r>
    </w:p>
    <w:p w:rsidR="00E214BC" w:rsidRDefault="00976247" w:rsidP="00124A64">
      <w:pPr>
        <w:pStyle w:val="1"/>
        <w:shd w:val="clear" w:color="auto" w:fill="auto"/>
        <w:spacing w:line="240" w:lineRule="auto"/>
        <w:ind w:firstLine="720"/>
        <w:jc w:val="both"/>
      </w:pPr>
      <w:r>
        <w:t>Активный отдых. Экстремальные виды спорта.</w:t>
      </w:r>
    </w:p>
    <w:p w:rsidR="00E214BC" w:rsidRDefault="00976247" w:rsidP="00124A64">
      <w:pPr>
        <w:pStyle w:val="1"/>
        <w:shd w:val="clear" w:color="auto" w:fill="auto"/>
        <w:spacing w:line="240" w:lineRule="auto"/>
        <w:ind w:firstLine="720"/>
        <w:jc w:val="both"/>
      </w:pPr>
      <w:r>
        <w:rPr>
          <w:b/>
          <w:bCs/>
        </w:rPr>
        <w:t>Городская и сельская жизнь</w:t>
      </w:r>
    </w:p>
    <w:p w:rsidR="00E214BC" w:rsidRDefault="00976247" w:rsidP="00124A64">
      <w:pPr>
        <w:pStyle w:val="1"/>
        <w:shd w:val="clear" w:color="auto" w:fill="auto"/>
        <w:spacing w:line="240" w:lineRule="auto"/>
        <w:ind w:firstLine="720"/>
        <w:jc w:val="both"/>
      </w:pPr>
      <w:r>
        <w:t>Особенности городской и сельской жизни в России и странах изучаемого языка. Городская инфраструктура. Сельское хозяйство.</w:t>
      </w:r>
    </w:p>
    <w:p w:rsidR="00E214BC" w:rsidRDefault="00976247" w:rsidP="00124A64">
      <w:pPr>
        <w:pStyle w:val="1"/>
        <w:shd w:val="clear" w:color="auto" w:fill="auto"/>
        <w:spacing w:line="240" w:lineRule="auto"/>
        <w:ind w:firstLine="720"/>
        <w:jc w:val="both"/>
      </w:pPr>
      <w:r>
        <w:rPr>
          <w:b/>
          <w:bCs/>
        </w:rPr>
        <w:t>Научно-технический прогресс</w:t>
      </w:r>
    </w:p>
    <w:p w:rsidR="00E214BC" w:rsidRDefault="00976247" w:rsidP="00124A64">
      <w:pPr>
        <w:pStyle w:val="1"/>
        <w:shd w:val="clear" w:color="auto" w:fill="auto"/>
        <w:spacing w:line="240" w:lineRule="auto"/>
        <w:ind w:firstLine="720"/>
        <w:jc w:val="both"/>
      </w:pPr>
      <w:r>
        <w:t>Прогресс в науке. Космос. Новые информационные технологии.</w:t>
      </w:r>
    </w:p>
    <w:p w:rsidR="00E214BC" w:rsidRDefault="00976247" w:rsidP="00124A64">
      <w:pPr>
        <w:pStyle w:val="1"/>
        <w:shd w:val="clear" w:color="auto" w:fill="auto"/>
        <w:spacing w:line="240" w:lineRule="auto"/>
        <w:ind w:firstLine="720"/>
        <w:jc w:val="both"/>
      </w:pPr>
      <w:r>
        <w:rPr>
          <w:b/>
          <w:bCs/>
        </w:rPr>
        <w:t>Природа и экология</w:t>
      </w:r>
    </w:p>
    <w:p w:rsidR="00E214BC" w:rsidRDefault="00976247" w:rsidP="00124A64">
      <w:pPr>
        <w:pStyle w:val="1"/>
        <w:shd w:val="clear" w:color="auto" w:fill="auto"/>
        <w:spacing w:line="240" w:lineRule="auto"/>
        <w:ind w:firstLine="720"/>
        <w:jc w:val="both"/>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214BC" w:rsidRDefault="00976247" w:rsidP="00124A64">
      <w:pPr>
        <w:pStyle w:val="1"/>
        <w:shd w:val="clear" w:color="auto" w:fill="auto"/>
        <w:spacing w:line="240" w:lineRule="auto"/>
        <w:ind w:firstLine="720"/>
        <w:jc w:val="both"/>
      </w:pPr>
      <w:r>
        <w:rPr>
          <w:b/>
          <w:bCs/>
        </w:rPr>
        <w:t>Современная молодежь</w:t>
      </w:r>
    </w:p>
    <w:p w:rsidR="00E214BC" w:rsidRDefault="00976247" w:rsidP="00124A64">
      <w:pPr>
        <w:pStyle w:val="1"/>
        <w:shd w:val="clear" w:color="auto" w:fill="auto"/>
        <w:spacing w:line="240" w:lineRule="auto"/>
        <w:ind w:firstLine="720"/>
        <w:jc w:val="both"/>
      </w:pPr>
      <w:r>
        <w:t>Увлечения и интересы. Связь с предыдущими поколениями. Образовательные поездки.</w:t>
      </w:r>
    </w:p>
    <w:p w:rsidR="00E214BC" w:rsidRDefault="00976247" w:rsidP="00124A64">
      <w:pPr>
        <w:pStyle w:val="1"/>
        <w:shd w:val="clear" w:color="auto" w:fill="auto"/>
        <w:spacing w:line="240" w:lineRule="auto"/>
        <w:ind w:firstLine="720"/>
        <w:jc w:val="both"/>
      </w:pPr>
      <w:r>
        <w:rPr>
          <w:b/>
          <w:bCs/>
        </w:rPr>
        <w:t>Профессии</w:t>
      </w:r>
    </w:p>
    <w:p w:rsidR="00E214BC" w:rsidRDefault="00976247" w:rsidP="00124A64">
      <w:pPr>
        <w:pStyle w:val="1"/>
        <w:shd w:val="clear" w:color="auto" w:fill="auto"/>
        <w:spacing w:line="240" w:lineRule="auto"/>
        <w:ind w:firstLine="720"/>
        <w:jc w:val="both"/>
      </w:pPr>
      <w:r>
        <w:t>Современные профессии. Планы на будущее, проблемы выбора профессии. Образование и профессии.</w:t>
      </w:r>
    </w:p>
    <w:p w:rsidR="00E214BC" w:rsidRDefault="00976247" w:rsidP="00124A64">
      <w:pPr>
        <w:pStyle w:val="1"/>
        <w:shd w:val="clear" w:color="auto" w:fill="auto"/>
        <w:spacing w:line="240" w:lineRule="auto"/>
        <w:ind w:firstLine="720"/>
        <w:jc w:val="both"/>
      </w:pPr>
      <w:r>
        <w:rPr>
          <w:b/>
          <w:bCs/>
        </w:rPr>
        <w:t>Страны изучаемого языка</w:t>
      </w:r>
    </w:p>
    <w:p w:rsidR="00E214BC" w:rsidRDefault="00976247" w:rsidP="00124A64">
      <w:pPr>
        <w:pStyle w:val="1"/>
        <w:shd w:val="clear" w:color="auto" w:fill="auto"/>
        <w:spacing w:line="240" w:lineRule="auto"/>
        <w:ind w:firstLine="720"/>
        <w:jc w:val="both"/>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E214BC" w:rsidRDefault="00976247" w:rsidP="00124A64">
      <w:pPr>
        <w:pStyle w:val="1"/>
        <w:shd w:val="clear" w:color="auto" w:fill="auto"/>
        <w:spacing w:line="240" w:lineRule="auto"/>
        <w:ind w:firstLine="720"/>
        <w:jc w:val="both"/>
      </w:pPr>
      <w:r>
        <w:rPr>
          <w:b/>
          <w:bCs/>
        </w:rPr>
        <w:t>Иностранные языки</w:t>
      </w:r>
    </w:p>
    <w:p w:rsidR="00E214BC" w:rsidRDefault="00976247" w:rsidP="00124A64">
      <w:pPr>
        <w:pStyle w:val="1"/>
        <w:shd w:val="clear" w:color="auto" w:fill="auto"/>
        <w:spacing w:line="240" w:lineRule="auto"/>
        <w:ind w:firstLine="720"/>
        <w:jc w:val="both"/>
      </w:pPr>
      <w:bookmarkStart w:id="184" w:name="bookmark209"/>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bookmarkEnd w:id="184"/>
    </w:p>
    <w:p w:rsidR="0091258C" w:rsidRDefault="0091258C" w:rsidP="00C75708">
      <w:pPr>
        <w:pStyle w:val="11"/>
        <w:keepNext/>
        <w:keepLines/>
        <w:shd w:val="clear" w:color="auto" w:fill="auto"/>
        <w:spacing w:line="240" w:lineRule="auto"/>
        <w:ind w:firstLine="740"/>
        <w:jc w:val="both"/>
      </w:pPr>
    </w:p>
    <w:p w:rsidR="00C75708" w:rsidRDefault="00C75708" w:rsidP="00C75708">
      <w:pPr>
        <w:pStyle w:val="11"/>
        <w:keepNext/>
        <w:keepLines/>
        <w:shd w:val="clear" w:color="auto" w:fill="auto"/>
        <w:spacing w:line="240" w:lineRule="auto"/>
        <w:ind w:firstLine="740"/>
        <w:jc w:val="both"/>
      </w:pPr>
      <w:r>
        <w:t>Математика</w:t>
      </w:r>
    </w:p>
    <w:p w:rsidR="00C75708" w:rsidRDefault="00C75708" w:rsidP="00C75708">
      <w:pPr>
        <w:pStyle w:val="1"/>
        <w:shd w:val="clear" w:color="auto" w:fill="auto"/>
        <w:spacing w:line="240" w:lineRule="auto"/>
        <w:ind w:firstLine="740"/>
        <w:jc w:val="both"/>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75708" w:rsidRDefault="00C75708" w:rsidP="006D7E27">
      <w:pPr>
        <w:pStyle w:val="1"/>
        <w:numPr>
          <w:ilvl w:val="0"/>
          <w:numId w:val="110"/>
        </w:numPr>
        <w:shd w:val="clear" w:color="auto" w:fill="auto"/>
        <w:tabs>
          <w:tab w:val="left" w:pos="762"/>
        </w:tabs>
        <w:spacing w:line="240" w:lineRule="auto"/>
        <w:jc w:val="both"/>
      </w:pPr>
      <w: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C75708" w:rsidRDefault="00C75708" w:rsidP="006D7E27">
      <w:pPr>
        <w:pStyle w:val="1"/>
        <w:numPr>
          <w:ilvl w:val="0"/>
          <w:numId w:val="110"/>
        </w:numPr>
        <w:shd w:val="clear" w:color="auto" w:fill="auto"/>
        <w:tabs>
          <w:tab w:val="left" w:pos="762"/>
        </w:tabs>
        <w:spacing w:line="240" w:lineRule="auto"/>
        <w:jc w:val="both"/>
      </w:pPr>
      <w: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C75708" w:rsidRDefault="00C75708" w:rsidP="006D7E27">
      <w:pPr>
        <w:pStyle w:val="1"/>
        <w:numPr>
          <w:ilvl w:val="0"/>
          <w:numId w:val="110"/>
        </w:numPr>
        <w:shd w:val="clear" w:color="auto" w:fill="auto"/>
        <w:tabs>
          <w:tab w:val="left" w:pos="762"/>
        </w:tabs>
        <w:spacing w:line="240" w:lineRule="auto"/>
        <w:jc w:val="both"/>
      </w:pPr>
      <w:r>
        <w:t>«в основном общем и среднем общем образовании необходимо предусмотреть подготовку учащихся в соответствии с их запросами к уровню подготовки в сфере математического образования».</w:t>
      </w:r>
    </w:p>
    <w:p w:rsidR="00C75708" w:rsidRDefault="00C75708" w:rsidP="00C75708">
      <w:pPr>
        <w:pStyle w:val="1"/>
        <w:shd w:val="clear" w:color="auto" w:fill="auto"/>
        <w:spacing w:line="240" w:lineRule="auto"/>
        <w:ind w:firstLine="740"/>
        <w:jc w:val="both"/>
      </w:pPr>
      <w:r>
        <w:t>Соответственно, выделяются три направления требований к результатам математического образования:</w:t>
      </w:r>
    </w:p>
    <w:p w:rsidR="00C75708" w:rsidRDefault="00C75708" w:rsidP="006D7E27">
      <w:pPr>
        <w:pStyle w:val="1"/>
        <w:numPr>
          <w:ilvl w:val="0"/>
          <w:numId w:val="111"/>
        </w:numPr>
        <w:shd w:val="clear" w:color="auto" w:fill="auto"/>
        <w:tabs>
          <w:tab w:val="left" w:pos="773"/>
        </w:tabs>
        <w:spacing w:line="240" w:lineRule="auto"/>
        <w:jc w:val="both"/>
      </w:pPr>
      <w:r>
        <w:t>практико-ориентированное математическое образование (математика для жизни);</w:t>
      </w:r>
    </w:p>
    <w:p w:rsidR="00C75708" w:rsidRDefault="00C75708" w:rsidP="006D7E27">
      <w:pPr>
        <w:pStyle w:val="1"/>
        <w:numPr>
          <w:ilvl w:val="0"/>
          <w:numId w:val="111"/>
        </w:numPr>
        <w:shd w:val="clear" w:color="auto" w:fill="auto"/>
        <w:tabs>
          <w:tab w:val="left" w:pos="802"/>
        </w:tabs>
        <w:spacing w:line="240" w:lineRule="auto"/>
        <w:jc w:val="both"/>
      </w:pPr>
      <w:r>
        <w:t>математика для использования в профессии;</w:t>
      </w:r>
    </w:p>
    <w:p w:rsidR="00C75708" w:rsidRDefault="00C75708" w:rsidP="006D7E27">
      <w:pPr>
        <w:pStyle w:val="1"/>
        <w:numPr>
          <w:ilvl w:val="0"/>
          <w:numId w:val="111"/>
        </w:numPr>
        <w:shd w:val="clear" w:color="auto" w:fill="auto"/>
        <w:tabs>
          <w:tab w:val="left" w:pos="822"/>
        </w:tabs>
        <w:spacing w:line="240" w:lineRule="auto"/>
        <w:jc w:val="both"/>
      </w:pPr>
      <w: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75708" w:rsidRDefault="00C75708" w:rsidP="00C75708">
      <w:pPr>
        <w:pStyle w:val="1"/>
        <w:shd w:val="clear" w:color="auto" w:fill="auto"/>
        <w:spacing w:line="240" w:lineRule="auto"/>
        <w:ind w:firstLine="740"/>
        <w:jc w:val="both"/>
      </w:pPr>
      <w:r>
        <w:t>Эти направления реализуются в двух блоках требований к результатам математического образования.</w:t>
      </w:r>
    </w:p>
    <w:p w:rsidR="00C75708" w:rsidRDefault="00C75708" w:rsidP="00C75708">
      <w:pPr>
        <w:pStyle w:val="1"/>
        <w:shd w:val="clear" w:color="auto" w:fill="auto"/>
        <w:spacing w:line="240" w:lineRule="auto"/>
        <w:ind w:firstLine="740"/>
        <w:jc w:val="both"/>
      </w:pPr>
      <w:r>
        <w:t>На базовом уровне:</w:t>
      </w:r>
    </w:p>
    <w:p w:rsidR="00C75708" w:rsidRDefault="00C75708" w:rsidP="006D7E27">
      <w:pPr>
        <w:pStyle w:val="1"/>
        <w:numPr>
          <w:ilvl w:val="0"/>
          <w:numId w:val="110"/>
        </w:numPr>
        <w:shd w:val="clear" w:color="auto" w:fill="auto"/>
        <w:tabs>
          <w:tab w:val="left" w:pos="696"/>
        </w:tabs>
        <w:spacing w:line="240" w:lineRule="auto"/>
        <w:jc w:val="both"/>
      </w:pPr>
      <w:r>
        <w:t xml:space="preserve">Выпускник </w:t>
      </w:r>
      <w:r>
        <w:rPr>
          <w:b/>
          <w:bCs/>
        </w:rPr>
        <w:t xml:space="preserve">научится </w:t>
      </w:r>
      <w: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75708" w:rsidRDefault="00C75708" w:rsidP="006D7E27">
      <w:pPr>
        <w:pStyle w:val="1"/>
        <w:numPr>
          <w:ilvl w:val="0"/>
          <w:numId w:val="110"/>
        </w:numPr>
        <w:shd w:val="clear" w:color="auto" w:fill="auto"/>
        <w:tabs>
          <w:tab w:val="left" w:pos="696"/>
        </w:tabs>
        <w:spacing w:line="240" w:lineRule="auto"/>
        <w:jc w:val="both"/>
      </w:pPr>
      <w:r>
        <w:t xml:space="preserve">Выпускник </w:t>
      </w:r>
      <w:r>
        <w:rPr>
          <w:b/>
          <w:bCs/>
        </w:rPr>
        <w:t xml:space="preserve">получит возможность научиться </w:t>
      </w:r>
      <w:r>
        <w:t xml:space="preserve">в 10-11-м классах: для развития мышления, использования в повседневной жизни и обеспечения возможности успешного </w:t>
      </w:r>
      <w:r>
        <w:lastRenderedPageBreak/>
        <w:t>продолжения образования по специальностям, не связанным с прикладным использованием математики.</w:t>
      </w:r>
    </w:p>
    <w:p w:rsidR="00C75708" w:rsidRDefault="00C75708" w:rsidP="00C75708">
      <w:pPr>
        <w:pStyle w:val="1"/>
        <w:shd w:val="clear" w:color="auto" w:fill="auto"/>
        <w:spacing w:line="240" w:lineRule="auto"/>
        <w:ind w:firstLine="720"/>
        <w:jc w:val="both"/>
      </w:pPr>
      <w:r>
        <w:t>На углубленном уровне:</w:t>
      </w:r>
    </w:p>
    <w:p w:rsidR="00C75708" w:rsidRDefault="00C75708" w:rsidP="006D7E27">
      <w:pPr>
        <w:pStyle w:val="1"/>
        <w:numPr>
          <w:ilvl w:val="0"/>
          <w:numId w:val="110"/>
        </w:numPr>
        <w:shd w:val="clear" w:color="auto" w:fill="auto"/>
        <w:tabs>
          <w:tab w:val="left" w:pos="696"/>
        </w:tabs>
        <w:spacing w:line="240" w:lineRule="auto"/>
        <w:jc w:val="both"/>
      </w:pPr>
      <w:r>
        <w:t xml:space="preserve">Выпускник </w:t>
      </w:r>
      <w:r>
        <w:rPr>
          <w:b/>
          <w:bCs/>
        </w:rPr>
        <w:t xml:space="preserve">научится </w:t>
      </w:r>
      <w:r>
        <w:t>в 10-11-м классах: для успешного продолжения образования по специальностям, связанным с прикладным использованием математики.</w:t>
      </w:r>
    </w:p>
    <w:p w:rsidR="00C75708" w:rsidRDefault="00C75708" w:rsidP="006D7E27">
      <w:pPr>
        <w:pStyle w:val="1"/>
        <w:numPr>
          <w:ilvl w:val="0"/>
          <w:numId w:val="110"/>
        </w:numPr>
        <w:shd w:val="clear" w:color="auto" w:fill="auto"/>
        <w:tabs>
          <w:tab w:val="left" w:pos="696"/>
        </w:tabs>
        <w:spacing w:line="240" w:lineRule="auto"/>
        <w:jc w:val="both"/>
      </w:pPr>
      <w:r>
        <w:t xml:space="preserve">Выпускник </w:t>
      </w:r>
      <w:r>
        <w:rPr>
          <w:b/>
          <w:bCs/>
        </w:rPr>
        <w:t xml:space="preserve">получит возможность научиться </w:t>
      </w:r>
      <w: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75708" w:rsidRDefault="00C75708" w:rsidP="00C75708">
      <w:pPr>
        <w:pStyle w:val="1"/>
        <w:shd w:val="clear" w:color="auto" w:fill="auto"/>
        <w:spacing w:line="240" w:lineRule="auto"/>
        <w:ind w:firstLine="720"/>
        <w:jc w:val="both"/>
      </w:pPr>
      <w:proofErr w:type="gramStart"/>
      <w:r>
        <w:t>В соответствии с Федеральным законом «Об образовании в РФ» (ст. 12 п. 7) о</w:t>
      </w:r>
      <w:r>
        <w:rPr>
          <w:color w:val="222222"/>
        </w:rPr>
        <w:t>рганизации, осуществляющие образовательную деятельность, р</w:t>
      </w:r>
      <w:r>
        <w:t xml:space="preserve">еализуют эти требования в образовательном процессе с учетом настоящей примерной </w:t>
      </w:r>
      <w:r>
        <w:rPr>
          <w:color w:val="222222"/>
        </w:rPr>
        <w:t xml:space="preserve">основной образовательной программы </w:t>
      </w:r>
      <w: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t xml:space="preserve"> и сайты и др.)</w:t>
      </w:r>
    </w:p>
    <w:p w:rsidR="00C75708" w:rsidRDefault="00C75708" w:rsidP="00C75708">
      <w:pPr>
        <w:pStyle w:val="1"/>
        <w:shd w:val="clear" w:color="auto" w:fill="auto"/>
        <w:spacing w:line="240" w:lineRule="auto"/>
        <w:ind w:firstLine="720"/>
        <w:jc w:val="both"/>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i/>
          <w:iCs/>
        </w:rPr>
        <w:t>компенсирующая базовая</w:t>
      </w:r>
      <w:r>
        <w:t xml:space="preserve"> и </w:t>
      </w:r>
      <w:r>
        <w:rPr>
          <w:i/>
          <w:iCs/>
        </w:rPr>
        <w:t>основная базовая</w:t>
      </w:r>
      <w:r>
        <w:t>.</w:t>
      </w:r>
    </w:p>
    <w:p w:rsidR="00C75708" w:rsidRDefault="00C75708" w:rsidP="00C75708">
      <w:pPr>
        <w:pStyle w:val="1"/>
        <w:shd w:val="clear" w:color="auto" w:fill="auto"/>
        <w:spacing w:line="240" w:lineRule="auto"/>
        <w:ind w:firstLine="720"/>
        <w:jc w:val="both"/>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C75708" w:rsidRDefault="00C75708" w:rsidP="00C75708">
      <w:pPr>
        <w:pStyle w:val="1"/>
        <w:shd w:val="clear" w:color="auto" w:fill="auto"/>
        <w:spacing w:line="240" w:lineRule="auto"/>
        <w:ind w:firstLine="720"/>
        <w:jc w:val="both"/>
      </w:pPr>
      <w:r>
        <w:t xml:space="preserve">Программа по математике на базовом уровне предназначена для учащихся средней школы, не испытывавших серьезных затруднений </w:t>
      </w:r>
      <w:proofErr w:type="spellStart"/>
      <w:r>
        <w:t>напредыдущего</w:t>
      </w:r>
      <w:proofErr w:type="spellEnd"/>
      <w:r>
        <w:t xml:space="preserve"> уровня обучения.</w:t>
      </w:r>
    </w:p>
    <w:p w:rsidR="00C75708" w:rsidRDefault="00C75708" w:rsidP="00C75708">
      <w:pPr>
        <w:pStyle w:val="1"/>
        <w:shd w:val="clear" w:color="auto" w:fill="auto"/>
        <w:spacing w:line="240" w:lineRule="auto"/>
        <w:ind w:firstLine="720"/>
        <w:jc w:val="both"/>
      </w:pPr>
      <w: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t>тем</w:t>
      </w:r>
      <w:proofErr w:type="gramEnd"/>
      <w:r>
        <w:t xml:space="preserve"> чтобы в дальнейшем при необходимости изучать математику для профессионального применения.</w:t>
      </w:r>
    </w:p>
    <w:p w:rsidR="00C75708" w:rsidRDefault="00C75708" w:rsidP="00C75708">
      <w:pPr>
        <w:pStyle w:val="1"/>
        <w:shd w:val="clear" w:color="auto" w:fill="auto"/>
        <w:spacing w:line="240" w:lineRule="auto"/>
        <w:ind w:firstLine="720"/>
        <w:jc w:val="both"/>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C75708" w:rsidRDefault="00C75708" w:rsidP="00C75708">
      <w:pPr>
        <w:pStyle w:val="1"/>
        <w:shd w:val="clear" w:color="auto" w:fill="auto"/>
        <w:spacing w:line="240" w:lineRule="auto"/>
        <w:ind w:firstLine="720"/>
        <w:jc w:val="both"/>
      </w:pPr>
      <w: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C75708" w:rsidRDefault="00C75708" w:rsidP="00C75708">
      <w:pPr>
        <w:pStyle w:val="1"/>
        <w:shd w:val="clear" w:color="auto" w:fill="auto"/>
        <w:spacing w:line="240" w:lineRule="auto"/>
        <w:ind w:firstLine="720"/>
        <w:jc w:val="both"/>
      </w:pPr>
      <w:r>
        <w:t xml:space="preserve">Во всех примерных программах большое внимание уделяется </w:t>
      </w:r>
      <w:proofErr w:type="spellStart"/>
      <w:r>
        <w:t>практико</w:t>
      </w:r>
      <w:r>
        <w:softHyphen/>
        <w:t>ориентированным</w:t>
      </w:r>
      <w:proofErr w:type="spellEnd"/>
      <w:r>
        <w:t xml:space="preserve">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C75708" w:rsidRDefault="00C75708" w:rsidP="00C75708">
      <w:pPr>
        <w:pStyle w:val="1"/>
        <w:shd w:val="clear" w:color="auto" w:fill="auto"/>
        <w:spacing w:line="240" w:lineRule="auto"/>
        <w:ind w:firstLine="720"/>
        <w:jc w:val="both"/>
      </w:pPr>
      <w: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t>контрпримеров</w:t>
      </w:r>
      <w:proofErr w:type="spellEnd"/>
      <w: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w:t>
      </w:r>
      <w:r>
        <w:lastRenderedPageBreak/>
        <w:t>формальному описанию стереометрических фактов.</w:t>
      </w:r>
    </w:p>
    <w:p w:rsidR="00B211C9" w:rsidRPr="00B211C9" w:rsidRDefault="00B211C9" w:rsidP="00B211C9">
      <w:pPr>
        <w:shd w:val="clear" w:color="auto" w:fill="FFFFFF"/>
        <w:tabs>
          <w:tab w:val="left" w:pos="567"/>
        </w:tabs>
        <w:jc w:val="both"/>
        <w:rPr>
          <w:rFonts w:ascii="Times New Roman" w:eastAsia="Times New Roman" w:hAnsi="Times New Roman" w:cs="Times New Roman"/>
          <w:b/>
        </w:rPr>
      </w:pPr>
      <w:bookmarkStart w:id="185" w:name="bookmark309"/>
      <w:bookmarkStart w:id="186" w:name="bookmark308"/>
      <w:r w:rsidRPr="00B211C9">
        <w:rPr>
          <w:rFonts w:ascii="Times New Roman" w:eastAsia="Times New Roman" w:hAnsi="Times New Roman" w:cs="Times New Roman"/>
          <w:b/>
        </w:rPr>
        <w:t>Числовые функции</w:t>
      </w:r>
    </w:p>
    <w:p w:rsidR="00B211C9" w:rsidRPr="00B211C9" w:rsidRDefault="00B211C9" w:rsidP="00B211C9">
      <w:pPr>
        <w:shd w:val="clear" w:color="auto" w:fill="FFFFFF"/>
        <w:tabs>
          <w:tab w:val="left" w:pos="567"/>
        </w:tabs>
        <w:jc w:val="both"/>
        <w:rPr>
          <w:rFonts w:ascii="Times New Roman" w:eastAsia="Times New Roman" w:hAnsi="Times New Roman" w:cs="Times New Roman"/>
        </w:rPr>
      </w:pPr>
      <w:r w:rsidRPr="00B211C9">
        <w:rPr>
          <w:rFonts w:ascii="Times New Roman" w:eastAsia="Times New Roman" w:hAnsi="Times New Roman" w:cs="Times New Roman"/>
        </w:rPr>
        <w:t>Определение числовой функции. Способы её задания. Свойства функций. Обратная функция.</w:t>
      </w:r>
    </w:p>
    <w:p w:rsidR="00B211C9" w:rsidRPr="00B211C9" w:rsidRDefault="00B211C9" w:rsidP="00B211C9">
      <w:pPr>
        <w:shd w:val="clear" w:color="auto" w:fill="FFFFFF"/>
        <w:tabs>
          <w:tab w:val="left" w:pos="567"/>
        </w:tabs>
        <w:jc w:val="both"/>
        <w:rPr>
          <w:rFonts w:ascii="Times New Roman" w:eastAsia="Times New Roman" w:hAnsi="Times New Roman" w:cs="Times New Roman"/>
        </w:rPr>
      </w:pPr>
      <w:r w:rsidRPr="00B211C9">
        <w:rPr>
          <w:rFonts w:ascii="Times New Roman" w:eastAsia="Times New Roman" w:hAnsi="Times New Roman" w:cs="Times New Roman"/>
        </w:rPr>
        <w:t>Тригонометрические функции</w:t>
      </w:r>
    </w:p>
    <w:p w:rsidR="00B211C9" w:rsidRPr="00B211C9" w:rsidRDefault="00B211C9" w:rsidP="00B211C9">
      <w:pPr>
        <w:shd w:val="clear" w:color="auto" w:fill="FFFFFF"/>
        <w:tabs>
          <w:tab w:val="left" w:pos="567"/>
        </w:tabs>
        <w:jc w:val="both"/>
        <w:rPr>
          <w:rFonts w:ascii="Times New Roman" w:eastAsia="Times New Roman" w:hAnsi="Times New Roman" w:cs="Times New Roman"/>
        </w:rPr>
      </w:pPr>
      <w:r w:rsidRPr="00B211C9">
        <w:rPr>
          <w:rFonts w:ascii="Times New Roman" w:eastAsia="Times New Roman" w:hAnsi="Times New Roman" w:cs="Times New Roman"/>
        </w:rPr>
        <w:t xml:space="preserve">Числовая окружность.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 </w:t>
      </w:r>
      <m:oMath>
        <m:r>
          <m:rPr>
            <m:sty m:val="p"/>
          </m:rPr>
          <w:rPr>
            <w:rFonts w:ascii="Cambria Math" w:eastAsia="Times New Roman" w:hAnsi="Cambria Math" w:cs="Times New Roman"/>
          </w:rPr>
          <m:t>y=</m:t>
        </m:r>
        <m:func>
          <m:funcPr>
            <m:ctrlPr>
              <w:rPr>
                <w:rFonts w:ascii="Cambria Math" w:eastAsia="Times New Roman" w:hAnsi="Cambria Math" w:cs="Times New Roman"/>
              </w:rPr>
            </m:ctrlPr>
          </m:funcPr>
          <m:fName>
            <m:r>
              <m:rPr>
                <m:sty m:val="p"/>
              </m:rPr>
              <w:rPr>
                <w:rFonts w:ascii="Cambria Math" w:eastAsia="Times New Roman" w:hAnsi="Cambria Math" w:cs="Times New Roman"/>
              </w:rPr>
              <m:t>sin</m:t>
            </m:r>
          </m:fName>
          <m:e>
            <m:r>
              <m:rPr>
                <m:sty m:val="p"/>
              </m:rPr>
              <w:rPr>
                <w:rFonts w:ascii="Cambria Math" w:eastAsia="Times New Roman" w:hAnsi="Cambria Math" w:cs="Times New Roman"/>
              </w:rPr>
              <m:t>x</m:t>
            </m:r>
          </m:e>
        </m:func>
      </m:oMath>
      <w:r w:rsidRPr="00B211C9">
        <w:rPr>
          <w:rFonts w:ascii="Times New Roman" w:eastAsia="Times New Roman" w:hAnsi="Times New Roman" w:cs="Times New Roman"/>
        </w:rPr>
        <w:t xml:space="preserve">, её свойства и график. Функция </w:t>
      </w:r>
      <m:oMath>
        <m:r>
          <m:rPr>
            <m:sty m:val="p"/>
          </m:rPr>
          <w:rPr>
            <w:rFonts w:ascii="Cambria Math" w:eastAsia="Times New Roman" w:hAnsi="Cambria Math" w:cs="Times New Roman"/>
          </w:rPr>
          <m:t>y=</m:t>
        </m:r>
        <m:func>
          <m:funcPr>
            <m:ctrlPr>
              <w:rPr>
                <w:rFonts w:ascii="Cambria Math" w:eastAsia="Times New Roman" w:hAnsi="Cambria Math" w:cs="Times New Roman"/>
              </w:rPr>
            </m:ctrlPr>
          </m:funcPr>
          <m:fName>
            <m:r>
              <m:rPr>
                <m:sty m:val="p"/>
              </m:rPr>
              <w:rPr>
                <w:rFonts w:ascii="Cambria Math" w:eastAsia="Times New Roman" w:hAnsi="Cambria Math" w:cs="Times New Roman"/>
              </w:rPr>
              <m:t>cos</m:t>
            </m:r>
          </m:fName>
          <m:e>
            <m:r>
              <m:rPr>
                <m:sty m:val="p"/>
              </m:rPr>
              <w:rPr>
                <w:rFonts w:ascii="Cambria Math" w:eastAsia="Times New Roman" w:hAnsi="Cambria Math" w:cs="Times New Roman"/>
              </w:rPr>
              <m:t>x</m:t>
            </m:r>
          </m:e>
        </m:func>
      </m:oMath>
      <w:r w:rsidRPr="00B211C9">
        <w:rPr>
          <w:rFonts w:ascii="Times New Roman" w:eastAsia="Times New Roman" w:hAnsi="Times New Roman" w:cs="Times New Roman"/>
        </w:rPr>
        <w:t xml:space="preserve">, её свойства и график. Периодичность функций </w:t>
      </w:r>
      <m:oMath>
        <m:r>
          <m:rPr>
            <m:sty m:val="p"/>
          </m:rPr>
          <w:rPr>
            <w:rFonts w:ascii="Cambria Math" w:eastAsia="Times New Roman" w:hAnsi="Cambria Math" w:cs="Times New Roman"/>
          </w:rPr>
          <m:t>y=</m:t>
        </m:r>
        <m:func>
          <m:funcPr>
            <m:ctrlPr>
              <w:rPr>
                <w:rFonts w:ascii="Cambria Math" w:eastAsia="Times New Roman" w:hAnsi="Cambria Math" w:cs="Times New Roman"/>
              </w:rPr>
            </m:ctrlPr>
          </m:funcPr>
          <m:fName>
            <m:r>
              <m:rPr>
                <m:sty m:val="p"/>
              </m:rPr>
              <w:rPr>
                <w:rFonts w:ascii="Cambria Math" w:eastAsia="Times New Roman" w:hAnsi="Cambria Math" w:cs="Times New Roman"/>
              </w:rPr>
              <m:t>sin</m:t>
            </m:r>
          </m:fName>
          <m:e>
            <m:r>
              <m:rPr>
                <m:sty m:val="p"/>
              </m:rPr>
              <w:rPr>
                <w:rFonts w:ascii="Cambria Math" w:eastAsia="Times New Roman" w:hAnsi="Cambria Math" w:cs="Times New Roman"/>
              </w:rPr>
              <m:t>x</m:t>
            </m:r>
          </m:e>
        </m:func>
        <m:r>
          <m:rPr>
            <m:sty m:val="p"/>
          </m:rPr>
          <w:rPr>
            <w:rFonts w:ascii="Cambria Math" w:eastAsia="Times New Roman" w:hAnsi="Cambria Math" w:cs="Times New Roman"/>
          </w:rPr>
          <m:t>, y=</m:t>
        </m:r>
        <m:func>
          <m:funcPr>
            <m:ctrlPr>
              <w:rPr>
                <w:rFonts w:ascii="Cambria Math" w:eastAsia="Times New Roman" w:hAnsi="Cambria Math" w:cs="Times New Roman"/>
              </w:rPr>
            </m:ctrlPr>
          </m:funcPr>
          <m:fName>
            <m:r>
              <m:rPr>
                <m:sty m:val="p"/>
              </m:rPr>
              <w:rPr>
                <w:rFonts w:ascii="Cambria Math" w:eastAsia="Times New Roman" w:hAnsi="Cambria Math" w:cs="Times New Roman"/>
              </w:rPr>
              <m:t>cos</m:t>
            </m:r>
          </m:fName>
          <m:e>
            <m:r>
              <m:rPr>
                <m:sty m:val="p"/>
              </m:rPr>
              <w:rPr>
                <w:rFonts w:ascii="Cambria Math" w:eastAsia="Times New Roman" w:hAnsi="Cambria Math" w:cs="Times New Roman"/>
              </w:rPr>
              <m:t>x</m:t>
            </m:r>
          </m:e>
        </m:func>
      </m:oMath>
      <w:r w:rsidRPr="00B211C9">
        <w:rPr>
          <w:rFonts w:ascii="Times New Roman" w:eastAsia="Times New Roman" w:hAnsi="Times New Roman" w:cs="Times New Roman"/>
        </w:rPr>
        <w:t xml:space="preserve">. Преобразования графиков тригонометрических функций. Функции </w:t>
      </w:r>
      <m:oMath>
        <m:r>
          <m:rPr>
            <m:sty m:val="p"/>
          </m:rPr>
          <w:rPr>
            <w:rFonts w:ascii="Cambria Math" w:eastAsia="Times New Roman" w:hAnsi="Cambria Math" w:cs="Times New Roman"/>
          </w:rPr>
          <m:t>y=</m:t>
        </m:r>
        <m:func>
          <m:funcPr>
            <m:ctrlPr>
              <w:rPr>
                <w:rFonts w:ascii="Cambria Math" w:eastAsia="Times New Roman" w:hAnsi="Cambria Math" w:cs="Times New Roman"/>
              </w:rPr>
            </m:ctrlPr>
          </m:funcPr>
          <m:fName>
            <m:r>
              <m:rPr>
                <m:sty m:val="p"/>
              </m:rPr>
              <w:rPr>
                <w:rFonts w:ascii="Cambria Math" w:eastAsia="Times New Roman" w:hAnsi="Cambria Math" w:cs="Times New Roman"/>
              </w:rPr>
              <m:t>tg</m:t>
            </m:r>
          </m:fName>
          <m:e>
            <m:r>
              <m:rPr>
                <m:sty m:val="p"/>
              </m:rPr>
              <w:rPr>
                <w:rFonts w:ascii="Cambria Math" w:eastAsia="Times New Roman" w:hAnsi="Cambria Math" w:cs="Times New Roman"/>
              </w:rPr>
              <m:t>x</m:t>
            </m:r>
          </m:e>
        </m:func>
        <m:r>
          <m:rPr>
            <m:sty m:val="p"/>
          </m:rPr>
          <w:rPr>
            <w:rFonts w:ascii="Cambria Math" w:eastAsia="Times New Roman" w:hAnsi="Cambria Math" w:cs="Times New Roman"/>
          </w:rPr>
          <m:t>, y=</m:t>
        </m:r>
        <m:func>
          <m:funcPr>
            <m:ctrlPr>
              <w:rPr>
                <w:rFonts w:ascii="Cambria Math" w:eastAsia="Times New Roman" w:hAnsi="Cambria Math" w:cs="Times New Roman"/>
              </w:rPr>
            </m:ctrlPr>
          </m:funcPr>
          <m:fName>
            <m:r>
              <m:rPr>
                <m:sty m:val="p"/>
              </m:rPr>
              <w:rPr>
                <w:rFonts w:ascii="Cambria Math" w:eastAsia="Times New Roman" w:hAnsi="Cambria Math" w:cs="Times New Roman"/>
              </w:rPr>
              <m:t>ctg</m:t>
            </m:r>
          </m:fName>
          <m:e>
            <m:r>
              <m:rPr>
                <m:sty m:val="p"/>
              </m:rPr>
              <w:rPr>
                <w:rFonts w:ascii="Cambria Math" w:eastAsia="Times New Roman" w:hAnsi="Cambria Math" w:cs="Times New Roman"/>
              </w:rPr>
              <m:t>x</m:t>
            </m:r>
          </m:e>
        </m:func>
      </m:oMath>
      <w:r w:rsidRPr="00B211C9">
        <w:rPr>
          <w:rFonts w:ascii="Times New Roman" w:eastAsia="Times New Roman" w:hAnsi="Times New Roman" w:cs="Times New Roman"/>
        </w:rPr>
        <w:t>, их свойства и графики.</w:t>
      </w:r>
    </w:p>
    <w:p w:rsidR="00B211C9" w:rsidRPr="00B211C9" w:rsidRDefault="00B211C9" w:rsidP="00B211C9">
      <w:pPr>
        <w:shd w:val="clear" w:color="auto" w:fill="FFFFFF"/>
        <w:tabs>
          <w:tab w:val="left" w:pos="567"/>
        </w:tabs>
        <w:jc w:val="both"/>
        <w:rPr>
          <w:rFonts w:ascii="Times New Roman" w:eastAsia="Times New Roman" w:hAnsi="Times New Roman" w:cs="Times New Roman"/>
        </w:rPr>
      </w:pPr>
      <w:r w:rsidRPr="00B211C9">
        <w:rPr>
          <w:rFonts w:ascii="Times New Roman" w:eastAsia="Times New Roman" w:hAnsi="Times New Roman" w:cs="Times New Roman"/>
        </w:rPr>
        <w:t>Тригонометрические уравнения</w:t>
      </w:r>
    </w:p>
    <w:p w:rsidR="00B211C9" w:rsidRPr="00B211C9" w:rsidRDefault="00B211C9" w:rsidP="00B211C9">
      <w:pPr>
        <w:shd w:val="clear" w:color="auto" w:fill="FFFFFF"/>
        <w:tabs>
          <w:tab w:val="left" w:pos="567"/>
        </w:tabs>
        <w:jc w:val="both"/>
        <w:rPr>
          <w:rFonts w:ascii="Times New Roman" w:eastAsia="Times New Roman" w:hAnsi="Times New Roman" w:cs="Times New Roman"/>
        </w:rPr>
      </w:pPr>
      <w:r w:rsidRPr="00B211C9">
        <w:rPr>
          <w:rFonts w:ascii="Times New Roman" w:eastAsia="Times New Roman" w:hAnsi="Times New Roman" w:cs="Times New Roman"/>
        </w:rPr>
        <w:t xml:space="preserve">Арккосинус и решение уравнения </w:t>
      </w:r>
      <m:oMath>
        <m:func>
          <m:funcPr>
            <m:ctrlPr>
              <w:rPr>
                <w:rFonts w:ascii="Cambria Math" w:eastAsia="Times New Roman" w:hAnsi="Cambria Math" w:cs="Times New Roman"/>
              </w:rPr>
            </m:ctrlPr>
          </m:funcPr>
          <m:fName>
            <m:r>
              <m:rPr>
                <m:sty m:val="p"/>
              </m:rPr>
              <w:rPr>
                <w:rFonts w:ascii="Cambria Math" w:eastAsia="Times New Roman" w:hAnsi="Cambria Math" w:cs="Times New Roman"/>
              </w:rPr>
              <m:t>cos</m:t>
            </m:r>
          </m:fName>
          <m:e>
            <m:r>
              <m:rPr>
                <m:sty m:val="p"/>
              </m:rPr>
              <w:rPr>
                <w:rFonts w:ascii="Cambria Math" w:eastAsia="Times New Roman" w:hAnsi="Cambria Math" w:cs="Times New Roman"/>
              </w:rPr>
              <m:t>t=a</m:t>
            </m:r>
          </m:e>
        </m:func>
      </m:oMath>
      <w:r w:rsidRPr="00B211C9">
        <w:rPr>
          <w:rFonts w:ascii="Times New Roman" w:eastAsia="Times New Roman" w:hAnsi="Times New Roman" w:cs="Times New Roman"/>
        </w:rPr>
        <w:t xml:space="preserve">. Арксинус и решение уравнения </w:t>
      </w:r>
      <m:oMath>
        <m:func>
          <m:funcPr>
            <m:ctrlPr>
              <w:rPr>
                <w:rFonts w:ascii="Cambria Math" w:eastAsia="Times New Roman" w:hAnsi="Cambria Math" w:cs="Times New Roman"/>
              </w:rPr>
            </m:ctrlPr>
          </m:funcPr>
          <m:fName>
            <m:r>
              <m:rPr>
                <m:sty m:val="p"/>
              </m:rPr>
              <w:rPr>
                <w:rFonts w:ascii="Cambria Math" w:eastAsia="Times New Roman" w:hAnsi="Cambria Math" w:cs="Times New Roman"/>
              </w:rPr>
              <m:t>sin</m:t>
            </m:r>
          </m:fName>
          <m:e>
            <m:r>
              <m:rPr>
                <m:sty m:val="p"/>
              </m:rPr>
              <w:rPr>
                <w:rFonts w:ascii="Cambria Math" w:eastAsia="Times New Roman" w:hAnsi="Cambria Math" w:cs="Times New Roman"/>
              </w:rPr>
              <m:t>t=a</m:t>
            </m:r>
          </m:e>
        </m:func>
      </m:oMath>
      <w:r w:rsidRPr="00B211C9">
        <w:rPr>
          <w:rFonts w:ascii="Times New Roman" w:eastAsia="Times New Roman" w:hAnsi="Times New Roman" w:cs="Times New Roman"/>
        </w:rPr>
        <w:t>.</w:t>
      </w:r>
    </w:p>
    <w:p w:rsidR="00B211C9" w:rsidRPr="00B211C9" w:rsidRDefault="00B211C9" w:rsidP="00B211C9">
      <w:pPr>
        <w:shd w:val="clear" w:color="auto" w:fill="FFFFFF"/>
        <w:tabs>
          <w:tab w:val="left" w:pos="567"/>
        </w:tabs>
        <w:jc w:val="both"/>
        <w:rPr>
          <w:rFonts w:ascii="Times New Roman" w:eastAsia="Times New Roman" w:hAnsi="Times New Roman" w:cs="Times New Roman"/>
        </w:rPr>
      </w:pPr>
      <w:r w:rsidRPr="00B211C9">
        <w:rPr>
          <w:rFonts w:ascii="Times New Roman" w:eastAsia="Times New Roman" w:hAnsi="Times New Roman" w:cs="Times New Roman"/>
        </w:rPr>
        <w:t xml:space="preserve">Арктангенс и арккотангенс. Решение уравнений </w:t>
      </w:r>
      <m:oMath>
        <m:func>
          <m:funcPr>
            <m:ctrlPr>
              <w:rPr>
                <w:rFonts w:ascii="Cambria Math" w:eastAsia="Times New Roman" w:hAnsi="Cambria Math" w:cs="Times New Roman"/>
              </w:rPr>
            </m:ctrlPr>
          </m:funcPr>
          <m:fName>
            <m:func>
              <m:funcPr>
                <m:ctrlPr>
                  <w:rPr>
                    <w:rFonts w:ascii="Cambria Math" w:eastAsia="Times New Roman" w:hAnsi="Cambria Math" w:cs="Times New Roman"/>
                  </w:rPr>
                </m:ctrlPr>
              </m:funcPr>
              <m:fName>
                <m:r>
                  <m:rPr>
                    <m:sty m:val="p"/>
                  </m:rPr>
                  <w:rPr>
                    <w:rFonts w:ascii="Cambria Math" w:eastAsia="Times New Roman" w:hAnsi="Cambria Math" w:cs="Times New Roman"/>
                  </w:rPr>
                  <m:t>tg</m:t>
                </m:r>
              </m:fName>
              <m:e>
                <m:r>
                  <m:rPr>
                    <m:sty m:val="p"/>
                  </m:rPr>
                  <w:rPr>
                    <w:rFonts w:ascii="Cambria Math" w:eastAsia="Times New Roman" w:hAnsi="Cambria Math" w:cs="Times New Roman"/>
                  </w:rPr>
                  <m:t>x</m:t>
                </m:r>
              </m:e>
            </m:func>
          </m:fName>
          <m:e>
            <m:r>
              <m:rPr>
                <m:sty m:val="p"/>
              </m:rPr>
              <w:rPr>
                <w:rFonts w:ascii="Cambria Math" w:eastAsia="Times New Roman" w:hAnsi="Cambria Math" w:cs="Times New Roman"/>
              </w:rPr>
              <m:t>=a</m:t>
            </m:r>
          </m:e>
        </m:func>
        <m:r>
          <m:rPr>
            <m:sty m:val="p"/>
          </m:rPr>
          <w:rPr>
            <w:rFonts w:ascii="Cambria Math" w:eastAsia="Times New Roman" w:hAnsi="Cambria Math" w:cs="Times New Roman"/>
          </w:rPr>
          <m:t>, ctg</m:t>
        </m:r>
        <m:func>
          <m:funcPr>
            <m:ctrlPr>
              <w:rPr>
                <w:rFonts w:ascii="Cambria Math" w:eastAsia="Times New Roman" w:hAnsi="Cambria Math" w:cs="Times New Roman"/>
              </w:rPr>
            </m:ctrlPr>
          </m:funcPr>
          <m:fName>
            <m:r>
              <m:rPr>
                <m:sty m:val="p"/>
              </m:rPr>
              <w:rPr>
                <w:rFonts w:ascii="Cambria Math" w:eastAsia="Times New Roman" w:hAnsi="Cambria Math" w:cs="Times New Roman"/>
              </w:rPr>
              <m:t>x</m:t>
            </m:r>
          </m:fName>
          <m:e>
            <m:r>
              <m:rPr>
                <m:sty m:val="p"/>
              </m:rPr>
              <w:rPr>
                <w:rFonts w:ascii="Cambria Math" w:eastAsia="Times New Roman" w:hAnsi="Cambria Math" w:cs="Times New Roman"/>
              </w:rPr>
              <m:t>=a</m:t>
            </m:r>
          </m:e>
        </m:func>
      </m:oMath>
      <w:r w:rsidRPr="00B211C9">
        <w:rPr>
          <w:rFonts w:ascii="Times New Roman" w:eastAsia="Times New Roman" w:hAnsi="Times New Roman" w:cs="Times New Roman"/>
        </w:rPr>
        <w:t>. Тригонометрические уравнения.</w:t>
      </w:r>
    </w:p>
    <w:p w:rsidR="00B211C9" w:rsidRPr="00B211C9" w:rsidRDefault="00B211C9" w:rsidP="00B211C9">
      <w:pPr>
        <w:shd w:val="clear" w:color="auto" w:fill="FFFFFF"/>
        <w:tabs>
          <w:tab w:val="left" w:pos="567"/>
        </w:tabs>
        <w:jc w:val="both"/>
        <w:rPr>
          <w:rFonts w:ascii="Times New Roman" w:eastAsia="Times New Roman" w:hAnsi="Times New Roman" w:cs="Times New Roman"/>
        </w:rPr>
      </w:pPr>
      <w:r w:rsidRPr="00B211C9">
        <w:rPr>
          <w:rFonts w:ascii="Times New Roman" w:eastAsia="Times New Roman" w:hAnsi="Times New Roman" w:cs="Times New Roman"/>
        </w:rPr>
        <w:t>Преобразование тригонометрических выражений</w:t>
      </w:r>
    </w:p>
    <w:p w:rsidR="00B211C9" w:rsidRPr="00B211C9" w:rsidRDefault="00B211C9" w:rsidP="00B211C9">
      <w:pPr>
        <w:shd w:val="clear" w:color="auto" w:fill="FFFFFF"/>
        <w:tabs>
          <w:tab w:val="left" w:pos="567"/>
        </w:tabs>
        <w:jc w:val="both"/>
        <w:rPr>
          <w:rFonts w:ascii="Times New Roman" w:eastAsia="Times New Roman" w:hAnsi="Times New Roman" w:cs="Times New Roman"/>
        </w:rPr>
      </w:pPr>
      <w:r w:rsidRPr="00B211C9">
        <w:rPr>
          <w:rFonts w:ascii="Times New Roman" w:eastAsia="Times New Roman" w:hAnsi="Times New Roman" w:cs="Times New Roman"/>
        </w:rPr>
        <w:t>Синус и косинус суммы и разности аргументов. Тангенс суммы и разности аргументов. Формулы двойного аргумента. Преобразование сумм тригонометрических функций в произведения. Преобразование произведений тригонометрических функций в суммы.</w:t>
      </w:r>
    </w:p>
    <w:p w:rsidR="00B211C9" w:rsidRPr="00B211C9" w:rsidRDefault="00B211C9" w:rsidP="00B211C9">
      <w:pPr>
        <w:shd w:val="clear" w:color="auto" w:fill="FFFFFF"/>
        <w:tabs>
          <w:tab w:val="left" w:pos="567"/>
        </w:tabs>
        <w:jc w:val="both"/>
        <w:rPr>
          <w:rFonts w:ascii="Times New Roman" w:eastAsia="Times New Roman" w:hAnsi="Times New Roman" w:cs="Times New Roman"/>
        </w:rPr>
      </w:pPr>
      <w:r w:rsidRPr="00B211C9">
        <w:rPr>
          <w:rFonts w:ascii="Times New Roman" w:eastAsia="Times New Roman" w:hAnsi="Times New Roman" w:cs="Times New Roman"/>
        </w:rPr>
        <w:t>Производная</w:t>
      </w:r>
    </w:p>
    <w:p w:rsidR="00B211C9" w:rsidRPr="00B211C9" w:rsidRDefault="00B211C9" w:rsidP="00B211C9">
      <w:pPr>
        <w:shd w:val="clear" w:color="auto" w:fill="FFFFFF"/>
        <w:tabs>
          <w:tab w:val="left" w:pos="567"/>
        </w:tabs>
        <w:jc w:val="both"/>
        <w:rPr>
          <w:rFonts w:ascii="Times New Roman" w:eastAsia="Times New Roman" w:hAnsi="Times New Roman" w:cs="Times New Roman"/>
        </w:rPr>
      </w:pPr>
      <w:r w:rsidRPr="00B211C9">
        <w:rPr>
          <w:rFonts w:ascii="Times New Roman" w:eastAsia="Times New Roman" w:hAnsi="Times New Roman" w:cs="Times New Roman"/>
        </w:rPr>
        <w:t>Числовые последовательности и их свойства. Предел последовательности. Сумма бесконечной геометрической прогрессии. Предел функции. Определение производной.</w:t>
      </w:r>
    </w:p>
    <w:p w:rsidR="00B211C9" w:rsidRPr="00B211C9" w:rsidRDefault="00B211C9" w:rsidP="00B211C9">
      <w:pPr>
        <w:shd w:val="clear" w:color="auto" w:fill="FFFFFF"/>
        <w:tabs>
          <w:tab w:val="left" w:pos="567"/>
        </w:tabs>
        <w:jc w:val="both"/>
        <w:rPr>
          <w:rFonts w:ascii="Times New Roman" w:eastAsia="Times New Roman" w:hAnsi="Times New Roman" w:cs="Times New Roman"/>
        </w:rPr>
      </w:pPr>
      <w:r w:rsidRPr="00B211C9">
        <w:rPr>
          <w:rFonts w:ascii="Times New Roman" w:eastAsia="Times New Roman" w:hAnsi="Times New Roman" w:cs="Times New Roman"/>
        </w:rPr>
        <w:t>Вычисление производных. Уравнение касательной к графику функции. Применение производной для исследований функций. Построение графиков функций. Применение производной для отыскания наибольшего и наименьшего значений непрерывной функции на промежутке. Задачи на отыскание наибольших и наименьших значений величин.</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Числа и выражения</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 xml:space="preserve">Логарифм числа. Десятичные и натуральные логарифмы. Логарифмические тождества. Действия с логарифмами чисел; простейшие преобразования выражений, включающих логарифмы. Изображение на </w:t>
      </w:r>
      <w:proofErr w:type="gramStart"/>
      <w:r w:rsidRPr="00B211C9">
        <w:rPr>
          <w:rFonts w:ascii="Times New Roman" w:eastAsia="Times New Roman" w:hAnsi="Times New Roman" w:cs="Times New Roman"/>
        </w:rPr>
        <w:t>числовой</w:t>
      </w:r>
      <w:proofErr w:type="gramEnd"/>
      <w:r w:rsidRPr="00B211C9">
        <w:rPr>
          <w:rFonts w:ascii="Times New Roman" w:eastAsia="Times New Roman" w:hAnsi="Times New Roman" w:cs="Times New Roman"/>
        </w:rPr>
        <w:t xml:space="preserve"> логарифмов чисел.</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Уравнения и неравенства</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 xml:space="preserve">Логарифмические и показательные уравнения вида </w:t>
      </w:r>
      <w:proofErr w:type="spellStart"/>
      <w:r w:rsidRPr="00B211C9">
        <w:rPr>
          <w:rFonts w:ascii="Times New Roman" w:eastAsia="Times New Roman" w:hAnsi="Times New Roman" w:cs="Times New Roman"/>
        </w:rPr>
        <w:t>log</w:t>
      </w:r>
      <w:proofErr w:type="spellEnd"/>
      <w:r w:rsidRPr="00B211C9">
        <w:rPr>
          <w:rFonts w:ascii="Times New Roman" w:eastAsia="Times New Roman" w:hAnsi="Times New Roman" w:cs="Times New Roman"/>
        </w:rPr>
        <w:t xml:space="preserve"> </w:t>
      </w:r>
      <w:proofErr w:type="spellStart"/>
      <w:r w:rsidRPr="00B211C9">
        <w:rPr>
          <w:rFonts w:ascii="Times New Roman" w:eastAsia="Times New Roman" w:hAnsi="Times New Roman" w:cs="Times New Roman"/>
        </w:rPr>
        <w:t>a</w:t>
      </w:r>
      <w:proofErr w:type="spellEnd"/>
      <w:r w:rsidRPr="00B211C9">
        <w:rPr>
          <w:rFonts w:ascii="Times New Roman" w:eastAsia="Times New Roman" w:hAnsi="Times New Roman" w:cs="Times New Roman"/>
        </w:rPr>
        <w:t>(</w:t>
      </w:r>
      <w:proofErr w:type="spellStart"/>
      <w:r w:rsidRPr="00B211C9">
        <w:rPr>
          <w:rFonts w:ascii="Times New Roman" w:eastAsia="Times New Roman" w:hAnsi="Times New Roman" w:cs="Times New Roman"/>
        </w:rPr>
        <w:t>bx</w:t>
      </w:r>
      <w:proofErr w:type="spellEnd"/>
      <w:r w:rsidRPr="00B211C9">
        <w:rPr>
          <w:rFonts w:ascii="Times New Roman" w:eastAsia="Times New Roman" w:hAnsi="Times New Roman" w:cs="Times New Roman"/>
        </w:rPr>
        <w:t xml:space="preserve"> + с) = </w:t>
      </w:r>
      <w:proofErr w:type="spellStart"/>
      <w:r w:rsidRPr="00B211C9">
        <w:rPr>
          <w:rFonts w:ascii="Times New Roman" w:eastAsia="Times New Roman" w:hAnsi="Times New Roman" w:cs="Times New Roman"/>
        </w:rPr>
        <w:t>d</w:t>
      </w:r>
      <w:proofErr w:type="spellEnd"/>
      <w:r w:rsidRPr="00B211C9">
        <w:rPr>
          <w:rFonts w:ascii="Times New Roman" w:eastAsia="Times New Roman" w:hAnsi="Times New Roman" w:cs="Times New Roman"/>
        </w:rPr>
        <w:t xml:space="preserve">, </w:t>
      </w:r>
      <w:proofErr w:type="spellStart"/>
      <w:r w:rsidRPr="00B211C9">
        <w:rPr>
          <w:rFonts w:ascii="Times New Roman" w:eastAsia="Times New Roman" w:hAnsi="Times New Roman" w:cs="Times New Roman"/>
        </w:rPr>
        <w:t>abx</w:t>
      </w:r>
      <w:proofErr w:type="spellEnd"/>
      <w:r w:rsidRPr="00B211C9">
        <w:rPr>
          <w:rFonts w:ascii="Times New Roman" w:eastAsia="Times New Roman" w:hAnsi="Times New Roman" w:cs="Times New Roman"/>
        </w:rPr>
        <w:t xml:space="preserve"> + </w:t>
      </w:r>
      <w:proofErr w:type="gramStart"/>
      <w:r w:rsidRPr="00B211C9">
        <w:rPr>
          <w:rFonts w:ascii="Times New Roman" w:eastAsia="Times New Roman" w:hAnsi="Times New Roman" w:cs="Times New Roman"/>
        </w:rPr>
        <w:t>с</w:t>
      </w:r>
      <w:proofErr w:type="gramEnd"/>
      <w:r w:rsidRPr="00B211C9">
        <w:rPr>
          <w:rFonts w:ascii="Times New Roman" w:eastAsia="Times New Roman" w:hAnsi="Times New Roman" w:cs="Times New Roman"/>
        </w:rPr>
        <w:t xml:space="preserve"> =</w:t>
      </w:r>
    </w:p>
    <w:p w:rsidR="00B211C9" w:rsidRPr="00B211C9" w:rsidRDefault="00B211C9" w:rsidP="00B211C9">
      <w:pPr>
        <w:jc w:val="both"/>
        <w:rPr>
          <w:rFonts w:ascii="Times New Roman" w:eastAsia="Times New Roman" w:hAnsi="Times New Roman" w:cs="Times New Roman"/>
        </w:rPr>
      </w:pPr>
      <w:proofErr w:type="spellStart"/>
      <w:proofErr w:type="gramStart"/>
      <w:r w:rsidRPr="00B211C9">
        <w:rPr>
          <w:rFonts w:ascii="Times New Roman" w:eastAsia="Times New Roman" w:hAnsi="Times New Roman" w:cs="Times New Roman"/>
        </w:rPr>
        <w:t>d</w:t>
      </w:r>
      <w:proofErr w:type="spellEnd"/>
      <w:r w:rsidRPr="00B211C9">
        <w:rPr>
          <w:rFonts w:ascii="Times New Roman" w:eastAsia="Times New Roman" w:hAnsi="Times New Roman" w:cs="Times New Roman"/>
        </w:rPr>
        <w:t xml:space="preserve"> (где </w:t>
      </w:r>
      <w:proofErr w:type="spellStart"/>
      <w:r w:rsidRPr="00B211C9">
        <w:rPr>
          <w:rFonts w:ascii="Times New Roman" w:eastAsia="Times New Roman" w:hAnsi="Times New Roman" w:cs="Times New Roman"/>
        </w:rPr>
        <w:t>d</w:t>
      </w:r>
      <w:proofErr w:type="spellEnd"/>
      <w:r w:rsidRPr="00B211C9">
        <w:rPr>
          <w:rFonts w:ascii="Times New Roman" w:eastAsia="Times New Roman" w:hAnsi="Times New Roman" w:cs="Times New Roman"/>
        </w:rPr>
        <w:t xml:space="preserve"> можно представить в виде степени с основанием а и рациональным</w:t>
      </w:r>
      <w:proofErr w:type="gramEnd"/>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 xml:space="preserve">показателем) и их решения. Неравенства с одной переменной вида </w:t>
      </w:r>
      <w:proofErr w:type="spellStart"/>
      <w:r w:rsidRPr="00B211C9">
        <w:rPr>
          <w:rFonts w:ascii="Times New Roman" w:eastAsia="Times New Roman" w:hAnsi="Times New Roman" w:cs="Times New Roman"/>
        </w:rPr>
        <w:t>log</w:t>
      </w:r>
      <w:proofErr w:type="spellEnd"/>
      <w:r w:rsidRPr="00B211C9">
        <w:rPr>
          <w:rFonts w:ascii="Times New Roman" w:eastAsia="Times New Roman" w:hAnsi="Times New Roman" w:cs="Times New Roman"/>
        </w:rPr>
        <w:t xml:space="preserve"> </w:t>
      </w:r>
      <w:proofErr w:type="spellStart"/>
      <w:r w:rsidRPr="00B211C9">
        <w:rPr>
          <w:rFonts w:ascii="Times New Roman" w:eastAsia="Times New Roman" w:hAnsi="Times New Roman" w:cs="Times New Roman"/>
        </w:rPr>
        <w:t>a</w:t>
      </w:r>
      <w:proofErr w:type="spellEnd"/>
      <w:r w:rsidRPr="00B211C9">
        <w:rPr>
          <w:rFonts w:ascii="Times New Roman" w:eastAsia="Times New Roman" w:hAnsi="Times New Roman" w:cs="Times New Roman"/>
        </w:rPr>
        <w:t xml:space="preserve"> </w:t>
      </w:r>
      <w:proofErr w:type="spellStart"/>
      <w:r w:rsidRPr="00B211C9">
        <w:rPr>
          <w:rFonts w:ascii="Times New Roman" w:eastAsia="Times New Roman" w:hAnsi="Times New Roman" w:cs="Times New Roman"/>
        </w:rPr>
        <w:t>х</w:t>
      </w:r>
      <w:proofErr w:type="spellEnd"/>
      <w:r w:rsidRPr="00B211C9">
        <w:rPr>
          <w:rFonts w:ascii="Times New Roman" w:eastAsia="Times New Roman" w:hAnsi="Times New Roman" w:cs="Times New Roman"/>
        </w:rPr>
        <w:t xml:space="preserve"> &lt; </w:t>
      </w:r>
      <w:proofErr w:type="spellStart"/>
      <w:r w:rsidRPr="00B211C9">
        <w:rPr>
          <w:rFonts w:ascii="Times New Roman" w:eastAsia="Times New Roman" w:hAnsi="Times New Roman" w:cs="Times New Roman"/>
        </w:rPr>
        <w:t>d</w:t>
      </w:r>
      <w:proofErr w:type="spellEnd"/>
      <w:r w:rsidRPr="00B211C9">
        <w:rPr>
          <w:rFonts w:ascii="Times New Roman" w:eastAsia="Times New Roman" w:hAnsi="Times New Roman" w:cs="Times New Roman"/>
        </w:rPr>
        <w:t xml:space="preserve">, </w:t>
      </w:r>
      <w:proofErr w:type="spellStart"/>
      <w:r w:rsidRPr="00B211C9">
        <w:rPr>
          <w:rFonts w:ascii="Times New Roman" w:eastAsia="Times New Roman" w:hAnsi="Times New Roman" w:cs="Times New Roman"/>
        </w:rPr>
        <w:t>a</w:t>
      </w:r>
      <w:proofErr w:type="spellEnd"/>
      <w:r w:rsidRPr="00B211C9">
        <w:rPr>
          <w:rFonts w:ascii="Times New Roman" w:eastAsia="Times New Roman" w:hAnsi="Times New Roman" w:cs="Times New Roman"/>
        </w:rPr>
        <w:t xml:space="preserve"> &lt; </w:t>
      </w:r>
      <w:proofErr w:type="spellStart"/>
      <w:r w:rsidRPr="00B211C9">
        <w:rPr>
          <w:rFonts w:ascii="Times New Roman" w:eastAsia="Times New Roman" w:hAnsi="Times New Roman" w:cs="Times New Roman"/>
        </w:rPr>
        <w:t>d</w:t>
      </w:r>
      <w:proofErr w:type="spellEnd"/>
      <w:r w:rsidRPr="00B211C9">
        <w:rPr>
          <w:rFonts w:ascii="Times New Roman" w:eastAsia="Times New Roman" w:hAnsi="Times New Roman" w:cs="Times New Roman"/>
        </w:rPr>
        <w:t xml:space="preserve"> (где </w:t>
      </w:r>
      <w:proofErr w:type="spellStart"/>
      <w:r w:rsidRPr="00B211C9">
        <w:rPr>
          <w:rFonts w:ascii="Times New Roman" w:eastAsia="Times New Roman" w:hAnsi="Times New Roman" w:cs="Times New Roman"/>
        </w:rPr>
        <w:t>d</w:t>
      </w:r>
      <w:proofErr w:type="spellEnd"/>
      <w:r w:rsidRPr="00B211C9">
        <w:rPr>
          <w:rFonts w:ascii="Times New Roman" w:eastAsia="Times New Roman" w:hAnsi="Times New Roman" w:cs="Times New Roman"/>
        </w:rPr>
        <w:t xml:space="preserve"> можно представить в виде степени с основанием а)</w:t>
      </w:r>
      <w:proofErr w:type="gramStart"/>
      <w:r w:rsidRPr="00B211C9">
        <w:rPr>
          <w:rFonts w:ascii="Times New Roman" w:eastAsia="Times New Roman" w:hAnsi="Times New Roman" w:cs="Times New Roman"/>
        </w:rPr>
        <w:t>.Н</w:t>
      </w:r>
      <w:proofErr w:type="gramEnd"/>
      <w:r w:rsidRPr="00B211C9">
        <w:rPr>
          <w:rFonts w:ascii="Times New Roman" w:eastAsia="Times New Roman" w:hAnsi="Times New Roman" w:cs="Times New Roman"/>
        </w:rPr>
        <w:t>есложные показательные, логарифмические уравнения, неравенства и их системы, простейшие иррациональные уравнения и неравенства. Метод интервалов. Графические методы решения уравнений и неравенств. Решение уравнений и неравенств, содержащих переменную под знаком</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модуля. Уравнения, системы уравнений с параметром.</w:t>
      </w:r>
    </w:p>
    <w:p w:rsidR="00B211C9" w:rsidRPr="00B211C9" w:rsidRDefault="00B211C9" w:rsidP="00B211C9">
      <w:pPr>
        <w:jc w:val="both"/>
        <w:rPr>
          <w:rFonts w:ascii="Times New Roman" w:eastAsia="Times New Roman" w:hAnsi="Times New Roman" w:cs="Times New Roman"/>
          <w:b/>
        </w:rPr>
      </w:pPr>
      <w:r w:rsidRPr="00B211C9">
        <w:rPr>
          <w:rFonts w:ascii="Times New Roman" w:eastAsia="Times New Roman" w:hAnsi="Times New Roman" w:cs="Times New Roman"/>
          <w:b/>
        </w:rPr>
        <w:t>Функции</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Степенная, показательная и логарифмические функции; их свойства и графики. Сложные функции. Преобразования графиков функций: сдвиги вдоль координатных осей,</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растяжение и сжатие, симметрия относительно координатных осей и начала координат. Графики взаимно обратных функций. Элементы математического анализа</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 xml:space="preserve">Первообразная. </w:t>
      </w:r>
      <w:proofErr w:type="gramStart"/>
      <w:r w:rsidRPr="00B211C9">
        <w:rPr>
          <w:rFonts w:ascii="Times New Roman" w:eastAsia="Times New Roman" w:hAnsi="Times New Roman" w:cs="Times New Roman"/>
        </w:rPr>
        <w:t>Первообразные</w:t>
      </w:r>
      <w:proofErr w:type="gramEnd"/>
      <w:r w:rsidRPr="00B211C9">
        <w:rPr>
          <w:rFonts w:ascii="Times New Roman" w:eastAsia="Times New Roman" w:hAnsi="Times New Roman" w:cs="Times New Roman"/>
        </w:rPr>
        <w:t xml:space="preserve"> элементарных функций. Площадь криволинейной трапеции. Формула Ньютона—Лейбница. Определённый интеграл. Вычисление площадей плоских фигур и объёмов тел </w:t>
      </w:r>
      <w:proofErr w:type="gramStart"/>
      <w:r w:rsidRPr="00B211C9">
        <w:rPr>
          <w:rFonts w:ascii="Times New Roman" w:eastAsia="Times New Roman" w:hAnsi="Times New Roman" w:cs="Times New Roman"/>
        </w:rPr>
        <w:t>вращении</w:t>
      </w:r>
      <w:proofErr w:type="gramEnd"/>
      <w:r w:rsidRPr="00B211C9">
        <w:rPr>
          <w:rFonts w:ascii="Times New Roman" w:eastAsia="Times New Roman" w:hAnsi="Times New Roman" w:cs="Times New Roman"/>
        </w:rPr>
        <w:t xml:space="preserve"> с помощью интеграла.</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Статистика и теория вероятностей, логика и комбинаторика</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Частота и вероятность события. Достоверные, невозможные и случайные события, Вычисление вероятностей в опытах с равновозможными элементарными исходами. Решение задач с применением комбинаторики. Вероятность суммы двух несовместных событий. Противоположное событие и его вероятность. Правило умножения вероятностей. Формула полной вероятности. Решение задач с применением дерева вероятностей.</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lastRenderedPageBreak/>
        <w:t>Дискретные случайные величины и их распределения. Математическое ожидание, дисперсия случайной величины. Среднее квадратичное отклонение. Понятие о нормальном распределении. Примеры случайных величин, подчинённых нормальному закону (погрешность измерений, рост человека). Представление о законе больших чисел. Роль закона больших чисел в науке, природе и обществе. Совместные наблюдения двух случайных величин. Понятие о корреляции.</w:t>
      </w:r>
    </w:p>
    <w:p w:rsidR="00B211C9" w:rsidRPr="00B211C9" w:rsidRDefault="00B211C9" w:rsidP="00B211C9">
      <w:pPr>
        <w:rPr>
          <w:rFonts w:ascii="Times New Roman" w:eastAsia="Times New Roman" w:hAnsi="Times New Roman" w:cs="Times New Roman"/>
          <w:b/>
        </w:rPr>
      </w:pPr>
      <w:r w:rsidRPr="00B211C9">
        <w:rPr>
          <w:rFonts w:ascii="Times New Roman" w:eastAsia="Times New Roman" w:hAnsi="Times New Roman" w:cs="Times New Roman"/>
          <w:b/>
        </w:rPr>
        <w:t>Геометрия</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 xml:space="preserve">Введение. </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Предмет стереометрии. Аксиомы стереометрии. Некоторые следствия из аксиом.</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Изучение стереометрии должно базироваться на сочетании наглядности и логической строгости. Опора на наглядность – непременное условие успешного усвоения материала, и в связи с этим нужно уделить большое внимание правильному изображению на чертеже пространственных фигур. Однако наглядность должна быть пронизана строгой логикой. В отличие от курса планиметрии в курсе стереометрии уже с самого начала формулируются аксиомы о взаимном расположении точек, прямых и плоскостей в пространстве, и далее изучение свой</w:t>
      </w:r>
      <w:proofErr w:type="gramStart"/>
      <w:r w:rsidRPr="00B211C9">
        <w:rPr>
          <w:rFonts w:ascii="Times New Roman" w:eastAsia="Times New Roman" w:hAnsi="Times New Roman" w:cs="Times New Roman"/>
        </w:rPr>
        <w:t>ств вз</w:t>
      </w:r>
      <w:proofErr w:type="gramEnd"/>
      <w:r w:rsidRPr="00B211C9">
        <w:rPr>
          <w:rFonts w:ascii="Times New Roman" w:eastAsia="Times New Roman" w:hAnsi="Times New Roman" w:cs="Times New Roman"/>
        </w:rPr>
        <w:t xml:space="preserve">аимного расположения прямых и плоскостей проходит на основе этих аксиом. Тем самым задается высокий уровень строгости в </w:t>
      </w:r>
      <w:proofErr w:type="gramStart"/>
      <w:r w:rsidRPr="00B211C9">
        <w:rPr>
          <w:rFonts w:ascii="Times New Roman" w:eastAsia="Times New Roman" w:hAnsi="Times New Roman" w:cs="Times New Roman"/>
        </w:rPr>
        <w:t>логических рассуждениях</w:t>
      </w:r>
      <w:proofErr w:type="gramEnd"/>
      <w:r w:rsidRPr="00B211C9">
        <w:rPr>
          <w:rFonts w:ascii="Times New Roman" w:eastAsia="Times New Roman" w:hAnsi="Times New Roman" w:cs="Times New Roman"/>
        </w:rPr>
        <w:t>, который должен выдерживаться на протяжении всего курса.</w:t>
      </w:r>
    </w:p>
    <w:p w:rsidR="00B211C9" w:rsidRPr="00B211C9" w:rsidRDefault="00B211C9" w:rsidP="00B211C9">
      <w:pPr>
        <w:tabs>
          <w:tab w:val="left" w:pos="600"/>
        </w:tabs>
        <w:jc w:val="both"/>
        <w:rPr>
          <w:rFonts w:ascii="Times New Roman" w:eastAsia="Times New Roman" w:hAnsi="Times New Roman" w:cs="Times New Roman"/>
        </w:rPr>
      </w:pPr>
      <w:r w:rsidRPr="00B211C9">
        <w:rPr>
          <w:rFonts w:ascii="Times New Roman" w:eastAsia="Times New Roman" w:hAnsi="Times New Roman" w:cs="Times New Roman"/>
        </w:rPr>
        <w:t xml:space="preserve">Параллельность прямых и плоскостей </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Параллельнос</w:t>
      </w:r>
      <w:r w:rsidR="00777B8C">
        <w:rPr>
          <w:rFonts w:ascii="Times New Roman" w:eastAsia="Times New Roman" w:hAnsi="Times New Roman" w:cs="Times New Roman"/>
        </w:rPr>
        <w:t>ть прямых, прямой и плоскости</w:t>
      </w:r>
      <w:proofErr w:type="gramStart"/>
      <w:r w:rsidR="00777B8C">
        <w:rPr>
          <w:rFonts w:ascii="Times New Roman" w:eastAsia="Times New Roman" w:hAnsi="Times New Roman" w:cs="Times New Roman"/>
        </w:rPr>
        <w:t xml:space="preserve"> .</w:t>
      </w:r>
      <w:proofErr w:type="gramEnd"/>
      <w:r w:rsidRPr="00B211C9">
        <w:rPr>
          <w:rFonts w:ascii="Times New Roman" w:eastAsia="Times New Roman" w:hAnsi="Times New Roman" w:cs="Times New Roman"/>
        </w:rPr>
        <w:t>Взаимное расположение двух прямых в пространстве. Угол между двумя прямыми. Параллельность плоскостей. Тетраэдр и параллелепипед. Особенность данного курса состоит в том, что уже в первой главе вводятся в рассмотрение тетраэдр и параллелепипед и устанавливаются некоторые их свойства. Это дает возможность отрабатывать понятия параллельности прямых и плоскостей на этих двух видах многогранников, что, в свою очередь, создает определенный задел к главе «Многогранники». Отдельный пункт посвящен построению на чертеже сечений тетраэдра и параллелепипеда, что представляется важным как для решения геометрических задач, да и, вообще, для развития пространственных представлений учащихся. В рамках этой темы учащиеся знакомятся также с параллельным проектированием и его свойствами, используемыми при изображении пространственных фигур на чертеже.</w:t>
      </w:r>
    </w:p>
    <w:p w:rsidR="00B211C9" w:rsidRPr="00B211C9" w:rsidRDefault="00B211C9" w:rsidP="00B211C9">
      <w:pPr>
        <w:tabs>
          <w:tab w:val="left" w:pos="600"/>
        </w:tabs>
        <w:jc w:val="both"/>
        <w:rPr>
          <w:rFonts w:ascii="Times New Roman" w:eastAsia="Times New Roman" w:hAnsi="Times New Roman" w:cs="Times New Roman"/>
        </w:rPr>
      </w:pPr>
      <w:r w:rsidRPr="00B211C9">
        <w:rPr>
          <w:rFonts w:ascii="Times New Roman" w:eastAsia="Times New Roman" w:hAnsi="Times New Roman" w:cs="Times New Roman"/>
        </w:rPr>
        <w:t xml:space="preserve"> Перпендикулярность прямых и плоскостей</w:t>
      </w:r>
    </w:p>
    <w:p w:rsidR="00B211C9" w:rsidRPr="00B211C9" w:rsidRDefault="00B211C9" w:rsidP="00B211C9">
      <w:pPr>
        <w:tabs>
          <w:tab w:val="left" w:pos="600"/>
        </w:tabs>
        <w:jc w:val="both"/>
        <w:rPr>
          <w:rFonts w:ascii="Times New Roman" w:eastAsia="Times New Roman" w:hAnsi="Times New Roman" w:cs="Times New Roman"/>
        </w:rPr>
      </w:pPr>
      <w:r w:rsidRPr="00B211C9">
        <w:rPr>
          <w:rFonts w:ascii="Times New Roman" w:eastAsia="Times New Roman" w:hAnsi="Times New Roman" w:cs="Times New Roman"/>
        </w:rPr>
        <w:t xml:space="preserve"> Перпендикулярность прямой и плоскости. Перпендикуляр и наклонные. Угол между прямой и плоскостью. Двугранный угол. Перпендикулярность плоскостей.</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Понятие перпендикулярности и основанные на нем метрические понятия (расстояния, углы) существенно расширяют класс стереометрических задач, появляется много задач на вычисление, широко используются известные факты из планиметрии.</w:t>
      </w:r>
    </w:p>
    <w:p w:rsidR="00B211C9" w:rsidRPr="00B211C9" w:rsidRDefault="00B211C9" w:rsidP="00B211C9">
      <w:pPr>
        <w:tabs>
          <w:tab w:val="left" w:pos="600"/>
        </w:tabs>
        <w:jc w:val="both"/>
        <w:rPr>
          <w:rFonts w:ascii="Times New Roman" w:eastAsia="Times New Roman" w:hAnsi="Times New Roman" w:cs="Times New Roman"/>
        </w:rPr>
      </w:pPr>
      <w:r w:rsidRPr="00B211C9">
        <w:rPr>
          <w:rFonts w:ascii="Times New Roman" w:eastAsia="Times New Roman" w:hAnsi="Times New Roman" w:cs="Times New Roman"/>
        </w:rPr>
        <w:t xml:space="preserve">Многогранники </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Понятие многогранника. Призма. Пирамида. Правильные многогранники.</w:t>
      </w:r>
    </w:p>
    <w:p w:rsidR="00B211C9" w:rsidRPr="00B211C9" w:rsidRDefault="00B211C9" w:rsidP="00B211C9">
      <w:pPr>
        <w:widowControl/>
        <w:tabs>
          <w:tab w:val="left" w:pos="943"/>
        </w:tabs>
        <w:jc w:val="both"/>
        <w:rPr>
          <w:rFonts w:ascii="Times New Roman" w:eastAsia="Times New Roman" w:hAnsi="Times New Roman" w:cs="Times New Roman"/>
        </w:rPr>
      </w:pPr>
      <w:r>
        <w:rPr>
          <w:rFonts w:ascii="Times New Roman" w:eastAsia="Times New Roman" w:hAnsi="Times New Roman" w:cs="Times New Roman"/>
        </w:rPr>
        <w:t xml:space="preserve"> С </w:t>
      </w:r>
      <w:r w:rsidRPr="00B211C9">
        <w:rPr>
          <w:rFonts w:ascii="Times New Roman" w:eastAsia="Times New Roman" w:hAnsi="Times New Roman" w:cs="Times New Roman"/>
        </w:rPr>
        <w:t xml:space="preserve">двумя видами многогранников – тетраэдром и параллелепипедом – учащиеся уже знакомы. Теперь эти представления расширяются. Многогранник определяется как поверхность, составленная из многоугольников и ограничивающая некоторое геометрическое тело (его же называют многогранником). В связи с этим уточняется само понятие геометрического тела, для чего вводится еще ряд новых понятий. Усвоение их не является обязательным для всех учащихся, можно </w:t>
      </w:r>
      <w:proofErr w:type="gramStart"/>
      <w:r w:rsidRPr="00B211C9">
        <w:rPr>
          <w:rFonts w:ascii="Times New Roman" w:eastAsia="Times New Roman" w:hAnsi="Times New Roman" w:cs="Times New Roman"/>
        </w:rPr>
        <w:t>ограничится</w:t>
      </w:r>
      <w:proofErr w:type="gramEnd"/>
      <w:r w:rsidRPr="00B211C9">
        <w:rPr>
          <w:rFonts w:ascii="Times New Roman" w:eastAsia="Times New Roman" w:hAnsi="Times New Roman" w:cs="Times New Roman"/>
        </w:rPr>
        <w:t xml:space="preserve"> наглядным представлением о многогранниках.</w:t>
      </w:r>
    </w:p>
    <w:p w:rsidR="00B211C9" w:rsidRPr="00B211C9" w:rsidRDefault="00B211C9" w:rsidP="00B211C9">
      <w:pPr>
        <w:tabs>
          <w:tab w:val="left" w:pos="600"/>
        </w:tabs>
        <w:jc w:val="both"/>
        <w:rPr>
          <w:rFonts w:ascii="Times New Roman" w:eastAsia="Times New Roman" w:hAnsi="Times New Roman" w:cs="Times New Roman"/>
        </w:rPr>
      </w:pPr>
      <w:r w:rsidRPr="00B211C9">
        <w:rPr>
          <w:rFonts w:ascii="Times New Roman" w:eastAsia="Times New Roman" w:hAnsi="Times New Roman" w:cs="Times New Roman"/>
        </w:rPr>
        <w:t xml:space="preserve">Повторение. Решение задач. </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Повторение, обобщение и систематизация знаний, умений и навыков за курс геометрии 10 класса.</w:t>
      </w:r>
    </w:p>
    <w:p w:rsidR="00B211C9" w:rsidRPr="00B211C9" w:rsidRDefault="00B211C9" w:rsidP="00B211C9">
      <w:pPr>
        <w:tabs>
          <w:tab w:val="left" w:pos="600"/>
        </w:tabs>
        <w:jc w:val="both"/>
        <w:rPr>
          <w:rFonts w:ascii="Times New Roman" w:eastAsia="Times New Roman" w:hAnsi="Times New Roman" w:cs="Times New Roman"/>
          <w:b/>
        </w:rPr>
      </w:pPr>
      <w:r w:rsidRPr="00B211C9">
        <w:rPr>
          <w:rFonts w:ascii="Times New Roman" w:eastAsia="Times New Roman" w:hAnsi="Times New Roman" w:cs="Times New Roman"/>
          <w:b/>
        </w:rPr>
        <w:t xml:space="preserve">Векторы в пространстве </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 xml:space="preserve">Понятие вектора в пространстве. Сложение и вычитание векторов. Умножение вектора на число. </w:t>
      </w:r>
      <w:proofErr w:type="spellStart"/>
      <w:r w:rsidRPr="00B211C9">
        <w:rPr>
          <w:rFonts w:ascii="Times New Roman" w:eastAsia="Times New Roman" w:hAnsi="Times New Roman" w:cs="Times New Roman"/>
        </w:rPr>
        <w:t>Компланарные</w:t>
      </w:r>
      <w:proofErr w:type="spellEnd"/>
      <w:r w:rsidRPr="00B211C9">
        <w:rPr>
          <w:rFonts w:ascii="Times New Roman" w:eastAsia="Times New Roman" w:hAnsi="Times New Roman" w:cs="Times New Roman"/>
        </w:rPr>
        <w:t xml:space="preserve"> векторы.</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 xml:space="preserve">Основные определения, относящиеся к действиям над векторами в пространстве, вводятся так же, как и для векторов на плоскости. Поэтому изложение этой части достаточно сжато. Более </w:t>
      </w:r>
      <w:r w:rsidRPr="00B211C9">
        <w:rPr>
          <w:rFonts w:ascii="Times New Roman" w:eastAsia="Times New Roman" w:hAnsi="Times New Roman" w:cs="Times New Roman"/>
        </w:rPr>
        <w:lastRenderedPageBreak/>
        <w:t xml:space="preserve">подробно рассматриваются вопросы, характерные для векторов в пространстве: </w:t>
      </w:r>
      <w:proofErr w:type="spellStart"/>
      <w:r w:rsidRPr="00B211C9">
        <w:rPr>
          <w:rFonts w:ascii="Times New Roman" w:eastAsia="Times New Roman" w:hAnsi="Times New Roman" w:cs="Times New Roman"/>
        </w:rPr>
        <w:t>компланарность</w:t>
      </w:r>
      <w:proofErr w:type="spellEnd"/>
      <w:r w:rsidRPr="00B211C9">
        <w:rPr>
          <w:rFonts w:ascii="Times New Roman" w:eastAsia="Times New Roman" w:hAnsi="Times New Roman" w:cs="Times New Roman"/>
        </w:rPr>
        <w:t xml:space="preserve"> векторов, правило параллелепипеда сложения трех некомпланарных векторов, разложение вектора по трем некомпланарным векторам.</w:t>
      </w:r>
    </w:p>
    <w:p w:rsidR="00B211C9" w:rsidRPr="00B211C9" w:rsidRDefault="00B211C9" w:rsidP="00B211C9">
      <w:pPr>
        <w:tabs>
          <w:tab w:val="left" w:pos="600"/>
        </w:tabs>
        <w:jc w:val="both"/>
        <w:rPr>
          <w:rFonts w:ascii="Times New Roman" w:eastAsia="Times New Roman" w:hAnsi="Times New Roman" w:cs="Times New Roman"/>
        </w:rPr>
      </w:pPr>
      <w:r w:rsidRPr="00B211C9">
        <w:rPr>
          <w:rFonts w:ascii="Times New Roman" w:eastAsia="Times New Roman" w:hAnsi="Times New Roman" w:cs="Times New Roman"/>
        </w:rPr>
        <w:t xml:space="preserve">Метод координат в пространстве. Движения </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Координаты точки и координаты вектора. Скалярное произведение векторов. Движения.</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 xml:space="preserve">Данный раздел является непосредственным продолжением предыдущего. Вводится понятие прямоугольной системы координат в пространстве, даются определения координат точки и координат вектора, рассматриваются простейшие задачи в координатах. Затем вводится скалярное </w:t>
      </w:r>
      <w:proofErr w:type="spellStart"/>
      <w:r w:rsidRPr="00B211C9">
        <w:rPr>
          <w:rFonts w:ascii="Times New Roman" w:eastAsia="Times New Roman" w:hAnsi="Times New Roman" w:cs="Times New Roman"/>
        </w:rPr>
        <w:t>произвденеи</w:t>
      </w:r>
      <w:proofErr w:type="spellEnd"/>
      <w:r w:rsidRPr="00B211C9">
        <w:rPr>
          <w:rFonts w:ascii="Times New Roman" w:eastAsia="Times New Roman" w:hAnsi="Times New Roman" w:cs="Times New Roman"/>
        </w:rPr>
        <w:t xml:space="preserve"> векторов, кратко перечисляются его свойства (без доказательства, поскольку соответствующие доказательства были в курсе планиметрии) и выводятся формулы для вычисления углов между двумя прямыми, между прямой и плоскостью. Дан также вывод уравнения плоскости и формулы расстояния от точки до плоскости.</w:t>
      </w:r>
    </w:p>
    <w:p w:rsidR="00B211C9" w:rsidRPr="00B211C9" w:rsidRDefault="00B211C9" w:rsidP="00B211C9">
      <w:pPr>
        <w:widowControl/>
        <w:tabs>
          <w:tab w:val="left" w:pos="1037"/>
        </w:tabs>
        <w:jc w:val="both"/>
        <w:rPr>
          <w:rFonts w:ascii="Times New Roman" w:eastAsia="Times New Roman" w:hAnsi="Times New Roman" w:cs="Times New Roman"/>
        </w:rPr>
      </w:pPr>
      <w:r>
        <w:rPr>
          <w:rFonts w:ascii="Times New Roman" w:eastAsia="Times New Roman" w:hAnsi="Times New Roman" w:cs="Times New Roman"/>
        </w:rPr>
        <w:t xml:space="preserve"> В </w:t>
      </w:r>
      <w:r w:rsidRPr="00B211C9">
        <w:rPr>
          <w:rFonts w:ascii="Times New Roman" w:eastAsia="Times New Roman" w:hAnsi="Times New Roman" w:cs="Times New Roman"/>
        </w:rPr>
        <w:t>конце раздела изучаются движения в пространстве: центральная симметрия, осевая симметрия, зеркальная симметрия. Кроме того, рассмотрено преобразование подобия.</w:t>
      </w:r>
    </w:p>
    <w:p w:rsidR="00B211C9" w:rsidRPr="00B211C9" w:rsidRDefault="00B211C9" w:rsidP="00B211C9">
      <w:pPr>
        <w:tabs>
          <w:tab w:val="left" w:pos="600"/>
        </w:tabs>
        <w:jc w:val="both"/>
        <w:rPr>
          <w:rFonts w:ascii="Times New Roman" w:eastAsia="Times New Roman" w:hAnsi="Times New Roman" w:cs="Times New Roman"/>
        </w:rPr>
      </w:pPr>
      <w:r w:rsidRPr="00B211C9">
        <w:rPr>
          <w:rFonts w:ascii="Times New Roman" w:eastAsia="Times New Roman" w:hAnsi="Times New Roman" w:cs="Times New Roman"/>
        </w:rPr>
        <w:t xml:space="preserve">Цилиндр, конус, шар </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 xml:space="preserve">Изучение круглых тел и их поверхностей завершает знакомство учащихся с основными пространственными фигурами. Вводятся понятия цилиндра, конуса, усеченного конуса. С помощью разверток определяются площади их боковых поверхностей, выводятся соответствующие формулы. Затем даются определения сферы и шара, выводится уравнение сферы и с его помощью исследуется вопрос о взаимном расположении сферы и плоскости.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 В задачах рассматриваются различные комбинации круглых тел и многогранников, в </w:t>
      </w:r>
      <w:proofErr w:type="gramStart"/>
      <w:r w:rsidRPr="00B211C9">
        <w:rPr>
          <w:rFonts w:ascii="Times New Roman" w:eastAsia="Times New Roman" w:hAnsi="Times New Roman" w:cs="Times New Roman"/>
        </w:rPr>
        <w:t>частности</w:t>
      </w:r>
      <w:proofErr w:type="gramEnd"/>
      <w:r w:rsidRPr="00B211C9">
        <w:rPr>
          <w:rFonts w:ascii="Times New Roman" w:eastAsia="Times New Roman" w:hAnsi="Times New Roman" w:cs="Times New Roman"/>
        </w:rPr>
        <w:t xml:space="preserve"> описанные и вписанные призмы.</w:t>
      </w:r>
    </w:p>
    <w:p w:rsidR="00B211C9" w:rsidRPr="00B211C9" w:rsidRDefault="00B211C9" w:rsidP="00B211C9">
      <w:pPr>
        <w:tabs>
          <w:tab w:val="left" w:pos="600"/>
        </w:tabs>
        <w:jc w:val="both"/>
        <w:rPr>
          <w:rFonts w:ascii="Times New Roman" w:eastAsia="Times New Roman" w:hAnsi="Times New Roman" w:cs="Times New Roman"/>
          <w:b/>
        </w:rPr>
      </w:pPr>
      <w:r w:rsidRPr="00B211C9">
        <w:rPr>
          <w:rFonts w:ascii="Times New Roman" w:eastAsia="Times New Roman" w:hAnsi="Times New Roman" w:cs="Times New Roman"/>
          <w:b/>
        </w:rPr>
        <w:t xml:space="preserve">Объемы тел </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сектора, шарового сегмента и шарового слоя.</w:t>
      </w:r>
    </w:p>
    <w:p w:rsidR="00B211C9" w:rsidRPr="00B211C9" w:rsidRDefault="00B211C9" w:rsidP="00B211C9">
      <w:pPr>
        <w:jc w:val="both"/>
        <w:rPr>
          <w:rFonts w:ascii="Times New Roman" w:eastAsia="Times New Roman" w:hAnsi="Times New Roman" w:cs="Times New Roman"/>
        </w:rPr>
      </w:pPr>
      <w:r w:rsidRPr="00B211C9">
        <w:rPr>
          <w:rFonts w:ascii="Times New Roman" w:eastAsia="Times New Roman" w:hAnsi="Times New Roman" w:cs="Times New Roman"/>
        </w:rPr>
        <w:t xml:space="preserve">Понятие объема тела вводится аналогично понятию площади плоской фигуры. </w:t>
      </w:r>
      <w:proofErr w:type="gramStart"/>
      <w:r w:rsidRPr="00B211C9">
        <w:rPr>
          <w:rFonts w:ascii="Times New Roman" w:eastAsia="Times New Roman" w:hAnsi="Times New Roman" w:cs="Times New Roman"/>
        </w:rPr>
        <w:t>Формулируются основные свойства объемов и на их основе выводится</w:t>
      </w:r>
      <w:proofErr w:type="gramEnd"/>
      <w:r w:rsidRPr="00B211C9">
        <w:rPr>
          <w:rFonts w:ascii="Times New Roman" w:eastAsia="Times New Roman" w:hAnsi="Times New Roman" w:cs="Times New Roman"/>
        </w:rPr>
        <w:t xml:space="preserve"> формула объема прямоугольного параллелепипеда, а затем прямой призмы и цилиндра. Формулы объемов других тел выводятся с помощью интегральной формулы. Формула объема шара используется для вывода формулы площади сферы.</w:t>
      </w:r>
    </w:p>
    <w:p w:rsidR="00B211C9" w:rsidRPr="00B211C9" w:rsidRDefault="00B211C9" w:rsidP="00B211C9">
      <w:pPr>
        <w:tabs>
          <w:tab w:val="left" w:pos="740"/>
        </w:tabs>
        <w:rPr>
          <w:rFonts w:ascii="Times New Roman" w:eastAsia="Times New Roman" w:hAnsi="Times New Roman" w:cs="Times New Roman"/>
        </w:rPr>
      </w:pPr>
      <w:r w:rsidRPr="00B211C9">
        <w:rPr>
          <w:rFonts w:ascii="Times New Roman" w:eastAsia="Times New Roman" w:hAnsi="Times New Roman" w:cs="Times New Roman"/>
        </w:rPr>
        <w:t>Обобщающее повторение. Решение задач.</w:t>
      </w:r>
    </w:p>
    <w:p w:rsidR="00C75708" w:rsidRDefault="00B211C9" w:rsidP="00B211C9">
      <w:pPr>
        <w:pStyle w:val="11"/>
        <w:keepNext/>
        <w:keepLines/>
        <w:shd w:val="clear" w:color="auto" w:fill="auto"/>
        <w:spacing w:line="240" w:lineRule="auto"/>
        <w:jc w:val="both"/>
      </w:pPr>
      <w:r>
        <w:rPr>
          <w:bCs w:val="0"/>
        </w:rPr>
        <w:t>П</w:t>
      </w:r>
      <w:r>
        <w:t>овторение,</w:t>
      </w:r>
      <w:r w:rsidR="00116406" w:rsidRPr="00116406">
        <w:t xml:space="preserve"> </w:t>
      </w:r>
      <w:r>
        <w:t>обобщение и систематизация знаний,</w:t>
      </w:r>
      <w:r w:rsidR="00116406" w:rsidRPr="00116406">
        <w:t xml:space="preserve"> </w:t>
      </w:r>
      <w:r>
        <w:t>за курс</w:t>
      </w:r>
      <w:r w:rsidR="00116406" w:rsidRPr="00116406">
        <w:t xml:space="preserve"> </w:t>
      </w:r>
      <w:r>
        <w:t xml:space="preserve">геометрии 10 – 11 класса, подготовка к итоговой аттестации по геометрии.       </w:t>
      </w:r>
    </w:p>
    <w:p w:rsidR="00B211C9" w:rsidRDefault="00B211C9" w:rsidP="00C75708">
      <w:pPr>
        <w:pStyle w:val="11"/>
        <w:keepNext/>
        <w:keepLines/>
        <w:shd w:val="clear" w:color="auto" w:fill="auto"/>
        <w:spacing w:line="240" w:lineRule="auto"/>
        <w:jc w:val="both"/>
      </w:pPr>
    </w:p>
    <w:p w:rsidR="00C75708" w:rsidRDefault="00C75708" w:rsidP="00C75708">
      <w:pPr>
        <w:pStyle w:val="11"/>
        <w:keepNext/>
        <w:keepLines/>
        <w:shd w:val="clear" w:color="auto" w:fill="auto"/>
        <w:spacing w:line="240" w:lineRule="auto"/>
        <w:jc w:val="both"/>
      </w:pPr>
      <w:r>
        <w:t>Информатика</w:t>
      </w:r>
      <w:bookmarkEnd w:id="185"/>
      <w:bookmarkEnd w:id="186"/>
    </w:p>
    <w:p w:rsidR="00C75708" w:rsidRDefault="00C75708" w:rsidP="00C75708">
      <w:pPr>
        <w:pStyle w:val="1"/>
        <w:shd w:val="clear" w:color="auto" w:fill="auto"/>
        <w:spacing w:line="240" w:lineRule="auto"/>
        <w:ind w:firstLine="720"/>
        <w:jc w:val="both"/>
      </w:pPr>
      <w: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B211C9">
        <w:t>вной образовательной программы</w:t>
      </w:r>
      <w:r>
        <w:t xml:space="preserve">. В ней соблюдается преемственность с ФГОС </w:t>
      </w:r>
      <w:proofErr w:type="gramStart"/>
      <w:r>
        <w:t>ООО</w:t>
      </w:r>
      <w:proofErr w:type="gramEnd"/>
      <w:r>
        <w:t xml:space="preserve"> и учитываются межпредметные связи.</w:t>
      </w:r>
    </w:p>
    <w:p w:rsidR="00C75708" w:rsidRDefault="00C75708" w:rsidP="00C75708">
      <w:pPr>
        <w:pStyle w:val="1"/>
        <w:shd w:val="clear" w:color="auto" w:fill="auto"/>
        <w:spacing w:line="240" w:lineRule="auto"/>
        <w:ind w:firstLine="720"/>
        <w:jc w:val="both"/>
      </w:pPr>
      <w:proofErr w:type="gramStart"/>
      <w: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C75708" w:rsidRDefault="00C75708" w:rsidP="00C75708">
      <w:pPr>
        <w:pStyle w:val="1"/>
        <w:shd w:val="clear" w:color="auto" w:fill="auto"/>
        <w:spacing w:line="240" w:lineRule="auto"/>
        <w:ind w:firstLine="720"/>
        <w:jc w:val="both"/>
      </w:pPr>
      <w:r>
        <w:rPr>
          <w:b/>
          <w:bCs/>
        </w:rPr>
        <w:t>Базовый уровень</w:t>
      </w:r>
    </w:p>
    <w:p w:rsidR="00C75708" w:rsidRDefault="00C75708" w:rsidP="00C75708">
      <w:pPr>
        <w:pStyle w:val="1"/>
        <w:shd w:val="clear" w:color="auto" w:fill="auto"/>
        <w:spacing w:line="240" w:lineRule="auto"/>
        <w:ind w:firstLine="720"/>
        <w:jc w:val="both"/>
      </w:pPr>
      <w:r>
        <w:rPr>
          <w:b/>
          <w:bCs/>
        </w:rPr>
        <w:t>Введение. Информация и информационные процессы</w:t>
      </w:r>
    </w:p>
    <w:p w:rsidR="00C75708" w:rsidRDefault="00C75708" w:rsidP="00C75708">
      <w:pPr>
        <w:pStyle w:val="1"/>
        <w:shd w:val="clear" w:color="auto" w:fill="auto"/>
        <w:spacing w:line="240" w:lineRule="auto"/>
        <w:ind w:firstLine="720"/>
        <w:jc w:val="both"/>
      </w:pPr>
      <w:r>
        <w:t xml:space="preserve">Роль информации и связанных с ней процессов в окружающем мире. Различия в </w:t>
      </w:r>
      <w:r>
        <w:lastRenderedPageBreak/>
        <w:t>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C75708" w:rsidRDefault="00C75708" w:rsidP="00C75708">
      <w:pPr>
        <w:pStyle w:val="1"/>
        <w:shd w:val="clear" w:color="auto" w:fill="auto"/>
        <w:spacing w:line="240" w:lineRule="auto"/>
        <w:ind w:firstLine="720"/>
        <w:jc w:val="both"/>
      </w:pPr>
      <w:r>
        <w:t>Системы. Компоненты системы и их взаимодействие.</w:t>
      </w:r>
    </w:p>
    <w:p w:rsidR="00C75708" w:rsidRDefault="00C75708" w:rsidP="00C75708">
      <w:pPr>
        <w:pStyle w:val="1"/>
        <w:shd w:val="clear" w:color="auto" w:fill="auto"/>
        <w:spacing w:line="240" w:lineRule="auto"/>
        <w:ind w:firstLine="720"/>
        <w:jc w:val="both"/>
      </w:pPr>
      <w:r>
        <w:t>Универсальность дискретного представления информации.</w:t>
      </w:r>
    </w:p>
    <w:p w:rsidR="00C75708" w:rsidRDefault="00C75708" w:rsidP="00C75708">
      <w:pPr>
        <w:pStyle w:val="1"/>
        <w:shd w:val="clear" w:color="auto" w:fill="auto"/>
        <w:spacing w:line="240" w:lineRule="auto"/>
        <w:ind w:firstLine="720"/>
        <w:jc w:val="both"/>
      </w:pPr>
      <w:r>
        <w:rPr>
          <w:b/>
          <w:bCs/>
        </w:rPr>
        <w:t>Математические основы информатики</w:t>
      </w:r>
    </w:p>
    <w:p w:rsidR="00C75708" w:rsidRDefault="00C75708" w:rsidP="00C75708">
      <w:pPr>
        <w:pStyle w:val="1"/>
        <w:shd w:val="clear" w:color="auto" w:fill="auto"/>
        <w:spacing w:line="240" w:lineRule="auto"/>
        <w:ind w:firstLine="720"/>
        <w:jc w:val="both"/>
      </w:pPr>
      <w:r>
        <w:rPr>
          <w:b/>
          <w:bCs/>
        </w:rPr>
        <w:t>Тексты и кодирование</w:t>
      </w:r>
    </w:p>
    <w:p w:rsidR="00C75708" w:rsidRDefault="00C75708" w:rsidP="00C75708">
      <w:pPr>
        <w:pStyle w:val="1"/>
        <w:shd w:val="clear" w:color="auto" w:fill="auto"/>
        <w:spacing w:line="240" w:lineRule="auto"/>
        <w:ind w:firstLine="720"/>
        <w:jc w:val="both"/>
      </w:pPr>
      <w:r>
        <w:t xml:space="preserve">Равномерные и неравномерные коды. </w:t>
      </w:r>
      <w:r>
        <w:rPr>
          <w:i/>
          <w:iCs/>
        </w:rPr>
        <w:t xml:space="preserve">Условие </w:t>
      </w:r>
      <w:proofErr w:type="spellStart"/>
      <w:r>
        <w:rPr>
          <w:i/>
          <w:iCs/>
        </w:rPr>
        <w:t>Фано</w:t>
      </w:r>
      <w:proofErr w:type="spellEnd"/>
      <w:r>
        <w:rPr>
          <w:i/>
          <w:iCs/>
        </w:rPr>
        <w:t>.</w:t>
      </w:r>
    </w:p>
    <w:p w:rsidR="00C75708" w:rsidRDefault="00C75708" w:rsidP="00C75708">
      <w:pPr>
        <w:pStyle w:val="1"/>
        <w:shd w:val="clear" w:color="auto" w:fill="auto"/>
        <w:spacing w:line="240" w:lineRule="auto"/>
        <w:ind w:firstLine="720"/>
        <w:jc w:val="both"/>
      </w:pPr>
      <w:r>
        <w:rPr>
          <w:b/>
          <w:bCs/>
        </w:rPr>
        <w:t>Системы счисления</w:t>
      </w:r>
    </w:p>
    <w:p w:rsidR="00C75708" w:rsidRDefault="00C75708" w:rsidP="00C75708">
      <w:pPr>
        <w:pStyle w:val="1"/>
        <w:shd w:val="clear" w:color="auto" w:fill="auto"/>
        <w:spacing w:line="240" w:lineRule="auto"/>
        <w:ind w:firstLine="720"/>
        <w:jc w:val="both"/>
      </w:pPr>
      <w:r>
        <w:t xml:space="preserve">Сравнение чисел, записанных в двоичной, восьмеричной и шестнадцатеричной системах счисления. </w:t>
      </w:r>
      <w:r>
        <w:rPr>
          <w:i/>
          <w:iCs/>
        </w:rPr>
        <w:t>Сложение и вычитание чисел, записанных в этих системах счисления.</w:t>
      </w:r>
    </w:p>
    <w:p w:rsidR="00C75708" w:rsidRDefault="00C75708" w:rsidP="00C75708">
      <w:pPr>
        <w:pStyle w:val="1"/>
        <w:shd w:val="clear" w:color="auto" w:fill="auto"/>
        <w:spacing w:line="240" w:lineRule="auto"/>
        <w:ind w:firstLine="720"/>
        <w:jc w:val="both"/>
      </w:pPr>
      <w:r>
        <w:rPr>
          <w:b/>
          <w:bCs/>
        </w:rPr>
        <w:t>Элементы комбинаторики, теории множеств и математической логики</w:t>
      </w:r>
    </w:p>
    <w:p w:rsidR="00C75708" w:rsidRDefault="00C75708" w:rsidP="00C75708">
      <w:pPr>
        <w:pStyle w:val="1"/>
        <w:shd w:val="clear" w:color="auto" w:fill="auto"/>
        <w:spacing w:line="240" w:lineRule="auto"/>
        <w:ind w:firstLine="720"/>
        <w:jc w:val="both"/>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iCs/>
        </w:rPr>
        <w:t>Решение простейших логических уравнений.</w:t>
      </w:r>
    </w:p>
    <w:p w:rsidR="00C75708" w:rsidRDefault="00C75708" w:rsidP="00C75708">
      <w:pPr>
        <w:pStyle w:val="1"/>
        <w:shd w:val="clear" w:color="auto" w:fill="auto"/>
        <w:spacing w:line="240" w:lineRule="auto"/>
        <w:ind w:firstLine="720"/>
        <w:jc w:val="both"/>
      </w:pPr>
      <w:r>
        <w:rPr>
          <w:i/>
          <w:iCs/>
        </w:rPr>
        <w:t>Нормальные формы: Дизъюнктивная и конъюнктивная нормальная форма.</w:t>
      </w:r>
    </w:p>
    <w:p w:rsidR="00C75708" w:rsidRDefault="00C75708" w:rsidP="00C75708">
      <w:pPr>
        <w:pStyle w:val="1"/>
        <w:shd w:val="clear" w:color="auto" w:fill="auto"/>
        <w:spacing w:line="240" w:lineRule="auto"/>
        <w:ind w:firstLine="720"/>
        <w:jc w:val="both"/>
      </w:pPr>
      <w:r>
        <w:rPr>
          <w:b/>
          <w:bCs/>
        </w:rPr>
        <w:t>Дискретные объекты</w:t>
      </w:r>
    </w:p>
    <w:p w:rsidR="00C75708" w:rsidRDefault="00C75708" w:rsidP="00C75708">
      <w:pPr>
        <w:pStyle w:val="1"/>
        <w:shd w:val="clear" w:color="auto" w:fill="auto"/>
        <w:spacing w:line="240" w:lineRule="auto"/>
        <w:ind w:firstLine="720"/>
        <w:jc w:val="both"/>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iCs/>
        </w:rPr>
        <w:t>Бинарное Дерево.</w:t>
      </w:r>
    </w:p>
    <w:p w:rsidR="00C75708" w:rsidRDefault="00C75708" w:rsidP="00C75708">
      <w:pPr>
        <w:pStyle w:val="1"/>
        <w:shd w:val="clear" w:color="auto" w:fill="auto"/>
        <w:spacing w:line="240" w:lineRule="auto"/>
        <w:ind w:firstLine="720"/>
        <w:jc w:val="both"/>
      </w:pPr>
      <w:r>
        <w:rPr>
          <w:b/>
          <w:bCs/>
        </w:rPr>
        <w:t>Алгоритмы и элементы программирования</w:t>
      </w:r>
    </w:p>
    <w:p w:rsidR="00C75708" w:rsidRDefault="00C75708" w:rsidP="00C75708">
      <w:pPr>
        <w:pStyle w:val="1"/>
        <w:shd w:val="clear" w:color="auto" w:fill="auto"/>
        <w:spacing w:line="240" w:lineRule="auto"/>
        <w:ind w:firstLine="720"/>
        <w:jc w:val="both"/>
      </w:pPr>
      <w:r>
        <w:rPr>
          <w:b/>
          <w:bCs/>
        </w:rPr>
        <w:t>Алгоритмические конструкции</w:t>
      </w:r>
    </w:p>
    <w:p w:rsidR="00C75708" w:rsidRDefault="00C75708" w:rsidP="00C75708">
      <w:pPr>
        <w:pStyle w:val="1"/>
        <w:shd w:val="clear" w:color="auto" w:fill="auto"/>
        <w:spacing w:line="240" w:lineRule="auto"/>
        <w:ind w:firstLine="720"/>
        <w:jc w:val="both"/>
      </w:pPr>
      <w:r>
        <w:t xml:space="preserve">Подпрограммы. </w:t>
      </w:r>
      <w:r>
        <w:rPr>
          <w:i/>
          <w:iCs/>
        </w:rPr>
        <w:t>Рекурсивные алгоритмы.</w:t>
      </w:r>
    </w:p>
    <w:p w:rsidR="00C75708" w:rsidRDefault="00C75708" w:rsidP="00C75708">
      <w:pPr>
        <w:pStyle w:val="1"/>
        <w:shd w:val="clear" w:color="auto" w:fill="auto"/>
        <w:spacing w:line="240" w:lineRule="auto"/>
        <w:ind w:firstLine="720"/>
        <w:jc w:val="both"/>
      </w:pPr>
      <w:r>
        <w:t>Табличные величины (массивы).</w:t>
      </w:r>
    </w:p>
    <w:p w:rsidR="00C75708" w:rsidRDefault="00C75708" w:rsidP="00C75708">
      <w:pPr>
        <w:pStyle w:val="1"/>
        <w:shd w:val="clear" w:color="auto" w:fill="auto"/>
        <w:spacing w:line="240" w:lineRule="auto"/>
        <w:ind w:firstLine="740"/>
        <w:jc w:val="both"/>
      </w:pPr>
      <w:r>
        <w:t>Запись алгоритмических конструкций в выбранном языке программирования.</w:t>
      </w:r>
    </w:p>
    <w:p w:rsidR="00C75708" w:rsidRDefault="00C75708" w:rsidP="00C75708">
      <w:pPr>
        <w:pStyle w:val="1"/>
        <w:shd w:val="clear" w:color="auto" w:fill="auto"/>
        <w:spacing w:line="240" w:lineRule="auto"/>
        <w:ind w:firstLine="740"/>
        <w:jc w:val="both"/>
      </w:pPr>
      <w:r>
        <w:rPr>
          <w:b/>
          <w:bCs/>
        </w:rPr>
        <w:t>Составление алгоритмов и их программная реализация</w:t>
      </w:r>
    </w:p>
    <w:p w:rsidR="00C75708" w:rsidRDefault="00C75708" w:rsidP="00C75708">
      <w:pPr>
        <w:pStyle w:val="1"/>
        <w:shd w:val="clear" w:color="auto" w:fill="auto"/>
        <w:spacing w:line="240" w:lineRule="auto"/>
        <w:ind w:firstLine="740"/>
        <w:jc w:val="both"/>
      </w:pPr>
      <w:r>
        <w:t>Этапы решения задач на компьютере.</w:t>
      </w:r>
    </w:p>
    <w:p w:rsidR="00C75708" w:rsidRDefault="00C75708" w:rsidP="00C75708">
      <w:pPr>
        <w:pStyle w:val="1"/>
        <w:shd w:val="clear" w:color="auto" w:fill="auto"/>
        <w:spacing w:line="240" w:lineRule="auto"/>
        <w:ind w:firstLine="740"/>
        <w:jc w:val="both"/>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C75708" w:rsidRDefault="00C75708" w:rsidP="00C75708">
      <w:pPr>
        <w:pStyle w:val="1"/>
        <w:shd w:val="clear" w:color="auto" w:fill="auto"/>
        <w:spacing w:line="240" w:lineRule="auto"/>
        <w:ind w:firstLine="740"/>
        <w:jc w:val="both"/>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75708" w:rsidRDefault="00C75708" w:rsidP="00C75708">
      <w:pPr>
        <w:pStyle w:val="1"/>
        <w:shd w:val="clear" w:color="auto" w:fill="auto"/>
        <w:spacing w:line="240" w:lineRule="auto"/>
        <w:ind w:firstLine="740"/>
        <w:jc w:val="both"/>
      </w:pPr>
      <w:r>
        <w:t xml:space="preserve">Разработка и программная реализация алгоритмов решения типовых задач базового уровня из различных предметных областей. </w:t>
      </w:r>
      <w:r>
        <w:rPr>
          <w:i/>
          <w:iCs/>
        </w:rPr>
        <w:t>Примеры задач:</w:t>
      </w:r>
    </w:p>
    <w:p w:rsidR="00C75708" w:rsidRDefault="00C75708" w:rsidP="006D7E27">
      <w:pPr>
        <w:pStyle w:val="1"/>
        <w:numPr>
          <w:ilvl w:val="0"/>
          <w:numId w:val="110"/>
        </w:numPr>
        <w:shd w:val="clear" w:color="auto" w:fill="auto"/>
        <w:tabs>
          <w:tab w:val="left" w:pos="711"/>
        </w:tabs>
        <w:spacing w:line="240" w:lineRule="auto"/>
        <w:jc w:val="both"/>
      </w:pPr>
      <w:r>
        <w:rPr>
          <w:i/>
          <w:iCs/>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C75708" w:rsidRDefault="00C75708" w:rsidP="006D7E27">
      <w:pPr>
        <w:pStyle w:val="1"/>
        <w:numPr>
          <w:ilvl w:val="0"/>
          <w:numId w:val="110"/>
        </w:numPr>
        <w:shd w:val="clear" w:color="auto" w:fill="auto"/>
        <w:tabs>
          <w:tab w:val="left" w:pos="711"/>
        </w:tabs>
        <w:spacing w:line="240" w:lineRule="auto"/>
        <w:jc w:val="both"/>
      </w:pPr>
      <w:r>
        <w:rPr>
          <w:i/>
          <w:iCs/>
        </w:rPr>
        <w:t>алгоритмы анализа записей чисел в позиционной системе счисления;</w:t>
      </w:r>
    </w:p>
    <w:p w:rsidR="00C75708" w:rsidRDefault="00C75708" w:rsidP="006D7E27">
      <w:pPr>
        <w:pStyle w:val="1"/>
        <w:numPr>
          <w:ilvl w:val="0"/>
          <w:numId w:val="110"/>
        </w:numPr>
        <w:shd w:val="clear" w:color="auto" w:fill="auto"/>
        <w:tabs>
          <w:tab w:val="left" w:pos="711"/>
        </w:tabs>
        <w:spacing w:line="240" w:lineRule="auto"/>
        <w:jc w:val="both"/>
      </w:pPr>
      <w:r>
        <w:rPr>
          <w:i/>
          <w:iCs/>
        </w:rPr>
        <w:t>алгоритмы решения задач методом перебора (поиск НОД данного натурального числа, проверка числа на простоту и т.д.);</w:t>
      </w:r>
    </w:p>
    <w:p w:rsidR="00C75708" w:rsidRDefault="00C75708" w:rsidP="006D7E27">
      <w:pPr>
        <w:pStyle w:val="1"/>
        <w:numPr>
          <w:ilvl w:val="0"/>
          <w:numId w:val="110"/>
        </w:numPr>
        <w:shd w:val="clear" w:color="auto" w:fill="auto"/>
        <w:tabs>
          <w:tab w:val="left" w:pos="711"/>
        </w:tabs>
        <w:spacing w:line="240" w:lineRule="auto"/>
        <w:jc w:val="both"/>
      </w:pPr>
      <w:r>
        <w:rPr>
          <w:i/>
          <w:iCs/>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75708" w:rsidRDefault="00C75708" w:rsidP="00C75708">
      <w:pPr>
        <w:pStyle w:val="1"/>
        <w:shd w:val="clear" w:color="auto" w:fill="auto"/>
        <w:spacing w:line="240" w:lineRule="auto"/>
        <w:ind w:firstLine="740"/>
        <w:jc w:val="both"/>
      </w:pPr>
      <w:r>
        <w:rPr>
          <w:i/>
          <w:iCs/>
        </w:rPr>
        <w:t>Алгоритмы редактирования текстов (замена символа/фрагмента, удаление и вставка символа/фрагмента, поиск вхождения заданного образца).</w:t>
      </w:r>
    </w:p>
    <w:p w:rsidR="00C75708" w:rsidRDefault="00C75708" w:rsidP="00C75708">
      <w:pPr>
        <w:pStyle w:val="1"/>
        <w:shd w:val="clear" w:color="auto" w:fill="auto"/>
        <w:spacing w:line="240" w:lineRule="auto"/>
        <w:ind w:firstLine="740"/>
        <w:jc w:val="both"/>
      </w:pPr>
      <w:r>
        <w:t>Постановка задачи сортировки.</w:t>
      </w:r>
    </w:p>
    <w:p w:rsidR="00C75708" w:rsidRDefault="00C75708" w:rsidP="00C75708">
      <w:pPr>
        <w:pStyle w:val="1"/>
        <w:shd w:val="clear" w:color="auto" w:fill="auto"/>
        <w:spacing w:line="240" w:lineRule="auto"/>
        <w:ind w:firstLine="740"/>
        <w:jc w:val="both"/>
      </w:pPr>
      <w:r>
        <w:rPr>
          <w:b/>
          <w:bCs/>
        </w:rPr>
        <w:t>Анализ алгоритмов</w:t>
      </w:r>
    </w:p>
    <w:p w:rsidR="00C75708" w:rsidRDefault="00C75708" w:rsidP="00C75708">
      <w:pPr>
        <w:pStyle w:val="1"/>
        <w:shd w:val="clear" w:color="auto" w:fill="auto"/>
        <w:spacing w:line="240" w:lineRule="auto"/>
        <w:ind w:firstLine="740"/>
        <w:jc w:val="both"/>
      </w:pPr>
      <w:r>
        <w:t xml:space="preserve">Определение возможных результатов работы простейших алгоритмов управления </w:t>
      </w:r>
      <w:r>
        <w:lastRenderedPageBreak/>
        <w:t>исполнителями и вычислительных алгоритмов. Определение исходных данных, при которых алгоритм может дать требуемый результат.</w:t>
      </w:r>
    </w:p>
    <w:p w:rsidR="00C75708" w:rsidRDefault="00C75708" w:rsidP="00C75708">
      <w:pPr>
        <w:pStyle w:val="1"/>
        <w:shd w:val="clear" w:color="auto" w:fill="auto"/>
        <w:spacing w:line="240" w:lineRule="auto"/>
        <w:ind w:firstLine="740"/>
        <w:jc w:val="both"/>
      </w:pPr>
      <w:r>
        <w:rPr>
          <w:i/>
          <w:iCs/>
        </w:rPr>
        <w:t>Сложность вычисления: количество выполненных операций, размер используемой памяти; зависимость вычислений от размера исходных данных.</w:t>
      </w:r>
    </w:p>
    <w:p w:rsidR="00C75708" w:rsidRDefault="00C75708" w:rsidP="00C75708">
      <w:pPr>
        <w:pStyle w:val="1"/>
        <w:shd w:val="clear" w:color="auto" w:fill="auto"/>
        <w:spacing w:line="240" w:lineRule="auto"/>
        <w:ind w:firstLine="740"/>
        <w:jc w:val="both"/>
      </w:pPr>
      <w:r>
        <w:rPr>
          <w:b/>
          <w:bCs/>
        </w:rPr>
        <w:t>Математическое моделирование</w:t>
      </w:r>
    </w:p>
    <w:p w:rsidR="00C75708" w:rsidRDefault="00C75708" w:rsidP="00C75708">
      <w:pPr>
        <w:pStyle w:val="1"/>
        <w:shd w:val="clear" w:color="auto" w:fill="auto"/>
        <w:spacing w:line="240" w:lineRule="auto"/>
        <w:ind w:firstLine="740"/>
        <w:jc w:val="both"/>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C75708" w:rsidRDefault="00C75708" w:rsidP="00C75708">
      <w:pPr>
        <w:pStyle w:val="1"/>
        <w:shd w:val="clear" w:color="auto" w:fill="auto"/>
        <w:spacing w:line="240" w:lineRule="auto"/>
        <w:ind w:firstLine="740"/>
        <w:jc w:val="both"/>
      </w:pPr>
      <w:r>
        <w:t xml:space="preserve">Практическая работа с компьютерной моделью по выбранной теме. Анализ достоверности (правдоподобия) результатов экспериментов. </w:t>
      </w:r>
      <w:r>
        <w:rPr>
          <w:i/>
          <w:iCs/>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C75708" w:rsidRDefault="00C75708" w:rsidP="00C75708">
      <w:pPr>
        <w:pStyle w:val="1"/>
        <w:shd w:val="clear" w:color="auto" w:fill="auto"/>
        <w:spacing w:line="240" w:lineRule="auto"/>
        <w:ind w:firstLine="740"/>
        <w:jc w:val="both"/>
      </w:pPr>
      <w:r>
        <w:rPr>
          <w:b/>
          <w:bCs/>
        </w:rPr>
        <w:t>Использование программных систем и сервисов</w:t>
      </w:r>
    </w:p>
    <w:p w:rsidR="00C75708" w:rsidRDefault="00C75708" w:rsidP="00C75708">
      <w:pPr>
        <w:pStyle w:val="1"/>
        <w:shd w:val="clear" w:color="auto" w:fill="auto"/>
        <w:spacing w:line="240" w:lineRule="auto"/>
        <w:ind w:firstLine="740"/>
        <w:jc w:val="both"/>
      </w:pPr>
      <w:r>
        <w:rPr>
          <w:b/>
          <w:bCs/>
        </w:rPr>
        <w:t>Компьютер - универсальное устройство обработки данных</w:t>
      </w:r>
    </w:p>
    <w:p w:rsidR="00C75708" w:rsidRDefault="00C75708" w:rsidP="00C75708">
      <w:pPr>
        <w:pStyle w:val="1"/>
        <w:shd w:val="clear" w:color="auto" w:fill="auto"/>
        <w:spacing w:line="240" w:lineRule="auto"/>
        <w:ind w:firstLine="740"/>
        <w:jc w:val="both"/>
      </w:pPr>
      <w: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iCs/>
        </w:rPr>
        <w:t>Суперкомпьютеры</w:t>
      </w:r>
      <w:r>
        <w:t xml:space="preserve">. </w:t>
      </w:r>
      <w:r>
        <w:rPr>
          <w:i/>
          <w:iCs/>
        </w:rPr>
        <w:t>Распределенные вычислительные системы и обработка больших Данных.</w:t>
      </w:r>
      <w:r>
        <w:t xml:space="preserve"> Мобильные цифровые устройства и их роль в коммуникациях. </w:t>
      </w:r>
      <w:r>
        <w:rPr>
          <w:i/>
          <w:iCs/>
        </w:rPr>
        <w:t>Встроенные компьютеры. Микроконтроллеры. Роботизированные производства.</w:t>
      </w:r>
    </w:p>
    <w:p w:rsidR="00C75708" w:rsidRDefault="00C75708" w:rsidP="00C75708">
      <w:pPr>
        <w:pStyle w:val="1"/>
        <w:shd w:val="clear" w:color="auto" w:fill="auto"/>
        <w:spacing w:line="240" w:lineRule="auto"/>
        <w:ind w:firstLine="760"/>
        <w:jc w:val="both"/>
      </w:pPr>
      <w:r>
        <w:t>Выбор конфигурации компьютера в зависимости от решаемой задачи. Тенденции развития аппаратного обеспечения компьютеров.</w:t>
      </w:r>
    </w:p>
    <w:p w:rsidR="00C75708" w:rsidRDefault="00C75708" w:rsidP="00C75708">
      <w:pPr>
        <w:pStyle w:val="1"/>
        <w:shd w:val="clear" w:color="auto" w:fill="auto"/>
        <w:spacing w:line="240" w:lineRule="auto"/>
        <w:ind w:firstLine="760"/>
        <w:jc w:val="both"/>
      </w:pPr>
      <w:r>
        <w:t>Программное обеспечение (</w:t>
      </w:r>
      <w:proofErr w:type="gramStart"/>
      <w:r>
        <w:t>ПО</w:t>
      </w:r>
      <w:proofErr w:type="gramEnd"/>
      <w:r>
        <w:t>) компьютеров и компьютерных систем. Различные виды ПО и их назначение. Особенности программного обеспечения мобильных устройств.</w:t>
      </w:r>
    </w:p>
    <w:p w:rsidR="00C75708" w:rsidRDefault="00C75708" w:rsidP="00C75708">
      <w:pPr>
        <w:pStyle w:val="1"/>
        <w:shd w:val="clear" w:color="auto" w:fill="auto"/>
        <w:spacing w:line="240" w:lineRule="auto"/>
        <w:ind w:firstLine="760"/>
        <w:jc w:val="both"/>
      </w:pPr>
      <w:r>
        <w:t>Организация хранения и обработки данных, в том числе с использованием интерне</w:t>
      </w:r>
      <w:proofErr w:type="gramStart"/>
      <w:r>
        <w:t>т-</w:t>
      </w:r>
      <w:proofErr w:type="gramEnd"/>
      <w:r>
        <w:t xml:space="preserve"> сервисов, облачных технологий и мобильных устройств. </w:t>
      </w:r>
      <w:r>
        <w:rPr>
          <w:i/>
          <w:iCs/>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C75708" w:rsidRDefault="00C75708" w:rsidP="00C75708">
      <w:pPr>
        <w:pStyle w:val="1"/>
        <w:shd w:val="clear" w:color="auto" w:fill="auto"/>
        <w:spacing w:line="240" w:lineRule="auto"/>
        <w:ind w:firstLine="760"/>
        <w:jc w:val="both"/>
      </w:pPr>
      <w:r>
        <w:rPr>
          <w:i/>
          <w:iCs/>
        </w:rPr>
        <w:t>Инсталляция и Деинсталляция программных средств, необходимых для решения учебных задач и задач по выбранной специализации.</w:t>
      </w:r>
      <w:r>
        <w:t xml:space="preserve"> Законодательство Российской Федерации в области программного обеспечения.</w:t>
      </w:r>
    </w:p>
    <w:p w:rsidR="00C75708" w:rsidRDefault="00C75708" w:rsidP="00C75708">
      <w:pPr>
        <w:pStyle w:val="1"/>
        <w:shd w:val="clear" w:color="auto" w:fill="auto"/>
        <w:spacing w:line="240" w:lineRule="auto"/>
        <w:ind w:firstLine="760"/>
        <w:jc w:val="both"/>
      </w:pPr>
      <w:r>
        <w:t xml:space="preserve">Способы и средства обеспечения надежного функционирования средств ИКТ. </w:t>
      </w:r>
      <w:r>
        <w:rPr>
          <w:i/>
          <w:iCs/>
        </w:rPr>
        <w:t>Применение специализированных программ</w:t>
      </w:r>
      <w:proofErr w:type="gramStart"/>
      <w:r>
        <w:rPr>
          <w:i/>
          <w:iCs/>
        </w:rPr>
        <w:t xml:space="preserve"> Д</w:t>
      </w:r>
      <w:proofErr w:type="gramEnd"/>
      <w:r>
        <w:rPr>
          <w:i/>
          <w:iCs/>
        </w:rPr>
        <w:t>ля обеспечения стабильной работы средств ИКТ.</w:t>
      </w:r>
    </w:p>
    <w:p w:rsidR="00C75708" w:rsidRDefault="00C75708" w:rsidP="00C75708">
      <w:pPr>
        <w:pStyle w:val="1"/>
        <w:shd w:val="clear" w:color="auto" w:fill="auto"/>
        <w:spacing w:line="240" w:lineRule="auto"/>
        <w:ind w:firstLine="760"/>
        <w:jc w:val="both"/>
      </w:pPr>
      <w:r>
        <w:t xml:space="preserve">Безопасность, гигиена, эргономика, ресурсосбережение, технологические требования при эксплуатации компьютерного рабочего места. </w:t>
      </w:r>
      <w:r>
        <w:rPr>
          <w:i/>
          <w:iCs/>
        </w:rPr>
        <w:t>Проектирование автоматизированного рабочего места в соответствии с целями его использования.</w:t>
      </w:r>
    </w:p>
    <w:p w:rsidR="00C75708" w:rsidRDefault="00C75708" w:rsidP="00C75708">
      <w:pPr>
        <w:pStyle w:val="1"/>
        <w:shd w:val="clear" w:color="auto" w:fill="auto"/>
        <w:spacing w:line="240" w:lineRule="auto"/>
        <w:ind w:firstLine="760"/>
        <w:jc w:val="both"/>
      </w:pPr>
      <w:r>
        <w:rPr>
          <w:b/>
          <w:bCs/>
        </w:rPr>
        <w:t>Подготовка текстов и демонстрационных материалов</w:t>
      </w:r>
    </w:p>
    <w:p w:rsidR="00C75708" w:rsidRDefault="00C75708" w:rsidP="00C75708">
      <w:pPr>
        <w:pStyle w:val="1"/>
        <w:shd w:val="clear" w:color="auto" w:fill="auto"/>
        <w:spacing w:line="240" w:lineRule="auto"/>
        <w:ind w:firstLine="760"/>
        <w:jc w:val="both"/>
      </w:pPr>
      <w:r>
        <w:t xml:space="preserve">Средства поиска и </w:t>
      </w:r>
      <w:proofErr w:type="spellStart"/>
      <w:r>
        <w:t>автозамены</w:t>
      </w:r>
      <w:proofErr w:type="spellEnd"/>
      <w: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C75708" w:rsidRDefault="00C75708" w:rsidP="00C75708">
      <w:pPr>
        <w:pStyle w:val="1"/>
        <w:shd w:val="clear" w:color="auto" w:fill="auto"/>
        <w:spacing w:line="240" w:lineRule="auto"/>
        <w:ind w:firstLine="760"/>
        <w:jc w:val="both"/>
      </w:pPr>
      <w:r>
        <w:t xml:space="preserve">Деловая переписка, научная публикация. Реферат и аннотация. </w:t>
      </w:r>
      <w:r>
        <w:rPr>
          <w:i/>
          <w:iCs/>
        </w:rPr>
        <w:t>Оформление списка литературы.</w:t>
      </w:r>
    </w:p>
    <w:p w:rsidR="00C75708" w:rsidRDefault="00C75708" w:rsidP="00C75708">
      <w:pPr>
        <w:pStyle w:val="1"/>
        <w:shd w:val="clear" w:color="auto" w:fill="auto"/>
        <w:spacing w:line="240" w:lineRule="auto"/>
        <w:ind w:firstLine="760"/>
        <w:jc w:val="both"/>
      </w:pPr>
      <w:r>
        <w:t>Коллективная работа с документами. Рецензирование текста. Облачные сервисы.</w:t>
      </w:r>
    </w:p>
    <w:p w:rsidR="00C75708" w:rsidRDefault="00C75708" w:rsidP="00C75708">
      <w:pPr>
        <w:pStyle w:val="1"/>
        <w:shd w:val="clear" w:color="auto" w:fill="auto"/>
        <w:spacing w:line="240" w:lineRule="auto"/>
        <w:ind w:firstLine="760"/>
        <w:jc w:val="both"/>
      </w:pPr>
      <w:r>
        <w:rPr>
          <w:i/>
          <w:iCs/>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C75708" w:rsidRDefault="00C75708" w:rsidP="00C75708">
      <w:pPr>
        <w:pStyle w:val="1"/>
        <w:shd w:val="clear" w:color="auto" w:fill="auto"/>
        <w:spacing w:line="240" w:lineRule="auto"/>
        <w:ind w:firstLine="760"/>
        <w:jc w:val="both"/>
      </w:pPr>
      <w:r>
        <w:rPr>
          <w:b/>
          <w:bCs/>
        </w:rPr>
        <w:t>Работа с аудиовизуальными данными</w:t>
      </w:r>
    </w:p>
    <w:p w:rsidR="00C75708" w:rsidRDefault="00C75708" w:rsidP="00C75708">
      <w:pPr>
        <w:pStyle w:val="1"/>
        <w:shd w:val="clear" w:color="auto" w:fill="auto"/>
        <w:spacing w:line="240" w:lineRule="auto"/>
        <w:ind w:firstLine="760"/>
        <w:jc w:val="both"/>
      </w:pPr>
      <w:r>
        <w:rPr>
          <w:i/>
          <w:iCs/>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w:t>
      </w:r>
      <w:proofErr w:type="gramStart"/>
      <w:r>
        <w:rPr>
          <w:i/>
          <w:iCs/>
        </w:rPr>
        <w:t>т-</w:t>
      </w:r>
      <w:proofErr w:type="gramEnd"/>
      <w:r>
        <w:rPr>
          <w:i/>
          <w:iCs/>
        </w:rPr>
        <w:t xml:space="preserve"> и мобильных приложений.</w:t>
      </w:r>
    </w:p>
    <w:p w:rsidR="00C75708" w:rsidRDefault="00C75708" w:rsidP="00C75708">
      <w:pPr>
        <w:pStyle w:val="1"/>
        <w:shd w:val="clear" w:color="auto" w:fill="auto"/>
        <w:spacing w:line="240" w:lineRule="auto"/>
        <w:ind w:firstLine="760"/>
        <w:jc w:val="both"/>
      </w:pPr>
      <w:r>
        <w:t xml:space="preserve">Использование </w:t>
      </w:r>
      <w:proofErr w:type="spellStart"/>
      <w:r>
        <w:t>мультимедийных</w:t>
      </w:r>
      <w:proofErr w:type="spellEnd"/>
      <w:r>
        <w:t xml:space="preserve"> </w:t>
      </w:r>
      <w:proofErr w:type="spellStart"/>
      <w:r>
        <w:t>онлайн-сервисов</w:t>
      </w:r>
      <w:proofErr w:type="spellEnd"/>
      <w:r>
        <w:t xml:space="preserve"> для разработки презентаций проектных работ. Работа в группе, технология публикации готового материала в сети.</w:t>
      </w:r>
    </w:p>
    <w:p w:rsidR="00C75708" w:rsidRDefault="00C75708" w:rsidP="00C75708">
      <w:pPr>
        <w:pStyle w:val="1"/>
        <w:shd w:val="clear" w:color="auto" w:fill="auto"/>
        <w:spacing w:line="240" w:lineRule="auto"/>
        <w:ind w:firstLine="760"/>
        <w:jc w:val="both"/>
      </w:pPr>
      <w:r>
        <w:rPr>
          <w:b/>
          <w:bCs/>
        </w:rPr>
        <w:lastRenderedPageBreak/>
        <w:t>Электронные (динамические) таблицы</w:t>
      </w:r>
    </w:p>
    <w:p w:rsidR="00C75708" w:rsidRDefault="00C75708" w:rsidP="00C75708">
      <w:pPr>
        <w:pStyle w:val="1"/>
        <w:shd w:val="clear" w:color="auto" w:fill="auto"/>
        <w:spacing w:line="240" w:lineRule="auto"/>
        <w:ind w:firstLine="760"/>
        <w:jc w:val="both"/>
      </w:pPr>
      <w:r>
        <w:t>Примеры использования динамических (электронных) таблиц на практике (в том числе - в задачах математического моделирования).</w:t>
      </w:r>
    </w:p>
    <w:p w:rsidR="00C75708" w:rsidRDefault="00C75708" w:rsidP="00C75708">
      <w:pPr>
        <w:pStyle w:val="1"/>
        <w:shd w:val="clear" w:color="auto" w:fill="auto"/>
        <w:spacing w:line="240" w:lineRule="auto"/>
        <w:ind w:firstLine="760"/>
        <w:jc w:val="both"/>
      </w:pPr>
      <w:r>
        <w:rPr>
          <w:b/>
          <w:bCs/>
        </w:rPr>
        <w:t>Базы данных</w:t>
      </w:r>
    </w:p>
    <w:p w:rsidR="00C75708" w:rsidRDefault="00C75708" w:rsidP="00C75708">
      <w:pPr>
        <w:pStyle w:val="1"/>
        <w:shd w:val="clear" w:color="auto" w:fill="auto"/>
        <w:spacing w:line="240" w:lineRule="auto"/>
        <w:ind w:firstLine="760"/>
        <w:jc w:val="both"/>
      </w:pPr>
      <w: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C75708" w:rsidRDefault="00C75708" w:rsidP="00C75708">
      <w:pPr>
        <w:pStyle w:val="1"/>
        <w:shd w:val="clear" w:color="auto" w:fill="auto"/>
        <w:spacing w:line="240" w:lineRule="auto"/>
        <w:ind w:firstLine="740"/>
        <w:jc w:val="both"/>
      </w:pPr>
      <w:r>
        <w:t>Создание, ведение и использование баз данных при решении учебных и практических задач.</w:t>
      </w:r>
    </w:p>
    <w:p w:rsidR="00C75708" w:rsidRDefault="00C75708" w:rsidP="00C75708">
      <w:pPr>
        <w:pStyle w:val="1"/>
        <w:shd w:val="clear" w:color="auto" w:fill="auto"/>
        <w:spacing w:line="240" w:lineRule="auto"/>
        <w:ind w:firstLine="740"/>
        <w:jc w:val="both"/>
      </w:pPr>
      <w:r>
        <w:rPr>
          <w:b/>
          <w:bCs/>
          <w:i/>
          <w:iCs/>
        </w:rPr>
        <w:t>Автоматизированное проектирование</w:t>
      </w:r>
    </w:p>
    <w:p w:rsidR="00C75708" w:rsidRDefault="00C75708" w:rsidP="00C75708">
      <w:pPr>
        <w:pStyle w:val="1"/>
        <w:shd w:val="clear" w:color="auto" w:fill="auto"/>
        <w:spacing w:line="240" w:lineRule="auto"/>
        <w:ind w:firstLine="740"/>
        <w:jc w:val="both"/>
      </w:pPr>
      <w:r>
        <w:rPr>
          <w:i/>
          <w:iCs/>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C75708" w:rsidRDefault="00C75708" w:rsidP="00C75708">
      <w:pPr>
        <w:pStyle w:val="1"/>
        <w:shd w:val="clear" w:color="auto" w:fill="auto"/>
        <w:spacing w:line="240" w:lineRule="auto"/>
        <w:ind w:firstLine="740"/>
        <w:jc w:val="both"/>
      </w:pPr>
      <w:r>
        <w:rPr>
          <w:b/>
          <w:bCs/>
          <w:i/>
          <w:iCs/>
        </w:rPr>
        <w:t>3D-моделирование</w:t>
      </w:r>
    </w:p>
    <w:p w:rsidR="00C75708" w:rsidRDefault="00C75708" w:rsidP="00C75708">
      <w:pPr>
        <w:pStyle w:val="1"/>
        <w:shd w:val="clear" w:color="auto" w:fill="auto"/>
        <w:spacing w:line="240" w:lineRule="auto"/>
        <w:ind w:firstLine="740"/>
        <w:jc w:val="both"/>
      </w:pPr>
      <w:r>
        <w:rPr>
          <w:i/>
          <w:iCs/>
        </w:rPr>
        <w:t>Принципы построения и редактирования трехмерных моделей. Сеточные модели. Материалы. Моделирование источников освещения. Камеры.</w:t>
      </w:r>
    </w:p>
    <w:p w:rsidR="00C75708" w:rsidRDefault="00C75708" w:rsidP="00C75708">
      <w:pPr>
        <w:pStyle w:val="1"/>
        <w:shd w:val="clear" w:color="auto" w:fill="auto"/>
        <w:spacing w:line="240" w:lineRule="auto"/>
        <w:ind w:firstLine="740"/>
        <w:jc w:val="both"/>
      </w:pPr>
      <w:r>
        <w:rPr>
          <w:i/>
          <w:iCs/>
        </w:rPr>
        <w:t>Аддитивные технологии (3D-принтеры).</w:t>
      </w:r>
    </w:p>
    <w:p w:rsidR="00C75708" w:rsidRDefault="00C75708" w:rsidP="00C75708">
      <w:pPr>
        <w:pStyle w:val="1"/>
        <w:shd w:val="clear" w:color="auto" w:fill="auto"/>
        <w:spacing w:line="240" w:lineRule="auto"/>
        <w:ind w:firstLine="740"/>
        <w:jc w:val="both"/>
      </w:pPr>
      <w:r>
        <w:rPr>
          <w:b/>
          <w:bCs/>
          <w:i/>
          <w:iCs/>
        </w:rPr>
        <w:t>Системы искусственного интеллекта и машинное обучение</w:t>
      </w:r>
    </w:p>
    <w:p w:rsidR="00C75708" w:rsidRDefault="00C75708" w:rsidP="00C75708">
      <w:pPr>
        <w:pStyle w:val="1"/>
        <w:shd w:val="clear" w:color="auto" w:fill="auto"/>
        <w:spacing w:line="240" w:lineRule="auto"/>
        <w:ind w:firstLine="740"/>
        <w:jc w:val="both"/>
      </w:pPr>
      <w:r>
        <w:rPr>
          <w:i/>
          <w:iCs/>
        </w:rPr>
        <w:t>Машинное обучение - решение задач распознавания, классификации и предсказания. Искусственный интеллект.</w:t>
      </w:r>
    </w:p>
    <w:p w:rsidR="00C75708" w:rsidRDefault="00C75708" w:rsidP="00C75708">
      <w:pPr>
        <w:pStyle w:val="1"/>
        <w:shd w:val="clear" w:color="auto" w:fill="auto"/>
        <w:spacing w:line="240" w:lineRule="auto"/>
        <w:ind w:firstLine="740"/>
        <w:jc w:val="both"/>
      </w:pPr>
      <w:r>
        <w:rPr>
          <w:b/>
          <w:bCs/>
        </w:rPr>
        <w:t>Информационно-коммуникационные технологии. Работа в информационном пространстве</w:t>
      </w:r>
    </w:p>
    <w:p w:rsidR="00C75708" w:rsidRDefault="00C75708" w:rsidP="00C75708">
      <w:pPr>
        <w:pStyle w:val="1"/>
        <w:shd w:val="clear" w:color="auto" w:fill="auto"/>
        <w:spacing w:line="240" w:lineRule="auto"/>
        <w:ind w:firstLine="740"/>
        <w:jc w:val="both"/>
      </w:pPr>
      <w:r>
        <w:rPr>
          <w:b/>
          <w:bCs/>
        </w:rPr>
        <w:t>Компьютерные сети</w:t>
      </w:r>
    </w:p>
    <w:p w:rsidR="00C75708" w:rsidRDefault="00C75708" w:rsidP="00C75708">
      <w:pPr>
        <w:pStyle w:val="1"/>
        <w:shd w:val="clear" w:color="auto" w:fill="auto"/>
        <w:spacing w:line="240" w:lineRule="auto"/>
        <w:ind w:firstLine="740"/>
        <w:jc w:val="both"/>
      </w:pPr>
      <w:r>
        <w:t>Принципы построения компьютерных сетей. Сетевые протоколы. Интернет. Адресация в сети Интернет. Система доменных имен. Браузеры.</w:t>
      </w:r>
    </w:p>
    <w:p w:rsidR="00C75708" w:rsidRDefault="00C75708" w:rsidP="00C75708">
      <w:pPr>
        <w:pStyle w:val="1"/>
        <w:shd w:val="clear" w:color="auto" w:fill="auto"/>
        <w:spacing w:line="240" w:lineRule="auto"/>
        <w:ind w:firstLine="740"/>
        <w:jc w:val="both"/>
      </w:pPr>
      <w:r>
        <w:rPr>
          <w:i/>
          <w:iCs/>
        </w:rPr>
        <w:t>Аппаратные компоненты компьютерных сетей.</w:t>
      </w:r>
    </w:p>
    <w:p w:rsidR="00C75708" w:rsidRDefault="00C75708" w:rsidP="00C75708">
      <w:pPr>
        <w:pStyle w:val="1"/>
        <w:shd w:val="clear" w:color="auto" w:fill="auto"/>
        <w:spacing w:line="240" w:lineRule="auto"/>
        <w:ind w:firstLine="740"/>
        <w:jc w:val="both"/>
      </w:pPr>
      <w:proofErr w:type="spellStart"/>
      <w:r>
        <w:t>Веб-сайт</w:t>
      </w:r>
      <w:proofErr w:type="spellEnd"/>
      <w:r>
        <w:t xml:space="preserve">. Страница. Взаимодействие </w:t>
      </w:r>
      <w:proofErr w:type="spellStart"/>
      <w:r>
        <w:t>веб-страницы</w:t>
      </w:r>
      <w:proofErr w:type="spellEnd"/>
      <w:r>
        <w:t xml:space="preserve"> с сервером. Динамические страницы. Разработка </w:t>
      </w:r>
      <w:proofErr w:type="spellStart"/>
      <w:proofErr w:type="gramStart"/>
      <w:r>
        <w:t>интернет-приложений</w:t>
      </w:r>
      <w:proofErr w:type="spellEnd"/>
      <w:proofErr w:type="gramEnd"/>
      <w:r>
        <w:t xml:space="preserve"> (сайты).</w:t>
      </w:r>
    </w:p>
    <w:p w:rsidR="00C75708" w:rsidRDefault="00C75708" w:rsidP="00C75708">
      <w:pPr>
        <w:pStyle w:val="1"/>
        <w:shd w:val="clear" w:color="auto" w:fill="auto"/>
        <w:spacing w:line="240" w:lineRule="auto"/>
        <w:ind w:firstLine="740"/>
        <w:jc w:val="both"/>
      </w:pPr>
      <w:r>
        <w:t xml:space="preserve">Сетевое хранение данных. </w:t>
      </w:r>
      <w:r>
        <w:rPr>
          <w:i/>
          <w:iCs/>
        </w:rPr>
        <w:t>Облачные сервисы.</w:t>
      </w:r>
    </w:p>
    <w:p w:rsidR="00C75708" w:rsidRDefault="00C75708" w:rsidP="00C75708">
      <w:pPr>
        <w:pStyle w:val="1"/>
        <w:shd w:val="clear" w:color="auto" w:fill="auto"/>
        <w:spacing w:line="240" w:lineRule="auto"/>
        <w:ind w:firstLine="740"/>
        <w:jc w:val="both"/>
      </w:pPr>
      <w:r>
        <w:rPr>
          <w:b/>
          <w:bCs/>
        </w:rPr>
        <w:t>Деятельность в сети Интернет</w:t>
      </w:r>
    </w:p>
    <w:p w:rsidR="00C75708" w:rsidRDefault="00C75708" w:rsidP="00C75708">
      <w:pPr>
        <w:pStyle w:val="1"/>
        <w:shd w:val="clear" w:color="auto" w:fill="auto"/>
        <w:spacing w:line="240" w:lineRule="auto"/>
        <w:ind w:firstLine="740"/>
        <w:jc w:val="both"/>
      </w:pPr>
      <w:r>
        <w:t>Расширенный поиск информации в сети Интернет. Использование языков построения запросов.</w:t>
      </w:r>
    </w:p>
    <w:p w:rsidR="00C75708" w:rsidRDefault="00C75708" w:rsidP="00C75708">
      <w:pPr>
        <w:pStyle w:val="1"/>
        <w:shd w:val="clear" w:color="auto" w:fill="auto"/>
        <w:spacing w:line="240" w:lineRule="auto"/>
        <w:ind w:firstLine="740"/>
        <w:jc w:val="both"/>
      </w:pPr>
      <w:r>
        <w:t xml:space="preserve">Другие виды деятельности в сети Интернет. </w:t>
      </w:r>
      <w:proofErr w:type="spellStart"/>
      <w:r>
        <w:t>Геолокационные</w:t>
      </w:r>
      <w:proofErr w:type="spellEnd"/>
      <w: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C75708" w:rsidRDefault="00C75708" w:rsidP="00C75708">
      <w:pPr>
        <w:pStyle w:val="1"/>
        <w:shd w:val="clear" w:color="auto" w:fill="auto"/>
        <w:spacing w:line="240" w:lineRule="auto"/>
        <w:ind w:firstLine="740"/>
        <w:jc w:val="both"/>
      </w:pPr>
      <w:r>
        <w:rPr>
          <w:b/>
          <w:bCs/>
        </w:rPr>
        <w:t>Социальная информатика</w:t>
      </w:r>
    </w:p>
    <w:p w:rsidR="00C75708" w:rsidRDefault="00C75708" w:rsidP="00C75708">
      <w:pPr>
        <w:pStyle w:val="1"/>
        <w:shd w:val="clear" w:color="auto" w:fill="auto"/>
        <w:spacing w:line="240" w:lineRule="auto"/>
        <w:ind w:firstLine="740"/>
        <w:jc w:val="both"/>
      </w:pPr>
      <w:r>
        <w:t xml:space="preserve">Социальные сети - организация коллективного взаимодействия и обмена данными. </w:t>
      </w:r>
      <w:r>
        <w:rPr>
          <w:i/>
          <w:iCs/>
        </w:rPr>
        <w:t>Сетевой этикет: правила поведения в киберпространстве.</w:t>
      </w:r>
    </w:p>
    <w:p w:rsidR="00C75708" w:rsidRDefault="00C75708" w:rsidP="00C75708">
      <w:pPr>
        <w:pStyle w:val="1"/>
        <w:shd w:val="clear" w:color="auto" w:fill="auto"/>
        <w:spacing w:line="240" w:lineRule="auto"/>
        <w:ind w:firstLine="740"/>
        <w:jc w:val="both"/>
      </w:pPr>
      <w:r>
        <w:t>Проблема подлинности полученной информации</w:t>
      </w:r>
      <w:r>
        <w:rPr>
          <w:i/>
          <w:iCs/>
        </w:rPr>
        <w:t>. Информационная культура. Государственные электронные сервисы и услуги.</w:t>
      </w:r>
      <w:r>
        <w:t xml:space="preserve"> Мобильные приложения. Открытые образовательные ресурсы</w:t>
      </w:r>
      <w:r>
        <w:rPr>
          <w:i/>
          <w:iCs/>
        </w:rPr>
        <w:t>.</w:t>
      </w:r>
    </w:p>
    <w:p w:rsidR="00C75708" w:rsidRDefault="00C75708" w:rsidP="00C75708">
      <w:pPr>
        <w:pStyle w:val="1"/>
        <w:shd w:val="clear" w:color="auto" w:fill="auto"/>
        <w:spacing w:line="240" w:lineRule="auto"/>
        <w:ind w:firstLine="740"/>
        <w:jc w:val="both"/>
      </w:pPr>
      <w:r>
        <w:rPr>
          <w:b/>
          <w:bCs/>
        </w:rPr>
        <w:t>Информационная безопасность</w:t>
      </w:r>
    </w:p>
    <w:p w:rsidR="00C75708" w:rsidRDefault="00C75708" w:rsidP="00C75708">
      <w:pPr>
        <w:pStyle w:val="1"/>
        <w:shd w:val="clear" w:color="auto" w:fill="auto"/>
        <w:spacing w:line="240" w:lineRule="auto"/>
        <w:ind w:firstLine="600"/>
        <w:jc w:val="both"/>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C75708" w:rsidRDefault="00C75708" w:rsidP="00C75708">
      <w:pPr>
        <w:pStyle w:val="1"/>
        <w:shd w:val="clear" w:color="auto" w:fill="auto"/>
        <w:spacing w:line="240" w:lineRule="auto"/>
        <w:ind w:firstLine="600"/>
        <w:jc w:val="both"/>
      </w:pPr>
      <w:r>
        <w:t>Техногенные и экономические угрозы, связанные с использованием ИКТ. Правовое обеспечение информационной безопасности.</w:t>
      </w:r>
    </w:p>
    <w:p w:rsidR="00C75708" w:rsidRDefault="00C75708" w:rsidP="00C75708">
      <w:pPr>
        <w:pStyle w:val="1"/>
        <w:shd w:val="clear" w:color="auto" w:fill="auto"/>
        <w:spacing w:line="240" w:lineRule="auto"/>
        <w:ind w:firstLine="720"/>
        <w:jc w:val="both"/>
      </w:pPr>
      <w:r>
        <w:rPr>
          <w:b/>
          <w:bCs/>
        </w:rPr>
        <w:t>Углубленный уровень</w:t>
      </w:r>
    </w:p>
    <w:p w:rsidR="00C75708" w:rsidRDefault="00C75708" w:rsidP="00C75708">
      <w:pPr>
        <w:pStyle w:val="1"/>
        <w:shd w:val="clear" w:color="auto" w:fill="auto"/>
        <w:spacing w:line="240" w:lineRule="auto"/>
        <w:ind w:firstLine="720"/>
        <w:jc w:val="both"/>
      </w:pPr>
      <w:r>
        <w:rPr>
          <w:b/>
          <w:bCs/>
        </w:rPr>
        <w:t>Введение. Информация и информационные процессы. Данные</w:t>
      </w:r>
    </w:p>
    <w:p w:rsidR="00C75708" w:rsidRDefault="00C75708" w:rsidP="00C75708">
      <w:pPr>
        <w:pStyle w:val="1"/>
        <w:shd w:val="clear" w:color="auto" w:fill="auto"/>
        <w:spacing w:line="240" w:lineRule="auto"/>
        <w:ind w:firstLine="740"/>
        <w:jc w:val="both"/>
      </w:pPr>
      <w: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C75708" w:rsidRDefault="00C75708" w:rsidP="00C75708">
      <w:pPr>
        <w:pStyle w:val="1"/>
        <w:shd w:val="clear" w:color="auto" w:fill="auto"/>
        <w:spacing w:line="240" w:lineRule="auto"/>
        <w:ind w:firstLine="740"/>
        <w:jc w:val="both"/>
      </w:pPr>
      <w:r>
        <w:lastRenderedPageBreak/>
        <w:t>Системы. Компоненты системы и их взаимодействие</w:t>
      </w:r>
      <w:proofErr w:type="gramStart"/>
      <w:r>
        <w:t xml:space="preserve">.. </w:t>
      </w:r>
      <w:proofErr w:type="gramEnd"/>
      <w:r>
        <w:t xml:space="preserve">Информационное взаимодействие в системе, управление. Разомкнутые и замкнутые системы управления. </w:t>
      </w:r>
      <w:r>
        <w:rPr>
          <w:i/>
          <w:iCs/>
        </w:rPr>
        <w:t>Математическое и компьютерное моделирование систем управления</w:t>
      </w:r>
      <w:r>
        <w:t>.</w:t>
      </w:r>
    </w:p>
    <w:p w:rsidR="00C75708" w:rsidRDefault="00C75708" w:rsidP="00C75708">
      <w:pPr>
        <w:pStyle w:val="1"/>
        <w:shd w:val="clear" w:color="auto" w:fill="auto"/>
        <w:spacing w:line="240" w:lineRule="auto"/>
        <w:ind w:firstLine="740"/>
        <w:jc w:val="both"/>
      </w:pPr>
      <w:r>
        <w:rPr>
          <w:b/>
          <w:bCs/>
        </w:rPr>
        <w:t>Математические основы информатики</w:t>
      </w:r>
    </w:p>
    <w:p w:rsidR="00C75708" w:rsidRDefault="00C75708" w:rsidP="00C75708">
      <w:pPr>
        <w:pStyle w:val="1"/>
        <w:shd w:val="clear" w:color="auto" w:fill="auto"/>
        <w:spacing w:line="240" w:lineRule="auto"/>
        <w:ind w:firstLine="740"/>
        <w:jc w:val="both"/>
      </w:pPr>
      <w:r>
        <w:rPr>
          <w:b/>
          <w:bCs/>
        </w:rPr>
        <w:t>Тексты и кодирование. Передача данных</w:t>
      </w:r>
    </w:p>
    <w:p w:rsidR="00C75708" w:rsidRDefault="00C75708" w:rsidP="00C75708">
      <w:pPr>
        <w:pStyle w:val="1"/>
        <w:shd w:val="clear" w:color="auto" w:fill="auto"/>
        <w:spacing w:line="240" w:lineRule="auto"/>
        <w:ind w:firstLine="740"/>
        <w:jc w:val="both"/>
      </w:pPr>
      <w:r>
        <w:t>Знаки, сигналы и символы. Знаковые системы.</w:t>
      </w:r>
    </w:p>
    <w:p w:rsidR="00C75708" w:rsidRDefault="00C75708" w:rsidP="00C75708">
      <w:pPr>
        <w:pStyle w:val="1"/>
        <w:shd w:val="clear" w:color="auto" w:fill="auto"/>
        <w:spacing w:line="240" w:lineRule="auto"/>
        <w:ind w:firstLine="740"/>
        <w:jc w:val="both"/>
      </w:pPr>
      <w:r>
        <w:t xml:space="preserve">Равномерные и неравномерные коды. Префиксные коды. Условие </w:t>
      </w:r>
      <w:proofErr w:type="spellStart"/>
      <w:r>
        <w:t>Фано</w:t>
      </w:r>
      <w:proofErr w:type="spellEnd"/>
      <w:r>
        <w:t xml:space="preserve">. </w:t>
      </w:r>
      <w:r>
        <w:rPr>
          <w:i/>
          <w:iCs/>
        </w:rPr>
        <w:t xml:space="preserve">Обратное условие </w:t>
      </w:r>
      <w:proofErr w:type="spellStart"/>
      <w:r>
        <w:rPr>
          <w:i/>
          <w:iCs/>
        </w:rPr>
        <w:t>Фано</w:t>
      </w:r>
      <w:proofErr w:type="spellEnd"/>
      <w:r>
        <w:rPr>
          <w:i/>
          <w:iCs/>
        </w:rPr>
        <w:t>.</w:t>
      </w:r>
      <w:r>
        <w:t xml:space="preserve"> Алгоритмы декодирования при использовании префиксных кодов.</w:t>
      </w:r>
    </w:p>
    <w:p w:rsidR="00C75708" w:rsidRDefault="00C75708" w:rsidP="00C75708">
      <w:pPr>
        <w:pStyle w:val="1"/>
        <w:shd w:val="clear" w:color="auto" w:fill="auto"/>
        <w:spacing w:line="240" w:lineRule="auto"/>
        <w:ind w:firstLine="740"/>
        <w:jc w:val="both"/>
      </w:pPr>
      <w:r>
        <w:t xml:space="preserve">Сжатие данных. Учет частотности символов при выборе неравномерного кода. </w:t>
      </w:r>
      <w:r>
        <w:rPr>
          <w:i/>
          <w:iCs/>
        </w:rPr>
        <w:t>Оптимальное кодирование Хаффмана</w:t>
      </w:r>
      <w:r>
        <w:t xml:space="preserve">. Использование программ-архиваторов. </w:t>
      </w:r>
      <w:r>
        <w:rPr>
          <w:i/>
          <w:iCs/>
        </w:rPr>
        <w:t xml:space="preserve">Алгоритм </w:t>
      </w:r>
      <w:r>
        <w:rPr>
          <w:i/>
          <w:iCs/>
          <w:lang w:val="en-US" w:eastAsia="en-US" w:bidi="en-US"/>
        </w:rPr>
        <w:t>LZW</w:t>
      </w:r>
      <w:r>
        <w:rPr>
          <w:i/>
          <w:iCs/>
          <w:lang w:eastAsia="en-US" w:bidi="en-US"/>
        </w:rPr>
        <w:t>.</w:t>
      </w:r>
    </w:p>
    <w:p w:rsidR="00C75708" w:rsidRDefault="00C75708" w:rsidP="00C75708">
      <w:pPr>
        <w:pStyle w:val="1"/>
        <w:shd w:val="clear" w:color="auto" w:fill="auto"/>
        <w:spacing w:line="240" w:lineRule="auto"/>
        <w:ind w:firstLine="740"/>
        <w:jc w:val="both"/>
      </w:pPr>
      <w:r>
        <w:t>Передача данных. Источник, приемник, канал связи, сигнал, кодирующее и декодирующее устройства.</w:t>
      </w:r>
    </w:p>
    <w:p w:rsidR="00C75708" w:rsidRDefault="00C75708" w:rsidP="00C75708">
      <w:pPr>
        <w:pStyle w:val="1"/>
        <w:shd w:val="clear" w:color="auto" w:fill="auto"/>
        <w:spacing w:line="240" w:lineRule="auto"/>
        <w:ind w:firstLine="740"/>
        <w:jc w:val="both"/>
      </w:pPr>
      <w:r>
        <w:rPr>
          <w:i/>
          <w:iCs/>
        </w:rPr>
        <w:t>Пропускная способность и помехозащищенность канала связи. Кодирование сообщений в современных средствах передачи данных.</w:t>
      </w:r>
    </w:p>
    <w:p w:rsidR="00C75708" w:rsidRDefault="00C75708" w:rsidP="00C75708">
      <w:pPr>
        <w:pStyle w:val="1"/>
        <w:shd w:val="clear" w:color="auto" w:fill="auto"/>
        <w:spacing w:line="240" w:lineRule="auto"/>
        <w:ind w:firstLine="740"/>
        <w:jc w:val="both"/>
      </w:pPr>
      <w:r>
        <w:t>Искажение информации при передаче по каналам связи. Коды с возможностью обнаружения и исправления ошибок.</w:t>
      </w:r>
    </w:p>
    <w:p w:rsidR="00C75708" w:rsidRDefault="00C75708" w:rsidP="00C75708">
      <w:pPr>
        <w:pStyle w:val="1"/>
        <w:shd w:val="clear" w:color="auto" w:fill="auto"/>
        <w:spacing w:line="240" w:lineRule="auto"/>
        <w:ind w:firstLine="740"/>
        <w:jc w:val="both"/>
      </w:pPr>
      <w:r>
        <w:rPr>
          <w:i/>
          <w:iCs/>
        </w:rPr>
        <w:t>Способы защиты информации, передаваемой по каналам связи. Криптография (алгоритмы шифрования). Стеганография.</w:t>
      </w:r>
    </w:p>
    <w:p w:rsidR="00C75708" w:rsidRDefault="00C75708" w:rsidP="00C75708">
      <w:pPr>
        <w:pStyle w:val="1"/>
        <w:shd w:val="clear" w:color="auto" w:fill="auto"/>
        <w:spacing w:line="240" w:lineRule="auto"/>
        <w:ind w:firstLine="740"/>
        <w:jc w:val="both"/>
      </w:pPr>
      <w:r>
        <w:rPr>
          <w:b/>
          <w:bCs/>
        </w:rPr>
        <w:t>Дискретизация</w:t>
      </w:r>
    </w:p>
    <w:p w:rsidR="00C75708" w:rsidRDefault="00C75708" w:rsidP="00C75708">
      <w:pPr>
        <w:pStyle w:val="1"/>
        <w:shd w:val="clear" w:color="auto" w:fill="auto"/>
        <w:spacing w:line="240" w:lineRule="auto"/>
        <w:ind w:firstLine="740"/>
        <w:jc w:val="both"/>
      </w:pPr>
      <w:r>
        <w:t>Измерения и дискретизация. Частота и разрядность измерений. Универсальность дискретного представления информации.</w:t>
      </w:r>
    </w:p>
    <w:p w:rsidR="00C75708" w:rsidRDefault="00C75708" w:rsidP="00C75708">
      <w:pPr>
        <w:pStyle w:val="1"/>
        <w:shd w:val="clear" w:color="auto" w:fill="auto"/>
        <w:spacing w:line="240" w:lineRule="auto"/>
        <w:ind w:firstLine="740"/>
        <w:jc w:val="both"/>
      </w:pPr>
      <w:r>
        <w:t>Дискретное представление звуковых данных. Многоканальная запись. Размер файла, полученного в результате записи звука.</w:t>
      </w:r>
    </w:p>
    <w:p w:rsidR="00C75708" w:rsidRDefault="00C75708" w:rsidP="00C75708">
      <w:pPr>
        <w:pStyle w:val="1"/>
        <w:shd w:val="clear" w:color="auto" w:fill="auto"/>
        <w:spacing w:line="240" w:lineRule="auto"/>
        <w:ind w:firstLine="740"/>
        <w:jc w:val="both"/>
      </w:pPr>
      <w:r>
        <w:t>Дискретное представление статической и динамической графической информации.</w:t>
      </w:r>
    </w:p>
    <w:p w:rsidR="00C75708" w:rsidRDefault="00C75708" w:rsidP="00C75708">
      <w:pPr>
        <w:pStyle w:val="1"/>
        <w:shd w:val="clear" w:color="auto" w:fill="auto"/>
        <w:spacing w:line="240" w:lineRule="auto"/>
        <w:ind w:firstLine="740"/>
        <w:jc w:val="both"/>
      </w:pPr>
      <w:r>
        <w:rPr>
          <w:i/>
          <w:iCs/>
        </w:rPr>
        <w:t>Сжатие данных при хранении графической и звуковой информации</w:t>
      </w:r>
      <w:r>
        <w:t>.</w:t>
      </w:r>
    </w:p>
    <w:p w:rsidR="00C75708" w:rsidRDefault="00C75708" w:rsidP="00C75708">
      <w:pPr>
        <w:pStyle w:val="1"/>
        <w:shd w:val="clear" w:color="auto" w:fill="auto"/>
        <w:spacing w:line="240" w:lineRule="auto"/>
        <w:ind w:firstLine="740"/>
        <w:jc w:val="both"/>
      </w:pPr>
      <w:r>
        <w:rPr>
          <w:b/>
          <w:bCs/>
        </w:rPr>
        <w:t>Системы счисления</w:t>
      </w:r>
    </w:p>
    <w:p w:rsidR="00C75708" w:rsidRDefault="00C75708" w:rsidP="00C75708">
      <w:pPr>
        <w:pStyle w:val="1"/>
        <w:shd w:val="clear" w:color="auto" w:fill="auto"/>
        <w:spacing w:line="240" w:lineRule="auto"/>
        <w:ind w:firstLine="740"/>
        <w:jc w:val="both"/>
      </w:pPr>
      <w:r>
        <w:t>Свойства позиционной записи числа: количество цифр в записи, признак делимости числа на основани</w:t>
      </w:r>
      <w:proofErr w:type="gramStart"/>
      <w:r>
        <w:t>е</w:t>
      </w:r>
      <w:proofErr w:type="gramEnd"/>
      <w:r>
        <w:t xml:space="preserve"> системы счисления.</w:t>
      </w:r>
    </w:p>
    <w:p w:rsidR="00C75708" w:rsidRDefault="00C75708" w:rsidP="00C75708">
      <w:pPr>
        <w:pStyle w:val="1"/>
        <w:shd w:val="clear" w:color="auto" w:fill="auto"/>
        <w:spacing w:line="240" w:lineRule="auto"/>
        <w:ind w:firstLine="740"/>
        <w:jc w:val="both"/>
      </w:pPr>
      <w: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C75708" w:rsidRDefault="00C75708" w:rsidP="00C75708">
      <w:pPr>
        <w:pStyle w:val="1"/>
        <w:shd w:val="clear" w:color="auto" w:fill="auto"/>
        <w:spacing w:line="240" w:lineRule="auto"/>
        <w:ind w:firstLine="740"/>
        <w:jc w:val="both"/>
      </w:pPr>
      <w:r>
        <w:t>Арифметические действия в позиционных системах счисления.</w:t>
      </w:r>
    </w:p>
    <w:p w:rsidR="00C75708" w:rsidRDefault="00C75708" w:rsidP="00C75708">
      <w:pPr>
        <w:pStyle w:val="1"/>
        <w:shd w:val="clear" w:color="auto" w:fill="auto"/>
        <w:spacing w:line="240" w:lineRule="auto"/>
        <w:ind w:firstLine="740"/>
        <w:jc w:val="both"/>
      </w:pPr>
      <w:r>
        <w:rPr>
          <w:i/>
          <w:iCs/>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C75708" w:rsidRDefault="00C75708" w:rsidP="00C75708">
      <w:pPr>
        <w:pStyle w:val="1"/>
        <w:shd w:val="clear" w:color="auto" w:fill="auto"/>
        <w:spacing w:line="240" w:lineRule="auto"/>
        <w:ind w:firstLine="740"/>
        <w:jc w:val="both"/>
      </w:pPr>
      <w:r>
        <w:rPr>
          <w:i/>
          <w:iCs/>
        </w:rPr>
        <w:t>Представление целых и вещественных чисел в памяти компьютера. Компьютерная арифметика.</w:t>
      </w:r>
    </w:p>
    <w:p w:rsidR="00C75708" w:rsidRDefault="00C75708" w:rsidP="00C75708">
      <w:pPr>
        <w:pStyle w:val="1"/>
        <w:shd w:val="clear" w:color="auto" w:fill="auto"/>
        <w:spacing w:line="240" w:lineRule="auto"/>
        <w:ind w:firstLine="740"/>
        <w:jc w:val="both"/>
      </w:pPr>
      <w:r>
        <w:rPr>
          <w:b/>
          <w:bCs/>
        </w:rPr>
        <w:t>Элементы комбинаторики, теории множеств и математической логики</w:t>
      </w:r>
    </w:p>
    <w:p w:rsidR="00C75708" w:rsidRDefault="00C75708" w:rsidP="00C75708">
      <w:pPr>
        <w:pStyle w:val="1"/>
        <w:shd w:val="clear" w:color="auto" w:fill="auto"/>
        <w:spacing w:line="240" w:lineRule="auto"/>
        <w:ind w:firstLine="740"/>
        <w:jc w:val="both"/>
      </w:pPr>
      <w:r>
        <w:t>Операции «импликация», «</w:t>
      </w:r>
      <w:proofErr w:type="spellStart"/>
      <w:r>
        <w:t>эквиваленция</w:t>
      </w:r>
      <w:proofErr w:type="spellEnd"/>
      <w:r>
        <w:t>». Логические функции.</w:t>
      </w:r>
    </w:p>
    <w:p w:rsidR="00C75708" w:rsidRDefault="00C75708" w:rsidP="00C75708">
      <w:pPr>
        <w:pStyle w:val="1"/>
        <w:shd w:val="clear" w:color="auto" w:fill="auto"/>
        <w:spacing w:line="240" w:lineRule="auto"/>
        <w:ind w:firstLine="740"/>
        <w:jc w:val="both"/>
      </w:pPr>
      <w:r>
        <w:t>Законы алгебры логики. Эквивалентные преобразования логических выражений. Логические уравнения.</w:t>
      </w:r>
    </w:p>
    <w:p w:rsidR="00C75708" w:rsidRDefault="00C75708" w:rsidP="00C75708">
      <w:pPr>
        <w:pStyle w:val="1"/>
        <w:shd w:val="clear" w:color="auto" w:fill="auto"/>
        <w:spacing w:line="240" w:lineRule="auto"/>
        <w:ind w:firstLine="740"/>
        <w:jc w:val="both"/>
      </w:pPr>
      <w:r>
        <w:t xml:space="preserve">Построение логического выражения с данной таблицей истинности. Дизъюнктивная нормальная форма. </w:t>
      </w:r>
      <w:r>
        <w:rPr>
          <w:i/>
          <w:iCs/>
        </w:rPr>
        <w:t>Конъюнктивная нормальная форма.</w:t>
      </w:r>
    </w:p>
    <w:p w:rsidR="00C75708" w:rsidRDefault="00C75708" w:rsidP="00C75708">
      <w:pPr>
        <w:pStyle w:val="1"/>
        <w:shd w:val="clear" w:color="auto" w:fill="auto"/>
        <w:spacing w:line="240" w:lineRule="auto"/>
        <w:ind w:firstLine="740"/>
        <w:jc w:val="both"/>
      </w:pPr>
      <w:r>
        <w:t>Логические элементы компьютеров. Построение схем из базовых логических элементов.</w:t>
      </w:r>
    </w:p>
    <w:p w:rsidR="00C75708" w:rsidRDefault="00C75708" w:rsidP="00C75708">
      <w:pPr>
        <w:pStyle w:val="1"/>
        <w:shd w:val="clear" w:color="auto" w:fill="auto"/>
        <w:spacing w:line="240" w:lineRule="auto"/>
        <w:ind w:firstLine="740"/>
        <w:jc w:val="both"/>
      </w:pPr>
      <w:r>
        <w:t>Дискретные игры двух игроков с полной информацией. Выигрышные стратегии.</w:t>
      </w:r>
    </w:p>
    <w:p w:rsidR="00C75708" w:rsidRDefault="00C75708" w:rsidP="00C75708">
      <w:pPr>
        <w:pStyle w:val="1"/>
        <w:shd w:val="clear" w:color="auto" w:fill="auto"/>
        <w:spacing w:line="240" w:lineRule="auto"/>
        <w:ind w:firstLine="740"/>
        <w:jc w:val="both"/>
      </w:pPr>
      <w:r>
        <w:rPr>
          <w:b/>
          <w:bCs/>
        </w:rPr>
        <w:t>Дискретные объекты</w:t>
      </w:r>
    </w:p>
    <w:p w:rsidR="00C75708" w:rsidRDefault="00C75708" w:rsidP="00C75708">
      <w:pPr>
        <w:pStyle w:val="1"/>
        <w:shd w:val="clear" w:color="auto" w:fill="auto"/>
        <w:spacing w:line="240" w:lineRule="auto"/>
        <w:ind w:firstLine="740"/>
        <w:jc w:val="both"/>
      </w:pPr>
      <w: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C75708" w:rsidRDefault="00C75708" w:rsidP="00C75708">
      <w:pPr>
        <w:pStyle w:val="1"/>
        <w:shd w:val="clear" w:color="auto" w:fill="auto"/>
        <w:spacing w:line="240" w:lineRule="auto"/>
        <w:ind w:firstLine="740"/>
        <w:jc w:val="both"/>
      </w:pPr>
      <w:r>
        <w:t xml:space="preserve">Обход узлов дерева в глубину. </w:t>
      </w:r>
      <w:r>
        <w:rPr>
          <w:i/>
          <w:iCs/>
        </w:rPr>
        <w:t xml:space="preserve">Упорядоченные Деревья (Деревья, в которых </w:t>
      </w:r>
      <w:r>
        <w:rPr>
          <w:i/>
          <w:iCs/>
        </w:rPr>
        <w:lastRenderedPageBreak/>
        <w:t>упорядочены ребра, выходящие из одного узла).</w:t>
      </w:r>
    </w:p>
    <w:p w:rsidR="00C75708" w:rsidRDefault="00C75708" w:rsidP="00C75708">
      <w:pPr>
        <w:pStyle w:val="1"/>
        <w:shd w:val="clear" w:color="auto" w:fill="auto"/>
        <w:spacing w:line="240" w:lineRule="auto"/>
        <w:ind w:firstLine="740"/>
        <w:jc w:val="both"/>
      </w:pPr>
      <w: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i/>
          <w:iCs/>
        </w:rPr>
        <w:t>Использование Деревьев при хранении Данных.</w:t>
      </w:r>
    </w:p>
    <w:p w:rsidR="00C75708" w:rsidRDefault="00C75708" w:rsidP="00C75708">
      <w:pPr>
        <w:pStyle w:val="1"/>
        <w:shd w:val="clear" w:color="auto" w:fill="auto"/>
        <w:spacing w:line="240" w:lineRule="auto"/>
        <w:ind w:firstLine="740"/>
        <w:jc w:val="both"/>
      </w:pPr>
      <w:r>
        <w:t>Использование графов, деревьев, списков при описании объектов и процессов окружающего мира.</w:t>
      </w:r>
    </w:p>
    <w:p w:rsidR="00C75708" w:rsidRDefault="00C75708" w:rsidP="00C75708">
      <w:pPr>
        <w:pStyle w:val="1"/>
        <w:shd w:val="clear" w:color="auto" w:fill="auto"/>
        <w:spacing w:line="240" w:lineRule="auto"/>
        <w:ind w:firstLine="740"/>
        <w:jc w:val="both"/>
      </w:pPr>
      <w:r>
        <w:rPr>
          <w:b/>
          <w:bCs/>
        </w:rPr>
        <w:t>Алгоритмы и элементы программирования</w:t>
      </w:r>
    </w:p>
    <w:p w:rsidR="00C75708" w:rsidRDefault="00C75708" w:rsidP="00C75708">
      <w:pPr>
        <w:pStyle w:val="1"/>
        <w:shd w:val="clear" w:color="auto" w:fill="auto"/>
        <w:spacing w:line="240" w:lineRule="auto"/>
        <w:ind w:firstLine="740"/>
        <w:jc w:val="both"/>
      </w:pPr>
      <w:r>
        <w:rPr>
          <w:b/>
          <w:bCs/>
        </w:rPr>
        <w:t>Алгоритмы и структуры данных</w:t>
      </w:r>
    </w:p>
    <w:p w:rsidR="00C75708" w:rsidRDefault="00C75708" w:rsidP="00C75708">
      <w:pPr>
        <w:pStyle w:val="1"/>
        <w:shd w:val="clear" w:color="auto" w:fill="auto"/>
        <w:spacing w:line="240" w:lineRule="auto"/>
        <w:ind w:firstLine="740"/>
        <w:jc w:val="both"/>
      </w:pPr>
      <w:r>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C75708" w:rsidRDefault="00C75708" w:rsidP="00C75708">
      <w:pPr>
        <w:pStyle w:val="1"/>
        <w:shd w:val="clear" w:color="auto" w:fill="auto"/>
        <w:spacing w:line="240" w:lineRule="auto"/>
        <w:ind w:firstLine="740"/>
        <w:jc w:val="both"/>
      </w:pPr>
      <w:r>
        <w:t>Алгоритмы анализа и преобразования записей чисел в позиционной системе счисления.</w:t>
      </w:r>
    </w:p>
    <w:p w:rsidR="00C75708" w:rsidRDefault="00C75708" w:rsidP="00C75708">
      <w:pPr>
        <w:pStyle w:val="1"/>
        <w:shd w:val="clear" w:color="auto" w:fill="auto"/>
        <w:spacing w:line="240" w:lineRule="auto"/>
        <w:ind w:firstLine="740"/>
        <w:jc w:val="both"/>
      </w:pPr>
      <w:r>
        <w:t>Алгоритмы, связанные с делимостью целых чисел. Алгоритм Евклида для определения НОД двух натуральных чисел.</w:t>
      </w:r>
    </w:p>
    <w:p w:rsidR="00C75708" w:rsidRDefault="00C75708" w:rsidP="00C75708">
      <w:pPr>
        <w:pStyle w:val="1"/>
        <w:shd w:val="clear" w:color="auto" w:fill="auto"/>
        <w:spacing w:line="240" w:lineRule="auto"/>
        <w:ind w:firstLine="740"/>
        <w:jc w:val="both"/>
      </w:pPr>
      <w: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C75708" w:rsidRDefault="00C75708" w:rsidP="00C75708">
      <w:pPr>
        <w:pStyle w:val="1"/>
        <w:shd w:val="clear" w:color="auto" w:fill="auto"/>
        <w:spacing w:line="240" w:lineRule="auto"/>
        <w:ind w:firstLine="740"/>
        <w:jc w:val="both"/>
      </w:pPr>
      <w: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Pr>
          <w:i/>
          <w:iCs/>
        </w:rPr>
        <w:t>Вставка и удаление элементов в массиве.</w:t>
      </w:r>
    </w:p>
    <w:p w:rsidR="00C75708" w:rsidRDefault="00C75708" w:rsidP="00C75708">
      <w:pPr>
        <w:pStyle w:val="1"/>
        <w:shd w:val="clear" w:color="auto" w:fill="auto"/>
        <w:spacing w:line="240" w:lineRule="auto"/>
        <w:ind w:firstLine="740"/>
        <w:jc w:val="both"/>
      </w:pPr>
      <w: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w:t>
      </w:r>
      <w:r>
        <w:rPr>
          <w:lang w:val="en-US" w:eastAsia="en-US" w:bidi="en-US"/>
        </w:rPr>
        <w:t>n</w:t>
      </w:r>
      <w:r>
        <w:t>-го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C75708" w:rsidRDefault="00C75708" w:rsidP="00C75708">
      <w:pPr>
        <w:pStyle w:val="1"/>
        <w:shd w:val="clear" w:color="auto" w:fill="auto"/>
        <w:spacing w:line="240" w:lineRule="auto"/>
        <w:ind w:firstLine="760"/>
        <w:jc w:val="both"/>
      </w:pPr>
      <w: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C75708" w:rsidRDefault="00C75708" w:rsidP="00C75708">
      <w:pPr>
        <w:pStyle w:val="1"/>
        <w:shd w:val="clear" w:color="auto" w:fill="auto"/>
        <w:spacing w:line="240" w:lineRule="auto"/>
        <w:ind w:firstLine="760"/>
        <w:jc w:val="both"/>
      </w:pPr>
      <w: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C75708" w:rsidRDefault="00C75708" w:rsidP="00C75708">
      <w:pPr>
        <w:pStyle w:val="1"/>
        <w:shd w:val="clear" w:color="auto" w:fill="auto"/>
        <w:spacing w:line="240" w:lineRule="auto"/>
        <w:ind w:firstLine="760"/>
        <w:jc w:val="both"/>
      </w:pPr>
      <w: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C75708" w:rsidRDefault="00C75708" w:rsidP="00C75708">
      <w:pPr>
        <w:pStyle w:val="1"/>
        <w:shd w:val="clear" w:color="auto" w:fill="auto"/>
        <w:spacing w:line="240" w:lineRule="auto"/>
        <w:ind w:firstLine="760"/>
        <w:jc w:val="both"/>
      </w:pPr>
      <w:r>
        <w:t>Построение графика функции, заданной формулой, программой или таблицей значений</w:t>
      </w:r>
      <w:r>
        <w:rPr>
          <w:i/>
          <w:iCs/>
        </w:rPr>
        <w:t>.</w:t>
      </w:r>
    </w:p>
    <w:p w:rsidR="00C75708" w:rsidRDefault="00C75708" w:rsidP="00C75708">
      <w:pPr>
        <w:pStyle w:val="1"/>
        <w:shd w:val="clear" w:color="auto" w:fill="auto"/>
        <w:spacing w:line="240" w:lineRule="auto"/>
        <w:ind w:firstLine="760"/>
        <w:jc w:val="both"/>
      </w:pPr>
      <w: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i/>
          <w:iCs/>
        </w:rPr>
        <w:t>Приближенное вычисление площади фигуры методом Монте-Карло. Построение траекторий, заданных разностными схемами. Решение задач оптимизации</w:t>
      </w:r>
      <w:r>
        <w:t xml:space="preserve">. </w:t>
      </w:r>
      <w:r>
        <w:rPr>
          <w:i/>
          <w:iCs/>
        </w:rPr>
        <w:t>Алгоритмы вычислительной геометрии. Вероятностные алгоритмы.</w:t>
      </w:r>
    </w:p>
    <w:p w:rsidR="00C75708" w:rsidRDefault="00C75708" w:rsidP="00C75708">
      <w:pPr>
        <w:pStyle w:val="1"/>
        <w:shd w:val="clear" w:color="auto" w:fill="auto"/>
        <w:spacing w:line="240" w:lineRule="auto"/>
        <w:ind w:firstLine="760"/>
        <w:jc w:val="both"/>
      </w:pPr>
      <w:r>
        <w:t>Сохранение и использование промежуточных результатов. Метод динамического программирования.</w:t>
      </w:r>
    </w:p>
    <w:p w:rsidR="00C75708" w:rsidRDefault="00C75708" w:rsidP="00C75708">
      <w:pPr>
        <w:pStyle w:val="1"/>
        <w:shd w:val="clear" w:color="auto" w:fill="auto"/>
        <w:spacing w:line="240" w:lineRule="auto"/>
        <w:ind w:firstLine="760"/>
        <w:jc w:val="both"/>
      </w:pPr>
      <w:r>
        <w:t xml:space="preserve">Представление о структурах данных. Примеры: списки, словари, деревья, очереди. </w:t>
      </w:r>
      <w:r>
        <w:rPr>
          <w:i/>
          <w:iCs/>
        </w:rPr>
        <w:t>Хэш-таблицы.</w:t>
      </w:r>
    </w:p>
    <w:p w:rsidR="00C75708" w:rsidRDefault="00C75708" w:rsidP="00C75708">
      <w:pPr>
        <w:pStyle w:val="1"/>
        <w:shd w:val="clear" w:color="auto" w:fill="auto"/>
        <w:spacing w:line="240" w:lineRule="auto"/>
        <w:ind w:firstLine="760"/>
        <w:jc w:val="both"/>
      </w:pPr>
      <w:r>
        <w:rPr>
          <w:b/>
          <w:bCs/>
        </w:rPr>
        <w:t>Языки программирования</w:t>
      </w:r>
    </w:p>
    <w:p w:rsidR="00C75708" w:rsidRDefault="00C75708" w:rsidP="00C75708">
      <w:pPr>
        <w:pStyle w:val="1"/>
        <w:shd w:val="clear" w:color="auto" w:fill="auto"/>
        <w:spacing w:line="240" w:lineRule="auto"/>
        <w:ind w:firstLine="760"/>
        <w:jc w:val="both"/>
      </w:pPr>
      <w:r>
        <w:t xml:space="preserve">Подпрограммы (процедуры, функции). Параметры подпрограмм. Рекурсивные </w:t>
      </w:r>
      <w:r>
        <w:lastRenderedPageBreak/>
        <w:t>процедуры и функции.</w:t>
      </w:r>
    </w:p>
    <w:p w:rsidR="00C75708" w:rsidRDefault="00C75708" w:rsidP="00C75708">
      <w:pPr>
        <w:pStyle w:val="1"/>
        <w:shd w:val="clear" w:color="auto" w:fill="auto"/>
        <w:spacing w:line="240" w:lineRule="auto"/>
        <w:ind w:firstLine="760"/>
        <w:jc w:val="both"/>
      </w:pPr>
      <w:r>
        <w:t>Логические переменные. Символьные и строковые переменные. Операции над строками.</w:t>
      </w:r>
    </w:p>
    <w:p w:rsidR="00C75708" w:rsidRDefault="00C75708" w:rsidP="00C75708">
      <w:pPr>
        <w:pStyle w:val="1"/>
        <w:shd w:val="clear" w:color="auto" w:fill="auto"/>
        <w:spacing w:line="240" w:lineRule="auto"/>
        <w:ind w:firstLine="760"/>
        <w:jc w:val="both"/>
      </w:pPr>
      <w:r>
        <w:t xml:space="preserve">Двумерные массивы (матрицы). </w:t>
      </w:r>
      <w:r>
        <w:rPr>
          <w:i/>
          <w:iCs/>
        </w:rPr>
        <w:t>Многомерные массивы.</w:t>
      </w:r>
    </w:p>
    <w:p w:rsidR="00C75708" w:rsidRDefault="00C75708" w:rsidP="00C75708">
      <w:pPr>
        <w:pStyle w:val="1"/>
        <w:shd w:val="clear" w:color="auto" w:fill="auto"/>
        <w:spacing w:line="240" w:lineRule="auto"/>
        <w:ind w:firstLine="760"/>
        <w:jc w:val="both"/>
      </w:pPr>
      <w:r>
        <w:t>Средства работы с данными во внешней памяти. Файлы.</w:t>
      </w:r>
    </w:p>
    <w:p w:rsidR="00C75708" w:rsidRDefault="00C75708" w:rsidP="00C75708">
      <w:pPr>
        <w:pStyle w:val="1"/>
        <w:shd w:val="clear" w:color="auto" w:fill="auto"/>
        <w:spacing w:line="240" w:lineRule="auto"/>
        <w:ind w:firstLine="760"/>
        <w:jc w:val="both"/>
      </w:pPr>
      <w: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C75708" w:rsidRDefault="00C75708" w:rsidP="00C75708">
      <w:pPr>
        <w:pStyle w:val="1"/>
        <w:shd w:val="clear" w:color="auto" w:fill="auto"/>
        <w:spacing w:line="240" w:lineRule="auto"/>
        <w:ind w:firstLine="760"/>
        <w:jc w:val="both"/>
      </w:pPr>
      <w:r>
        <w:rPr>
          <w:i/>
          <w:iCs/>
        </w:rPr>
        <w:t>Представление о синтаксисе и семантике языка программирования.</w:t>
      </w:r>
    </w:p>
    <w:p w:rsidR="00C75708" w:rsidRDefault="00C75708" w:rsidP="00C75708">
      <w:pPr>
        <w:pStyle w:val="1"/>
        <w:shd w:val="clear" w:color="auto" w:fill="auto"/>
        <w:spacing w:line="240" w:lineRule="auto"/>
        <w:ind w:firstLine="760"/>
        <w:jc w:val="both"/>
      </w:pPr>
      <w:r>
        <w:rPr>
          <w:i/>
          <w:iCs/>
        </w:rPr>
        <w:t>Понятие о непроцедурных языках программирования и парадигмах программирования. Изучение второго языка программирования.</w:t>
      </w:r>
    </w:p>
    <w:p w:rsidR="00C75708" w:rsidRDefault="00C75708" w:rsidP="00C75708">
      <w:pPr>
        <w:pStyle w:val="1"/>
        <w:shd w:val="clear" w:color="auto" w:fill="auto"/>
        <w:spacing w:line="240" w:lineRule="auto"/>
        <w:ind w:firstLine="760"/>
        <w:jc w:val="both"/>
      </w:pPr>
      <w:r>
        <w:rPr>
          <w:b/>
          <w:bCs/>
        </w:rPr>
        <w:t>Разработка программ</w:t>
      </w:r>
    </w:p>
    <w:p w:rsidR="00C75708" w:rsidRDefault="00C75708" w:rsidP="00C75708">
      <w:pPr>
        <w:pStyle w:val="1"/>
        <w:shd w:val="clear" w:color="auto" w:fill="auto"/>
        <w:spacing w:line="240" w:lineRule="auto"/>
        <w:ind w:firstLine="760"/>
        <w:jc w:val="both"/>
      </w:pPr>
      <w:r>
        <w:t>Этапы решения задач на компьютере.</w:t>
      </w:r>
    </w:p>
    <w:p w:rsidR="00C75708" w:rsidRDefault="00C75708" w:rsidP="00C75708">
      <w:pPr>
        <w:pStyle w:val="1"/>
        <w:shd w:val="clear" w:color="auto" w:fill="auto"/>
        <w:spacing w:line="240" w:lineRule="auto"/>
        <w:ind w:firstLine="760"/>
        <w:jc w:val="both"/>
      </w:pPr>
      <w: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75708" w:rsidRDefault="00C75708" w:rsidP="00C75708">
      <w:pPr>
        <w:pStyle w:val="1"/>
        <w:shd w:val="clear" w:color="auto" w:fill="auto"/>
        <w:spacing w:line="240" w:lineRule="auto"/>
        <w:ind w:firstLine="760"/>
        <w:jc w:val="both"/>
      </w:pPr>
      <w:r>
        <w:t>Методы проектирования программ «сверху вниз» и «снизу вверх». Разработка программ, использующих подпрограммы.</w:t>
      </w:r>
    </w:p>
    <w:p w:rsidR="00C75708" w:rsidRDefault="00C75708" w:rsidP="00C75708">
      <w:pPr>
        <w:pStyle w:val="1"/>
        <w:shd w:val="clear" w:color="auto" w:fill="auto"/>
        <w:spacing w:line="240" w:lineRule="auto"/>
        <w:ind w:firstLine="760"/>
        <w:jc w:val="both"/>
      </w:pPr>
      <w:r>
        <w:t>Библиотеки подпрограмм и их использование.</w:t>
      </w:r>
    </w:p>
    <w:p w:rsidR="00C75708" w:rsidRDefault="00C75708" w:rsidP="00C75708">
      <w:pPr>
        <w:pStyle w:val="1"/>
        <w:shd w:val="clear" w:color="auto" w:fill="auto"/>
        <w:spacing w:line="240" w:lineRule="auto"/>
        <w:ind w:firstLine="740"/>
        <w:jc w:val="both"/>
      </w:pPr>
      <w: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C75708" w:rsidRDefault="00C75708" w:rsidP="00C75708">
      <w:pPr>
        <w:pStyle w:val="1"/>
        <w:shd w:val="clear" w:color="auto" w:fill="auto"/>
        <w:spacing w:line="240" w:lineRule="auto"/>
        <w:ind w:firstLine="740"/>
        <w:jc w:val="both"/>
      </w:pPr>
      <w:r>
        <w:t xml:space="preserve">Понятие об объектно-ориентированном программировании. Объекты и классы. </w:t>
      </w:r>
      <w:r>
        <w:rPr>
          <w:i/>
          <w:iCs/>
        </w:rPr>
        <w:t>Инкапсуляция, наследование, полиморфизм</w:t>
      </w:r>
      <w:r>
        <w:t>.</w:t>
      </w:r>
    </w:p>
    <w:p w:rsidR="00C75708" w:rsidRDefault="00C75708" w:rsidP="00C75708">
      <w:pPr>
        <w:pStyle w:val="1"/>
        <w:shd w:val="clear" w:color="auto" w:fill="auto"/>
        <w:spacing w:line="240" w:lineRule="auto"/>
        <w:ind w:firstLine="740"/>
        <w:jc w:val="both"/>
      </w:pPr>
      <w: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C75708" w:rsidRDefault="00C75708" w:rsidP="00C75708">
      <w:pPr>
        <w:pStyle w:val="1"/>
        <w:shd w:val="clear" w:color="auto" w:fill="auto"/>
        <w:spacing w:line="240" w:lineRule="auto"/>
        <w:ind w:firstLine="740"/>
        <w:jc w:val="both"/>
      </w:pPr>
      <w:r>
        <w:rPr>
          <w:b/>
          <w:bCs/>
        </w:rPr>
        <w:t>Элементы теории алгоритмов</w:t>
      </w:r>
    </w:p>
    <w:p w:rsidR="00C75708" w:rsidRDefault="00C75708" w:rsidP="00C75708">
      <w:pPr>
        <w:pStyle w:val="1"/>
        <w:shd w:val="clear" w:color="auto" w:fill="auto"/>
        <w:spacing w:line="240" w:lineRule="auto"/>
        <w:ind w:firstLine="740"/>
        <w:jc w:val="both"/>
      </w:pPr>
      <w:r>
        <w:t>Формализация понятия алгоритма. Машина Тьюринга - пример абстрактной универсальной вычислительной модели. Тезис Чёрча-Тьюринга.</w:t>
      </w:r>
    </w:p>
    <w:p w:rsidR="00C75708" w:rsidRDefault="00C75708" w:rsidP="00C75708">
      <w:pPr>
        <w:pStyle w:val="1"/>
        <w:shd w:val="clear" w:color="auto" w:fill="auto"/>
        <w:spacing w:line="240" w:lineRule="auto"/>
        <w:ind w:firstLine="740"/>
        <w:jc w:val="both"/>
      </w:pPr>
      <w:r>
        <w:rPr>
          <w:i/>
          <w:iCs/>
        </w:rPr>
        <w:t>Другие универсальные вычислительные модели</w:t>
      </w:r>
      <w:r>
        <w:t xml:space="preserve"> (</w:t>
      </w:r>
      <w:r>
        <w:rPr>
          <w:i/>
          <w:iCs/>
        </w:rPr>
        <w:t>пример: машина Поста). Универсальный алгоритм. Вычислимые и невычислимые функции. Проблема остановки и ее неразрешимость.</w:t>
      </w:r>
    </w:p>
    <w:p w:rsidR="00C75708" w:rsidRDefault="00C75708" w:rsidP="00C75708">
      <w:pPr>
        <w:pStyle w:val="1"/>
        <w:shd w:val="clear" w:color="auto" w:fill="auto"/>
        <w:spacing w:line="240" w:lineRule="auto"/>
        <w:ind w:firstLine="740"/>
        <w:jc w:val="both"/>
      </w:pPr>
      <w:r>
        <w:rPr>
          <w:i/>
          <w:iCs/>
        </w:rPr>
        <w:t>Абстрактные универсальные порождающие модели (пример: грамматики).</w:t>
      </w:r>
    </w:p>
    <w:p w:rsidR="00C75708" w:rsidRDefault="00C75708" w:rsidP="00C75708">
      <w:pPr>
        <w:pStyle w:val="1"/>
        <w:shd w:val="clear" w:color="auto" w:fill="auto"/>
        <w:spacing w:line="240" w:lineRule="auto"/>
        <w:ind w:firstLine="740"/>
        <w:jc w:val="both"/>
      </w:pPr>
      <w: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r>
        <w:rPr>
          <w:lang w:eastAsia="en-US" w:bidi="en-US"/>
        </w:rPr>
        <w:t>(</w:t>
      </w:r>
      <w:proofErr w:type="spellStart"/>
      <w:r>
        <w:rPr>
          <w:lang w:val="en-US" w:eastAsia="en-US" w:bidi="en-US"/>
        </w:rPr>
        <w:t>MergeSort</w:t>
      </w:r>
      <w:proofErr w:type="spellEnd"/>
      <w:r>
        <w:rPr>
          <w:lang w:eastAsia="en-US" w:bidi="en-US"/>
        </w:rPr>
        <w:t>).</w:t>
      </w:r>
    </w:p>
    <w:p w:rsidR="00C75708" w:rsidRDefault="00C75708" w:rsidP="00C75708">
      <w:pPr>
        <w:pStyle w:val="1"/>
        <w:shd w:val="clear" w:color="auto" w:fill="auto"/>
        <w:spacing w:line="240" w:lineRule="auto"/>
        <w:ind w:firstLine="740"/>
        <w:jc w:val="both"/>
      </w:pPr>
      <w: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C75708" w:rsidRDefault="00C75708" w:rsidP="00C75708">
      <w:pPr>
        <w:pStyle w:val="1"/>
        <w:shd w:val="clear" w:color="auto" w:fill="auto"/>
        <w:spacing w:line="240" w:lineRule="auto"/>
        <w:ind w:firstLine="740"/>
        <w:jc w:val="both"/>
      </w:pPr>
      <w:r>
        <w:rPr>
          <w:i/>
          <w:iCs/>
        </w:rPr>
        <w:t>Доказательство правильности программ.</w:t>
      </w:r>
    </w:p>
    <w:p w:rsidR="00C75708" w:rsidRDefault="00C75708" w:rsidP="00C75708">
      <w:pPr>
        <w:pStyle w:val="1"/>
        <w:shd w:val="clear" w:color="auto" w:fill="auto"/>
        <w:spacing w:line="240" w:lineRule="auto"/>
        <w:ind w:firstLine="740"/>
        <w:jc w:val="both"/>
      </w:pPr>
      <w:r>
        <w:rPr>
          <w:b/>
          <w:bCs/>
        </w:rPr>
        <w:t>Математическое моделирование</w:t>
      </w:r>
    </w:p>
    <w:p w:rsidR="00C75708" w:rsidRDefault="00C75708" w:rsidP="00C75708">
      <w:pPr>
        <w:pStyle w:val="1"/>
        <w:shd w:val="clear" w:color="auto" w:fill="auto"/>
        <w:spacing w:line="240" w:lineRule="auto"/>
        <w:ind w:firstLine="740"/>
        <w:jc w:val="both"/>
      </w:pPr>
      <w: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C75708" w:rsidRDefault="00C75708" w:rsidP="00C75708">
      <w:pPr>
        <w:pStyle w:val="1"/>
        <w:shd w:val="clear" w:color="auto" w:fill="auto"/>
        <w:spacing w:line="240" w:lineRule="auto"/>
        <w:ind w:firstLine="740"/>
        <w:jc w:val="both"/>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C75708" w:rsidRDefault="00C75708" w:rsidP="00C75708">
      <w:pPr>
        <w:pStyle w:val="1"/>
        <w:shd w:val="clear" w:color="auto" w:fill="auto"/>
        <w:spacing w:line="240" w:lineRule="auto"/>
        <w:ind w:firstLine="740"/>
        <w:jc w:val="both"/>
      </w:pPr>
      <w:r>
        <w:t>Построение математических моделей для решения практических задач.</w:t>
      </w:r>
    </w:p>
    <w:p w:rsidR="00C75708" w:rsidRDefault="00C75708" w:rsidP="00C75708">
      <w:pPr>
        <w:pStyle w:val="1"/>
        <w:shd w:val="clear" w:color="auto" w:fill="auto"/>
        <w:spacing w:line="240" w:lineRule="auto"/>
        <w:ind w:firstLine="740"/>
        <w:jc w:val="both"/>
      </w:pPr>
      <w:r>
        <w:t xml:space="preserve">Имитационное моделирование. </w:t>
      </w:r>
      <w:r>
        <w:rPr>
          <w:i/>
          <w:iCs/>
        </w:rPr>
        <w:t>Моделирование систем массового обслуживания.</w:t>
      </w:r>
    </w:p>
    <w:p w:rsidR="00C75708" w:rsidRDefault="00C75708" w:rsidP="00C75708">
      <w:pPr>
        <w:pStyle w:val="1"/>
        <w:shd w:val="clear" w:color="auto" w:fill="auto"/>
        <w:spacing w:line="240" w:lineRule="auto"/>
        <w:ind w:firstLine="740"/>
        <w:jc w:val="both"/>
      </w:pPr>
      <w:r>
        <w:rPr>
          <w:i/>
          <w:iCs/>
        </w:rPr>
        <w:t>Использование дискретизации и численных методов в математическом моделировании непрерывных процессов.</w:t>
      </w:r>
    </w:p>
    <w:p w:rsidR="00C75708" w:rsidRDefault="00C75708" w:rsidP="00C75708">
      <w:pPr>
        <w:pStyle w:val="1"/>
        <w:shd w:val="clear" w:color="auto" w:fill="auto"/>
        <w:spacing w:line="240" w:lineRule="auto"/>
        <w:ind w:firstLine="740"/>
        <w:jc w:val="both"/>
      </w:pPr>
      <w:r>
        <w:rPr>
          <w:i/>
          <w:iCs/>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C75708" w:rsidRDefault="00C75708" w:rsidP="00C75708">
      <w:pPr>
        <w:pStyle w:val="1"/>
        <w:shd w:val="clear" w:color="auto" w:fill="auto"/>
        <w:spacing w:line="240" w:lineRule="auto"/>
        <w:ind w:firstLine="820"/>
        <w:jc w:val="both"/>
      </w:pPr>
      <w:r>
        <w:rPr>
          <w:i/>
          <w:iCs/>
        </w:rPr>
        <w:lastRenderedPageBreak/>
        <w:t>Компьютерный (виртуальный) и материальный прототипы изделия. Использование учебных систем автоматизированного проектирования.</w:t>
      </w:r>
    </w:p>
    <w:p w:rsidR="00C75708" w:rsidRDefault="00C75708" w:rsidP="00C75708">
      <w:pPr>
        <w:pStyle w:val="1"/>
        <w:shd w:val="clear" w:color="auto" w:fill="auto"/>
        <w:spacing w:line="240" w:lineRule="auto"/>
        <w:ind w:firstLine="740"/>
        <w:jc w:val="both"/>
      </w:pPr>
      <w:r>
        <w:rPr>
          <w:b/>
          <w:bCs/>
        </w:rPr>
        <w:t>Информационно-коммуникационные технологии и их использование для анализа данных</w:t>
      </w:r>
    </w:p>
    <w:p w:rsidR="00C75708" w:rsidRDefault="00C75708" w:rsidP="00C75708">
      <w:pPr>
        <w:pStyle w:val="1"/>
        <w:shd w:val="clear" w:color="auto" w:fill="auto"/>
        <w:spacing w:line="240" w:lineRule="auto"/>
        <w:ind w:firstLine="740"/>
        <w:jc w:val="both"/>
      </w:pPr>
      <w:r>
        <w:rPr>
          <w:b/>
          <w:bCs/>
        </w:rPr>
        <w:t>Аппаратное и программное обеспечение компьютера</w:t>
      </w:r>
    </w:p>
    <w:p w:rsidR="00C75708" w:rsidRDefault="00C75708" w:rsidP="00C75708">
      <w:pPr>
        <w:pStyle w:val="1"/>
        <w:shd w:val="clear" w:color="auto" w:fill="auto"/>
        <w:spacing w:line="240" w:lineRule="auto"/>
        <w:ind w:firstLine="740"/>
        <w:jc w:val="both"/>
      </w:pPr>
      <w:r>
        <w:t>Аппаратное обеспечение компьютеров. Персональный компьютер.</w:t>
      </w:r>
    </w:p>
    <w:p w:rsidR="00C75708" w:rsidRDefault="00C75708" w:rsidP="00C75708">
      <w:pPr>
        <w:pStyle w:val="1"/>
        <w:shd w:val="clear" w:color="auto" w:fill="auto"/>
        <w:spacing w:line="240" w:lineRule="auto"/>
        <w:ind w:firstLine="740"/>
        <w:jc w:val="both"/>
      </w:pPr>
      <w:r>
        <w:t xml:space="preserve">Многопроцессорные системы. </w:t>
      </w:r>
      <w:r>
        <w:rPr>
          <w:i/>
          <w:iCs/>
        </w:rPr>
        <w:t>Суперкомпьютеры. Распределенные вычислительные системы и обработка больших Данных.</w:t>
      </w:r>
      <w:r>
        <w:t xml:space="preserve"> Мобильные цифровые устройства и их роль в коммуникациях. </w:t>
      </w:r>
      <w:r>
        <w:rPr>
          <w:i/>
          <w:iCs/>
        </w:rPr>
        <w:t>Встроенные компьютеры. Микроконтроллеры. Роботизированные производства.</w:t>
      </w:r>
    </w:p>
    <w:p w:rsidR="00C75708" w:rsidRDefault="00C75708" w:rsidP="00C75708">
      <w:pPr>
        <w:pStyle w:val="1"/>
        <w:shd w:val="clear" w:color="auto" w:fill="auto"/>
        <w:spacing w:line="240" w:lineRule="auto"/>
        <w:ind w:firstLine="760"/>
        <w:jc w:val="both"/>
      </w:pPr>
      <w:r>
        <w:t>Соответствие конфигурации компьютера решаемым задачам. Тенденции развития аппаратного обеспечения компьютеров.</w:t>
      </w:r>
    </w:p>
    <w:p w:rsidR="00C75708" w:rsidRDefault="00C75708" w:rsidP="00C75708">
      <w:pPr>
        <w:pStyle w:val="1"/>
        <w:shd w:val="clear" w:color="auto" w:fill="auto"/>
        <w:spacing w:line="240" w:lineRule="auto"/>
        <w:ind w:firstLine="760"/>
        <w:jc w:val="both"/>
      </w:pPr>
      <w:r>
        <w:t>Программное обеспечение (</w:t>
      </w:r>
      <w:proofErr w:type="gramStart"/>
      <w:r>
        <w:t>ПО</w:t>
      </w:r>
      <w:proofErr w:type="gramEnd"/>
      <w:r>
        <w:t>)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C75708" w:rsidRDefault="00C75708" w:rsidP="00C75708">
      <w:pPr>
        <w:pStyle w:val="1"/>
        <w:shd w:val="clear" w:color="auto" w:fill="auto"/>
        <w:spacing w:line="240" w:lineRule="auto"/>
        <w:ind w:firstLine="760"/>
        <w:jc w:val="both"/>
      </w:pPr>
      <w:r>
        <w:rPr>
          <w:i/>
          <w:iCs/>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C75708" w:rsidRDefault="00C75708" w:rsidP="00C75708">
      <w:pPr>
        <w:pStyle w:val="1"/>
        <w:shd w:val="clear" w:color="auto" w:fill="auto"/>
        <w:spacing w:line="240" w:lineRule="auto"/>
        <w:ind w:firstLine="760"/>
        <w:jc w:val="both"/>
      </w:pPr>
      <w:r>
        <w:t xml:space="preserve">Инсталляция и деинсталляция программного обеспечения. </w:t>
      </w:r>
      <w:r>
        <w:rPr>
          <w:i/>
          <w:iCs/>
        </w:rPr>
        <w:t>Системное администрирование.</w:t>
      </w:r>
    </w:p>
    <w:p w:rsidR="00C75708" w:rsidRDefault="00C75708" w:rsidP="00C75708">
      <w:pPr>
        <w:pStyle w:val="1"/>
        <w:shd w:val="clear" w:color="auto" w:fill="auto"/>
        <w:spacing w:line="240" w:lineRule="auto"/>
        <w:ind w:firstLine="740"/>
        <w:jc w:val="both"/>
      </w:pPr>
      <w:r>
        <w:t xml:space="preserve">Тенденции развития компьютеров. </w:t>
      </w:r>
      <w:r>
        <w:rPr>
          <w:i/>
          <w:iCs/>
        </w:rPr>
        <w:t>Квантовые вычисления.</w:t>
      </w:r>
    </w:p>
    <w:p w:rsidR="00C75708" w:rsidRDefault="00C75708" w:rsidP="00C75708">
      <w:pPr>
        <w:pStyle w:val="1"/>
        <w:shd w:val="clear" w:color="auto" w:fill="auto"/>
        <w:spacing w:line="240" w:lineRule="auto"/>
        <w:ind w:firstLine="760"/>
        <w:jc w:val="both"/>
      </w:pPr>
      <w: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i/>
          <w:iCs/>
        </w:rPr>
        <w:t>Проектирование автоматизированного рабочего места в соответствии с целями его использования.</w:t>
      </w:r>
    </w:p>
    <w:p w:rsidR="00C75708" w:rsidRDefault="00C75708" w:rsidP="00C75708">
      <w:pPr>
        <w:pStyle w:val="1"/>
        <w:shd w:val="clear" w:color="auto" w:fill="auto"/>
        <w:spacing w:line="240" w:lineRule="auto"/>
        <w:ind w:firstLine="760"/>
        <w:jc w:val="both"/>
      </w:pPr>
      <w:r>
        <w:rPr>
          <w:i/>
          <w:iCs/>
        </w:rPr>
        <w:t>Применение специализированных программ</w:t>
      </w:r>
      <w:proofErr w:type="gramStart"/>
      <w:r>
        <w:rPr>
          <w:i/>
          <w:iCs/>
        </w:rPr>
        <w:t xml:space="preserve"> Д</w:t>
      </w:r>
      <w:proofErr w:type="gramEnd"/>
      <w:r>
        <w:rPr>
          <w:i/>
          <w:iCs/>
        </w:rPr>
        <w:t>ля обеспечения стабильной работы средств ИКТ. Технология проведения профилактических работ над средствами ИКТ: Диагностика неисправностей.</w:t>
      </w:r>
    </w:p>
    <w:p w:rsidR="00C75708" w:rsidRDefault="00C75708" w:rsidP="00C75708">
      <w:pPr>
        <w:pStyle w:val="1"/>
        <w:shd w:val="clear" w:color="auto" w:fill="auto"/>
        <w:spacing w:line="240" w:lineRule="auto"/>
        <w:ind w:firstLine="760"/>
        <w:jc w:val="both"/>
      </w:pPr>
      <w:r>
        <w:rPr>
          <w:b/>
          <w:bCs/>
        </w:rPr>
        <w:t>Подготовка текстов и демонстрационных материалов</w:t>
      </w:r>
    </w:p>
    <w:p w:rsidR="00C75708" w:rsidRDefault="00C75708" w:rsidP="00C75708">
      <w:pPr>
        <w:pStyle w:val="1"/>
        <w:shd w:val="clear" w:color="auto" w:fill="auto"/>
        <w:spacing w:line="240" w:lineRule="auto"/>
        <w:ind w:firstLine="760"/>
        <w:jc w:val="both"/>
      </w:pPr>
      <w:r>
        <w:t>Технологии создания текстовых документов. Вставка графических объектов, таблиц. Использование готовых шаблонов и создание собственных.</w:t>
      </w:r>
    </w:p>
    <w:p w:rsidR="00C75708" w:rsidRDefault="00C75708" w:rsidP="00C75708">
      <w:pPr>
        <w:pStyle w:val="1"/>
        <w:shd w:val="clear" w:color="auto" w:fill="auto"/>
        <w:spacing w:line="240" w:lineRule="auto"/>
        <w:ind w:firstLine="760"/>
        <w:jc w:val="both"/>
      </w:pPr>
      <w: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C75708" w:rsidRDefault="00C75708" w:rsidP="00C75708">
      <w:pPr>
        <w:pStyle w:val="1"/>
        <w:shd w:val="clear" w:color="auto" w:fill="auto"/>
        <w:spacing w:line="240" w:lineRule="auto"/>
        <w:ind w:firstLine="760"/>
        <w:jc w:val="both"/>
      </w:pPr>
      <w:r>
        <w:t>Средства создания и редактирования математических текстов.</w:t>
      </w:r>
    </w:p>
    <w:p w:rsidR="00C75708" w:rsidRDefault="00C75708" w:rsidP="00C75708">
      <w:pPr>
        <w:pStyle w:val="1"/>
        <w:shd w:val="clear" w:color="auto" w:fill="auto"/>
        <w:spacing w:line="240" w:lineRule="auto"/>
        <w:ind w:firstLine="760"/>
        <w:jc w:val="both"/>
      </w:pPr>
      <w:r>
        <w:t xml:space="preserve">Технические средства ввода текста. Распознавание текста. </w:t>
      </w:r>
      <w:r>
        <w:rPr>
          <w:i/>
          <w:iCs/>
        </w:rPr>
        <w:t>Распознавание устной речи. Компьютерная верстка текста. Настольно-издательские системы.</w:t>
      </w:r>
    </w:p>
    <w:p w:rsidR="00C75708" w:rsidRDefault="00C75708" w:rsidP="00C75708">
      <w:pPr>
        <w:pStyle w:val="1"/>
        <w:shd w:val="clear" w:color="auto" w:fill="auto"/>
        <w:spacing w:line="240" w:lineRule="auto"/>
        <w:ind w:firstLine="760"/>
        <w:jc w:val="both"/>
      </w:pPr>
      <w:r>
        <w:rPr>
          <w:b/>
          <w:bCs/>
        </w:rPr>
        <w:t>Работа с аудиовизуальными данными</w:t>
      </w:r>
    </w:p>
    <w:p w:rsidR="00C75708" w:rsidRDefault="00C75708" w:rsidP="00C75708">
      <w:pPr>
        <w:pStyle w:val="1"/>
        <w:shd w:val="clear" w:color="auto" w:fill="auto"/>
        <w:spacing w:line="240" w:lineRule="auto"/>
        <w:ind w:firstLine="760"/>
        <w:jc w:val="both"/>
      </w:pPr>
      <w: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C75708" w:rsidRDefault="00C75708" w:rsidP="00C75708">
      <w:pPr>
        <w:pStyle w:val="1"/>
        <w:shd w:val="clear" w:color="auto" w:fill="auto"/>
        <w:spacing w:line="240" w:lineRule="auto"/>
        <w:ind w:firstLine="760"/>
        <w:jc w:val="both"/>
      </w:pPr>
      <w:r>
        <w:t>Работа с векторными графическими объектами. Группировка и трансформация объектов.</w:t>
      </w:r>
    </w:p>
    <w:p w:rsidR="00C75708" w:rsidRDefault="00C75708" w:rsidP="00C75708">
      <w:pPr>
        <w:pStyle w:val="1"/>
        <w:shd w:val="clear" w:color="auto" w:fill="auto"/>
        <w:spacing w:line="240" w:lineRule="auto"/>
        <w:ind w:firstLine="760"/>
        <w:jc w:val="both"/>
      </w:pPr>
      <w:r>
        <w:t>Технологии ввода и обработки звуковой и видеоинформации.</w:t>
      </w:r>
    </w:p>
    <w:p w:rsidR="00C75708" w:rsidRDefault="00C75708" w:rsidP="00C75708">
      <w:pPr>
        <w:pStyle w:val="1"/>
        <w:shd w:val="clear" w:color="auto" w:fill="auto"/>
        <w:spacing w:line="240" w:lineRule="auto"/>
        <w:ind w:firstLine="760"/>
        <w:jc w:val="both"/>
      </w:pPr>
      <w:r>
        <w:rPr>
          <w:i/>
          <w:iCs/>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C75708" w:rsidRDefault="00C75708" w:rsidP="00C75708">
      <w:pPr>
        <w:pStyle w:val="1"/>
        <w:shd w:val="clear" w:color="auto" w:fill="auto"/>
        <w:spacing w:line="240" w:lineRule="auto"/>
        <w:ind w:firstLine="760"/>
        <w:jc w:val="both"/>
      </w:pPr>
      <w:r>
        <w:rPr>
          <w:b/>
          <w:bCs/>
        </w:rPr>
        <w:t>Электронные (динамические) таблицы</w:t>
      </w:r>
    </w:p>
    <w:p w:rsidR="00C75708" w:rsidRDefault="00C75708" w:rsidP="00C75708">
      <w:pPr>
        <w:pStyle w:val="1"/>
        <w:shd w:val="clear" w:color="auto" w:fill="auto"/>
        <w:spacing w:line="240" w:lineRule="auto"/>
        <w:ind w:firstLine="760"/>
        <w:jc w:val="both"/>
      </w:pPr>
      <w:r>
        <w:t xml:space="preserve">Технология обработки числовой информации. Ввод и редактирование данных. </w:t>
      </w:r>
      <w:proofErr w:type="spellStart"/>
      <w:r>
        <w:t>Автозаполнение</w:t>
      </w:r>
      <w:proofErr w:type="spellEnd"/>
      <w:r>
        <w:t xml:space="preserve">. Форматирование ячеек. Стандартные функции. Виды ссылок в формулах. </w:t>
      </w:r>
      <w:r>
        <w:lastRenderedPageBreak/>
        <w:t xml:space="preserve">Фильтрация и сортировка данных в диапазоне или таблице. Коллективная работа с данными. </w:t>
      </w:r>
      <w:r>
        <w:rPr>
          <w:i/>
          <w:iCs/>
        </w:rPr>
        <w:t>Подключение к внешним Данным и их импорт.</w:t>
      </w:r>
    </w:p>
    <w:p w:rsidR="00C75708" w:rsidRDefault="00C75708" w:rsidP="00C75708">
      <w:pPr>
        <w:pStyle w:val="1"/>
        <w:shd w:val="clear" w:color="auto" w:fill="auto"/>
        <w:spacing w:line="240" w:lineRule="auto"/>
        <w:ind w:firstLine="720"/>
        <w:jc w:val="both"/>
      </w:pPr>
      <w:r>
        <w:t>Решение вычислительных задач из различных предметных областей.</w:t>
      </w:r>
    </w:p>
    <w:p w:rsidR="00C75708" w:rsidRDefault="00C75708" w:rsidP="00C75708">
      <w:pPr>
        <w:pStyle w:val="1"/>
        <w:shd w:val="clear" w:color="auto" w:fill="auto"/>
        <w:spacing w:line="240" w:lineRule="auto"/>
        <w:ind w:firstLine="720"/>
        <w:jc w:val="both"/>
      </w:pPr>
      <w:r>
        <w:t>Компьютерные средства представления и анализа данных. Визуализация данных.</w:t>
      </w:r>
    </w:p>
    <w:p w:rsidR="00C75708" w:rsidRDefault="00C75708" w:rsidP="00C75708">
      <w:pPr>
        <w:pStyle w:val="1"/>
        <w:shd w:val="clear" w:color="auto" w:fill="auto"/>
        <w:spacing w:line="240" w:lineRule="auto"/>
        <w:ind w:firstLine="720"/>
        <w:jc w:val="both"/>
      </w:pPr>
      <w:r>
        <w:rPr>
          <w:b/>
          <w:bCs/>
        </w:rPr>
        <w:t>Базы данных</w:t>
      </w:r>
    </w:p>
    <w:p w:rsidR="00C75708" w:rsidRDefault="00C75708" w:rsidP="00C75708">
      <w:pPr>
        <w:pStyle w:val="1"/>
        <w:shd w:val="clear" w:color="auto" w:fill="auto"/>
        <w:spacing w:line="240" w:lineRule="auto"/>
        <w:ind w:firstLine="740"/>
        <w:jc w:val="both"/>
      </w:pPr>
      <w: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w:t>
      </w:r>
    </w:p>
    <w:p w:rsidR="00C75708" w:rsidRDefault="00C75708" w:rsidP="00C75708">
      <w:pPr>
        <w:pStyle w:val="1"/>
        <w:shd w:val="clear" w:color="auto" w:fill="auto"/>
        <w:spacing w:line="240" w:lineRule="auto"/>
        <w:ind w:firstLine="740"/>
        <w:jc w:val="both"/>
      </w:pPr>
      <w:r>
        <w:rPr>
          <w:i/>
          <w:iCs/>
        </w:rPr>
        <w:t>Формы. Отчеты.</w:t>
      </w:r>
    </w:p>
    <w:p w:rsidR="00C75708" w:rsidRDefault="00C75708" w:rsidP="00C75708">
      <w:pPr>
        <w:pStyle w:val="1"/>
        <w:shd w:val="clear" w:color="auto" w:fill="auto"/>
        <w:spacing w:line="240" w:lineRule="auto"/>
        <w:ind w:firstLine="740"/>
        <w:jc w:val="both"/>
      </w:pPr>
      <w:r>
        <w:t xml:space="preserve">Многотабличные БД. Связи между таблицами. </w:t>
      </w:r>
      <w:r>
        <w:rPr>
          <w:i/>
          <w:iCs/>
        </w:rPr>
        <w:t>Нормализация.</w:t>
      </w:r>
    </w:p>
    <w:p w:rsidR="00C75708" w:rsidRDefault="00C75708" w:rsidP="00C75708">
      <w:pPr>
        <w:pStyle w:val="1"/>
        <w:shd w:val="clear" w:color="auto" w:fill="auto"/>
        <w:spacing w:line="240" w:lineRule="auto"/>
        <w:ind w:firstLine="740"/>
        <w:jc w:val="both"/>
      </w:pPr>
      <w:r>
        <w:rPr>
          <w:b/>
          <w:bCs/>
        </w:rPr>
        <w:t>Подготовка и выполнение исследовательского проекта</w:t>
      </w:r>
    </w:p>
    <w:p w:rsidR="00C75708" w:rsidRDefault="00C75708" w:rsidP="00C75708">
      <w:pPr>
        <w:pStyle w:val="1"/>
        <w:shd w:val="clear" w:color="auto" w:fill="auto"/>
        <w:spacing w:line="240" w:lineRule="auto"/>
        <w:ind w:firstLine="740"/>
        <w:jc w:val="both"/>
      </w:pPr>
      <w: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t>валидация</w:t>
      </w:r>
      <w:proofErr w:type="spellEnd"/>
      <w:r>
        <w:t xml:space="preserve"> (проверка достоверности) результатов исследования.</w:t>
      </w:r>
    </w:p>
    <w:p w:rsidR="00C75708" w:rsidRDefault="00C75708" w:rsidP="00C75708">
      <w:pPr>
        <w:pStyle w:val="1"/>
        <w:shd w:val="clear" w:color="auto" w:fill="auto"/>
        <w:spacing w:line="240" w:lineRule="auto"/>
        <w:ind w:firstLine="740"/>
        <w:jc w:val="both"/>
      </w:pPr>
      <w:r>
        <w:t>Статистическая обработка данных. Обработка результатов эксперимента.</w:t>
      </w:r>
    </w:p>
    <w:p w:rsidR="00C75708" w:rsidRDefault="00C75708" w:rsidP="00C75708">
      <w:pPr>
        <w:pStyle w:val="1"/>
        <w:shd w:val="clear" w:color="auto" w:fill="auto"/>
        <w:spacing w:line="240" w:lineRule="auto"/>
        <w:ind w:firstLine="740"/>
        <w:jc w:val="both"/>
      </w:pPr>
      <w:r>
        <w:rPr>
          <w:b/>
          <w:bCs/>
          <w:i/>
          <w:iCs/>
        </w:rPr>
        <w:t>Системы искусственного интеллекта и машинное обучение</w:t>
      </w:r>
    </w:p>
    <w:p w:rsidR="00C75708" w:rsidRDefault="00C75708" w:rsidP="00C75708">
      <w:pPr>
        <w:pStyle w:val="1"/>
        <w:shd w:val="clear" w:color="auto" w:fill="auto"/>
        <w:spacing w:line="240" w:lineRule="auto"/>
        <w:ind w:firstLine="740"/>
        <w:jc w:val="both"/>
      </w:pPr>
      <w:r>
        <w:rPr>
          <w:i/>
          <w:iCs/>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C75708" w:rsidRDefault="00C75708" w:rsidP="00C75708">
      <w:pPr>
        <w:pStyle w:val="1"/>
        <w:shd w:val="clear" w:color="auto" w:fill="auto"/>
        <w:spacing w:line="240" w:lineRule="auto"/>
        <w:ind w:firstLine="740"/>
        <w:jc w:val="both"/>
      </w:pPr>
      <w:r>
        <w:rPr>
          <w:i/>
          <w:iCs/>
        </w:rPr>
        <w:t xml:space="preserve">Большие Данные в природе и технике (геномные Данные, результаты физических экспериментов, </w:t>
      </w:r>
      <w:proofErr w:type="gramStart"/>
      <w:r>
        <w:rPr>
          <w:i/>
          <w:iCs/>
        </w:rPr>
        <w:t>интернет-Данные</w:t>
      </w:r>
      <w:proofErr w:type="gramEnd"/>
      <w:r>
        <w:rPr>
          <w:i/>
          <w:iCs/>
        </w:rPr>
        <w:t>, в частности Данные социальных сетей). Технологии их обработки и хранения.</w:t>
      </w:r>
    </w:p>
    <w:p w:rsidR="00C75708" w:rsidRDefault="00C75708" w:rsidP="00C75708">
      <w:pPr>
        <w:pStyle w:val="1"/>
        <w:shd w:val="clear" w:color="auto" w:fill="auto"/>
        <w:spacing w:line="240" w:lineRule="auto"/>
        <w:ind w:firstLine="740"/>
        <w:jc w:val="both"/>
      </w:pPr>
      <w:r>
        <w:rPr>
          <w:b/>
          <w:bCs/>
        </w:rPr>
        <w:t>Работа в информационном пространстве</w:t>
      </w:r>
    </w:p>
    <w:p w:rsidR="00C75708" w:rsidRDefault="00C75708" w:rsidP="00C75708">
      <w:pPr>
        <w:pStyle w:val="1"/>
        <w:shd w:val="clear" w:color="auto" w:fill="auto"/>
        <w:spacing w:line="240" w:lineRule="auto"/>
        <w:ind w:firstLine="740"/>
        <w:jc w:val="both"/>
      </w:pPr>
      <w:r>
        <w:rPr>
          <w:b/>
          <w:bCs/>
        </w:rPr>
        <w:t>Компьютерные сети</w:t>
      </w:r>
    </w:p>
    <w:p w:rsidR="00C75708" w:rsidRDefault="00C75708" w:rsidP="00C75708">
      <w:pPr>
        <w:pStyle w:val="1"/>
        <w:shd w:val="clear" w:color="auto" w:fill="auto"/>
        <w:spacing w:line="240" w:lineRule="auto"/>
        <w:ind w:firstLine="740"/>
        <w:jc w:val="both"/>
      </w:pPr>
      <w:r>
        <w:t xml:space="preserve">Принципы построения компьютерных сетей. </w:t>
      </w:r>
      <w:r>
        <w:rPr>
          <w:i/>
          <w:iCs/>
        </w:rPr>
        <w:t>Аппаратные компоненты компьютерных сетей. Проводные и беспроводные телекоммуникационные каналы.</w:t>
      </w:r>
      <w:r>
        <w:t xml:space="preserve"> Сетевые протоколы. Принципы межсетевого взаимодействия. Сетевые операционные системы. </w:t>
      </w:r>
      <w:r>
        <w:rPr>
          <w:i/>
          <w:iCs/>
        </w:rPr>
        <w:t>Задачи системного администрирования компьютеров и компьютерных сетей.</w:t>
      </w:r>
    </w:p>
    <w:p w:rsidR="00C75708" w:rsidRDefault="00C75708" w:rsidP="00C75708">
      <w:pPr>
        <w:pStyle w:val="1"/>
        <w:shd w:val="clear" w:color="auto" w:fill="auto"/>
        <w:spacing w:line="240" w:lineRule="auto"/>
        <w:ind w:firstLine="740"/>
        <w:jc w:val="both"/>
      </w:pPr>
      <w:r>
        <w:t xml:space="preserve">Интернет. Адресация в сети Интернет </w:t>
      </w:r>
      <w:r>
        <w:rPr>
          <w:lang w:eastAsia="en-US" w:bidi="en-US"/>
        </w:rPr>
        <w:t>(</w:t>
      </w:r>
      <w:r>
        <w:rPr>
          <w:lang w:val="en-US" w:eastAsia="en-US" w:bidi="en-US"/>
        </w:rPr>
        <w:t>IP</w:t>
      </w:r>
      <w:r>
        <w:t>-адреса, маски подсети). Система доменных имен.</w:t>
      </w:r>
    </w:p>
    <w:p w:rsidR="00C75708" w:rsidRDefault="00C75708" w:rsidP="00C75708">
      <w:pPr>
        <w:pStyle w:val="1"/>
        <w:shd w:val="clear" w:color="auto" w:fill="auto"/>
        <w:spacing w:line="240" w:lineRule="auto"/>
        <w:ind w:firstLine="720"/>
        <w:jc w:val="both"/>
      </w:pPr>
      <w:r>
        <w:t xml:space="preserve">Технология </w:t>
      </w:r>
      <w:r>
        <w:rPr>
          <w:lang w:val="en-US" w:eastAsia="en-US" w:bidi="en-US"/>
        </w:rPr>
        <w:t>WWW</w:t>
      </w:r>
      <w:r>
        <w:rPr>
          <w:lang w:eastAsia="en-US" w:bidi="en-US"/>
        </w:rPr>
        <w:t xml:space="preserve">. </w:t>
      </w:r>
      <w:r>
        <w:t>Браузеры.</w:t>
      </w:r>
    </w:p>
    <w:p w:rsidR="00C75708" w:rsidRDefault="00C75708" w:rsidP="00C75708">
      <w:pPr>
        <w:pStyle w:val="1"/>
        <w:shd w:val="clear" w:color="auto" w:fill="auto"/>
        <w:spacing w:line="240" w:lineRule="auto"/>
        <w:ind w:firstLine="740"/>
        <w:jc w:val="both"/>
      </w:pPr>
      <w:proofErr w:type="spellStart"/>
      <w:r>
        <w:t>Веб-сайт</w:t>
      </w:r>
      <w:proofErr w:type="spellEnd"/>
      <w:r>
        <w:t xml:space="preserve">. Страница. Взаимодействие </w:t>
      </w:r>
      <w:proofErr w:type="spellStart"/>
      <w:r>
        <w:t>веб-страницы</w:t>
      </w:r>
      <w:proofErr w:type="spellEnd"/>
      <w:r>
        <w:t xml:space="preserve"> с сервером. Язык </w:t>
      </w:r>
      <w:r>
        <w:rPr>
          <w:lang w:val="en-US" w:eastAsia="en-US" w:bidi="en-US"/>
        </w:rPr>
        <w:t>HTML</w:t>
      </w:r>
      <w:r>
        <w:rPr>
          <w:lang w:eastAsia="en-US" w:bidi="en-US"/>
        </w:rPr>
        <w:t xml:space="preserve">. </w:t>
      </w:r>
      <w:r>
        <w:t>Динамические страницы.</w:t>
      </w:r>
    </w:p>
    <w:p w:rsidR="00C75708" w:rsidRDefault="00C75708" w:rsidP="00C75708">
      <w:pPr>
        <w:pStyle w:val="1"/>
        <w:shd w:val="clear" w:color="auto" w:fill="auto"/>
        <w:spacing w:line="240" w:lineRule="auto"/>
        <w:ind w:firstLine="740"/>
        <w:jc w:val="both"/>
      </w:pPr>
      <w:r>
        <w:t xml:space="preserve">Разработка </w:t>
      </w:r>
      <w:proofErr w:type="spellStart"/>
      <w:r>
        <w:t>веб-сайтов</w:t>
      </w:r>
      <w:proofErr w:type="spellEnd"/>
      <w:r>
        <w:t xml:space="preserve">. Язык </w:t>
      </w:r>
      <w:r>
        <w:rPr>
          <w:lang w:val="en-US" w:eastAsia="en-US" w:bidi="en-US"/>
        </w:rPr>
        <w:t>HTML</w:t>
      </w:r>
      <w:r>
        <w:rPr>
          <w:lang w:eastAsia="en-US" w:bidi="en-US"/>
        </w:rPr>
        <w:t xml:space="preserve">, </w:t>
      </w:r>
      <w:r>
        <w:t xml:space="preserve">каскадные таблицы стилей </w:t>
      </w:r>
      <w:r>
        <w:rPr>
          <w:lang w:eastAsia="en-US" w:bidi="en-US"/>
        </w:rPr>
        <w:t>(</w:t>
      </w:r>
      <w:r>
        <w:rPr>
          <w:lang w:val="en-US" w:eastAsia="en-US" w:bidi="en-US"/>
        </w:rPr>
        <w:t>CSS</w:t>
      </w:r>
      <w:r>
        <w:rPr>
          <w:lang w:eastAsia="en-US" w:bidi="en-US"/>
        </w:rPr>
        <w:t xml:space="preserve">). </w:t>
      </w:r>
      <w:r>
        <w:rPr>
          <w:i/>
          <w:iCs/>
        </w:rPr>
        <w:t xml:space="preserve">Динамический </w:t>
      </w:r>
      <w:r>
        <w:rPr>
          <w:i/>
          <w:iCs/>
          <w:lang w:val="en-US" w:eastAsia="en-US" w:bidi="en-US"/>
        </w:rPr>
        <w:t>HTML</w:t>
      </w:r>
      <w:r>
        <w:rPr>
          <w:i/>
          <w:iCs/>
          <w:lang w:eastAsia="en-US" w:bidi="en-US"/>
        </w:rPr>
        <w:t xml:space="preserve">. </w:t>
      </w:r>
      <w:r>
        <w:rPr>
          <w:i/>
          <w:iCs/>
        </w:rPr>
        <w:t xml:space="preserve">Размещение </w:t>
      </w:r>
      <w:proofErr w:type="spellStart"/>
      <w:r>
        <w:rPr>
          <w:i/>
          <w:iCs/>
        </w:rPr>
        <w:t>веб-сайтов</w:t>
      </w:r>
      <w:proofErr w:type="spellEnd"/>
      <w:r>
        <w:rPr>
          <w:i/>
          <w:iCs/>
        </w:rPr>
        <w:t>.</w:t>
      </w:r>
    </w:p>
    <w:p w:rsidR="00C75708" w:rsidRDefault="00C75708" w:rsidP="00C75708">
      <w:pPr>
        <w:pStyle w:val="1"/>
        <w:shd w:val="clear" w:color="auto" w:fill="auto"/>
        <w:spacing w:line="240" w:lineRule="auto"/>
        <w:ind w:firstLine="740"/>
        <w:jc w:val="both"/>
      </w:pPr>
      <w:r>
        <w:rPr>
          <w:i/>
          <w:iCs/>
        </w:rPr>
        <w:t xml:space="preserve">Использование сценариев на языке </w:t>
      </w:r>
      <w:proofErr w:type="spellStart"/>
      <w:r>
        <w:rPr>
          <w:i/>
          <w:iCs/>
          <w:lang w:val="en-US" w:eastAsia="en-US" w:bidi="en-US"/>
        </w:rPr>
        <w:t>Javascript</w:t>
      </w:r>
      <w:proofErr w:type="spellEnd"/>
      <w:r>
        <w:rPr>
          <w:i/>
          <w:iCs/>
          <w:lang w:eastAsia="en-US" w:bidi="en-US"/>
        </w:rPr>
        <w:t xml:space="preserve">. </w:t>
      </w:r>
      <w:r>
        <w:rPr>
          <w:i/>
          <w:iCs/>
        </w:rPr>
        <w:t>Формы. Понятие о серверных языках программирования.</w:t>
      </w:r>
    </w:p>
    <w:p w:rsidR="00C75708" w:rsidRDefault="00C75708" w:rsidP="00C75708">
      <w:pPr>
        <w:pStyle w:val="1"/>
        <w:shd w:val="clear" w:color="auto" w:fill="auto"/>
        <w:spacing w:line="240" w:lineRule="auto"/>
        <w:ind w:firstLine="740"/>
        <w:jc w:val="both"/>
      </w:pPr>
      <w:r>
        <w:t>Сетевое хранение данных. Облачные сервисы.</w:t>
      </w:r>
    </w:p>
    <w:p w:rsidR="00C75708" w:rsidRDefault="00C75708" w:rsidP="00C75708">
      <w:pPr>
        <w:pStyle w:val="1"/>
        <w:shd w:val="clear" w:color="auto" w:fill="auto"/>
        <w:spacing w:line="240" w:lineRule="auto"/>
        <w:ind w:firstLine="740"/>
        <w:jc w:val="both"/>
      </w:pPr>
      <w:r>
        <w:rPr>
          <w:b/>
          <w:bCs/>
        </w:rPr>
        <w:t>Деятельность в сети Интернет</w:t>
      </w:r>
    </w:p>
    <w:p w:rsidR="00C75708" w:rsidRDefault="00C75708" w:rsidP="00C75708">
      <w:pPr>
        <w:pStyle w:val="1"/>
        <w:shd w:val="clear" w:color="auto" w:fill="auto"/>
        <w:spacing w:line="240" w:lineRule="auto"/>
        <w:ind w:firstLine="740"/>
        <w:jc w:val="both"/>
      </w:pPr>
      <w:r>
        <w:t>Расширенный поиск информации в сети Интернет. Использование языков построения запросов.</w:t>
      </w:r>
    </w:p>
    <w:p w:rsidR="00C75708" w:rsidRDefault="00C75708" w:rsidP="00C75708">
      <w:pPr>
        <w:pStyle w:val="1"/>
        <w:shd w:val="clear" w:color="auto" w:fill="auto"/>
        <w:spacing w:line="240" w:lineRule="auto"/>
        <w:ind w:firstLine="740"/>
        <w:jc w:val="both"/>
      </w:pPr>
      <w:r>
        <w:t xml:space="preserve">Другие виды деятельности в сети Интернет. Сервисы Интернета. </w:t>
      </w:r>
      <w:proofErr w:type="spellStart"/>
      <w:r>
        <w:t>Геолокационные</w:t>
      </w:r>
      <w:proofErr w:type="spellEnd"/>
      <w: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C75708" w:rsidRDefault="00C75708" w:rsidP="00C75708">
      <w:pPr>
        <w:pStyle w:val="1"/>
        <w:shd w:val="clear" w:color="auto" w:fill="auto"/>
        <w:spacing w:line="240" w:lineRule="auto"/>
        <w:ind w:firstLine="740"/>
        <w:jc w:val="both"/>
      </w:pPr>
      <w:r>
        <w:t xml:space="preserve">Новые возможности и перспективы развития Интернета: мобильность, облачные технологии, виртуализация, социальные сервисы, доступность. </w:t>
      </w:r>
      <w:r>
        <w:rPr>
          <w:i/>
          <w:iCs/>
        </w:rPr>
        <w:t>Технологии «Интернета вещей». Развитие технологий распределенных вычислений.</w:t>
      </w:r>
    </w:p>
    <w:p w:rsidR="00C75708" w:rsidRDefault="00C75708" w:rsidP="00C75708">
      <w:pPr>
        <w:pStyle w:val="1"/>
        <w:shd w:val="clear" w:color="auto" w:fill="auto"/>
        <w:spacing w:line="240" w:lineRule="auto"/>
        <w:ind w:firstLine="740"/>
        <w:jc w:val="both"/>
      </w:pPr>
      <w:r>
        <w:rPr>
          <w:b/>
          <w:bCs/>
        </w:rPr>
        <w:t>Социальная информатика</w:t>
      </w:r>
    </w:p>
    <w:p w:rsidR="00C75708" w:rsidRDefault="00C75708" w:rsidP="00C75708">
      <w:pPr>
        <w:pStyle w:val="1"/>
        <w:shd w:val="clear" w:color="auto" w:fill="auto"/>
        <w:spacing w:line="240" w:lineRule="auto"/>
        <w:ind w:firstLine="740"/>
        <w:jc w:val="both"/>
      </w:pPr>
      <w:r>
        <w:t xml:space="preserve">Социальные сети - организация коллективного взаимодействия и обмена данными. </w:t>
      </w:r>
      <w:r>
        <w:lastRenderedPageBreak/>
        <w:t xml:space="preserve">Проблема подлинности полученной информации. </w:t>
      </w:r>
      <w:r>
        <w:rPr>
          <w:i/>
          <w:iCs/>
        </w:rPr>
        <w:t>Государственные электронные сервисы и услуги.</w:t>
      </w:r>
      <w: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C75708" w:rsidRDefault="00C75708" w:rsidP="00C75708">
      <w:pPr>
        <w:pStyle w:val="1"/>
        <w:shd w:val="clear" w:color="auto" w:fill="auto"/>
        <w:spacing w:line="240" w:lineRule="auto"/>
        <w:ind w:firstLine="740"/>
        <w:jc w:val="both"/>
      </w:pPr>
      <w:r>
        <w:rPr>
          <w:i/>
          <w:iCs/>
        </w:rPr>
        <w:t xml:space="preserve">Стандартизация и стандарты в сфере информатики и ИКТ </w:t>
      </w:r>
      <w:proofErr w:type="spellStart"/>
      <w:r>
        <w:rPr>
          <w:i/>
          <w:iCs/>
        </w:rPr>
        <w:t>докомпьютерной</w:t>
      </w:r>
      <w:proofErr w:type="spellEnd"/>
      <w:r>
        <w:rPr>
          <w:i/>
          <w:iCs/>
        </w:rPr>
        <w:t xml:space="preserve"> эры (запись чисел, алфавитов национальных языков, библиотечного и издательского дела и др.) и компьютерной эры (языки программирования).</w:t>
      </w:r>
    </w:p>
    <w:p w:rsidR="00C75708" w:rsidRDefault="00C75708" w:rsidP="00C75708">
      <w:pPr>
        <w:pStyle w:val="1"/>
        <w:shd w:val="clear" w:color="auto" w:fill="auto"/>
        <w:spacing w:line="240" w:lineRule="auto"/>
        <w:ind w:firstLine="600"/>
        <w:jc w:val="both"/>
      </w:pPr>
      <w:r>
        <w:rPr>
          <w:b/>
          <w:bCs/>
        </w:rPr>
        <w:t>Информационная безопасность</w:t>
      </w:r>
    </w:p>
    <w:p w:rsidR="00C75708" w:rsidRDefault="00C75708" w:rsidP="00C75708">
      <w:pPr>
        <w:pStyle w:val="1"/>
        <w:shd w:val="clear" w:color="auto" w:fill="auto"/>
        <w:spacing w:line="240" w:lineRule="auto"/>
        <w:ind w:firstLine="600"/>
        <w:jc w:val="both"/>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C75708" w:rsidRDefault="00C75708" w:rsidP="00C75708">
      <w:pPr>
        <w:pStyle w:val="1"/>
        <w:shd w:val="clear" w:color="auto" w:fill="auto"/>
        <w:spacing w:line="240" w:lineRule="auto"/>
        <w:ind w:firstLine="600"/>
        <w:jc w:val="both"/>
      </w:pPr>
      <w: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C75708" w:rsidRDefault="00C75708" w:rsidP="00C75708">
      <w:pPr>
        <w:pStyle w:val="1"/>
        <w:shd w:val="clear" w:color="auto" w:fill="auto"/>
        <w:spacing w:line="240" w:lineRule="auto"/>
        <w:ind w:firstLine="600"/>
        <w:jc w:val="both"/>
      </w:pPr>
      <w:bookmarkStart w:id="187" w:name="bookmark310"/>
      <w:r>
        <w:t>Техногенные и экономические угрозы, связанные с использованием ИКТ. Правовое обеспечение информационной безопасности.</w:t>
      </w:r>
      <w:bookmarkEnd w:id="187"/>
    </w:p>
    <w:p w:rsidR="0091258C" w:rsidRDefault="0091258C" w:rsidP="00C75708">
      <w:pPr>
        <w:pStyle w:val="11"/>
        <w:keepNext/>
        <w:keepLines/>
        <w:shd w:val="clear" w:color="auto" w:fill="auto"/>
        <w:spacing w:line="240" w:lineRule="auto"/>
        <w:ind w:firstLine="0"/>
        <w:jc w:val="both"/>
      </w:pPr>
      <w:bookmarkStart w:id="188" w:name="bookmark210"/>
      <w:bookmarkStart w:id="189" w:name="bookmark211"/>
    </w:p>
    <w:p w:rsidR="00E214BC" w:rsidRDefault="00976247" w:rsidP="00C75708">
      <w:pPr>
        <w:pStyle w:val="11"/>
        <w:keepNext/>
        <w:keepLines/>
        <w:shd w:val="clear" w:color="auto" w:fill="auto"/>
        <w:spacing w:line="240" w:lineRule="auto"/>
        <w:ind w:firstLine="0"/>
        <w:jc w:val="both"/>
      </w:pPr>
      <w:r>
        <w:t>История</w:t>
      </w:r>
      <w:bookmarkEnd w:id="188"/>
      <w:bookmarkEnd w:id="189"/>
    </w:p>
    <w:p w:rsidR="00E214BC" w:rsidRDefault="00976247" w:rsidP="00124A64">
      <w:pPr>
        <w:pStyle w:val="1"/>
        <w:shd w:val="clear" w:color="auto" w:fill="auto"/>
        <w:spacing w:line="240" w:lineRule="auto"/>
        <w:ind w:firstLine="720"/>
        <w:jc w:val="both"/>
      </w:pPr>
      <w: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E214BC" w:rsidRDefault="00976247" w:rsidP="00124A64">
      <w:pPr>
        <w:pStyle w:val="11"/>
        <w:keepNext/>
        <w:keepLines/>
        <w:shd w:val="clear" w:color="auto" w:fill="auto"/>
        <w:spacing w:line="240" w:lineRule="auto"/>
        <w:jc w:val="both"/>
      </w:pPr>
      <w:bookmarkStart w:id="190" w:name="bookmark212"/>
      <w:bookmarkStart w:id="191" w:name="bookmark213"/>
      <w:r>
        <w:t>Место учебного предмета «История»</w:t>
      </w:r>
      <w:bookmarkEnd w:id="190"/>
      <w:bookmarkEnd w:id="191"/>
    </w:p>
    <w:p w:rsidR="00E214BC" w:rsidRDefault="00976247" w:rsidP="00124A64">
      <w:pPr>
        <w:pStyle w:val="1"/>
        <w:shd w:val="clear" w:color="auto" w:fill="auto"/>
        <w:spacing w:line="240" w:lineRule="auto"/>
        <w:ind w:firstLine="720"/>
        <w:jc w:val="both"/>
      </w:pPr>
      <w:r>
        <w:t>Предмет «История» изучается на уровне среднего общего образования в качестве учебного предмета в 10-11-х классах.</w:t>
      </w:r>
    </w:p>
    <w:p w:rsidR="00E214BC" w:rsidRDefault="00976247" w:rsidP="00124A64">
      <w:pPr>
        <w:pStyle w:val="1"/>
        <w:shd w:val="clear" w:color="auto" w:fill="auto"/>
        <w:spacing w:line="240" w:lineRule="auto"/>
        <w:ind w:firstLine="720"/>
        <w:jc w:val="both"/>
      </w:pPr>
      <w: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E214BC" w:rsidRDefault="00976247" w:rsidP="00124A64">
      <w:pPr>
        <w:pStyle w:val="1"/>
        <w:shd w:val="clear" w:color="auto" w:fill="auto"/>
        <w:spacing w:line="240" w:lineRule="auto"/>
        <w:ind w:firstLine="720"/>
        <w:jc w:val="both"/>
      </w:pPr>
      <w: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E214BC" w:rsidRDefault="00976247" w:rsidP="00124A64">
      <w:pPr>
        <w:pStyle w:val="11"/>
        <w:keepNext/>
        <w:keepLines/>
        <w:shd w:val="clear" w:color="auto" w:fill="auto"/>
        <w:spacing w:line="240" w:lineRule="auto"/>
        <w:jc w:val="both"/>
      </w:pPr>
      <w:bookmarkStart w:id="192" w:name="bookmark214"/>
      <w:bookmarkStart w:id="193" w:name="bookmark215"/>
      <w:r>
        <w:t>Общая характеристика примерной программы по истории</w:t>
      </w:r>
      <w:bookmarkEnd w:id="192"/>
      <w:bookmarkEnd w:id="193"/>
    </w:p>
    <w:p w:rsidR="00E214BC" w:rsidRDefault="00976247" w:rsidP="00124A64">
      <w:pPr>
        <w:pStyle w:val="1"/>
        <w:shd w:val="clear" w:color="auto" w:fill="auto"/>
        <w:spacing w:line="240" w:lineRule="auto"/>
        <w:ind w:firstLine="720"/>
        <w:jc w:val="both"/>
      </w:pPr>
      <w:r>
        <w:t xml:space="preserve">В соответствии с требованиями Федерального закона «Об образовании в Российской Федерации», ФГОС СОО, </w:t>
      </w:r>
      <w:r>
        <w:rPr>
          <w:b/>
          <w:bCs/>
        </w:rPr>
        <w:t xml:space="preserve">главной целью </w:t>
      </w:r>
      <w:r>
        <w:t>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214BC" w:rsidRDefault="00976247" w:rsidP="00124A64">
      <w:pPr>
        <w:pStyle w:val="1"/>
        <w:shd w:val="clear" w:color="auto" w:fill="auto"/>
        <w:spacing w:line="240" w:lineRule="auto"/>
        <w:ind w:firstLine="720"/>
        <w:jc w:val="both"/>
      </w:pPr>
      <w:r>
        <w:t>Основными задачами реализации примерной программы учебного предмета «История» (базовый уровень) в старшей школе являются:</w:t>
      </w:r>
    </w:p>
    <w:p w:rsidR="00E214BC" w:rsidRDefault="00976247" w:rsidP="00012F69">
      <w:pPr>
        <w:pStyle w:val="1"/>
        <w:numPr>
          <w:ilvl w:val="0"/>
          <w:numId w:val="28"/>
        </w:numPr>
        <w:shd w:val="clear" w:color="auto" w:fill="auto"/>
        <w:tabs>
          <w:tab w:val="left" w:pos="1033"/>
        </w:tabs>
        <w:spacing w:line="240" w:lineRule="auto"/>
        <w:ind w:firstLine="720"/>
        <w:jc w:val="both"/>
      </w:pPr>
      <w: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214BC" w:rsidRDefault="00976247" w:rsidP="00012F69">
      <w:pPr>
        <w:pStyle w:val="1"/>
        <w:numPr>
          <w:ilvl w:val="0"/>
          <w:numId w:val="28"/>
        </w:numPr>
        <w:shd w:val="clear" w:color="auto" w:fill="auto"/>
        <w:tabs>
          <w:tab w:val="left" w:pos="1033"/>
        </w:tabs>
        <w:spacing w:line="240" w:lineRule="auto"/>
        <w:ind w:firstLine="720"/>
        <w:jc w:val="both"/>
      </w:pPr>
      <w: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E214BC" w:rsidRDefault="00976247" w:rsidP="00012F69">
      <w:pPr>
        <w:pStyle w:val="1"/>
        <w:numPr>
          <w:ilvl w:val="0"/>
          <w:numId w:val="28"/>
        </w:numPr>
        <w:shd w:val="clear" w:color="auto" w:fill="auto"/>
        <w:tabs>
          <w:tab w:val="left" w:pos="1033"/>
        </w:tabs>
        <w:spacing w:line="240" w:lineRule="auto"/>
        <w:ind w:firstLine="720"/>
        <w:jc w:val="both"/>
      </w:pPr>
      <w:r>
        <w:t>формирование умений применять исторические знания в профессиональной и общественной деятельности, поликультурном общении;</w:t>
      </w:r>
    </w:p>
    <w:p w:rsidR="00E214BC" w:rsidRDefault="00976247" w:rsidP="00012F69">
      <w:pPr>
        <w:pStyle w:val="1"/>
        <w:numPr>
          <w:ilvl w:val="0"/>
          <w:numId w:val="28"/>
        </w:numPr>
        <w:shd w:val="clear" w:color="auto" w:fill="auto"/>
        <w:tabs>
          <w:tab w:val="left" w:pos="1033"/>
        </w:tabs>
        <w:spacing w:line="240" w:lineRule="auto"/>
        <w:ind w:firstLine="720"/>
        <w:jc w:val="both"/>
      </w:pPr>
      <w:r>
        <w:t>овладение навыками проектной деятельности и исторической реконструкции с привлечением различных источников;</w:t>
      </w:r>
    </w:p>
    <w:p w:rsidR="00E214BC" w:rsidRDefault="00976247" w:rsidP="00012F69">
      <w:pPr>
        <w:pStyle w:val="1"/>
        <w:numPr>
          <w:ilvl w:val="0"/>
          <w:numId w:val="28"/>
        </w:numPr>
        <w:shd w:val="clear" w:color="auto" w:fill="auto"/>
        <w:tabs>
          <w:tab w:val="left" w:pos="1033"/>
        </w:tabs>
        <w:spacing w:line="240" w:lineRule="auto"/>
        <w:ind w:firstLine="720"/>
        <w:jc w:val="both"/>
      </w:pPr>
      <w:r>
        <w:t xml:space="preserve">формирование умений вести диалог, обосновывать свою точку зрения в дискуссии </w:t>
      </w:r>
      <w:r>
        <w:lastRenderedPageBreak/>
        <w:t>по исторической тематике.</w:t>
      </w:r>
    </w:p>
    <w:p w:rsidR="00E214BC" w:rsidRDefault="00976247" w:rsidP="00124A64">
      <w:pPr>
        <w:pStyle w:val="1"/>
        <w:shd w:val="clear" w:color="auto" w:fill="auto"/>
        <w:spacing w:line="240" w:lineRule="auto"/>
        <w:ind w:firstLine="720"/>
        <w:jc w:val="both"/>
      </w:pPr>
      <w:r>
        <w:t>Задачами реализации примерной образовательной программы учебного предмета «История» (углубленный уровень) являются:</w:t>
      </w:r>
    </w:p>
    <w:p w:rsidR="00E214BC" w:rsidRDefault="00976247" w:rsidP="00012F69">
      <w:pPr>
        <w:pStyle w:val="1"/>
        <w:numPr>
          <w:ilvl w:val="0"/>
          <w:numId w:val="29"/>
        </w:numPr>
        <w:shd w:val="clear" w:color="auto" w:fill="auto"/>
        <w:tabs>
          <w:tab w:val="left" w:pos="1038"/>
        </w:tabs>
        <w:spacing w:line="240" w:lineRule="auto"/>
        <w:ind w:firstLine="720"/>
        <w:jc w:val="both"/>
      </w:pPr>
      <w:r>
        <w:t>формирование знаний о месте и роли исторической науки в системе научных дисциплин, представлений об историографии;</w:t>
      </w:r>
    </w:p>
    <w:p w:rsidR="00E214BC" w:rsidRDefault="00976247" w:rsidP="00012F69">
      <w:pPr>
        <w:pStyle w:val="1"/>
        <w:numPr>
          <w:ilvl w:val="0"/>
          <w:numId w:val="29"/>
        </w:numPr>
        <w:shd w:val="clear" w:color="auto" w:fill="auto"/>
        <w:tabs>
          <w:tab w:val="left" w:pos="1033"/>
        </w:tabs>
        <w:spacing w:line="240" w:lineRule="auto"/>
        <w:ind w:firstLine="720"/>
        <w:jc w:val="both"/>
      </w:pPr>
      <w:r>
        <w:t>овладение системными историческими знаниями, понимание места и роли России в мировой истории;</w:t>
      </w:r>
    </w:p>
    <w:p w:rsidR="00E214BC" w:rsidRDefault="00976247" w:rsidP="00012F69">
      <w:pPr>
        <w:pStyle w:val="1"/>
        <w:numPr>
          <w:ilvl w:val="0"/>
          <w:numId w:val="29"/>
        </w:numPr>
        <w:shd w:val="clear" w:color="auto" w:fill="auto"/>
        <w:tabs>
          <w:tab w:val="left" w:pos="1171"/>
        </w:tabs>
        <w:spacing w:line="240" w:lineRule="auto"/>
        <w:ind w:firstLine="720"/>
        <w:jc w:val="both"/>
      </w:pPr>
      <w: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E214BC" w:rsidRDefault="00976247" w:rsidP="00012F69">
      <w:pPr>
        <w:pStyle w:val="1"/>
        <w:numPr>
          <w:ilvl w:val="0"/>
          <w:numId w:val="29"/>
        </w:numPr>
        <w:shd w:val="clear" w:color="auto" w:fill="auto"/>
        <w:tabs>
          <w:tab w:val="left" w:pos="1052"/>
        </w:tabs>
        <w:spacing w:line="240" w:lineRule="auto"/>
        <w:ind w:firstLine="720"/>
        <w:jc w:val="both"/>
      </w:pPr>
      <w:r>
        <w:t>формирование умений оценивать различные исторические версии.</w:t>
      </w:r>
    </w:p>
    <w:p w:rsidR="00E214BC" w:rsidRDefault="00976247" w:rsidP="00124A64">
      <w:pPr>
        <w:pStyle w:val="1"/>
        <w:shd w:val="clear" w:color="auto" w:fill="auto"/>
        <w:spacing w:line="240" w:lineRule="auto"/>
        <w:ind w:firstLine="720"/>
        <w:jc w:val="both"/>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E214BC" w:rsidRDefault="00976247" w:rsidP="00012F69">
      <w:pPr>
        <w:pStyle w:val="1"/>
        <w:numPr>
          <w:ilvl w:val="0"/>
          <w:numId w:val="30"/>
        </w:numPr>
        <w:shd w:val="clear" w:color="auto" w:fill="auto"/>
        <w:tabs>
          <w:tab w:val="left" w:pos="708"/>
        </w:tabs>
        <w:spacing w:line="240" w:lineRule="auto"/>
        <w:ind w:firstLine="300"/>
        <w:jc w:val="both"/>
      </w:pPr>
      <w: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214BC" w:rsidRDefault="00976247" w:rsidP="00012F69">
      <w:pPr>
        <w:pStyle w:val="1"/>
        <w:numPr>
          <w:ilvl w:val="0"/>
          <w:numId w:val="30"/>
        </w:numPr>
        <w:shd w:val="clear" w:color="auto" w:fill="auto"/>
        <w:tabs>
          <w:tab w:val="left" w:pos="708"/>
        </w:tabs>
        <w:spacing w:line="240" w:lineRule="auto"/>
        <w:ind w:firstLine="300"/>
        <w:jc w:val="both"/>
      </w:pPr>
      <w: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E214BC" w:rsidRDefault="00976247" w:rsidP="00012F69">
      <w:pPr>
        <w:pStyle w:val="1"/>
        <w:numPr>
          <w:ilvl w:val="0"/>
          <w:numId w:val="30"/>
        </w:numPr>
        <w:shd w:val="clear" w:color="auto" w:fill="auto"/>
        <w:tabs>
          <w:tab w:val="left" w:pos="710"/>
        </w:tabs>
        <w:spacing w:line="240" w:lineRule="auto"/>
        <w:ind w:firstLine="300"/>
        <w:jc w:val="both"/>
      </w:pPr>
      <w:r>
        <w:t>ценности гражданского общества - верховенство права, социальная солидарность, безопасность, свобода и ответственность;</w:t>
      </w:r>
    </w:p>
    <w:p w:rsidR="00E214BC" w:rsidRDefault="00976247" w:rsidP="00012F69">
      <w:pPr>
        <w:pStyle w:val="1"/>
        <w:numPr>
          <w:ilvl w:val="0"/>
          <w:numId w:val="30"/>
        </w:numPr>
        <w:shd w:val="clear" w:color="auto" w:fill="auto"/>
        <w:tabs>
          <w:tab w:val="left" w:pos="710"/>
        </w:tabs>
        <w:spacing w:line="240" w:lineRule="auto"/>
        <w:ind w:firstLine="300"/>
        <w:jc w:val="both"/>
      </w:pPr>
      <w: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214BC" w:rsidRDefault="00976247" w:rsidP="00012F69">
      <w:pPr>
        <w:pStyle w:val="1"/>
        <w:numPr>
          <w:ilvl w:val="0"/>
          <w:numId w:val="30"/>
        </w:numPr>
        <w:shd w:val="clear" w:color="auto" w:fill="auto"/>
        <w:tabs>
          <w:tab w:val="left" w:pos="710"/>
        </w:tabs>
        <w:spacing w:line="240" w:lineRule="auto"/>
        <w:ind w:firstLine="300"/>
        <w:jc w:val="both"/>
      </w:pPr>
      <w:r>
        <w:t>общественное согласие и уважение как необходимое условие взаимодействия государств и народов в Новейшей истории.</w:t>
      </w:r>
    </w:p>
    <w:p w:rsidR="00E214BC" w:rsidRDefault="00976247" w:rsidP="00012F69">
      <w:pPr>
        <w:pStyle w:val="1"/>
        <w:numPr>
          <w:ilvl w:val="0"/>
          <w:numId w:val="30"/>
        </w:numPr>
        <w:shd w:val="clear" w:color="auto" w:fill="auto"/>
        <w:tabs>
          <w:tab w:val="left" w:pos="710"/>
        </w:tabs>
        <w:spacing w:line="240" w:lineRule="auto"/>
        <w:ind w:firstLine="300"/>
        <w:jc w:val="both"/>
      </w:pPr>
      <w:r>
        <w:t>познавательное значение российской, региональной и мировой истории;</w:t>
      </w:r>
    </w:p>
    <w:p w:rsidR="00E214BC" w:rsidRDefault="00976247" w:rsidP="00012F69">
      <w:pPr>
        <w:pStyle w:val="1"/>
        <w:numPr>
          <w:ilvl w:val="0"/>
          <w:numId w:val="30"/>
        </w:numPr>
        <w:shd w:val="clear" w:color="auto" w:fill="auto"/>
        <w:tabs>
          <w:tab w:val="left" w:pos="710"/>
        </w:tabs>
        <w:spacing w:line="240" w:lineRule="auto"/>
        <w:ind w:firstLine="300"/>
        <w:jc w:val="both"/>
      </w:pPr>
      <w:r>
        <w:t>формирование требований к каждой ступени непрерывного исторического образования на протяжении всей жизни.</w:t>
      </w:r>
    </w:p>
    <w:p w:rsidR="00E214BC" w:rsidRDefault="00976247" w:rsidP="00124A64">
      <w:pPr>
        <w:pStyle w:val="1"/>
        <w:shd w:val="clear" w:color="auto" w:fill="auto"/>
        <w:spacing w:line="240" w:lineRule="auto"/>
        <w:ind w:firstLine="720"/>
        <w:jc w:val="both"/>
      </w:pPr>
      <w:r>
        <w:t>Методологическая основа преподавания курса истории в школе базируется на следующих образовательных и воспитательных приоритетах:</w:t>
      </w:r>
    </w:p>
    <w:p w:rsidR="00E214BC" w:rsidRDefault="00976247" w:rsidP="00012F69">
      <w:pPr>
        <w:pStyle w:val="1"/>
        <w:numPr>
          <w:ilvl w:val="0"/>
          <w:numId w:val="30"/>
        </w:numPr>
        <w:shd w:val="clear" w:color="auto" w:fill="auto"/>
        <w:tabs>
          <w:tab w:val="left" w:pos="710"/>
        </w:tabs>
        <w:spacing w:line="240" w:lineRule="auto"/>
        <w:ind w:firstLine="300"/>
        <w:jc w:val="both"/>
      </w:pPr>
      <w:r>
        <w:t>принцип научности, определяющий соответствие учебных единиц основным результатам научных исследований;</w:t>
      </w:r>
    </w:p>
    <w:p w:rsidR="00E214BC" w:rsidRDefault="00976247" w:rsidP="00012F69">
      <w:pPr>
        <w:pStyle w:val="1"/>
        <w:numPr>
          <w:ilvl w:val="0"/>
          <w:numId w:val="30"/>
        </w:numPr>
        <w:shd w:val="clear" w:color="auto" w:fill="auto"/>
        <w:tabs>
          <w:tab w:val="left" w:pos="710"/>
        </w:tabs>
        <w:spacing w:line="240" w:lineRule="auto"/>
        <w:ind w:firstLine="300"/>
        <w:jc w:val="both"/>
      </w:pPr>
      <w: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214BC" w:rsidRDefault="00976247" w:rsidP="00012F69">
      <w:pPr>
        <w:pStyle w:val="1"/>
        <w:numPr>
          <w:ilvl w:val="0"/>
          <w:numId w:val="30"/>
        </w:numPr>
        <w:shd w:val="clear" w:color="auto" w:fill="auto"/>
        <w:tabs>
          <w:tab w:val="left" w:pos="710"/>
        </w:tabs>
        <w:spacing w:line="240" w:lineRule="auto"/>
        <w:ind w:firstLine="300"/>
        <w:jc w:val="both"/>
      </w:pPr>
      <w:r>
        <w:t>многофакторный подход к освещению истории всех сторон жизни государства и общества;</w:t>
      </w:r>
    </w:p>
    <w:p w:rsidR="00E214BC" w:rsidRDefault="00976247" w:rsidP="00012F69">
      <w:pPr>
        <w:pStyle w:val="1"/>
        <w:numPr>
          <w:ilvl w:val="0"/>
          <w:numId w:val="30"/>
        </w:numPr>
        <w:shd w:val="clear" w:color="auto" w:fill="auto"/>
        <w:tabs>
          <w:tab w:val="left" w:pos="710"/>
        </w:tabs>
        <w:spacing w:line="240" w:lineRule="auto"/>
        <w:ind w:firstLine="300"/>
        <w:jc w:val="both"/>
      </w:pPr>
      <w: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E214BC" w:rsidRDefault="00976247" w:rsidP="00012F69">
      <w:pPr>
        <w:pStyle w:val="1"/>
        <w:numPr>
          <w:ilvl w:val="0"/>
          <w:numId w:val="30"/>
        </w:numPr>
        <w:shd w:val="clear" w:color="auto" w:fill="auto"/>
        <w:tabs>
          <w:tab w:val="left" w:pos="710"/>
        </w:tabs>
        <w:spacing w:line="240" w:lineRule="auto"/>
        <w:ind w:firstLine="300"/>
        <w:jc w:val="both"/>
      </w:pPr>
      <w: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214BC" w:rsidRDefault="00976247" w:rsidP="00124A64">
      <w:pPr>
        <w:pStyle w:val="11"/>
        <w:keepNext/>
        <w:keepLines/>
        <w:shd w:val="clear" w:color="auto" w:fill="auto"/>
        <w:spacing w:line="240" w:lineRule="auto"/>
        <w:jc w:val="both"/>
      </w:pPr>
      <w:bookmarkStart w:id="194" w:name="bookmark216"/>
      <w:bookmarkStart w:id="195" w:name="bookmark217"/>
      <w:r>
        <w:t>Новейшая история</w:t>
      </w:r>
      <w:bookmarkEnd w:id="194"/>
      <w:bookmarkEnd w:id="195"/>
    </w:p>
    <w:p w:rsidR="00E214BC" w:rsidRDefault="00976247" w:rsidP="00124A64">
      <w:pPr>
        <w:pStyle w:val="11"/>
        <w:keepNext/>
        <w:keepLines/>
        <w:shd w:val="clear" w:color="auto" w:fill="auto"/>
        <w:spacing w:line="240" w:lineRule="auto"/>
        <w:jc w:val="both"/>
      </w:pPr>
      <w:bookmarkStart w:id="196" w:name="bookmark218"/>
      <w:bookmarkStart w:id="197" w:name="bookmark219"/>
      <w:r>
        <w:t>Мир накануне и в годы Первой мировой войны</w:t>
      </w:r>
      <w:bookmarkEnd w:id="196"/>
      <w:bookmarkEnd w:id="197"/>
    </w:p>
    <w:p w:rsidR="00E214BC" w:rsidRDefault="00976247" w:rsidP="00124A64">
      <w:pPr>
        <w:pStyle w:val="11"/>
        <w:keepNext/>
        <w:keepLines/>
        <w:shd w:val="clear" w:color="auto" w:fill="auto"/>
        <w:spacing w:line="240" w:lineRule="auto"/>
        <w:jc w:val="both"/>
      </w:pPr>
      <w:bookmarkStart w:id="198" w:name="bookmark220"/>
      <w:bookmarkStart w:id="199" w:name="bookmark221"/>
      <w:r>
        <w:t>Мир накануне Первой мировой войны</w:t>
      </w:r>
      <w:bookmarkEnd w:id="198"/>
      <w:bookmarkEnd w:id="199"/>
    </w:p>
    <w:p w:rsidR="00E214BC" w:rsidRDefault="00976247" w:rsidP="00124A64">
      <w:pPr>
        <w:pStyle w:val="1"/>
        <w:shd w:val="clear" w:color="auto" w:fill="auto"/>
        <w:spacing w:line="240" w:lineRule="auto"/>
        <w:ind w:firstLine="720"/>
        <w:jc w:val="both"/>
      </w:pPr>
      <w:r>
        <w:t xml:space="preserve">Индустриальное общество. Либерализм, консерватизм, социал-демократия, анархизм. Рабочее и социалистическое движение. Профсоюзы. </w:t>
      </w:r>
      <w:r>
        <w:rPr>
          <w:i/>
          <w:iCs/>
        </w:rPr>
        <w:t xml:space="preserve">Расширение избирательного права. </w:t>
      </w:r>
      <w: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iCs/>
        </w:rPr>
        <w:t>Гонка вооружений и милитаризация. Пропаганда.</w:t>
      </w:r>
      <w:r>
        <w:t xml:space="preserve"> Региональные конфликты накануне Первой мировой войны. Причины Первой мировой войны.</w:t>
      </w:r>
    </w:p>
    <w:p w:rsidR="00E214BC" w:rsidRDefault="00976247" w:rsidP="00124A64">
      <w:pPr>
        <w:pStyle w:val="11"/>
        <w:keepNext/>
        <w:keepLines/>
        <w:shd w:val="clear" w:color="auto" w:fill="auto"/>
        <w:spacing w:line="240" w:lineRule="auto"/>
        <w:jc w:val="both"/>
      </w:pPr>
      <w:bookmarkStart w:id="200" w:name="bookmark222"/>
      <w:bookmarkStart w:id="201" w:name="bookmark223"/>
      <w:r>
        <w:lastRenderedPageBreak/>
        <w:t>Первая мировая война</w:t>
      </w:r>
      <w:bookmarkEnd w:id="200"/>
      <w:bookmarkEnd w:id="201"/>
    </w:p>
    <w:p w:rsidR="00E214BC" w:rsidRDefault="00976247" w:rsidP="00124A64">
      <w:pPr>
        <w:pStyle w:val="1"/>
        <w:shd w:val="clear" w:color="auto" w:fill="auto"/>
        <w:spacing w:line="240" w:lineRule="auto"/>
        <w:ind w:firstLine="720"/>
        <w:jc w:val="both"/>
      </w:pPr>
      <w:r>
        <w:t xml:space="preserve">Ситуация на Балканах. </w:t>
      </w:r>
      <w:proofErr w:type="spellStart"/>
      <w:r>
        <w:t>Сараевское</w:t>
      </w:r>
      <w:proofErr w:type="spellEnd"/>
      <w: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iCs/>
        </w:rPr>
        <w:t>«Бег к морю».</w:t>
      </w:r>
      <w:r>
        <w:t xml:space="preserve"> Сражение на Марне. Победа российской армии под </w:t>
      </w:r>
      <w:proofErr w:type="spellStart"/>
      <w:r>
        <w:t>Гумбиненом</w:t>
      </w:r>
      <w:proofErr w:type="spellEnd"/>
      <w:r>
        <w:t xml:space="preserve"> и поражение под </w:t>
      </w:r>
      <w:proofErr w:type="spellStart"/>
      <w:r>
        <w:t>Танненбергом</w:t>
      </w:r>
      <w:proofErr w:type="spellEnd"/>
      <w:r>
        <w:t xml:space="preserve">. Наступление в Галиции. </w:t>
      </w:r>
      <w:r>
        <w:rPr>
          <w:i/>
          <w:iCs/>
        </w:rPr>
        <w:t xml:space="preserve">Морское сражение при </w:t>
      </w:r>
      <w:proofErr w:type="spellStart"/>
      <w:r>
        <w:rPr>
          <w:i/>
          <w:iCs/>
        </w:rPr>
        <w:t>Гельголанде</w:t>
      </w:r>
      <w:proofErr w:type="spellEnd"/>
      <w:r>
        <w:rPr>
          <w:i/>
          <w:iCs/>
        </w:rPr>
        <w:t>. Вступление в войну Османской империи. Вступление в войну Болгарии и Италии. Поражение Сербии.</w:t>
      </w:r>
      <w:r>
        <w:t xml:space="preserve"> Четверной союз (Центральные державы). Верден. Отступление российской армии. Сомма. </w:t>
      </w:r>
      <w:r>
        <w:rPr>
          <w:i/>
          <w:iCs/>
        </w:rPr>
        <w:t>Война в Месопотамии.</w:t>
      </w:r>
      <w:r>
        <w:t xml:space="preserve"> Геноцид в Османской империи. </w:t>
      </w:r>
      <w:proofErr w:type="spellStart"/>
      <w:r>
        <w:rPr>
          <w:i/>
          <w:iCs/>
        </w:rPr>
        <w:t>Ютландское</w:t>
      </w:r>
      <w:proofErr w:type="spellEnd"/>
      <w:r>
        <w:rPr>
          <w:i/>
          <w:iCs/>
        </w:rPr>
        <w:t xml:space="preserve"> сражение. Вступление в войну Румынии.</w:t>
      </w:r>
      <w:r>
        <w:t xml:space="preserve"> Брусиловский прорыв. Вступление в войну США. Революция 1917 г. и выход из войны России. 14 пунктов В.</w:t>
      </w:r>
    </w:p>
    <w:p w:rsidR="00E214BC" w:rsidRDefault="00976247" w:rsidP="00124A64">
      <w:pPr>
        <w:pStyle w:val="1"/>
        <w:shd w:val="clear" w:color="auto" w:fill="auto"/>
        <w:spacing w:line="240" w:lineRule="auto"/>
        <w:ind w:firstLine="0"/>
        <w:jc w:val="both"/>
      </w:pPr>
      <w:r>
        <w:t xml:space="preserve">Вильсона. Бои на Западном фронте. </w:t>
      </w:r>
      <w:r>
        <w:rPr>
          <w:i/>
          <w:iCs/>
        </w:rPr>
        <w:t>Война в Азии.</w:t>
      </w:r>
      <w:r>
        <w:t xml:space="preserve"> Капитуляция государств Четверного союза. </w:t>
      </w:r>
      <w:r>
        <w:rPr>
          <w:i/>
          <w:iCs/>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t xml:space="preserve"> Политические, экономические, социальные и культурные последствия Первой мировой войны.</w:t>
      </w:r>
    </w:p>
    <w:p w:rsidR="00E214BC" w:rsidRDefault="00976247" w:rsidP="00124A64">
      <w:pPr>
        <w:pStyle w:val="1"/>
        <w:shd w:val="clear" w:color="auto" w:fill="auto"/>
        <w:spacing w:line="240" w:lineRule="auto"/>
        <w:ind w:firstLine="760"/>
        <w:jc w:val="both"/>
      </w:pPr>
      <w:proofErr w:type="spellStart"/>
      <w:r>
        <w:rPr>
          <w:b/>
          <w:bCs/>
        </w:rPr>
        <w:t>Межвоенный</w:t>
      </w:r>
      <w:proofErr w:type="spellEnd"/>
      <w:r>
        <w:rPr>
          <w:b/>
          <w:bCs/>
        </w:rPr>
        <w:t xml:space="preserve"> период (1918-1939)</w:t>
      </w:r>
    </w:p>
    <w:p w:rsidR="00E214BC" w:rsidRDefault="00976247" w:rsidP="00124A64">
      <w:pPr>
        <w:pStyle w:val="1"/>
        <w:shd w:val="clear" w:color="auto" w:fill="auto"/>
        <w:spacing w:line="240" w:lineRule="auto"/>
        <w:ind w:firstLine="760"/>
        <w:jc w:val="both"/>
      </w:pPr>
      <w:r>
        <w:rPr>
          <w:b/>
          <w:bCs/>
        </w:rPr>
        <w:t>Революционная волна после Первой мировой войны</w:t>
      </w:r>
    </w:p>
    <w:p w:rsidR="00E214BC" w:rsidRDefault="00976247" w:rsidP="00124A64">
      <w:pPr>
        <w:pStyle w:val="1"/>
        <w:shd w:val="clear" w:color="auto" w:fill="auto"/>
        <w:spacing w:line="240" w:lineRule="auto"/>
        <w:ind w:firstLine="760"/>
        <w:jc w:val="both"/>
      </w:pPr>
      <w:r>
        <w:t xml:space="preserve">Образование новых национальных государств. </w:t>
      </w:r>
      <w:r>
        <w:rPr>
          <w:i/>
          <w:iCs/>
        </w:rPr>
        <w:t>Народы бывшей российской империи: независимость и вхождение в СССР.</w:t>
      </w:r>
      <w:r>
        <w:t xml:space="preserve"> Ноябрьская революция в Германии. Веймарская республика. </w:t>
      </w:r>
      <w:r>
        <w:rPr>
          <w:i/>
          <w:iCs/>
        </w:rPr>
        <w:t>Антиколониальные выступления в Азии и Северной Африке.</w:t>
      </w:r>
      <w:r>
        <w:t xml:space="preserve"> Образование Коминтерна. </w:t>
      </w:r>
      <w:r>
        <w:rPr>
          <w:i/>
          <w:iCs/>
        </w:rPr>
        <w:t>Венгерская советская республика. Образование республики в Турции и кемализм.</w:t>
      </w:r>
    </w:p>
    <w:p w:rsidR="00E214BC" w:rsidRDefault="00976247" w:rsidP="00124A64">
      <w:pPr>
        <w:pStyle w:val="1"/>
        <w:shd w:val="clear" w:color="auto" w:fill="auto"/>
        <w:spacing w:line="240" w:lineRule="auto"/>
        <w:ind w:firstLine="760"/>
        <w:jc w:val="both"/>
      </w:pPr>
      <w:r>
        <w:rPr>
          <w:b/>
          <w:bCs/>
        </w:rPr>
        <w:t>Версальско-вашингтонская система</w:t>
      </w:r>
    </w:p>
    <w:p w:rsidR="00E214BC" w:rsidRDefault="00976247" w:rsidP="00124A64">
      <w:pPr>
        <w:pStyle w:val="1"/>
        <w:shd w:val="clear" w:color="auto" w:fill="auto"/>
        <w:spacing w:line="240" w:lineRule="auto"/>
        <w:ind w:firstLine="760"/>
        <w:jc w:val="both"/>
      </w:pPr>
      <w: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t>Рапалльское</w:t>
      </w:r>
      <w:proofErr w:type="spellEnd"/>
      <w:r>
        <w:t xml:space="preserve"> соглашение и признание СССР. Вашингтонская конференция. Смягчение Версальской системы. Планы </w:t>
      </w:r>
      <w:proofErr w:type="spellStart"/>
      <w:r>
        <w:t>Дауэса</w:t>
      </w:r>
      <w:proofErr w:type="spellEnd"/>
      <w:r>
        <w:t xml:space="preserve"> и Юнга. </w:t>
      </w:r>
      <w:proofErr w:type="spellStart"/>
      <w:r>
        <w:rPr>
          <w:i/>
          <w:iCs/>
        </w:rPr>
        <w:t>Локарнские</w:t>
      </w:r>
      <w:proofErr w:type="spellEnd"/>
      <w:r>
        <w:rPr>
          <w:i/>
          <w:iCs/>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Pr>
          <w:i/>
          <w:iCs/>
        </w:rPr>
        <w:t>Бриана</w:t>
      </w:r>
      <w:proofErr w:type="spellEnd"/>
      <w:r>
        <w:rPr>
          <w:i/>
          <w:iCs/>
        </w:rPr>
        <w:t>- Келлога.</w:t>
      </w:r>
    </w:p>
    <w:p w:rsidR="00E214BC" w:rsidRDefault="00976247" w:rsidP="00124A64">
      <w:pPr>
        <w:pStyle w:val="11"/>
        <w:keepNext/>
        <w:keepLines/>
        <w:shd w:val="clear" w:color="auto" w:fill="auto"/>
        <w:spacing w:line="240" w:lineRule="auto"/>
        <w:ind w:firstLine="760"/>
        <w:jc w:val="both"/>
      </w:pPr>
      <w:bookmarkStart w:id="202" w:name="bookmark224"/>
      <w:bookmarkStart w:id="203" w:name="bookmark225"/>
      <w:r>
        <w:t>Страны Запада в 1920-е гг.</w:t>
      </w:r>
      <w:bookmarkEnd w:id="202"/>
      <w:bookmarkEnd w:id="203"/>
    </w:p>
    <w:p w:rsidR="00E214BC" w:rsidRDefault="00976247" w:rsidP="00124A64">
      <w:pPr>
        <w:pStyle w:val="1"/>
        <w:shd w:val="clear" w:color="auto" w:fill="auto"/>
        <w:spacing w:line="240" w:lineRule="auto"/>
        <w:ind w:firstLine="760"/>
        <w:jc w:val="both"/>
      </w:pPr>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iCs/>
        </w:rPr>
        <w:t>Авторитарные режимы в Европе: Польша и Испания. Б. Муссолини и идеи фашизма.</w:t>
      </w:r>
      <w:r>
        <w:t xml:space="preserve"> Приход фашистов к власти в Италии. Создание фашистского режима. </w:t>
      </w:r>
      <w:r>
        <w:rPr>
          <w:i/>
          <w:iCs/>
        </w:rPr>
        <w:t xml:space="preserve">Кризис </w:t>
      </w:r>
      <w:proofErr w:type="spellStart"/>
      <w:r>
        <w:rPr>
          <w:i/>
          <w:iCs/>
        </w:rPr>
        <w:t>Матеотти</w:t>
      </w:r>
      <w:proofErr w:type="spellEnd"/>
      <w:r>
        <w:rPr>
          <w:i/>
          <w:iCs/>
        </w:rPr>
        <w:t>.</w:t>
      </w:r>
      <w:r>
        <w:t xml:space="preserve"> Фашистский режим в Италии.</w:t>
      </w:r>
    </w:p>
    <w:p w:rsidR="00E214BC" w:rsidRDefault="00976247" w:rsidP="00124A64">
      <w:pPr>
        <w:pStyle w:val="1"/>
        <w:shd w:val="clear" w:color="auto" w:fill="auto"/>
        <w:spacing w:line="240" w:lineRule="auto"/>
        <w:ind w:firstLine="760"/>
        <w:jc w:val="both"/>
      </w:pPr>
      <w:r>
        <w:rPr>
          <w:b/>
          <w:bCs/>
        </w:rPr>
        <w:t>Политическое развитие стран Южной и Восточной Азии</w:t>
      </w:r>
    </w:p>
    <w:p w:rsidR="00E214BC" w:rsidRDefault="00976247" w:rsidP="00124A64">
      <w:pPr>
        <w:pStyle w:val="1"/>
        <w:shd w:val="clear" w:color="auto" w:fill="auto"/>
        <w:spacing w:line="240" w:lineRule="auto"/>
        <w:ind w:firstLine="760"/>
        <w:jc w:val="both"/>
      </w:pPr>
      <w:r>
        <w:t xml:space="preserve">Китай после </w:t>
      </w:r>
      <w:proofErr w:type="spellStart"/>
      <w:r>
        <w:t>Синьхайской</w:t>
      </w:r>
      <w:proofErr w:type="spellEnd"/>
      <w:r>
        <w:t xml:space="preserve"> революции. </w:t>
      </w:r>
      <w:r>
        <w:rPr>
          <w:i/>
          <w:iCs/>
        </w:rPr>
        <w:t>Революция в Китае и Северный поход.</w:t>
      </w:r>
      <w:r>
        <w:t xml:space="preserve"> Режим Чан Кайши и гражданская война с коммунистами. </w:t>
      </w:r>
      <w:r>
        <w:rPr>
          <w:i/>
          <w:iCs/>
        </w:rPr>
        <w:t>«Великий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t xml:space="preserve"> Индийский национальный конгресс и М. Ганди.</w:t>
      </w:r>
    </w:p>
    <w:p w:rsidR="00E214BC" w:rsidRDefault="00976247" w:rsidP="00124A64">
      <w:pPr>
        <w:pStyle w:val="1"/>
        <w:shd w:val="clear" w:color="auto" w:fill="auto"/>
        <w:spacing w:line="240" w:lineRule="auto"/>
        <w:ind w:firstLine="760"/>
        <w:jc w:val="both"/>
      </w:pPr>
      <w:r>
        <w:rPr>
          <w:b/>
          <w:bCs/>
        </w:rPr>
        <w:t>Великая депрессия. Мировой экономический кризис. Преобразования Ф. Рузвельта в США</w:t>
      </w:r>
    </w:p>
    <w:p w:rsidR="00E214BC" w:rsidRDefault="00976247" w:rsidP="00124A64">
      <w:pPr>
        <w:pStyle w:val="1"/>
        <w:shd w:val="clear" w:color="auto" w:fill="auto"/>
        <w:spacing w:line="240" w:lineRule="auto"/>
        <w:ind w:firstLine="760"/>
        <w:jc w:val="both"/>
      </w:pPr>
      <w: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iCs/>
        </w:rPr>
        <w:t>Закат либеральной идеологии.</w:t>
      </w:r>
      <w: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iCs/>
        </w:rPr>
        <w:t>Общественно-политическое развитие стран Латинской Америки.</w:t>
      </w:r>
    </w:p>
    <w:p w:rsidR="00E214BC" w:rsidRDefault="00976247" w:rsidP="00124A64">
      <w:pPr>
        <w:pStyle w:val="1"/>
        <w:shd w:val="clear" w:color="auto" w:fill="auto"/>
        <w:spacing w:line="240" w:lineRule="auto"/>
        <w:ind w:firstLine="760"/>
        <w:jc w:val="both"/>
      </w:pPr>
      <w:r>
        <w:rPr>
          <w:b/>
          <w:bCs/>
        </w:rPr>
        <w:t>Нарастание агрессии. Германский нацизм</w:t>
      </w:r>
    </w:p>
    <w:p w:rsidR="00E214BC" w:rsidRDefault="00976247" w:rsidP="00124A64">
      <w:pPr>
        <w:pStyle w:val="1"/>
        <w:shd w:val="clear" w:color="auto" w:fill="auto"/>
        <w:spacing w:line="240" w:lineRule="auto"/>
        <w:ind w:firstLine="760"/>
        <w:jc w:val="both"/>
      </w:pPr>
      <w: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E214BC" w:rsidRDefault="00976247" w:rsidP="00124A64">
      <w:pPr>
        <w:pStyle w:val="1"/>
        <w:shd w:val="clear" w:color="auto" w:fill="auto"/>
        <w:spacing w:line="240" w:lineRule="auto"/>
        <w:ind w:firstLine="720"/>
        <w:jc w:val="both"/>
      </w:pPr>
      <w:r>
        <w:rPr>
          <w:b/>
          <w:bCs/>
        </w:rPr>
        <w:lastRenderedPageBreak/>
        <w:t>«Народный фронт» и Гражданская война в Испании</w:t>
      </w:r>
    </w:p>
    <w:p w:rsidR="00E214BC" w:rsidRDefault="00976247" w:rsidP="00124A64">
      <w:pPr>
        <w:pStyle w:val="1"/>
        <w:shd w:val="clear" w:color="auto" w:fill="auto"/>
        <w:spacing w:line="240" w:lineRule="auto"/>
        <w:ind w:firstLine="720"/>
        <w:jc w:val="both"/>
      </w:pPr>
      <w:r>
        <w:rPr>
          <w:i/>
          <w:iCs/>
        </w:rPr>
        <w:t>Борьба с фашизмом в Австрии и Франции.</w:t>
      </w:r>
      <w:proofErr w:type="gramStart"/>
      <w:r>
        <w:rPr>
          <w:lang w:val="en-US" w:eastAsia="en-US" w:bidi="en-US"/>
        </w:rPr>
        <w:t>VII</w:t>
      </w:r>
      <w:proofErr w:type="gramEnd"/>
      <w:r>
        <w:t>Конгресс Коминтерна. Политика «Народного фронта»</w:t>
      </w:r>
      <w:proofErr w:type="gramStart"/>
      <w:r>
        <w:t>.</w:t>
      </w:r>
      <w:r>
        <w:rPr>
          <w:i/>
          <w:iCs/>
        </w:rPr>
        <w:t>Р</w:t>
      </w:r>
      <w:proofErr w:type="gramEnd"/>
      <w:r>
        <w:rPr>
          <w:i/>
          <w:iCs/>
        </w:rPr>
        <w:t>еволюция в Испании.</w:t>
      </w:r>
      <w:r>
        <w:t xml:space="preserve"> Победа «Народного фронта» в Испании. </w:t>
      </w:r>
      <w:proofErr w:type="spellStart"/>
      <w:r>
        <w:t>Франкистский</w:t>
      </w:r>
      <w:proofErr w:type="spellEnd"/>
      <w:r>
        <w:t xml:space="preserve"> мятеж и фашистское вмешательство. </w:t>
      </w:r>
      <w:r>
        <w:rPr>
          <w:i/>
          <w:iCs/>
        </w:rPr>
        <w:t xml:space="preserve">Социальные преобразования в Испании. </w:t>
      </w:r>
      <w:r>
        <w:t xml:space="preserve">Политика «невмешательства». Советская помощь Испании. </w:t>
      </w:r>
      <w:r>
        <w:rPr>
          <w:i/>
          <w:iCs/>
        </w:rPr>
        <w:t xml:space="preserve">Оборона Мадрида. Сражения при Гвадалахаре и на </w:t>
      </w:r>
      <w:proofErr w:type="spellStart"/>
      <w:r>
        <w:rPr>
          <w:i/>
          <w:iCs/>
        </w:rPr>
        <w:t>Эбро</w:t>
      </w:r>
      <w:proofErr w:type="spellEnd"/>
      <w:r>
        <w:rPr>
          <w:i/>
          <w:iCs/>
        </w:rPr>
        <w:t>.</w:t>
      </w:r>
      <w:r>
        <w:t xml:space="preserve"> Поражение Испанской республики.</w:t>
      </w:r>
    </w:p>
    <w:p w:rsidR="00E214BC" w:rsidRDefault="00976247" w:rsidP="00124A64">
      <w:pPr>
        <w:pStyle w:val="1"/>
        <w:shd w:val="clear" w:color="auto" w:fill="auto"/>
        <w:spacing w:line="240" w:lineRule="auto"/>
        <w:ind w:firstLine="720"/>
        <w:jc w:val="both"/>
      </w:pPr>
      <w:r>
        <w:rPr>
          <w:b/>
          <w:bCs/>
        </w:rPr>
        <w:t>Политика «умиротворения» агрессора</w:t>
      </w:r>
    </w:p>
    <w:p w:rsidR="00E214BC" w:rsidRDefault="00976247" w:rsidP="00124A64">
      <w:pPr>
        <w:pStyle w:val="1"/>
        <w:shd w:val="clear" w:color="auto" w:fill="auto"/>
        <w:spacing w:line="240" w:lineRule="auto"/>
        <w:ind w:firstLine="720"/>
        <w:jc w:val="both"/>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iCs/>
        </w:rPr>
        <w:t xml:space="preserve">Итало-эфиопская война. </w:t>
      </w:r>
      <w:r>
        <w:t xml:space="preserve">Японо-китайская война и советско-японские конфликты. </w:t>
      </w:r>
      <w:proofErr w:type="spellStart"/>
      <w:r>
        <w:t>Британско-франко-советские</w:t>
      </w:r>
      <w:proofErr w:type="spellEnd"/>
      <w:r>
        <w:t xml:space="preserve"> переговоры в Москве. Советско-германский договор о ненападении и его последствия. </w:t>
      </w:r>
      <w:r>
        <w:rPr>
          <w:i/>
          <w:iCs/>
        </w:rPr>
        <w:t>Раздел Восточной Европы на сферы влияния Германии и СССР.</w:t>
      </w:r>
    </w:p>
    <w:p w:rsidR="00E214BC" w:rsidRDefault="00976247" w:rsidP="00124A64">
      <w:pPr>
        <w:pStyle w:val="1"/>
        <w:shd w:val="clear" w:color="auto" w:fill="auto"/>
        <w:spacing w:line="240" w:lineRule="auto"/>
        <w:ind w:firstLine="720"/>
        <w:jc w:val="both"/>
      </w:pPr>
      <w:r>
        <w:rPr>
          <w:b/>
          <w:bCs/>
        </w:rPr>
        <w:t>Развитие культуры в первой трети ХХ в.</w:t>
      </w:r>
    </w:p>
    <w:p w:rsidR="00E214BC" w:rsidRDefault="00976247" w:rsidP="00124A64">
      <w:pPr>
        <w:pStyle w:val="1"/>
        <w:shd w:val="clear" w:color="auto" w:fill="auto"/>
        <w:spacing w:line="240" w:lineRule="auto"/>
        <w:ind w:firstLine="720"/>
        <w:jc w:val="both"/>
      </w:pPr>
      <w:r>
        <w:t>Основные направления в искусстве. Модернизм, авангардизм, сюрреализм, абстракционизм, реализм</w:t>
      </w:r>
      <w:r>
        <w:rPr>
          <w:i/>
          <w:iCs/>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E214BC" w:rsidRDefault="00976247" w:rsidP="00124A64">
      <w:pPr>
        <w:pStyle w:val="1"/>
        <w:shd w:val="clear" w:color="auto" w:fill="auto"/>
        <w:spacing w:line="240" w:lineRule="auto"/>
        <w:ind w:firstLine="720"/>
        <w:jc w:val="both"/>
      </w:pPr>
      <w:r>
        <w:rPr>
          <w:b/>
          <w:bCs/>
        </w:rPr>
        <w:t>Вторая мировая война</w:t>
      </w:r>
    </w:p>
    <w:p w:rsidR="00E214BC" w:rsidRDefault="00976247" w:rsidP="00124A64">
      <w:pPr>
        <w:pStyle w:val="1"/>
        <w:shd w:val="clear" w:color="auto" w:fill="auto"/>
        <w:spacing w:line="240" w:lineRule="auto"/>
        <w:ind w:firstLine="720"/>
        <w:jc w:val="both"/>
      </w:pPr>
      <w:r>
        <w:rPr>
          <w:b/>
          <w:bCs/>
        </w:rPr>
        <w:t>Начало Второй мировой войны</w:t>
      </w:r>
    </w:p>
    <w:p w:rsidR="00E214BC" w:rsidRDefault="00976247" w:rsidP="00124A64">
      <w:pPr>
        <w:pStyle w:val="1"/>
        <w:shd w:val="clear" w:color="auto" w:fill="auto"/>
        <w:spacing w:line="240" w:lineRule="auto"/>
        <w:ind w:firstLine="720"/>
        <w:jc w:val="both"/>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t>Буковины</w:t>
      </w:r>
      <w:proofErr w:type="spellEnd"/>
      <w:r>
        <w:t xml:space="preserve"> к СССР. Советско-финляндская война и ее международные последствия. </w:t>
      </w:r>
      <w:r>
        <w:rPr>
          <w:i/>
          <w:iCs/>
        </w:rPr>
        <w:t>Захват Германией Дании и Норвегии.</w:t>
      </w:r>
      <w:r>
        <w:t xml:space="preserve"> Разгром Франции и ее союзников. </w:t>
      </w:r>
      <w:r>
        <w:rPr>
          <w:i/>
          <w:iCs/>
        </w:rPr>
        <w:t>Германо-британская борьба и захват Балкан.</w:t>
      </w:r>
      <w:r>
        <w:t xml:space="preserve"> Битва за Британию. Рост советско-германских противоречий.</w:t>
      </w:r>
    </w:p>
    <w:p w:rsidR="00E214BC" w:rsidRDefault="00976247" w:rsidP="00124A64">
      <w:pPr>
        <w:pStyle w:val="1"/>
        <w:shd w:val="clear" w:color="auto" w:fill="auto"/>
        <w:spacing w:line="240" w:lineRule="auto"/>
        <w:ind w:firstLine="720"/>
        <w:jc w:val="both"/>
      </w:pPr>
      <w:r>
        <w:rPr>
          <w:b/>
          <w:bCs/>
        </w:rPr>
        <w:t>Начало Великой Отечественной войны и войны на Тихом океане</w:t>
      </w:r>
    </w:p>
    <w:p w:rsidR="00E214BC" w:rsidRDefault="00976247" w:rsidP="00124A64">
      <w:pPr>
        <w:pStyle w:val="1"/>
        <w:shd w:val="clear" w:color="auto" w:fill="auto"/>
        <w:spacing w:line="240" w:lineRule="auto"/>
        <w:ind w:firstLine="720"/>
        <w:jc w:val="both"/>
      </w:pPr>
      <w:r>
        <w:t xml:space="preserve">Нападение Германии на СССР. Нападение Японии на США и его причины. Пёрл- </w:t>
      </w:r>
      <w:proofErr w:type="spellStart"/>
      <w:r>
        <w:t>Харбор</w:t>
      </w:r>
      <w:proofErr w:type="spellEnd"/>
      <w:r>
        <w:t xml:space="preserve">. Формирование Антигитлеровской коалиции и выработка основ стратегии союзников. Ленд-лиз. </w:t>
      </w:r>
      <w:r>
        <w:rPr>
          <w:i/>
          <w:iCs/>
        </w:rPr>
        <w:t>Идеологическое и политическое обоснование агрессивной политики нацистской Германии.</w:t>
      </w:r>
      <w:r>
        <w:t xml:space="preserve"> Планы Германии в отношении СССР. План «Ост». </w:t>
      </w:r>
      <w:r>
        <w:rPr>
          <w:i/>
          <w:iCs/>
        </w:rPr>
        <w:t>Планы союзников Германии и позиция нейтральных государств.</w:t>
      </w:r>
    </w:p>
    <w:p w:rsidR="00E214BC" w:rsidRDefault="00976247" w:rsidP="00124A64">
      <w:pPr>
        <w:pStyle w:val="1"/>
        <w:shd w:val="clear" w:color="auto" w:fill="auto"/>
        <w:spacing w:line="240" w:lineRule="auto"/>
        <w:ind w:firstLine="720"/>
        <w:jc w:val="both"/>
      </w:pPr>
      <w:r>
        <w:rPr>
          <w:b/>
          <w:bCs/>
        </w:rPr>
        <w:t>Коренной перелом в войне</w:t>
      </w:r>
    </w:p>
    <w:p w:rsidR="00E214BC" w:rsidRDefault="00976247" w:rsidP="00124A64">
      <w:pPr>
        <w:pStyle w:val="1"/>
        <w:shd w:val="clear" w:color="auto" w:fill="auto"/>
        <w:spacing w:line="240" w:lineRule="auto"/>
        <w:ind w:firstLine="720"/>
        <w:jc w:val="both"/>
      </w:pPr>
      <w:r>
        <w:t xml:space="preserve">Сталинградская битва. Курская битва. Война в Северной Африке. Сражение при Эль- </w:t>
      </w:r>
      <w:proofErr w:type="spellStart"/>
      <w:r>
        <w:t>Аламейне</w:t>
      </w:r>
      <w:proofErr w:type="spellEnd"/>
      <w:r>
        <w:t xml:space="preserve">. </w:t>
      </w:r>
      <w:r>
        <w:rPr>
          <w:i/>
          <w:iCs/>
        </w:rPr>
        <w:t>Стратегические бомбардировки немецких территорий.</w:t>
      </w:r>
      <w:r>
        <w:t xml:space="preserve"> Высадка в Италии и падение режима Муссолини. Перелом в войне на Тихом океане. Тегеранская конференция. «Большая тройка». </w:t>
      </w:r>
      <w:r>
        <w:rPr>
          <w:i/>
          <w:iCs/>
        </w:rPr>
        <w:t>Каирская декларация. Роспуск Коминтерна.</w:t>
      </w:r>
    </w:p>
    <w:p w:rsidR="00E214BC" w:rsidRDefault="00976247" w:rsidP="00124A64">
      <w:pPr>
        <w:pStyle w:val="1"/>
        <w:shd w:val="clear" w:color="auto" w:fill="auto"/>
        <w:spacing w:line="240" w:lineRule="auto"/>
        <w:ind w:firstLine="720"/>
        <w:jc w:val="both"/>
      </w:pPr>
      <w:r>
        <w:rPr>
          <w:b/>
          <w:bCs/>
        </w:rPr>
        <w:t>Жизнь во время войны. Сопротивление оккупантам</w:t>
      </w:r>
    </w:p>
    <w:p w:rsidR="00E214BC" w:rsidRDefault="00976247" w:rsidP="00124A64">
      <w:pPr>
        <w:pStyle w:val="1"/>
        <w:shd w:val="clear" w:color="auto" w:fill="auto"/>
        <w:spacing w:line="240" w:lineRule="auto"/>
        <w:ind w:firstLine="720"/>
        <w:jc w:val="both"/>
      </w:pPr>
      <w: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iCs/>
        </w:rPr>
        <w:t>Жизнь на оккупированных территориях.</w:t>
      </w:r>
      <w:r>
        <w:t xml:space="preserve"> Движение Сопротивления и коллаборационизм. </w:t>
      </w:r>
      <w:r>
        <w:rPr>
          <w:i/>
          <w:iCs/>
        </w:rPr>
        <w:t>Партизанская война в Югославии. Жизнь в США и Японии. Положение в нейтральных государствах.</w:t>
      </w:r>
    </w:p>
    <w:p w:rsidR="00E214BC" w:rsidRDefault="00976247" w:rsidP="00124A64">
      <w:pPr>
        <w:pStyle w:val="1"/>
        <w:shd w:val="clear" w:color="auto" w:fill="auto"/>
        <w:spacing w:line="240" w:lineRule="auto"/>
        <w:ind w:firstLine="720"/>
        <w:jc w:val="both"/>
      </w:pPr>
      <w:r>
        <w:rPr>
          <w:b/>
          <w:bCs/>
        </w:rPr>
        <w:t>Разгром Германии, Японии и их союзников</w:t>
      </w:r>
    </w:p>
    <w:p w:rsidR="00E214BC" w:rsidRDefault="00976247" w:rsidP="00124A64">
      <w:pPr>
        <w:pStyle w:val="1"/>
        <w:shd w:val="clear" w:color="auto" w:fill="auto"/>
        <w:spacing w:line="240" w:lineRule="auto"/>
        <w:ind w:firstLine="720"/>
        <w:jc w:val="both"/>
      </w:pPr>
      <w:r>
        <w:t xml:space="preserve">Открытие Второго фронта и наступление союзников. </w:t>
      </w:r>
      <w:r>
        <w:rPr>
          <w:i/>
          <w:iCs/>
        </w:rPr>
        <w:t>Переход на сторону антигитлеровской коалиции Румынии и Болгарии, выход из войны Финляндии. Восстания в Париже, Варшаве, Словакии.</w:t>
      </w:r>
      <w:r>
        <w:t xml:space="preserve"> Освобождение стран Европы. Попытка переворота в Германии 20 июля 1944 г. Бои в Арденнах. </w:t>
      </w:r>
      <w:proofErr w:type="spellStart"/>
      <w:r>
        <w:t>Висло-Одерская</w:t>
      </w:r>
      <w:proofErr w:type="spellEnd"/>
      <w: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E214BC" w:rsidRDefault="00976247" w:rsidP="00124A64">
      <w:pPr>
        <w:pStyle w:val="1"/>
        <w:shd w:val="clear" w:color="auto" w:fill="auto"/>
        <w:spacing w:line="240" w:lineRule="auto"/>
        <w:ind w:firstLine="720"/>
        <w:jc w:val="both"/>
      </w:pPr>
      <w:r>
        <w:lastRenderedPageBreak/>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t>Квантунской</w:t>
      </w:r>
      <w:proofErr w:type="spellEnd"/>
      <w: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E214BC" w:rsidRDefault="00976247" w:rsidP="00124A64">
      <w:pPr>
        <w:pStyle w:val="1"/>
        <w:shd w:val="clear" w:color="auto" w:fill="auto"/>
        <w:spacing w:line="240" w:lineRule="auto"/>
        <w:ind w:firstLine="720"/>
        <w:jc w:val="both"/>
      </w:pPr>
      <w:r>
        <w:rPr>
          <w:b/>
          <w:bCs/>
        </w:rPr>
        <w:t>Соревнование социальных систем</w:t>
      </w:r>
    </w:p>
    <w:p w:rsidR="00E214BC" w:rsidRDefault="00976247" w:rsidP="00124A64">
      <w:pPr>
        <w:pStyle w:val="1"/>
        <w:shd w:val="clear" w:color="auto" w:fill="auto"/>
        <w:spacing w:line="240" w:lineRule="auto"/>
        <w:ind w:firstLine="720"/>
        <w:jc w:val="both"/>
      </w:pPr>
      <w:r>
        <w:rPr>
          <w:b/>
          <w:bCs/>
        </w:rPr>
        <w:t>Начало «холодной войны»</w:t>
      </w:r>
    </w:p>
    <w:p w:rsidR="00E214BC" w:rsidRDefault="00976247" w:rsidP="00124A64">
      <w:pPr>
        <w:pStyle w:val="1"/>
        <w:shd w:val="clear" w:color="auto" w:fill="auto"/>
        <w:spacing w:line="240" w:lineRule="auto"/>
        <w:ind w:firstLine="720"/>
        <w:jc w:val="both"/>
      </w:pPr>
      <w:r>
        <w:t xml:space="preserve">Причины «холодной войны». План Маршалла. </w:t>
      </w:r>
      <w:r>
        <w:rPr>
          <w:i/>
          <w:iCs/>
        </w:rPr>
        <w:t xml:space="preserve">Гражданская война в Греции. </w:t>
      </w:r>
      <w:r>
        <w:t xml:space="preserve">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t>Коминформ</w:t>
      </w:r>
      <w:proofErr w:type="spellEnd"/>
      <w:r>
        <w:t xml:space="preserve">. </w:t>
      </w:r>
      <w:proofErr w:type="spellStart"/>
      <w:r>
        <w:t>Советско</w:t>
      </w:r>
      <w:proofErr w:type="spellEnd"/>
      <w:r>
        <w:t xml:space="preserve">- югославский конфликт. </w:t>
      </w:r>
      <w:r>
        <w:rPr>
          <w:i/>
          <w:iCs/>
        </w:rPr>
        <w:t>Террор в Восточной Европе.</w:t>
      </w:r>
      <w:r>
        <w:t xml:space="preserve"> Совет экономической взаимопомощи. НАТО. «Охота на ведьм» в США.</w:t>
      </w:r>
    </w:p>
    <w:p w:rsidR="00D0771B" w:rsidRDefault="00D0771B" w:rsidP="00124A64">
      <w:pPr>
        <w:pStyle w:val="1"/>
        <w:shd w:val="clear" w:color="auto" w:fill="auto"/>
        <w:spacing w:line="240" w:lineRule="auto"/>
        <w:ind w:firstLine="720"/>
        <w:jc w:val="both"/>
        <w:rPr>
          <w:b/>
          <w:bCs/>
        </w:rPr>
      </w:pPr>
    </w:p>
    <w:p w:rsidR="00E214BC" w:rsidRDefault="00976247" w:rsidP="00124A64">
      <w:pPr>
        <w:pStyle w:val="1"/>
        <w:shd w:val="clear" w:color="auto" w:fill="auto"/>
        <w:spacing w:line="240" w:lineRule="auto"/>
        <w:ind w:firstLine="720"/>
        <w:jc w:val="both"/>
      </w:pPr>
      <w:r>
        <w:rPr>
          <w:b/>
          <w:bCs/>
        </w:rPr>
        <w:t xml:space="preserve">Гонка вооружений. Берлинский и </w:t>
      </w:r>
      <w:proofErr w:type="spellStart"/>
      <w:r>
        <w:rPr>
          <w:b/>
          <w:bCs/>
        </w:rPr>
        <w:t>Карибский</w:t>
      </w:r>
      <w:proofErr w:type="spellEnd"/>
      <w:r>
        <w:rPr>
          <w:b/>
          <w:bCs/>
        </w:rPr>
        <w:t xml:space="preserve"> кризисы</w:t>
      </w:r>
    </w:p>
    <w:p w:rsidR="00E214BC" w:rsidRDefault="00976247" w:rsidP="00124A64">
      <w:pPr>
        <w:pStyle w:val="1"/>
        <w:shd w:val="clear" w:color="auto" w:fill="auto"/>
        <w:spacing w:line="240" w:lineRule="auto"/>
        <w:ind w:firstLine="720"/>
        <w:jc w:val="both"/>
      </w:pPr>
      <w: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w:t>
      </w:r>
      <w:proofErr w:type="spellStart"/>
      <w:r>
        <w:t>Ракетно</w:t>
      </w:r>
      <w:r>
        <w:softHyphen/>
        <w:t>космическое</w:t>
      </w:r>
      <w:proofErr w:type="spellEnd"/>
      <w:r>
        <w:t xml:space="preserve"> соперничество. Первый искусственный спутник Земли. Первый полет человека в космос. «Доктрина Эйзенхауэра». Визит Н. Хрущева в США. Ухудшение </w:t>
      </w:r>
      <w:proofErr w:type="spellStart"/>
      <w:r>
        <w:t>советско</w:t>
      </w:r>
      <w:proofErr w:type="spellEnd"/>
      <w:r>
        <w:t xml:space="preserve">- американских отношений в 1960-1961 гг. Д. Кеннеди. Берлинский кризис. </w:t>
      </w:r>
      <w:proofErr w:type="spellStart"/>
      <w:r>
        <w:t>Карибский</w:t>
      </w:r>
      <w:proofErr w:type="spellEnd"/>
      <w:r>
        <w:t xml:space="preserve"> кризис. Договор о запрещении ядерных испытаний в трех средах.</w:t>
      </w:r>
    </w:p>
    <w:p w:rsidR="00E214BC" w:rsidRDefault="00976247" w:rsidP="00124A64">
      <w:pPr>
        <w:pStyle w:val="11"/>
        <w:keepNext/>
        <w:keepLines/>
        <w:shd w:val="clear" w:color="auto" w:fill="auto"/>
        <w:spacing w:line="240" w:lineRule="auto"/>
        <w:jc w:val="both"/>
      </w:pPr>
      <w:bookmarkStart w:id="204" w:name="bookmark226"/>
      <w:bookmarkStart w:id="205" w:name="bookmark227"/>
      <w:r>
        <w:t>Дальний Восток в 40-70-е гг. Войны и революции</w:t>
      </w:r>
      <w:bookmarkEnd w:id="204"/>
      <w:bookmarkEnd w:id="205"/>
    </w:p>
    <w:p w:rsidR="00E214BC" w:rsidRDefault="00976247" w:rsidP="00124A64">
      <w:pPr>
        <w:pStyle w:val="1"/>
        <w:shd w:val="clear" w:color="auto" w:fill="auto"/>
        <w:spacing w:line="240" w:lineRule="auto"/>
        <w:ind w:firstLine="720"/>
        <w:jc w:val="both"/>
      </w:pPr>
      <w:r>
        <w:rPr>
          <w:i/>
          <w:iCs/>
        </w:rPr>
        <w:t>Гражданская война в Китае.</w:t>
      </w:r>
      <w:r>
        <w:t xml:space="preserve"> Образование КНР. Война в Корее. </w:t>
      </w:r>
      <w:proofErr w:type="spellStart"/>
      <w:r>
        <w:rPr>
          <w:i/>
          <w:iCs/>
        </w:rPr>
        <w:t>Национально</w:t>
      </w:r>
      <w:r>
        <w:rPr>
          <w:i/>
          <w:iCs/>
        </w:rPr>
        <w:softHyphen/>
        <w:t>освободительные</w:t>
      </w:r>
      <w:proofErr w:type="spellEnd"/>
      <w:r>
        <w:rPr>
          <w:i/>
          <w:iCs/>
        </w:rPr>
        <w:t xml:space="preserve"> и коммунистические движения в Юго-Восточной Азии. Индокитайские войны.</w:t>
      </w:r>
      <w:r>
        <w:t xml:space="preserve"> Поражение США и их союзников в Индокитае. Советско-китайский конфликт.</w:t>
      </w:r>
    </w:p>
    <w:p w:rsidR="00E214BC" w:rsidRDefault="00976247" w:rsidP="00124A64">
      <w:pPr>
        <w:pStyle w:val="1"/>
        <w:shd w:val="clear" w:color="auto" w:fill="auto"/>
        <w:spacing w:line="240" w:lineRule="auto"/>
        <w:ind w:firstLine="720"/>
        <w:jc w:val="both"/>
      </w:pPr>
      <w:r>
        <w:rPr>
          <w:b/>
          <w:bCs/>
        </w:rPr>
        <w:t>«Разрядка»</w:t>
      </w:r>
    </w:p>
    <w:p w:rsidR="00E214BC" w:rsidRDefault="00976247" w:rsidP="00124A64">
      <w:pPr>
        <w:pStyle w:val="1"/>
        <w:shd w:val="clear" w:color="auto" w:fill="auto"/>
        <w:spacing w:line="240" w:lineRule="auto"/>
        <w:ind w:firstLine="720"/>
        <w:jc w:val="both"/>
      </w:pPr>
      <w: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E214BC" w:rsidRDefault="00976247" w:rsidP="00124A64">
      <w:pPr>
        <w:pStyle w:val="1"/>
        <w:shd w:val="clear" w:color="auto" w:fill="auto"/>
        <w:spacing w:line="240" w:lineRule="auto"/>
        <w:ind w:firstLine="720"/>
        <w:jc w:val="both"/>
      </w:pPr>
      <w:r>
        <w:rPr>
          <w:b/>
          <w:bCs/>
        </w:rPr>
        <w:t>Западная Европа и Северная Америка в 50-80-е годы ХХ века</w:t>
      </w:r>
    </w:p>
    <w:p w:rsidR="00E214BC" w:rsidRDefault="00976247" w:rsidP="00124A64">
      <w:pPr>
        <w:pStyle w:val="1"/>
        <w:shd w:val="clear" w:color="auto" w:fill="auto"/>
        <w:spacing w:line="240" w:lineRule="auto"/>
        <w:ind w:firstLine="760"/>
        <w:jc w:val="both"/>
      </w:pPr>
      <w:r>
        <w:t xml:space="preserve">«Общество потребления». Возникновение Европейского экономического сообщества. Германское «экономическое чудо». Возникновение </w:t>
      </w:r>
      <w:r>
        <w:rPr>
          <w:lang w:val="en-US" w:eastAsia="en-US" w:bidi="en-US"/>
        </w:rPr>
        <w:t>V</w:t>
      </w:r>
      <w:r>
        <w:t xml:space="preserve">республики во Франции. Консервативная и трудовая Великобритания. </w:t>
      </w:r>
      <w:r>
        <w:rPr>
          <w:i/>
          <w:iCs/>
        </w:rPr>
        <w:t xml:space="preserve">«Скандинавская модель» </w:t>
      </w:r>
      <w:proofErr w:type="spellStart"/>
      <w:r>
        <w:rPr>
          <w:i/>
          <w:iCs/>
        </w:rPr>
        <w:t>общественно</w:t>
      </w:r>
      <w:r>
        <w:rPr>
          <w:i/>
          <w:iCs/>
        </w:rPr>
        <w:softHyphen/>
        <w:t>политического</w:t>
      </w:r>
      <w:proofErr w:type="spellEnd"/>
      <w:r>
        <w:rPr>
          <w:i/>
          <w:iCs/>
        </w:rPr>
        <w:t xml:space="preserve"> и социально-экономического развития.</w:t>
      </w:r>
    </w:p>
    <w:p w:rsidR="00E214BC" w:rsidRDefault="00976247" w:rsidP="00124A64">
      <w:pPr>
        <w:pStyle w:val="1"/>
        <w:shd w:val="clear" w:color="auto" w:fill="auto"/>
        <w:spacing w:line="240" w:lineRule="auto"/>
        <w:ind w:firstLine="760"/>
        <w:jc w:val="both"/>
      </w:pPr>
      <w:r>
        <w:t>Проблема прав человека. «Бурные шестидесятые». Движение за гражданские права в США. Новые течения в обществе и культуре.</w:t>
      </w:r>
    </w:p>
    <w:p w:rsidR="00E214BC" w:rsidRDefault="00976247" w:rsidP="00124A64">
      <w:pPr>
        <w:pStyle w:val="1"/>
        <w:shd w:val="clear" w:color="auto" w:fill="auto"/>
        <w:spacing w:line="240" w:lineRule="auto"/>
        <w:ind w:firstLine="760"/>
        <w:jc w:val="both"/>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iCs/>
        </w:rPr>
        <w:t>Падение диктатур в Греции, Португалии и Испании.</w:t>
      </w:r>
      <w:r>
        <w:t xml:space="preserve"> Неоконсерватизм. Внутренняя политика Р. Рейгана.</w:t>
      </w:r>
    </w:p>
    <w:p w:rsidR="00E214BC" w:rsidRDefault="00976247" w:rsidP="00124A64">
      <w:pPr>
        <w:pStyle w:val="1"/>
        <w:shd w:val="clear" w:color="auto" w:fill="auto"/>
        <w:spacing w:line="240" w:lineRule="auto"/>
        <w:ind w:firstLine="760"/>
        <w:jc w:val="both"/>
      </w:pPr>
      <w:r>
        <w:rPr>
          <w:b/>
          <w:bCs/>
        </w:rPr>
        <w:t>Достижения и кризисы социалистического мира</w:t>
      </w:r>
    </w:p>
    <w:p w:rsidR="00E214BC" w:rsidRDefault="00976247" w:rsidP="00124A64">
      <w:pPr>
        <w:pStyle w:val="1"/>
        <w:shd w:val="clear" w:color="auto" w:fill="auto"/>
        <w:spacing w:line="240" w:lineRule="auto"/>
        <w:ind w:firstLine="760"/>
        <w:jc w:val="both"/>
      </w:pPr>
      <w:r>
        <w:t xml:space="preserve">«Реальный социализм». Волнения в ГДР в 1953 г. </w:t>
      </w:r>
      <w:r>
        <w:rPr>
          <w:i/>
          <w:iCs/>
        </w:rPr>
        <w:t>ХХ съезд КПСС.</w:t>
      </w:r>
      <w: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E214BC" w:rsidRDefault="00976247" w:rsidP="00124A64">
      <w:pPr>
        <w:pStyle w:val="1"/>
        <w:shd w:val="clear" w:color="auto" w:fill="auto"/>
        <w:spacing w:line="240" w:lineRule="auto"/>
        <w:ind w:firstLine="760"/>
        <w:jc w:val="both"/>
      </w:pPr>
      <w:r>
        <w:t xml:space="preserve">Строительство социализма в Китае. </w:t>
      </w:r>
      <w:r>
        <w:rPr>
          <w:i/>
          <w:iCs/>
        </w:rPr>
        <w:t>Мао Цзэдун и маоизм.</w:t>
      </w:r>
      <w:r>
        <w:t xml:space="preserve"> «Культурная революция». Рыночные реформы в Китае. </w:t>
      </w:r>
      <w:r>
        <w:rPr>
          <w:i/>
          <w:iCs/>
        </w:rPr>
        <w:t xml:space="preserve">Коммунистический режим в Северной Корее. </w:t>
      </w:r>
      <w:proofErr w:type="spellStart"/>
      <w:r>
        <w:rPr>
          <w:i/>
          <w:iCs/>
        </w:rPr>
        <w:t>Полпотовский</w:t>
      </w:r>
      <w:proofErr w:type="spellEnd"/>
      <w:r>
        <w:rPr>
          <w:i/>
          <w:iCs/>
        </w:rPr>
        <w:t xml:space="preserve"> режим в Камбодже.</w:t>
      </w:r>
    </w:p>
    <w:p w:rsidR="00E214BC" w:rsidRDefault="00976247" w:rsidP="00124A64">
      <w:pPr>
        <w:pStyle w:val="1"/>
        <w:shd w:val="clear" w:color="auto" w:fill="auto"/>
        <w:spacing w:line="240" w:lineRule="auto"/>
        <w:ind w:firstLine="760"/>
        <w:jc w:val="both"/>
      </w:pPr>
      <w:r>
        <w:t xml:space="preserve">Перестройка в СССР и «новое мышление». Экономические и политические последствия реформ в Китае. </w:t>
      </w:r>
      <w:r>
        <w:rPr>
          <w:i/>
          <w:iCs/>
        </w:rPr>
        <w:t xml:space="preserve">Антикоммунистические революции в Восточной Европе. </w:t>
      </w:r>
      <w:r>
        <w:t xml:space="preserve">Распад Варшавского договора, СЭВ и СССР. </w:t>
      </w:r>
      <w:r>
        <w:rPr>
          <w:i/>
          <w:iCs/>
        </w:rPr>
        <w:t xml:space="preserve">Воссоздание независимых государств Балтии. </w:t>
      </w:r>
      <w:r>
        <w:t xml:space="preserve">Общие </w:t>
      </w:r>
      <w:r>
        <w:lastRenderedPageBreak/>
        <w:t>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E214BC" w:rsidRDefault="00976247" w:rsidP="00124A64">
      <w:pPr>
        <w:pStyle w:val="1"/>
        <w:shd w:val="clear" w:color="auto" w:fill="auto"/>
        <w:spacing w:line="240" w:lineRule="auto"/>
        <w:ind w:firstLine="760"/>
        <w:jc w:val="both"/>
      </w:pPr>
      <w:r>
        <w:rPr>
          <w:b/>
          <w:bCs/>
        </w:rPr>
        <w:t>Латинская Америка в 1950-1990-е гг.</w:t>
      </w:r>
    </w:p>
    <w:p w:rsidR="00E214BC" w:rsidRDefault="00976247" w:rsidP="00124A64">
      <w:pPr>
        <w:pStyle w:val="1"/>
        <w:shd w:val="clear" w:color="auto" w:fill="auto"/>
        <w:spacing w:line="240" w:lineRule="auto"/>
        <w:ind w:firstLine="760"/>
        <w:jc w:val="both"/>
      </w:pPr>
      <w:r>
        <w:t xml:space="preserve">Положение стран Латинской Америки в середине ХХ века. </w:t>
      </w:r>
      <w:r>
        <w:rPr>
          <w:i/>
          <w:iCs/>
        </w:rPr>
        <w:t xml:space="preserve">Аграрные реформы и </w:t>
      </w:r>
      <w:proofErr w:type="spellStart"/>
      <w:r>
        <w:rPr>
          <w:i/>
          <w:iCs/>
        </w:rPr>
        <w:t>импортзамещающая</w:t>
      </w:r>
      <w:proofErr w:type="spellEnd"/>
      <w:r>
        <w:rPr>
          <w:i/>
          <w:iCs/>
        </w:rPr>
        <w:t xml:space="preserve"> индустриализация.</w:t>
      </w:r>
      <w:r>
        <w:t xml:space="preserve"> Революция на Кубе. </w:t>
      </w:r>
      <w:r>
        <w:rPr>
          <w:i/>
          <w:iCs/>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E214BC" w:rsidRDefault="00976247" w:rsidP="00124A64">
      <w:pPr>
        <w:pStyle w:val="1"/>
        <w:shd w:val="clear" w:color="auto" w:fill="auto"/>
        <w:spacing w:line="240" w:lineRule="auto"/>
        <w:ind w:firstLine="760"/>
        <w:jc w:val="both"/>
      </w:pPr>
      <w:r>
        <w:rPr>
          <w:b/>
          <w:bCs/>
        </w:rPr>
        <w:t>Страны Азии и Африки в 1940-1990-е гг.</w:t>
      </w:r>
    </w:p>
    <w:p w:rsidR="00E214BC" w:rsidRDefault="00976247" w:rsidP="00124A64">
      <w:pPr>
        <w:pStyle w:val="1"/>
        <w:shd w:val="clear" w:color="auto" w:fill="auto"/>
        <w:spacing w:line="240" w:lineRule="auto"/>
        <w:ind w:firstLine="760"/>
        <w:jc w:val="both"/>
      </w:pPr>
      <w:r>
        <w:rPr>
          <w:i/>
          <w:iCs/>
        </w:rPr>
        <w:t>Колониальное общество. Роль итогов войны в подъеме антиколониальных движений в Тропической и Южной Африке.</w:t>
      </w:r>
      <w:r>
        <w:t xml:space="preserve"> Крушение колониальной системы и ее последствия. Выбор пути развития. </w:t>
      </w:r>
      <w:r>
        <w:rPr>
          <w:i/>
          <w:iCs/>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E214BC" w:rsidRDefault="00976247" w:rsidP="00124A64">
      <w:pPr>
        <w:pStyle w:val="1"/>
        <w:shd w:val="clear" w:color="auto" w:fill="auto"/>
        <w:spacing w:line="240" w:lineRule="auto"/>
        <w:ind w:firstLine="760"/>
        <w:jc w:val="both"/>
      </w:pPr>
      <w:r>
        <w:t xml:space="preserve">Арабские страны и возникновение государства Израиль. </w:t>
      </w:r>
      <w:r>
        <w:rPr>
          <w:i/>
          <w:iCs/>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t xml:space="preserve"> Исламская революция в Иране. Кризис в Персидском заливе и войны в Ираке.</w:t>
      </w:r>
    </w:p>
    <w:p w:rsidR="00E214BC" w:rsidRDefault="00976247" w:rsidP="00124A64">
      <w:pPr>
        <w:pStyle w:val="1"/>
        <w:shd w:val="clear" w:color="auto" w:fill="auto"/>
        <w:spacing w:line="240" w:lineRule="auto"/>
        <w:ind w:firstLine="760"/>
        <w:jc w:val="both"/>
      </w:pPr>
      <w:r>
        <w:t xml:space="preserve">Обретение независимости странами Южной Азии. Д. Неру и его преобразования. </w:t>
      </w:r>
      <w:r>
        <w:rPr>
          <w:i/>
          <w:iCs/>
        </w:rPr>
        <w:t>Конфронтация между Индией и Пакистаном, Индией и КНР. Реформы И. Ганди.</w:t>
      </w:r>
      <w:r>
        <w:t xml:space="preserve"> Индия в конце ХХ в. </w:t>
      </w:r>
      <w:r>
        <w:rPr>
          <w:i/>
          <w:iCs/>
        </w:rPr>
        <w:t xml:space="preserve">Индонезия при </w:t>
      </w:r>
      <w:proofErr w:type="spellStart"/>
      <w:r>
        <w:rPr>
          <w:i/>
          <w:iCs/>
        </w:rPr>
        <w:t>Сукарно</w:t>
      </w:r>
      <w:proofErr w:type="spellEnd"/>
      <w:r>
        <w:rPr>
          <w:i/>
          <w:iCs/>
        </w:rPr>
        <w:t xml:space="preserve"> и Сухарто. Страны Юго-Восточной Азии после войны в Индокитае.</w:t>
      </w:r>
    </w:p>
    <w:p w:rsidR="00E214BC" w:rsidRDefault="00976247" w:rsidP="00124A64">
      <w:pPr>
        <w:pStyle w:val="1"/>
        <w:shd w:val="clear" w:color="auto" w:fill="auto"/>
        <w:spacing w:line="240" w:lineRule="auto"/>
        <w:ind w:firstLine="740"/>
        <w:jc w:val="both"/>
      </w:pPr>
      <w:r>
        <w:t xml:space="preserve">Япония после Второй мировой войны. Восстановление суверенитета Японии. Проблема Курильских островов. Японское экономическое чудо. </w:t>
      </w:r>
      <w:r>
        <w:rPr>
          <w:i/>
          <w:iCs/>
        </w:rPr>
        <w:t>Кризис японского общества. Развитие Южной Кореи. «Тихоокеанские драконы».</w:t>
      </w:r>
    </w:p>
    <w:p w:rsidR="00E214BC" w:rsidRDefault="00976247" w:rsidP="00124A64">
      <w:pPr>
        <w:pStyle w:val="1"/>
        <w:shd w:val="clear" w:color="auto" w:fill="auto"/>
        <w:spacing w:line="240" w:lineRule="auto"/>
        <w:ind w:firstLine="740"/>
        <w:jc w:val="both"/>
      </w:pPr>
      <w:r>
        <w:rPr>
          <w:b/>
          <w:bCs/>
        </w:rPr>
        <w:t>Современный мир</w:t>
      </w:r>
    </w:p>
    <w:p w:rsidR="00E214BC" w:rsidRDefault="00976247" w:rsidP="00124A64">
      <w:pPr>
        <w:pStyle w:val="1"/>
        <w:shd w:val="clear" w:color="auto" w:fill="auto"/>
        <w:spacing w:line="240" w:lineRule="auto"/>
        <w:ind w:firstLine="740"/>
        <w:jc w:val="both"/>
      </w:pPr>
      <w:r>
        <w:t xml:space="preserve">Глобализация конца ХХ - начала </w:t>
      </w:r>
      <w:r>
        <w:rPr>
          <w:lang w:val="en-US" w:eastAsia="en-US" w:bidi="en-US"/>
        </w:rPr>
        <w:t>XXI</w:t>
      </w:r>
      <w:r>
        <w:t xml:space="preserve">вв. Информационная революция, Интернет. Экономические кризисы 1998 и 2008 гг. </w:t>
      </w:r>
      <w:r>
        <w:rPr>
          <w:i/>
          <w:iCs/>
        </w:rPr>
        <w:t>Успехи и трудности интеграционных процессов в Европе, Евразии, Тихоокеанском и Атлантическом регионах. Изменение системы международных отношений.</w:t>
      </w:r>
      <w:r>
        <w:t xml:space="preserve"> </w:t>
      </w:r>
      <w:proofErr w:type="spellStart"/>
      <w:r>
        <w:t>Модернизационные</w:t>
      </w:r>
      <w:proofErr w:type="spellEnd"/>
      <w:r>
        <w:t xml:space="preserve"> процессы в странах Азии. Рост влияния Китая на международной арене. </w:t>
      </w:r>
      <w:r>
        <w:rPr>
          <w:i/>
          <w:iCs/>
        </w:rPr>
        <w:t xml:space="preserve">Демократический и левый повороты в Южной Америке. </w:t>
      </w:r>
      <w: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E214BC" w:rsidRDefault="00976247" w:rsidP="00124A64">
      <w:pPr>
        <w:pStyle w:val="1"/>
        <w:shd w:val="clear" w:color="auto" w:fill="auto"/>
        <w:spacing w:line="240" w:lineRule="auto"/>
        <w:ind w:firstLine="740"/>
        <w:jc w:val="both"/>
      </w:pPr>
      <w:r>
        <w:rPr>
          <w:b/>
          <w:bCs/>
        </w:rPr>
        <w:t>История России</w:t>
      </w:r>
    </w:p>
    <w:p w:rsidR="00E214BC" w:rsidRDefault="00976247" w:rsidP="00124A64">
      <w:pPr>
        <w:pStyle w:val="1"/>
        <w:shd w:val="clear" w:color="auto" w:fill="auto"/>
        <w:spacing w:line="240" w:lineRule="auto"/>
        <w:ind w:firstLine="740"/>
        <w:jc w:val="both"/>
      </w:pPr>
      <w:r>
        <w:rPr>
          <w:b/>
          <w:bCs/>
        </w:rPr>
        <w:t>Россия в годы «великих потрясений». 1914-1921</w:t>
      </w:r>
    </w:p>
    <w:p w:rsidR="00E214BC" w:rsidRDefault="00976247" w:rsidP="00124A64">
      <w:pPr>
        <w:pStyle w:val="1"/>
        <w:shd w:val="clear" w:color="auto" w:fill="auto"/>
        <w:spacing w:line="240" w:lineRule="auto"/>
        <w:ind w:firstLine="740"/>
        <w:jc w:val="both"/>
      </w:pPr>
      <w:r>
        <w:rPr>
          <w:b/>
          <w:bCs/>
        </w:rPr>
        <w:t>Россия в Первой мировой войне</w:t>
      </w:r>
    </w:p>
    <w:p w:rsidR="00E214BC" w:rsidRDefault="00976247" w:rsidP="00124A64">
      <w:pPr>
        <w:pStyle w:val="1"/>
        <w:shd w:val="clear" w:color="auto" w:fill="auto"/>
        <w:spacing w:line="240" w:lineRule="auto"/>
        <w:ind w:firstLine="740"/>
        <w:jc w:val="both"/>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w:t>
      </w:r>
      <w:proofErr w:type="spellStart"/>
      <w:r>
        <w:t>австро</w:t>
      </w:r>
      <w:r>
        <w:softHyphen/>
        <w:t>германском</w:t>
      </w:r>
      <w:proofErr w:type="spellEnd"/>
      <w:r>
        <w:t xml:space="preserve"> и кавказском фронтах, взаимодействие с союзниками по Антанте. Брусиловский прорыв и его значение. Массовый героизм воинов. </w:t>
      </w:r>
      <w:r>
        <w:rPr>
          <w:i/>
          <w:iCs/>
        </w:rPr>
        <w:t>Национальные подразделения и женские батальоны в составе русской армии.</w:t>
      </w:r>
      <w: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iCs/>
        </w:rPr>
        <w:t>Содействие гражданского населения армии и создание общественных организаций помощи фронту. Благотворительность.</w:t>
      </w:r>
      <w:r>
        <w:t xml:space="preserve"> Введение государством карточной системы снабжения в городе и разверстки в деревне. </w:t>
      </w:r>
      <w:r>
        <w:rPr>
          <w:i/>
          <w:iCs/>
        </w:rPr>
        <w:t>Война и реформы: несбывшиеся ожидания.</w:t>
      </w:r>
      <w: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E214BC" w:rsidRDefault="00976247" w:rsidP="00124A64">
      <w:pPr>
        <w:pStyle w:val="1"/>
        <w:shd w:val="clear" w:color="auto" w:fill="auto"/>
        <w:tabs>
          <w:tab w:val="left" w:pos="946"/>
        </w:tabs>
        <w:spacing w:line="240" w:lineRule="auto"/>
        <w:ind w:firstLine="740"/>
        <w:jc w:val="both"/>
      </w:pPr>
      <w:r>
        <w:t xml:space="preserve">Взаимоотношения представительной и исполнительной ветвей власти. </w:t>
      </w:r>
      <w:r>
        <w:lastRenderedPageBreak/>
        <w:t xml:space="preserve">«Прогрессивный блок» и его программа. </w:t>
      </w:r>
      <w:proofErr w:type="spellStart"/>
      <w:r>
        <w:t>Распутинщина</w:t>
      </w:r>
      <w:proofErr w:type="spellEnd"/>
      <w:r>
        <w:t xml:space="preserve"> и </w:t>
      </w:r>
      <w:proofErr w:type="spellStart"/>
      <w:r>
        <w:t>десакрализация</w:t>
      </w:r>
      <w:proofErr w:type="spellEnd"/>
      <w:r>
        <w:t xml:space="preserve"> власти. </w:t>
      </w:r>
      <w:r>
        <w:rPr>
          <w:i/>
          <w:iCs/>
        </w:rPr>
        <w:t>Эхо войны на окраинах империи: восстание в Средней Азии и Казахстане.</w:t>
      </w:r>
      <w:r>
        <w:t xml:space="preserve"> Политические партии и война:</w:t>
      </w:r>
      <w:r>
        <w:tab/>
        <w:t>оборонцы, интернационалисты и «пораженцы». Влияние большевистской</w:t>
      </w:r>
    </w:p>
    <w:p w:rsidR="00E214BC" w:rsidRDefault="00976247" w:rsidP="00124A64">
      <w:pPr>
        <w:pStyle w:val="1"/>
        <w:shd w:val="clear" w:color="auto" w:fill="auto"/>
        <w:spacing w:line="240" w:lineRule="auto"/>
        <w:ind w:firstLine="0"/>
        <w:jc w:val="both"/>
      </w:pPr>
      <w:r>
        <w:t>пропаганды. Возрастание роли армии в жизни общества.</w:t>
      </w:r>
    </w:p>
    <w:p w:rsidR="00E214BC" w:rsidRDefault="00976247" w:rsidP="00124A64">
      <w:pPr>
        <w:pStyle w:val="1"/>
        <w:shd w:val="clear" w:color="auto" w:fill="auto"/>
        <w:spacing w:line="240" w:lineRule="auto"/>
        <w:ind w:firstLine="740"/>
        <w:jc w:val="both"/>
      </w:pPr>
      <w:r>
        <w:rPr>
          <w:b/>
          <w:bCs/>
        </w:rPr>
        <w:t>Великая российская революция 1917 г.</w:t>
      </w:r>
    </w:p>
    <w:p w:rsidR="00E214BC" w:rsidRDefault="00976247" w:rsidP="00124A64">
      <w:pPr>
        <w:pStyle w:val="1"/>
        <w:shd w:val="clear" w:color="auto" w:fill="auto"/>
        <w:spacing w:line="240" w:lineRule="auto"/>
        <w:ind w:firstLine="740"/>
        <w:jc w:val="both"/>
      </w:pPr>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iCs/>
        </w:rPr>
        <w:t>Национальные и конфессиональные проблемы. Незавершенность и противоречия модернизации.</w:t>
      </w:r>
      <w:r>
        <w:t xml:space="preserve">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iCs/>
        </w:rPr>
        <w:t>Реакция за рубежом. Отклики внутри страны: Москва, периферия, фронт, национальные регионы. Революционная эйфория.</w:t>
      </w:r>
      <w: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iCs/>
        </w:rPr>
        <w:t>православная церковь. Всероссийский Поместный собор и восстановление патриаршества.</w:t>
      </w:r>
      <w:r>
        <w:t xml:space="preserve">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E214BC" w:rsidRDefault="00976247" w:rsidP="00124A64">
      <w:pPr>
        <w:pStyle w:val="1"/>
        <w:shd w:val="clear" w:color="auto" w:fill="auto"/>
        <w:spacing w:line="240" w:lineRule="auto"/>
        <w:ind w:firstLine="720"/>
        <w:jc w:val="both"/>
      </w:pPr>
      <w:r>
        <w:rPr>
          <w:b/>
          <w:bCs/>
        </w:rPr>
        <w:t>Первые революционные преобразования большевиков</w:t>
      </w:r>
    </w:p>
    <w:p w:rsidR="00E214BC" w:rsidRDefault="00976247" w:rsidP="00124A64">
      <w:pPr>
        <w:pStyle w:val="1"/>
        <w:shd w:val="clear" w:color="auto" w:fill="auto"/>
        <w:spacing w:line="240" w:lineRule="auto"/>
        <w:ind w:firstLine="720"/>
        <w:jc w:val="both"/>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E214BC" w:rsidRDefault="00976247" w:rsidP="00124A64">
      <w:pPr>
        <w:pStyle w:val="1"/>
        <w:shd w:val="clear" w:color="auto" w:fill="auto"/>
        <w:spacing w:line="240" w:lineRule="auto"/>
        <w:ind w:firstLine="720"/>
        <w:jc w:val="both"/>
      </w:pPr>
      <w:r>
        <w:t>«Декрет о земле» и принципы наделения крестьян землей. Отделение церкви от государства и школы от церкви.</w:t>
      </w:r>
    </w:p>
    <w:p w:rsidR="00E214BC" w:rsidRDefault="00976247" w:rsidP="00124A64">
      <w:pPr>
        <w:pStyle w:val="1"/>
        <w:shd w:val="clear" w:color="auto" w:fill="auto"/>
        <w:spacing w:line="240" w:lineRule="auto"/>
        <w:ind w:firstLine="720"/>
        <w:jc w:val="both"/>
      </w:pPr>
      <w:r>
        <w:rPr>
          <w:b/>
          <w:bCs/>
        </w:rPr>
        <w:t>Созыв и разгон Учредительного собрания</w:t>
      </w:r>
    </w:p>
    <w:p w:rsidR="00E214BC" w:rsidRDefault="00976247" w:rsidP="00124A64">
      <w:pPr>
        <w:pStyle w:val="1"/>
        <w:shd w:val="clear" w:color="auto" w:fill="auto"/>
        <w:spacing w:line="240" w:lineRule="auto"/>
        <w:ind w:firstLine="720"/>
        <w:jc w:val="both"/>
      </w:pPr>
      <w:r>
        <w:t>Слом старого и создание нового госаппарата</w:t>
      </w:r>
      <w:r>
        <w:rPr>
          <w:i/>
          <w:iCs/>
        </w:rPr>
        <w:t>. Советы как форма власти. Слабость центра и формирование «многовластия» на местах.</w:t>
      </w:r>
      <w: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E214BC" w:rsidRDefault="00976247" w:rsidP="00124A64">
      <w:pPr>
        <w:pStyle w:val="1"/>
        <w:shd w:val="clear" w:color="auto" w:fill="auto"/>
        <w:spacing w:line="240" w:lineRule="auto"/>
        <w:ind w:firstLine="720"/>
        <w:jc w:val="both"/>
      </w:pPr>
      <w:r>
        <w:rPr>
          <w:b/>
          <w:bCs/>
        </w:rPr>
        <w:t>Гражданская война и ее последствия</w:t>
      </w:r>
    </w:p>
    <w:p w:rsidR="00E214BC" w:rsidRDefault="00976247" w:rsidP="00124A64">
      <w:pPr>
        <w:pStyle w:val="1"/>
        <w:shd w:val="clear" w:color="auto" w:fill="auto"/>
        <w:spacing w:line="240" w:lineRule="auto"/>
        <w:ind w:firstLine="720"/>
        <w:jc w:val="both"/>
      </w:pPr>
      <w:r>
        <w:t xml:space="preserve">Установление советской власти в центре и на местах осенью 1917 - весной 1918 г.: </w:t>
      </w:r>
      <w:r>
        <w:rPr>
          <w:i/>
          <w:iCs/>
        </w:rPr>
        <w:t>Центр, Украина, Поволжье, Урал, Сибирь, Дальний Восток, Северный Кавказ и Закавказье, Средняя Азия.</w:t>
      </w:r>
      <w:r>
        <w:t xml:space="preserve"> Начало формирования основных очагов сопротивления большевикам. </w:t>
      </w:r>
      <w:r>
        <w:rPr>
          <w:i/>
          <w:iCs/>
        </w:rPr>
        <w:t>Ситуация на Дону. Позиция Украинской Центральной рады.</w:t>
      </w:r>
      <w: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iCs/>
        </w:rPr>
        <w:t>Идеология Белого движения.</w:t>
      </w:r>
      <w:r>
        <w:t xml:space="preserve"> </w:t>
      </w:r>
      <w:proofErr w:type="spellStart"/>
      <w:r>
        <w:t>Комуч</w:t>
      </w:r>
      <w:proofErr w:type="spellEnd"/>
      <w:r>
        <w:t xml:space="preserve">, Директория, правительства А.В. Колчака, А.И. Деникина и П.Н. Врангеля. </w:t>
      </w:r>
      <w:r>
        <w:rPr>
          <w:i/>
          <w:iCs/>
        </w:rPr>
        <w:t>Положение населения на территориях антибольшевистских сил.</w:t>
      </w:r>
      <w:r>
        <w:t xml:space="preserve">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iCs/>
        </w:rPr>
        <w:t>«</w:t>
      </w:r>
      <w:proofErr w:type="spellStart"/>
      <w:r>
        <w:rPr>
          <w:i/>
          <w:iCs/>
        </w:rPr>
        <w:t>Главкизм</w:t>
      </w:r>
      <w:proofErr w:type="spellEnd"/>
      <w:r>
        <w:rPr>
          <w:i/>
          <w:iCs/>
        </w:rPr>
        <w:t xml:space="preserve">». </w:t>
      </w:r>
      <w: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iCs/>
        </w:rPr>
        <w:t>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w:t>
      </w:r>
      <w:r>
        <w:t xml:space="preserve"> Польско-советская война. Поражение армии Врангеля в Крыму.</w:t>
      </w:r>
    </w:p>
    <w:p w:rsidR="00E214BC" w:rsidRDefault="00976247" w:rsidP="00124A64">
      <w:pPr>
        <w:pStyle w:val="1"/>
        <w:shd w:val="clear" w:color="auto" w:fill="auto"/>
        <w:spacing w:line="240" w:lineRule="auto"/>
        <w:ind w:firstLine="720"/>
        <w:jc w:val="both"/>
      </w:pPr>
      <w:r>
        <w:t xml:space="preserve">Причины победы Красной Армии в Гражданской войне. Вопрос о земле. </w:t>
      </w:r>
      <w:r>
        <w:rPr>
          <w:i/>
          <w:iCs/>
        </w:rPr>
        <w:t xml:space="preserve">Национальный </w:t>
      </w:r>
      <w:r>
        <w:rPr>
          <w:i/>
          <w:iCs/>
        </w:rPr>
        <w:lastRenderedPageBreak/>
        <w:t>фактор в Гражданской войне.</w:t>
      </w:r>
      <w:r>
        <w:t xml:space="preserve"> Декларация прав народов России и ее значение. </w:t>
      </w:r>
      <w:r>
        <w:rPr>
          <w:i/>
          <w:iCs/>
        </w:rPr>
        <w:t>Эмиграция и формирование Русского зарубежья.</w:t>
      </w:r>
      <w:r>
        <w:t xml:space="preserve"> Последние отголоски Гражданской войны в регионах в конце 1921-1922 гг.</w:t>
      </w:r>
    </w:p>
    <w:p w:rsidR="00E214BC" w:rsidRDefault="00976247" w:rsidP="00124A64">
      <w:pPr>
        <w:pStyle w:val="1"/>
        <w:shd w:val="clear" w:color="auto" w:fill="auto"/>
        <w:spacing w:line="240" w:lineRule="auto"/>
        <w:ind w:firstLine="720"/>
        <w:jc w:val="both"/>
      </w:pPr>
      <w:r>
        <w:rPr>
          <w:b/>
          <w:bCs/>
        </w:rPr>
        <w:t>Идеология и культура периода Гражданской войны и «военного коммунизма»</w:t>
      </w:r>
    </w:p>
    <w:p w:rsidR="00E214BC" w:rsidRDefault="00976247" w:rsidP="00124A64">
      <w:pPr>
        <w:pStyle w:val="1"/>
        <w:shd w:val="clear" w:color="auto" w:fill="auto"/>
        <w:spacing w:line="240" w:lineRule="auto"/>
        <w:ind w:firstLine="760"/>
        <w:jc w:val="both"/>
      </w:pPr>
      <w:r>
        <w:rPr>
          <w:i/>
          <w:iCs/>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t xml:space="preserve"> Ликвидация сословных привилегий. </w:t>
      </w:r>
      <w:r>
        <w:rPr>
          <w:i/>
          <w:iCs/>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t xml:space="preserve"> Проблема массовой детской беспризорности. Влияние военной обстановки на психологию населения.</w:t>
      </w:r>
    </w:p>
    <w:p w:rsidR="00E214BC" w:rsidRDefault="00976247" w:rsidP="00124A64">
      <w:pPr>
        <w:pStyle w:val="1"/>
        <w:shd w:val="clear" w:color="auto" w:fill="auto"/>
        <w:spacing w:line="240" w:lineRule="auto"/>
        <w:ind w:firstLine="760"/>
        <w:jc w:val="both"/>
      </w:pPr>
      <w:r>
        <w:rPr>
          <w:i/>
          <w:iCs/>
        </w:rPr>
        <w:t>Наш край в годы революции и Гражданской войны.</w:t>
      </w:r>
    </w:p>
    <w:p w:rsidR="00E214BC" w:rsidRDefault="00976247" w:rsidP="00124A64">
      <w:pPr>
        <w:pStyle w:val="1"/>
        <w:shd w:val="clear" w:color="auto" w:fill="auto"/>
        <w:spacing w:line="240" w:lineRule="auto"/>
        <w:ind w:firstLine="760"/>
        <w:jc w:val="both"/>
      </w:pPr>
      <w:r>
        <w:rPr>
          <w:b/>
          <w:bCs/>
        </w:rPr>
        <w:t>Советский Союз в 1920-1930-е гг.</w:t>
      </w:r>
    </w:p>
    <w:p w:rsidR="00E214BC" w:rsidRDefault="00976247" w:rsidP="00124A64">
      <w:pPr>
        <w:pStyle w:val="1"/>
        <w:shd w:val="clear" w:color="auto" w:fill="auto"/>
        <w:spacing w:line="240" w:lineRule="auto"/>
        <w:ind w:firstLine="760"/>
        <w:jc w:val="both"/>
      </w:pPr>
      <w:r>
        <w:rPr>
          <w:b/>
          <w:bCs/>
        </w:rPr>
        <w:t>СССР в годы нэпа. 1921-1928</w:t>
      </w:r>
    </w:p>
    <w:p w:rsidR="00E214BC" w:rsidRDefault="00976247" w:rsidP="00124A64">
      <w:pPr>
        <w:pStyle w:val="1"/>
        <w:shd w:val="clear" w:color="auto" w:fill="auto"/>
        <w:spacing w:line="240" w:lineRule="auto"/>
        <w:ind w:firstLine="760"/>
        <w:jc w:val="both"/>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t>Тамбовщине</w:t>
      </w:r>
      <w:proofErr w:type="spellEnd"/>
      <w:r>
        <w:t xml:space="preserve">, в Поволжье и др. </w:t>
      </w:r>
      <w:proofErr w:type="spellStart"/>
      <w:r>
        <w:t>Кронштадтское</w:t>
      </w:r>
      <w:proofErr w:type="spellEnd"/>
      <w: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iCs/>
        </w:rPr>
        <w:t>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E214BC" w:rsidRDefault="00976247" w:rsidP="00124A64">
      <w:pPr>
        <w:pStyle w:val="1"/>
        <w:shd w:val="clear" w:color="auto" w:fill="auto"/>
        <w:spacing w:line="240" w:lineRule="auto"/>
        <w:ind w:firstLine="760"/>
        <w:jc w:val="both"/>
      </w:pPr>
      <w:r>
        <w:t xml:space="preserve">Предпосылки и значение образования СССР. Принятие Конституции СССР 1924 г. </w:t>
      </w:r>
      <w:r>
        <w:rPr>
          <w:i/>
          <w:iCs/>
        </w:rPr>
        <w:t>Ситуация в Закавказье и Средней Азии. Создание новых национальных образований в 1920-е гг. Политика «</w:t>
      </w:r>
      <w:proofErr w:type="spellStart"/>
      <w:r>
        <w:rPr>
          <w:i/>
          <w:iCs/>
        </w:rPr>
        <w:t>коренизации</w:t>
      </w:r>
      <w:proofErr w:type="spellEnd"/>
      <w:r>
        <w:rPr>
          <w:i/>
          <w:iCs/>
        </w:rPr>
        <w:t xml:space="preserve">» и борьба по вопросу о национальном строительстве. </w:t>
      </w:r>
      <w: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i/>
          <w:iCs/>
        </w:rPr>
        <w:t>Ситуация в партии и возрастание роли партийного аппарата. Роль И.В. Сталина в создании номенклатуры. Ликвидация оппозиции внутри ВКП(б) к концу 1920-х гг.</w:t>
      </w:r>
      <w:r>
        <w:t xml:space="preserve"> Социальная политика большевиков. Положение рабочих и крестьян. </w:t>
      </w:r>
      <w:r>
        <w:rPr>
          <w:i/>
          <w:iCs/>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Pr>
          <w:i/>
          <w:iCs/>
        </w:rPr>
        <w:t>ТОЗы</w:t>
      </w:r>
      <w:proofErr w:type="spellEnd"/>
      <w:r>
        <w:rPr>
          <w:i/>
          <w:iCs/>
        </w:rPr>
        <w:t>. Отходничество. Сдача земли в аренду.</w:t>
      </w:r>
    </w:p>
    <w:p w:rsidR="00E214BC" w:rsidRDefault="00976247" w:rsidP="00124A64">
      <w:pPr>
        <w:pStyle w:val="1"/>
        <w:shd w:val="clear" w:color="auto" w:fill="auto"/>
        <w:spacing w:line="240" w:lineRule="auto"/>
        <w:ind w:firstLine="760"/>
        <w:jc w:val="both"/>
      </w:pPr>
      <w:r>
        <w:rPr>
          <w:b/>
          <w:bCs/>
        </w:rPr>
        <w:t>Советский Союз в 1929-1941 гг.</w:t>
      </w:r>
    </w:p>
    <w:p w:rsidR="00E214BC" w:rsidRDefault="00976247" w:rsidP="00124A64">
      <w:pPr>
        <w:pStyle w:val="1"/>
        <w:shd w:val="clear" w:color="auto" w:fill="auto"/>
        <w:spacing w:line="240" w:lineRule="auto"/>
        <w:ind w:firstLine="740"/>
        <w:jc w:val="both"/>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iCs/>
        </w:rPr>
        <w:t>Социалистическое соревнование. Ударники и стахановцы.</w:t>
      </w:r>
      <w: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w:t>
      </w:r>
      <w:r>
        <w:lastRenderedPageBreak/>
        <w:t>колхозного строя.</w:t>
      </w:r>
    </w:p>
    <w:p w:rsidR="00E214BC" w:rsidRDefault="00976247" w:rsidP="00124A64">
      <w:pPr>
        <w:pStyle w:val="1"/>
        <w:shd w:val="clear" w:color="auto" w:fill="auto"/>
        <w:spacing w:line="240" w:lineRule="auto"/>
        <w:ind w:firstLine="740"/>
        <w:jc w:val="both"/>
      </w:pPr>
      <w:r>
        <w:t xml:space="preserve">Создание МТС. </w:t>
      </w:r>
      <w:r>
        <w:rPr>
          <w:i/>
          <w:iCs/>
        </w:rPr>
        <w:t>Национальные и региональные особенности коллективизации.</w:t>
      </w:r>
      <w:r>
        <w:t xml:space="preserve"> Голод в СССР в 1932-1933 гг. как следствие коллективизации. Крупнейшие стройки первых пятилеток в центре и национальных республиках. </w:t>
      </w:r>
      <w:proofErr w:type="spellStart"/>
      <w:r>
        <w:rPr>
          <w:i/>
          <w:iCs/>
        </w:rPr>
        <w:t>Днепрострой</w:t>
      </w:r>
      <w:proofErr w:type="spellEnd"/>
      <w:r>
        <w:rPr>
          <w:i/>
          <w:iCs/>
        </w:rPr>
        <w:t xml:space="preserve">, Горьковский автозавод. Сталинградский и Харьковский тракторные заводы, </w:t>
      </w:r>
      <w:proofErr w:type="spellStart"/>
      <w:r>
        <w:rPr>
          <w:i/>
          <w:iCs/>
        </w:rPr>
        <w:t>Турксиб</w:t>
      </w:r>
      <w:proofErr w:type="spellEnd"/>
      <w:r>
        <w:rPr>
          <w:i/>
          <w:iCs/>
        </w:rPr>
        <w:t>. Строительство Московского метрополитена.</w:t>
      </w:r>
      <w:r>
        <w:t xml:space="preserve"> Создание новых отраслей промышленности. </w:t>
      </w:r>
      <w:r>
        <w:rPr>
          <w:i/>
          <w:iCs/>
        </w:rPr>
        <w:t>Иностранные специалисты и технологии на стройках СССР. Милитаризация народного хозяйства, ускоренное развитие военной промышленности.</w:t>
      </w:r>
      <w:r>
        <w:t xml:space="preserve"> Результаты, цена и издержки модернизации. Превращение СССР в аграрно-индустриальную державу. Ликвидация безработицы. </w:t>
      </w:r>
      <w:r>
        <w:rPr>
          <w:i/>
          <w:iCs/>
        </w:rPr>
        <w:t>Успехи и противоречия урбанизации.</w:t>
      </w:r>
      <w:r>
        <w:t xml:space="preserve"> Утверждение «культа личности» Сталина. </w:t>
      </w:r>
      <w:r>
        <w:rPr>
          <w:i/>
          <w:iCs/>
        </w:rPr>
        <w:t>Малые «культы» представителей советской элиты и региональных руководителей. Партийные органы как инструмент сталинской политики.</w:t>
      </w:r>
      <w: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i/>
          <w:iCs/>
        </w:rPr>
        <w:t>«Национальные операции» НКВД.</w:t>
      </w:r>
      <w:r>
        <w:t xml:space="preserve"> Результаты репрессий на уровне регионов и национальных республик. Репрессии против священнослужителей. ГУЛАГ: </w:t>
      </w:r>
      <w:proofErr w:type="spellStart"/>
      <w:r>
        <w:t>социально</w:t>
      </w:r>
      <w:r>
        <w:softHyphen/>
        <w:t>политические</w:t>
      </w:r>
      <w:proofErr w:type="spellEnd"/>
      <w:r>
        <w:t xml:space="preserve"> и национальные характеристики его контингента. </w:t>
      </w:r>
      <w:r>
        <w:rPr>
          <w:i/>
          <w:iCs/>
        </w:rPr>
        <w:t xml:space="preserve">Роль принудительного труда в осуществлении индустриализации и в освоении труднодоступных территорий. </w:t>
      </w:r>
      <w:r>
        <w:t>Советская социальная и национальная политика 1930-х гг. Пропаганда и реальные достижения. Конституция СССР 1936 г.</w:t>
      </w:r>
    </w:p>
    <w:p w:rsidR="00E214BC" w:rsidRDefault="00976247" w:rsidP="00124A64">
      <w:pPr>
        <w:pStyle w:val="1"/>
        <w:shd w:val="clear" w:color="auto" w:fill="auto"/>
        <w:spacing w:line="240" w:lineRule="auto"/>
        <w:ind w:firstLine="740"/>
        <w:jc w:val="both"/>
      </w:pPr>
      <w: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iCs/>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t xml:space="preserve"> Наступление на религию. «Союз воинствующих безбожников». </w:t>
      </w:r>
      <w:r>
        <w:rPr>
          <w:i/>
          <w:iCs/>
        </w:rPr>
        <w:t>Обновленческое движение в церкви. Положение нехристианских конфессий.</w:t>
      </w:r>
    </w:p>
    <w:p w:rsidR="00E214BC" w:rsidRDefault="00976247" w:rsidP="00124A64">
      <w:pPr>
        <w:pStyle w:val="1"/>
        <w:shd w:val="clear" w:color="auto" w:fill="auto"/>
        <w:spacing w:line="240" w:lineRule="auto"/>
        <w:ind w:firstLine="740"/>
        <w:jc w:val="both"/>
      </w:pPr>
      <w:r>
        <w:t xml:space="preserve">Культура периода нэпа. Пролеткульт и нэпманская культура. Борьба с безграмотностью. </w:t>
      </w:r>
      <w:r>
        <w:rPr>
          <w:i/>
          <w:iCs/>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Pr>
          <w:i/>
          <w:iCs/>
        </w:rPr>
        <w:t>Наркомпроса</w:t>
      </w:r>
      <w:proofErr w:type="spellEnd"/>
      <w:r>
        <w:rPr>
          <w:i/>
          <w:iCs/>
        </w:rPr>
        <w:t xml:space="preserve">. Рабфаки. </w:t>
      </w:r>
      <w:r>
        <w:t xml:space="preserve">Культура и идеология. </w:t>
      </w:r>
      <w:r>
        <w:rPr>
          <w:i/>
          <w:iCs/>
        </w:rPr>
        <w:t>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w:t>
      </w:r>
      <w:r>
        <w:t xml:space="preserve"> Общественный энтузиазм периода первых пятилеток. </w:t>
      </w:r>
      <w:r>
        <w:rPr>
          <w:i/>
          <w:iCs/>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E214BC" w:rsidRDefault="00976247" w:rsidP="00124A64">
      <w:pPr>
        <w:pStyle w:val="1"/>
        <w:shd w:val="clear" w:color="auto" w:fill="auto"/>
        <w:spacing w:line="240" w:lineRule="auto"/>
        <w:ind w:firstLine="740"/>
        <w:jc w:val="both"/>
      </w:pPr>
      <w:r>
        <w:t xml:space="preserve">Культурная революция. От обязательного начального образования - к массовой средней школе. </w:t>
      </w:r>
      <w:r>
        <w:rPr>
          <w:i/>
          <w:iCs/>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t xml:space="preserve"> Социалистический реализм как художественный метод. Литература и кинематограф 1930-х годов. </w:t>
      </w:r>
      <w:r>
        <w:rPr>
          <w:i/>
          <w:iCs/>
        </w:rPr>
        <w:t>Культура русского зарубежья.</w:t>
      </w:r>
      <w:r>
        <w:t xml:space="preserve"> Наука в 1930-е гг. </w:t>
      </w:r>
      <w:r>
        <w:rPr>
          <w:i/>
          <w:iCs/>
        </w:rPr>
        <w:t>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w:t>
      </w:r>
      <w:r>
        <w:t xml:space="preserve"> Повседневность 1930-х годов. </w:t>
      </w:r>
      <w:r>
        <w:rPr>
          <w:i/>
          <w:iCs/>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w:t>
      </w:r>
      <w:r>
        <w:t xml:space="preserve"> Пионерия и комсомол. Военно-спортивные организации. </w:t>
      </w:r>
      <w:r>
        <w:rPr>
          <w:i/>
          <w:iCs/>
        </w:rPr>
        <w:t>Материнство и детство в СССР.</w:t>
      </w:r>
      <w:r>
        <w:t xml:space="preserve"> Жизнь в деревне. </w:t>
      </w:r>
      <w:r>
        <w:rPr>
          <w:i/>
          <w:iCs/>
        </w:rPr>
        <w:t>Трудодни. Единоличники.</w:t>
      </w:r>
      <w:r>
        <w:t xml:space="preserve"> Личные подсобные хозяйства колхозников.</w:t>
      </w:r>
    </w:p>
    <w:p w:rsidR="00E214BC" w:rsidRDefault="00976247" w:rsidP="00124A64">
      <w:pPr>
        <w:pStyle w:val="1"/>
        <w:shd w:val="clear" w:color="auto" w:fill="auto"/>
        <w:spacing w:line="240" w:lineRule="auto"/>
        <w:ind w:firstLine="740"/>
        <w:jc w:val="both"/>
      </w:pPr>
      <w:r>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iCs/>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w:t>
      </w:r>
      <w:r>
        <w:t xml:space="preserve"> Попытки организовать систему коллективной безопасности в Европе. </w:t>
      </w:r>
      <w:r>
        <w:rPr>
          <w:i/>
          <w:iCs/>
        </w:rPr>
        <w:t xml:space="preserve">Советские добровольцы в Испании и Китае. </w:t>
      </w:r>
      <w:r>
        <w:t>Вооруженные конфликты на озере Хасан, реке Халхин-Гол и ситуация на Дальнем Востоке в конце 1930-х гг.</w:t>
      </w:r>
    </w:p>
    <w:p w:rsidR="00E214BC" w:rsidRDefault="00976247" w:rsidP="00124A64">
      <w:pPr>
        <w:pStyle w:val="1"/>
        <w:shd w:val="clear" w:color="auto" w:fill="auto"/>
        <w:spacing w:line="240" w:lineRule="auto"/>
        <w:ind w:firstLine="740"/>
        <w:jc w:val="both"/>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iCs/>
        </w:rPr>
        <w:t>Нарастание негативных тенденций в экономике.</w:t>
      </w:r>
      <w: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t>Буковины</w:t>
      </w:r>
      <w:proofErr w:type="spellEnd"/>
      <w:r>
        <w:t xml:space="preserve">, Западной Украины и Западной Белоруссии. </w:t>
      </w:r>
      <w:proofErr w:type="spellStart"/>
      <w:r>
        <w:rPr>
          <w:i/>
          <w:iCs/>
        </w:rPr>
        <w:t>Катынская</w:t>
      </w:r>
      <w:proofErr w:type="spellEnd"/>
      <w:r>
        <w:rPr>
          <w:i/>
          <w:iCs/>
        </w:rPr>
        <w:t xml:space="preserve"> трагедия.</w:t>
      </w:r>
      <w:r>
        <w:t xml:space="preserve"> «Зимняя война» с Финляндией.</w:t>
      </w:r>
    </w:p>
    <w:p w:rsidR="00E214BC" w:rsidRDefault="00976247" w:rsidP="00124A64">
      <w:pPr>
        <w:pStyle w:val="1"/>
        <w:shd w:val="clear" w:color="auto" w:fill="auto"/>
        <w:spacing w:line="240" w:lineRule="auto"/>
        <w:ind w:firstLine="740"/>
        <w:jc w:val="both"/>
      </w:pPr>
      <w:r>
        <w:rPr>
          <w:i/>
          <w:iCs/>
        </w:rPr>
        <w:t>Наш край в 1920-1930-е гг.</w:t>
      </w:r>
    </w:p>
    <w:p w:rsidR="00E214BC" w:rsidRDefault="00976247" w:rsidP="00124A64">
      <w:pPr>
        <w:pStyle w:val="11"/>
        <w:keepNext/>
        <w:keepLines/>
        <w:shd w:val="clear" w:color="auto" w:fill="auto"/>
        <w:spacing w:line="240" w:lineRule="auto"/>
        <w:ind w:firstLine="740"/>
        <w:jc w:val="both"/>
      </w:pPr>
      <w:bookmarkStart w:id="206" w:name="bookmark228"/>
      <w:bookmarkStart w:id="207" w:name="bookmark229"/>
      <w:r>
        <w:t>Великая Отечественная война. 1941-1945</w:t>
      </w:r>
      <w:bookmarkEnd w:id="206"/>
      <w:bookmarkEnd w:id="207"/>
    </w:p>
    <w:p w:rsidR="00E214BC" w:rsidRDefault="00976247" w:rsidP="00124A64">
      <w:pPr>
        <w:pStyle w:val="1"/>
        <w:shd w:val="clear" w:color="auto" w:fill="auto"/>
        <w:spacing w:line="240" w:lineRule="auto"/>
        <w:ind w:firstLine="740"/>
        <w:jc w:val="both"/>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iCs/>
        </w:rPr>
        <w:t>Роль партии в мобилизации сил на отпор врагу. Создание дивизий народного ополчения.</w:t>
      </w:r>
      <w:r>
        <w:t xml:space="preserve"> Смоленское сражение. </w:t>
      </w:r>
      <w:r>
        <w:rPr>
          <w:i/>
          <w:iCs/>
        </w:rPr>
        <w:t xml:space="preserve">Наступление советских войск под Ельней. </w:t>
      </w:r>
      <w:r>
        <w:t>Начало блокады Ленинграда. Оборона Одессы и Севастополя. Срыв гитлеровских планов «молниеносной войны».</w:t>
      </w:r>
    </w:p>
    <w:p w:rsidR="00E214BC" w:rsidRDefault="00976247" w:rsidP="00124A64">
      <w:pPr>
        <w:pStyle w:val="1"/>
        <w:shd w:val="clear" w:color="auto" w:fill="auto"/>
        <w:spacing w:line="240" w:lineRule="auto"/>
        <w:ind w:firstLine="740"/>
        <w:jc w:val="both"/>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iCs/>
        </w:rPr>
        <w:t>Неудача Ржевско-Вяземской операции. Битва за Воронеж.</w:t>
      </w:r>
      <w:r>
        <w:t xml:space="preserve">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i/>
          <w:iCs/>
        </w:rPr>
        <w:t xml:space="preserve">Эвакуация предприятий, населения и ресурсов. Введение норм военной дисциплины на производстве и транспорте. </w:t>
      </w:r>
      <w:r>
        <w:t xml:space="preserve">Нацистский оккупационный режим. «Генеральный план Ост». Массовые преступления гитлеровцев против советских граждан. </w:t>
      </w:r>
      <w:r>
        <w:rPr>
          <w:i/>
          <w:iCs/>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t xml:space="preserve"> Начало массового сопротивления врагу. </w:t>
      </w:r>
      <w:r>
        <w:rPr>
          <w:i/>
          <w:iCs/>
        </w:rPr>
        <w:t>Восстания в нацистских лагерях.</w:t>
      </w:r>
      <w: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i/>
          <w:iCs/>
        </w:rPr>
        <w:t>«Дом Павлова».</w:t>
      </w:r>
      <w:r>
        <w:t xml:space="preserve"> Окружение неприятельской группировки под Сталинградом и </w:t>
      </w:r>
      <w:r>
        <w:rPr>
          <w:i/>
          <w:iCs/>
        </w:rPr>
        <w:t>наступление на Ржевском направлении</w:t>
      </w:r>
      <w: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t>Обоянью</w:t>
      </w:r>
      <w:proofErr w:type="spellEnd"/>
      <w: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осенью 1943 г.</w:t>
      </w:r>
    </w:p>
    <w:p w:rsidR="00E214BC" w:rsidRDefault="00976247" w:rsidP="00124A64">
      <w:pPr>
        <w:pStyle w:val="1"/>
        <w:shd w:val="clear" w:color="auto" w:fill="auto"/>
        <w:spacing w:line="240" w:lineRule="auto"/>
        <w:ind w:firstLine="740"/>
        <w:jc w:val="both"/>
      </w:pPr>
      <w: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iCs/>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w:t>
      </w:r>
      <w:r>
        <w:rPr>
          <w:i/>
          <w:iCs/>
        </w:rPr>
        <w:lastRenderedPageBreak/>
        <w:t>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t xml:space="preserve"> Человек и война: единство фронта и тыла. «Всё для фронта, всё для победы!». Трудовой подвиг народа. </w:t>
      </w:r>
      <w:r>
        <w:rPr>
          <w:i/>
          <w:iCs/>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t xml:space="preserve">Повседневность военного времени. </w:t>
      </w:r>
      <w:r>
        <w:rPr>
          <w:i/>
          <w:iCs/>
        </w:rPr>
        <w:t>Фронтовая повседневность. Боевое братство. Женщины на войне. Письма с фронта и на фронт. Повседневность в советском тылу.</w:t>
      </w:r>
      <w:r>
        <w:t xml:space="preserve"> Военная дисциплина на производстве. Карточная система и нормы снабжения в городах. Положение в деревне. </w:t>
      </w:r>
      <w:r>
        <w:rPr>
          <w:i/>
          <w:iCs/>
        </w:rPr>
        <w:t>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t xml:space="preserve"> 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iCs/>
        </w:rPr>
        <w:t xml:space="preserve">Фронтовые корреспонденты. </w:t>
      </w:r>
      <w:r>
        <w:t xml:space="preserve">Выступления фронтовых концертных бригад. </w:t>
      </w:r>
      <w:r>
        <w:rPr>
          <w:i/>
          <w:iCs/>
        </w:rPr>
        <w:t>Песенное творчество и фольклор. Кино военных лет.</w:t>
      </w:r>
      <w:r>
        <w:t xml:space="preserve"> Государство и церковь в годы войны. </w:t>
      </w:r>
      <w:r>
        <w:rPr>
          <w:i/>
          <w:iCs/>
        </w:rPr>
        <w:t>Избрание на патриарший престол митрополита Сергия (</w:t>
      </w:r>
      <w:proofErr w:type="spellStart"/>
      <w:r>
        <w:rPr>
          <w:i/>
          <w:iCs/>
        </w:rPr>
        <w:t>Страгородского</w:t>
      </w:r>
      <w:proofErr w:type="spellEnd"/>
      <w:r>
        <w:rPr>
          <w:i/>
          <w:iCs/>
        </w:rPr>
        <w:t>) в 1943 г. Патриотическое служение представителей религиозных конфессий. Культурные и научные связи с союзниками.</w:t>
      </w:r>
      <w:r>
        <w:t xml:space="preserve"> СССР и союзники. Проблема второго фронта. Ленд-лиз. Тегеранская конференция 1943 г.</w:t>
      </w:r>
    </w:p>
    <w:p w:rsidR="00E214BC" w:rsidRDefault="00976247" w:rsidP="00124A64">
      <w:pPr>
        <w:pStyle w:val="1"/>
        <w:shd w:val="clear" w:color="auto" w:fill="auto"/>
        <w:spacing w:line="240" w:lineRule="auto"/>
        <w:ind w:firstLine="0"/>
        <w:jc w:val="both"/>
      </w:pPr>
      <w:r>
        <w:rPr>
          <w:i/>
          <w:iCs/>
        </w:rPr>
        <w:t>Французский авиационный полк «Нормандия-Неман», а также польские и чехословацкие воинские части на советско-германском фронте.</w:t>
      </w:r>
    </w:p>
    <w:p w:rsidR="00E214BC" w:rsidRDefault="00976247" w:rsidP="00124A64">
      <w:pPr>
        <w:pStyle w:val="1"/>
        <w:shd w:val="clear" w:color="auto" w:fill="auto"/>
        <w:spacing w:line="240" w:lineRule="auto"/>
        <w:ind w:firstLine="720"/>
        <w:jc w:val="both"/>
      </w:pPr>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iCs/>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t xml:space="preserve"> Битва за Берлин и окончание войны в Европе. </w:t>
      </w:r>
      <w:proofErr w:type="spellStart"/>
      <w:r>
        <w:t>Висло-Одерская</w:t>
      </w:r>
      <w:proofErr w:type="spellEnd"/>
      <w:r>
        <w:t xml:space="preserve"> операция. Капитуляция Германии. </w:t>
      </w:r>
      <w:r>
        <w:rPr>
          <w:i/>
          <w:iCs/>
        </w:rPr>
        <w:t>Репатриация советских граждан в ходе войны и после ее окончания</w:t>
      </w:r>
      <w: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iCs/>
        </w:rPr>
        <w:t>Начало советского «Атомного проекта».</w:t>
      </w:r>
      <w:r>
        <w:t xml:space="preserve"> Реэвакуация и нормализация повседневной жизни. ГУЛАГ. Депортация «репрессированных народов». </w:t>
      </w:r>
      <w:r>
        <w:rPr>
          <w:i/>
          <w:iCs/>
        </w:rPr>
        <w:t>Взаимоотношения государства и церкви. Поместный собор 1945 г.</w:t>
      </w:r>
      <w:r>
        <w:t xml:space="preserve"> Антигитлеровская коалиция. Открытие Второго фронта в Европе. Ялтинская конференция 1945 г.: основные решения и дискуссии. </w:t>
      </w:r>
      <w:r>
        <w:rPr>
          <w:i/>
          <w:iCs/>
        </w:rPr>
        <w:t>Обязательство Советского Союза выступить против Японии.</w:t>
      </w:r>
      <w: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t>Квантунской</w:t>
      </w:r>
      <w:proofErr w:type="spellEnd"/>
      <w:r>
        <w:t xml:space="preserve"> армии. </w:t>
      </w:r>
      <w:r>
        <w:rPr>
          <w:i/>
          <w:iCs/>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w:t>
      </w:r>
      <w:r>
        <w:t xml:space="preserve"> Нюрнбергский и Токийский судебные процессы. Осуждение главных военных преступников.</w:t>
      </w:r>
    </w:p>
    <w:p w:rsidR="00E214BC" w:rsidRDefault="00976247" w:rsidP="00124A64">
      <w:pPr>
        <w:pStyle w:val="1"/>
        <w:shd w:val="clear" w:color="auto" w:fill="auto"/>
        <w:spacing w:line="240" w:lineRule="auto"/>
        <w:ind w:firstLine="720"/>
        <w:jc w:val="both"/>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E214BC" w:rsidRDefault="00976247" w:rsidP="00124A64">
      <w:pPr>
        <w:pStyle w:val="1"/>
        <w:shd w:val="clear" w:color="auto" w:fill="auto"/>
        <w:spacing w:line="240" w:lineRule="auto"/>
        <w:ind w:firstLine="720"/>
        <w:jc w:val="both"/>
      </w:pPr>
      <w:r>
        <w:rPr>
          <w:i/>
          <w:iCs/>
        </w:rPr>
        <w:t>Наш край в годы Великой Отечественной войны.</w:t>
      </w:r>
    </w:p>
    <w:p w:rsidR="00E214BC" w:rsidRDefault="00976247" w:rsidP="00124A64">
      <w:pPr>
        <w:pStyle w:val="11"/>
        <w:keepNext/>
        <w:keepLines/>
        <w:shd w:val="clear" w:color="auto" w:fill="auto"/>
        <w:spacing w:line="240" w:lineRule="auto"/>
        <w:jc w:val="both"/>
      </w:pPr>
      <w:bookmarkStart w:id="208" w:name="bookmark230"/>
      <w:bookmarkStart w:id="209" w:name="bookmark231"/>
      <w:r>
        <w:t>Апогей и кризис советской системы. 1945-1991 гг. «Поздний сталинизм» (1945</w:t>
      </w:r>
      <w:r>
        <w:softHyphen/>
        <w:t>1953)</w:t>
      </w:r>
      <w:bookmarkEnd w:id="208"/>
      <w:bookmarkEnd w:id="209"/>
    </w:p>
    <w:p w:rsidR="00E214BC" w:rsidRDefault="00976247" w:rsidP="00124A64">
      <w:pPr>
        <w:pStyle w:val="1"/>
        <w:shd w:val="clear" w:color="auto" w:fill="auto"/>
        <w:spacing w:line="240" w:lineRule="auto"/>
        <w:ind w:firstLine="720"/>
        <w:jc w:val="both"/>
      </w:pP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iCs/>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w:t>
      </w:r>
      <w:r>
        <w:lastRenderedPageBreak/>
        <w:t xml:space="preserve">потенциала страны. Сельское хозяйство и положение деревни. </w:t>
      </w:r>
      <w:r>
        <w:rPr>
          <w:i/>
          <w:iCs/>
        </w:rPr>
        <w:t>Помощь не затронутых войной национальных республик в восстановлении западных регионов СССР. Репарации, их размеры и значение для экономики.</w:t>
      </w:r>
      <w: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iCs/>
        </w:rPr>
        <w:t>Т.Д. Лысенко и «</w:t>
      </w:r>
      <w:proofErr w:type="spellStart"/>
      <w:r>
        <w:rPr>
          <w:i/>
          <w:iCs/>
        </w:rPr>
        <w:t>лысенковщина</w:t>
      </w:r>
      <w:proofErr w:type="spellEnd"/>
      <w:r>
        <w:rPr>
          <w:i/>
          <w:iCs/>
        </w:rPr>
        <w:t>».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Pr>
          <w:i/>
          <w:iCs/>
        </w:rPr>
        <w:t>Коминформбюро</w:t>
      </w:r>
      <w:proofErr w:type="spellEnd"/>
      <w:r>
        <w:rPr>
          <w:i/>
          <w:iCs/>
        </w:rPr>
        <w:t>.</w:t>
      </w:r>
      <w:r>
        <w:t xml:space="preserve"> Организация Североатлантического договора (НАТО). Создание Организации Варшавского договора. Война в Корее.</w:t>
      </w:r>
    </w:p>
    <w:p w:rsidR="00E214BC" w:rsidRDefault="00976247" w:rsidP="00124A64">
      <w:pPr>
        <w:pStyle w:val="1"/>
        <w:shd w:val="clear" w:color="auto" w:fill="auto"/>
        <w:spacing w:line="240" w:lineRule="auto"/>
        <w:ind w:firstLine="760"/>
        <w:jc w:val="both"/>
      </w:pPr>
      <w:r>
        <w:t>И.В. Сталин в оценках современников и историков.</w:t>
      </w:r>
    </w:p>
    <w:p w:rsidR="00E214BC" w:rsidRDefault="00976247" w:rsidP="00124A64">
      <w:pPr>
        <w:pStyle w:val="11"/>
        <w:keepNext/>
        <w:keepLines/>
        <w:shd w:val="clear" w:color="auto" w:fill="auto"/>
        <w:spacing w:line="240" w:lineRule="auto"/>
        <w:ind w:firstLine="760"/>
        <w:jc w:val="both"/>
      </w:pPr>
      <w:bookmarkStart w:id="210" w:name="bookmark232"/>
      <w:bookmarkStart w:id="211" w:name="bookmark233"/>
      <w:r>
        <w:t>«Оттепель»: середина 1950-х - первая половина 1960-х</w:t>
      </w:r>
      <w:bookmarkEnd w:id="210"/>
      <w:bookmarkEnd w:id="211"/>
    </w:p>
    <w:p w:rsidR="00E214BC" w:rsidRDefault="00976247" w:rsidP="00124A64">
      <w:pPr>
        <w:pStyle w:val="1"/>
        <w:shd w:val="clear" w:color="auto" w:fill="auto"/>
        <w:spacing w:line="240" w:lineRule="auto"/>
        <w:ind w:firstLine="760"/>
        <w:jc w:val="both"/>
      </w:pPr>
      <w: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w:t>
      </w:r>
      <w:proofErr w:type="gramStart"/>
      <w:r>
        <w:rPr>
          <w:lang w:val="en-US" w:eastAsia="en-US" w:bidi="en-US"/>
        </w:rPr>
        <w:t>XX</w:t>
      </w:r>
      <w:r>
        <w:t xml:space="preserve">съезд КПСС и разоблачение «культа личности» Сталина. </w:t>
      </w:r>
      <w:r>
        <w:rPr>
          <w:i/>
          <w:iCs/>
        </w:rPr>
        <w:t>Реакция на доклад Хрущева в стране и мире.</w:t>
      </w:r>
      <w:proofErr w:type="gramEnd"/>
      <w:r>
        <w:t xml:space="preserve"> Частичная </w:t>
      </w:r>
      <w:proofErr w:type="spellStart"/>
      <w:r>
        <w:t>десталинизация</w:t>
      </w:r>
      <w:proofErr w:type="spellEnd"/>
      <w:r>
        <w:t xml:space="preserve">: содержание и противоречия. </w:t>
      </w:r>
      <w:r>
        <w:rPr>
          <w:i/>
          <w:iCs/>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E214BC" w:rsidRDefault="00976247" w:rsidP="00124A64">
      <w:pPr>
        <w:pStyle w:val="1"/>
        <w:shd w:val="clear" w:color="auto" w:fill="auto"/>
        <w:spacing w:line="240" w:lineRule="auto"/>
        <w:ind w:firstLine="760"/>
        <w:jc w:val="both"/>
      </w:pPr>
      <w: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iCs/>
        </w:rPr>
        <w:t xml:space="preserve">Поэтические вечера в Политехническом музее. Образование и наука. </w:t>
      </w:r>
      <w:proofErr w:type="spellStart"/>
      <w:r>
        <w:rPr>
          <w:i/>
          <w:iCs/>
        </w:rPr>
        <w:t>Приоткрытие</w:t>
      </w:r>
      <w:proofErr w:type="spellEnd"/>
      <w:r>
        <w:rPr>
          <w:i/>
          <w:iCs/>
        </w:rPr>
        <w:t xml:space="preserve"> «железного занавеса».</w:t>
      </w:r>
      <w:r>
        <w:t xml:space="preserve"> Всемирный фестиваль молодежи и студентов 1957 г. </w:t>
      </w:r>
      <w:r>
        <w:rPr>
          <w:i/>
          <w:iCs/>
        </w:rPr>
        <w:t>Популярные формы досуга. Развитие внутреннего и международного туризма.</w:t>
      </w:r>
      <w:r>
        <w:t xml:space="preserve"> Учреждение Московского кинофестиваля. </w:t>
      </w:r>
      <w:r>
        <w:rPr>
          <w:i/>
          <w:iCs/>
        </w:rPr>
        <w:t>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r>
        <w:t xml:space="preserve"> «Стиляги». Хрущев и интеллигенция. Антирелигиозные кампании. Гонения на церковь. Диссиденты. </w:t>
      </w:r>
      <w:r>
        <w:rPr>
          <w:i/>
          <w:iCs/>
        </w:rPr>
        <w:t>Самиздат и «</w:t>
      </w:r>
      <w:proofErr w:type="spellStart"/>
      <w:r>
        <w:rPr>
          <w:i/>
          <w:iCs/>
        </w:rPr>
        <w:t>тамиздат</w:t>
      </w:r>
      <w:proofErr w:type="spellEnd"/>
      <w:r>
        <w:rPr>
          <w:i/>
          <w:iCs/>
        </w:rPr>
        <w:t>».</w:t>
      </w:r>
    </w:p>
    <w:p w:rsidR="00E214BC" w:rsidRDefault="00976247" w:rsidP="00124A64">
      <w:pPr>
        <w:pStyle w:val="1"/>
        <w:shd w:val="clear" w:color="auto" w:fill="auto"/>
        <w:spacing w:line="240" w:lineRule="auto"/>
        <w:ind w:firstLine="760"/>
        <w:jc w:val="both"/>
      </w:pPr>
      <w: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iCs/>
        </w:rPr>
        <w:t xml:space="preserve">Перемены в научно-технической политике. </w:t>
      </w:r>
      <w: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iCs/>
        </w:rPr>
        <w:t>Первые советские ЭВМ. Появление гражданской реактивной авиации.</w:t>
      </w:r>
      <w:r>
        <w:t xml:space="preserve">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iCs/>
        </w:rPr>
        <w:t xml:space="preserve">Преобладание горожан над сельским населением. Положение и проблемы рабочего класса, колхозного крестьянства и интеллигенции. </w:t>
      </w:r>
      <w:proofErr w:type="spellStart"/>
      <w:r>
        <w:rPr>
          <w:i/>
          <w:iCs/>
        </w:rPr>
        <w:t>Востребованность</w:t>
      </w:r>
      <w:proofErr w:type="spellEnd"/>
      <w:r>
        <w:rPr>
          <w:i/>
          <w:iCs/>
        </w:rPr>
        <w:t xml:space="preserve"> научного и инженерного труда. Расширение системы ведомственных НИИ.</w:t>
      </w:r>
      <w:r>
        <w:t xml:space="preserve"> XXII Съезд КПСС и программа построения коммунизма в СССР. Воспитание «нового человека». </w:t>
      </w:r>
      <w:r>
        <w:rPr>
          <w:i/>
          <w:iCs/>
        </w:rPr>
        <w:t xml:space="preserve">Бригады коммунистического труда. Общественные формы </w:t>
      </w:r>
      <w:r>
        <w:rPr>
          <w:i/>
          <w:iCs/>
        </w:rPr>
        <w:lastRenderedPageBreak/>
        <w:t>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t xml:space="preserve"> Массовое жилищное строительство. «</w:t>
      </w:r>
      <w:proofErr w:type="spellStart"/>
      <w:r>
        <w:t>Хрущевки</w:t>
      </w:r>
      <w:proofErr w:type="spellEnd"/>
      <w: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t>Карибский</w:t>
      </w:r>
      <w:proofErr w:type="spellEnd"/>
      <w:r>
        <w:t xml:space="preserve"> кризис 1962 г.).</w:t>
      </w:r>
    </w:p>
    <w:p w:rsidR="00E214BC" w:rsidRDefault="00976247" w:rsidP="00124A64">
      <w:pPr>
        <w:pStyle w:val="1"/>
        <w:shd w:val="clear" w:color="auto" w:fill="auto"/>
        <w:spacing w:line="240" w:lineRule="auto"/>
        <w:ind w:firstLine="740"/>
        <w:jc w:val="both"/>
      </w:pPr>
      <w: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Pr>
          <w:i/>
          <w:iCs/>
        </w:rPr>
        <w:t>Новочеркасские</w:t>
      </w:r>
      <w:proofErr w:type="spellEnd"/>
      <w:r>
        <w:rPr>
          <w:i/>
          <w:iCs/>
        </w:rPr>
        <w:t xml:space="preserve"> события. </w:t>
      </w:r>
      <w:r>
        <w:t xml:space="preserve">Смещение Н.С. Хрущева и приход к власти Л.И. Брежнева. </w:t>
      </w:r>
      <w:r>
        <w:rPr>
          <w:i/>
          <w:iCs/>
        </w:rPr>
        <w:t>Оценка Хрущева и его реформ современниками и историками.</w:t>
      </w:r>
    </w:p>
    <w:p w:rsidR="00E214BC" w:rsidRDefault="00976247" w:rsidP="00124A64">
      <w:pPr>
        <w:pStyle w:val="1"/>
        <w:shd w:val="clear" w:color="auto" w:fill="auto"/>
        <w:spacing w:line="240" w:lineRule="auto"/>
        <w:ind w:firstLine="740"/>
        <w:jc w:val="both"/>
      </w:pPr>
      <w:r>
        <w:rPr>
          <w:i/>
          <w:iCs/>
        </w:rPr>
        <w:t>Наш край в 1953-1964 гг.</w:t>
      </w:r>
    </w:p>
    <w:p w:rsidR="00E214BC" w:rsidRDefault="00976247" w:rsidP="00124A64">
      <w:pPr>
        <w:pStyle w:val="11"/>
        <w:keepNext/>
        <w:keepLines/>
        <w:shd w:val="clear" w:color="auto" w:fill="auto"/>
        <w:spacing w:line="240" w:lineRule="auto"/>
        <w:ind w:firstLine="740"/>
        <w:jc w:val="both"/>
      </w:pPr>
      <w:bookmarkStart w:id="212" w:name="bookmark234"/>
      <w:bookmarkStart w:id="213" w:name="bookmark235"/>
      <w:r>
        <w:t>Советское общество в середине 1960-х - начале 1980-х</w:t>
      </w:r>
      <w:bookmarkEnd w:id="212"/>
      <w:bookmarkEnd w:id="213"/>
    </w:p>
    <w:p w:rsidR="00E214BC" w:rsidRDefault="00976247" w:rsidP="00124A64">
      <w:pPr>
        <w:pStyle w:val="1"/>
        <w:shd w:val="clear" w:color="auto" w:fill="auto"/>
        <w:spacing w:line="240" w:lineRule="auto"/>
        <w:ind w:firstLine="740"/>
        <w:jc w:val="both"/>
      </w:pPr>
      <w:r>
        <w:t xml:space="preserve">Приход к власти Л.И. Брежнева: его окружение и смена политического курса. Поиски идеологических ориентиров. </w:t>
      </w:r>
      <w:proofErr w:type="spellStart"/>
      <w:r>
        <w:rPr>
          <w:i/>
          <w:iCs/>
        </w:rPr>
        <w:t>Десталинизация</w:t>
      </w:r>
      <w:proofErr w:type="spellEnd"/>
      <w:r>
        <w:rPr>
          <w:i/>
          <w:iCs/>
        </w:rPr>
        <w:t xml:space="preserve"> и </w:t>
      </w:r>
      <w:proofErr w:type="spellStart"/>
      <w:r>
        <w:rPr>
          <w:i/>
          <w:iCs/>
        </w:rPr>
        <w:t>ресталинизация</w:t>
      </w:r>
      <w:proofErr w:type="spellEnd"/>
      <w:r>
        <w:rPr>
          <w:i/>
          <w:iCs/>
        </w:rPr>
        <w:t>.</w:t>
      </w:r>
      <w:r>
        <w:t xml:space="preserve"> Экономические реформы 1960-х гг. Новые ориентиры аграрной политики. «</w:t>
      </w:r>
      <w:proofErr w:type="spellStart"/>
      <w:r>
        <w:t>Косыгинская</w:t>
      </w:r>
      <w:proofErr w:type="spellEnd"/>
      <w: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iCs/>
        </w:rPr>
        <w:t>МГУ им М.В. Ломоносова. Академия наук СССР. Новосибирский Академгородок.</w:t>
      </w:r>
      <w:r>
        <w:t xml:space="preserve">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E214BC" w:rsidRDefault="00976247" w:rsidP="00124A64">
      <w:pPr>
        <w:pStyle w:val="1"/>
        <w:shd w:val="clear" w:color="auto" w:fill="auto"/>
        <w:spacing w:line="240" w:lineRule="auto"/>
        <w:ind w:firstLine="740"/>
        <w:jc w:val="both"/>
      </w:pPr>
      <w: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iCs/>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Pr>
          <w:i/>
          <w:iCs/>
        </w:rPr>
        <w:t>Несуны</w:t>
      </w:r>
      <w:proofErr w:type="spellEnd"/>
      <w:r>
        <w:rPr>
          <w:i/>
          <w:iCs/>
        </w:rPr>
        <w:t>». Потребительские тенденции в советском обществе. Дефицит и очереди.</w:t>
      </w:r>
    </w:p>
    <w:p w:rsidR="00E214BC" w:rsidRDefault="00976247" w:rsidP="00124A64">
      <w:pPr>
        <w:pStyle w:val="1"/>
        <w:shd w:val="clear" w:color="auto" w:fill="auto"/>
        <w:spacing w:line="240" w:lineRule="auto"/>
        <w:ind w:firstLine="740"/>
        <w:jc w:val="both"/>
      </w:pPr>
      <w: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iCs/>
        </w:rPr>
        <w:t>Неформалы (КСП, движение КВН и др.)</w:t>
      </w:r>
      <w:r>
        <w:t xml:space="preserve">. Диссидентский вызов. Первые правозащитные выступления. </w:t>
      </w:r>
      <w:r>
        <w:rPr>
          <w:i/>
          <w:iCs/>
        </w:rPr>
        <w:t>А.Д. Сахаров и А.И. Солженицын. Религиозные искания. Национальные движения. Борьба с инакомыслием. Судебные процессы. Цензура и самиздат.</w:t>
      </w:r>
    </w:p>
    <w:p w:rsidR="00E214BC" w:rsidRDefault="00976247" w:rsidP="00124A64">
      <w:pPr>
        <w:pStyle w:val="1"/>
        <w:shd w:val="clear" w:color="auto" w:fill="auto"/>
        <w:spacing w:line="240" w:lineRule="auto"/>
        <w:ind w:firstLine="720"/>
        <w:jc w:val="both"/>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iCs/>
        </w:rPr>
        <w:t>«Доктрина Брежнева».</w:t>
      </w:r>
      <w: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iCs/>
        </w:rPr>
        <w:t>Подъем антикоммунистических настроений в Восточной Европе. Кризис просоветских режимов.</w:t>
      </w:r>
      <w:r>
        <w:t xml:space="preserve"> Л.И. Брежнев в оценках современников и историков.</w:t>
      </w:r>
    </w:p>
    <w:p w:rsidR="00E214BC" w:rsidRDefault="00976247" w:rsidP="00124A64">
      <w:pPr>
        <w:pStyle w:val="1"/>
        <w:shd w:val="clear" w:color="auto" w:fill="auto"/>
        <w:spacing w:line="240" w:lineRule="auto"/>
        <w:ind w:firstLine="720"/>
        <w:jc w:val="both"/>
      </w:pPr>
      <w:r>
        <w:rPr>
          <w:i/>
          <w:iCs/>
        </w:rPr>
        <w:t>Наш край в 1964-1985 гг.</w:t>
      </w:r>
    </w:p>
    <w:p w:rsidR="00E214BC" w:rsidRDefault="00976247" w:rsidP="00124A64">
      <w:pPr>
        <w:pStyle w:val="11"/>
        <w:keepNext/>
        <w:keepLines/>
        <w:shd w:val="clear" w:color="auto" w:fill="auto"/>
        <w:spacing w:line="240" w:lineRule="auto"/>
        <w:jc w:val="both"/>
      </w:pPr>
      <w:bookmarkStart w:id="214" w:name="bookmark236"/>
      <w:bookmarkStart w:id="215" w:name="bookmark237"/>
      <w:r>
        <w:t>Политика «перестройки». Распад СССР (1985-1991)</w:t>
      </w:r>
      <w:bookmarkEnd w:id="214"/>
      <w:bookmarkEnd w:id="215"/>
    </w:p>
    <w:p w:rsidR="00E214BC" w:rsidRDefault="00976247" w:rsidP="00124A64">
      <w:pPr>
        <w:pStyle w:val="1"/>
        <w:shd w:val="clear" w:color="auto" w:fill="auto"/>
        <w:spacing w:line="240" w:lineRule="auto"/>
        <w:ind w:firstLine="720"/>
        <w:jc w:val="both"/>
      </w:pPr>
      <w:r>
        <w:t xml:space="preserve">Нарастание кризисных явлений в социально-экономической и идейно-политической </w:t>
      </w:r>
      <w:r>
        <w:lastRenderedPageBreak/>
        <w:t>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iCs/>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iCs/>
        </w:rPr>
        <w:t xml:space="preserve">Концепция социализма «с человеческим лицом». Вторая волна </w:t>
      </w:r>
      <w:proofErr w:type="spellStart"/>
      <w:r>
        <w:rPr>
          <w:i/>
          <w:iCs/>
        </w:rPr>
        <w:t>десталинизации</w:t>
      </w:r>
      <w:proofErr w:type="spellEnd"/>
      <w:r>
        <w:rPr>
          <w:i/>
          <w:iCs/>
        </w:rPr>
        <w:t xml:space="preserve">. </w:t>
      </w:r>
      <w: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w:t>
      </w:r>
      <w:proofErr w:type="gramStart"/>
      <w:r>
        <w:rPr>
          <w:lang w:val="en-US" w:eastAsia="en-US" w:bidi="en-US"/>
        </w:rPr>
        <w:t>XIX</w:t>
      </w:r>
      <w:r w:rsidR="00510543" w:rsidRPr="00940E9D">
        <w:rPr>
          <w:lang w:eastAsia="en-US" w:bidi="en-US"/>
        </w:rPr>
        <w:t xml:space="preserve"> </w:t>
      </w:r>
      <w:r>
        <w:t>конференция КПСС и ее решения.</w:t>
      </w:r>
      <w:proofErr w:type="gramEnd"/>
      <w:r>
        <w:t xml:space="preserve">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iCs/>
        </w:rPr>
        <w:t>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t xml:space="preserve">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iCs/>
        </w:rPr>
        <w:t>Б.Н. Ельцин - единый лидер демократических сил. Противостояние союзной (Горбачев) и российской (Ельцин) власти.</w:t>
      </w:r>
      <w:r>
        <w:t xml:space="preserve"> Введение поста президента и избрание М.С. Горбачева Президентом СССР. </w:t>
      </w:r>
      <w:r>
        <w:rPr>
          <w:i/>
          <w:iCs/>
        </w:rPr>
        <w:t>Учреждение в РСФСР Конституционного суда и складывание системы разделения властей.</w:t>
      </w:r>
      <w:r>
        <w:t xml:space="preserve"> Дестабилизирующая роль «войны законов» (союзного и республиканского законодательства). Углубление политического кризиса.</w:t>
      </w:r>
    </w:p>
    <w:p w:rsidR="00E214BC" w:rsidRDefault="00976247" w:rsidP="00124A64">
      <w:pPr>
        <w:pStyle w:val="1"/>
        <w:shd w:val="clear" w:color="auto" w:fill="auto"/>
        <w:spacing w:line="240" w:lineRule="auto"/>
        <w:ind w:firstLine="760"/>
        <w:jc w:val="both"/>
      </w:pPr>
      <w:r>
        <w:t xml:space="preserve">Усиление центробежных тенденций и угрозы распада СССР. Провозглашение независимости Литвой, Эстонией и Латвией. </w:t>
      </w:r>
      <w:r>
        <w:rPr>
          <w:i/>
          <w:iCs/>
        </w:rPr>
        <w:t>Ситуация на Северном Кавказе.</w:t>
      </w:r>
      <w:r>
        <w:t xml:space="preserve"> Декларация о государственном суверенитете РСФСР. Дискуссии о путях обновлении Союза ССР. </w:t>
      </w:r>
      <w:r>
        <w:rPr>
          <w:i/>
          <w:iCs/>
        </w:rPr>
        <w:t>План «</w:t>
      </w:r>
      <w:proofErr w:type="spellStart"/>
      <w:r>
        <w:rPr>
          <w:i/>
          <w:iCs/>
        </w:rPr>
        <w:t>автономизации</w:t>
      </w:r>
      <w:proofErr w:type="spellEnd"/>
      <w:r>
        <w:rPr>
          <w:i/>
          <w:iCs/>
        </w:rPr>
        <w:t>» - предоставления автономиям статуса союзных республик.</w:t>
      </w:r>
      <w:r>
        <w:t xml:space="preserve"> Ново- 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iCs/>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t xml:space="preserve">Разработка союзным и российским руководством программ перехода к рыночной экономике. </w:t>
      </w:r>
      <w:proofErr w:type="spellStart"/>
      <w:r>
        <w:t>Радикализация</w:t>
      </w:r>
      <w:proofErr w:type="spellEnd"/>
      <w:r>
        <w:t xml:space="preserve"> общественных настроений. Забастовочное движение. Новый этап в государственно-конфессиональных отношениях.</w:t>
      </w:r>
    </w:p>
    <w:p w:rsidR="00E214BC" w:rsidRDefault="00976247" w:rsidP="00124A64">
      <w:pPr>
        <w:pStyle w:val="1"/>
        <w:shd w:val="clear" w:color="auto" w:fill="auto"/>
        <w:spacing w:line="240" w:lineRule="auto"/>
        <w:ind w:firstLine="760"/>
        <w:jc w:val="both"/>
      </w:pPr>
      <w: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iCs/>
        </w:rPr>
        <w:lastRenderedPageBreak/>
        <w:t>Референдум о независимости Украины.</w:t>
      </w:r>
      <w:r>
        <w:t xml:space="preserve"> Оформление фактического распада СССР и создание СНГ (Беловежское и </w:t>
      </w:r>
      <w:proofErr w:type="spellStart"/>
      <w:r>
        <w:t>Алма-Атинское</w:t>
      </w:r>
      <w:proofErr w:type="spellEnd"/>
      <w:r>
        <w:t xml:space="preserve"> соглашения). </w:t>
      </w:r>
      <w:r>
        <w:rPr>
          <w:i/>
          <w:iCs/>
        </w:rPr>
        <w:t>Реакция мирового сообщества на распад СССР. Решение проблемы советского ядерного оружия.</w:t>
      </w:r>
      <w:r>
        <w:t xml:space="preserve"> Россия как преемник СССР на международной арене. Горбачев, Ельцин и «перестройка» в общественном сознании.</w:t>
      </w:r>
    </w:p>
    <w:p w:rsidR="00E214BC" w:rsidRDefault="00976247" w:rsidP="00124A64">
      <w:pPr>
        <w:pStyle w:val="1"/>
        <w:shd w:val="clear" w:color="auto" w:fill="auto"/>
        <w:spacing w:line="240" w:lineRule="auto"/>
        <w:ind w:firstLine="760"/>
        <w:jc w:val="both"/>
      </w:pPr>
      <w:r>
        <w:t>М.С. Горбачев в оценках современников и историков.</w:t>
      </w:r>
    </w:p>
    <w:p w:rsidR="00E214BC" w:rsidRDefault="00976247" w:rsidP="00124A64">
      <w:pPr>
        <w:pStyle w:val="1"/>
        <w:shd w:val="clear" w:color="auto" w:fill="auto"/>
        <w:spacing w:line="240" w:lineRule="auto"/>
        <w:ind w:firstLine="760"/>
        <w:jc w:val="both"/>
      </w:pPr>
      <w:r>
        <w:rPr>
          <w:i/>
          <w:iCs/>
        </w:rPr>
        <w:t>Наш край в 1985-1991 гг.</w:t>
      </w:r>
    </w:p>
    <w:p w:rsidR="00E214BC" w:rsidRDefault="00976247" w:rsidP="00124A64">
      <w:pPr>
        <w:pStyle w:val="11"/>
        <w:keepNext/>
        <w:keepLines/>
        <w:shd w:val="clear" w:color="auto" w:fill="auto"/>
        <w:spacing w:line="240" w:lineRule="auto"/>
        <w:ind w:firstLine="760"/>
        <w:jc w:val="both"/>
      </w:pPr>
      <w:bookmarkStart w:id="216" w:name="bookmark238"/>
      <w:bookmarkStart w:id="217" w:name="bookmark239"/>
      <w:r>
        <w:t>Российская Федерация в 1992-2012 гг.</w:t>
      </w:r>
      <w:bookmarkEnd w:id="216"/>
      <w:bookmarkEnd w:id="217"/>
    </w:p>
    <w:p w:rsidR="00E214BC" w:rsidRDefault="00976247" w:rsidP="00124A64">
      <w:pPr>
        <w:pStyle w:val="11"/>
        <w:keepNext/>
        <w:keepLines/>
        <w:shd w:val="clear" w:color="auto" w:fill="auto"/>
        <w:spacing w:line="240" w:lineRule="auto"/>
        <w:ind w:firstLine="760"/>
        <w:jc w:val="both"/>
      </w:pPr>
      <w:bookmarkStart w:id="218" w:name="bookmark240"/>
      <w:bookmarkStart w:id="219" w:name="bookmark241"/>
      <w:r>
        <w:t>Становление новой России (1992-1999)</w:t>
      </w:r>
      <w:bookmarkEnd w:id="218"/>
      <w:bookmarkEnd w:id="219"/>
    </w:p>
    <w:p w:rsidR="00E214BC" w:rsidRDefault="00976247" w:rsidP="00124A64">
      <w:pPr>
        <w:pStyle w:val="1"/>
        <w:shd w:val="clear" w:color="auto" w:fill="auto"/>
        <w:spacing w:line="240" w:lineRule="auto"/>
        <w:ind w:firstLine="760"/>
        <w:jc w:val="both"/>
      </w:pPr>
      <w:r>
        <w:t xml:space="preserve">Б.Н. Ельцин и его окружение. Общественная поддержка курса реформ. Взаимодействие ветвей власти на первом этапе преобразований. </w:t>
      </w:r>
      <w:r>
        <w:rPr>
          <w:i/>
          <w:iCs/>
        </w:rPr>
        <w:t>Предоставление Б.Н. Ельцину дополнительных полномочий для успешного проведения реформ.</w:t>
      </w:r>
      <w: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t>Ваучерная</w:t>
      </w:r>
      <w:proofErr w:type="spellEnd"/>
      <w:r>
        <w:t xml:space="preserve"> приватизация. </w:t>
      </w:r>
      <w:proofErr w:type="spellStart"/>
      <w:r>
        <w:rPr>
          <w:i/>
          <w:iCs/>
        </w:rPr>
        <w:t>Долларизация</w:t>
      </w:r>
      <w:proofErr w:type="spellEnd"/>
      <w:r>
        <w:rPr>
          <w:i/>
          <w:iCs/>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E214BC" w:rsidRDefault="00976247" w:rsidP="00124A64">
      <w:pPr>
        <w:pStyle w:val="1"/>
        <w:shd w:val="clear" w:color="auto" w:fill="auto"/>
        <w:spacing w:line="240" w:lineRule="auto"/>
        <w:ind w:firstLine="760"/>
        <w:jc w:val="both"/>
      </w:pPr>
      <w:r>
        <w:t xml:space="preserve">От сотрудничества к противостоянию исполнительной и законодательной власти в 1992-1993 гг. </w:t>
      </w:r>
      <w:r>
        <w:rPr>
          <w:i/>
          <w:iCs/>
        </w:rPr>
        <w:t>Решение Конституционного су</w:t>
      </w:r>
      <w:r w:rsidR="00124A64">
        <w:rPr>
          <w:i/>
          <w:iCs/>
        </w:rPr>
        <w:t>д</w:t>
      </w:r>
      <w:r>
        <w:rPr>
          <w:i/>
          <w:iCs/>
        </w:rPr>
        <w:t>а РФ по «Делу КПСС».</w:t>
      </w:r>
      <w:r>
        <w:t xml:space="preserve"> Нарастание политико</w:t>
      </w:r>
      <w:r>
        <w:softHyphen/>
      </w:r>
      <w:r w:rsidR="00C75708">
        <w:t>-</w:t>
      </w:r>
      <w:r>
        <w:t xml:space="preserve">конституционного кризиса в условиях ухудшения экономической ситуации. </w:t>
      </w:r>
      <w:r>
        <w:rPr>
          <w:i/>
          <w:iCs/>
        </w:rPr>
        <w:t>Апрельский референдум 1993 г. - попытка правового разрешения политического кризиса.</w:t>
      </w:r>
      <w:r>
        <w:t xml:space="preserve"> Указ Б.Н. Ельцина № 1400 и его оценка Конституционным судом. </w:t>
      </w:r>
      <w:r>
        <w:rPr>
          <w:i/>
          <w:iCs/>
        </w:rPr>
        <w:t>Возможность мирного выхода из политического кризиса. «Нулевой вариант». Позиция регионов. Посреднические усилия Русской православной церкви.</w:t>
      </w:r>
      <w:r>
        <w:t xml:space="preserve"> Трагические события осени 1993 г. в Москве. </w:t>
      </w:r>
      <w:r>
        <w:rPr>
          <w:i/>
          <w:iCs/>
        </w:rPr>
        <w:t xml:space="preserve">Обстрел Белого дома. Последующее решение об амнистии участников октябрьских событий 1993 г. </w:t>
      </w:r>
      <w: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iCs/>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E214BC" w:rsidRDefault="00976247" w:rsidP="00124A64">
      <w:pPr>
        <w:pStyle w:val="1"/>
        <w:shd w:val="clear" w:color="auto" w:fill="auto"/>
        <w:spacing w:line="240" w:lineRule="auto"/>
        <w:ind w:firstLine="740"/>
        <w:jc w:val="both"/>
      </w:pPr>
      <w: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iCs/>
        </w:rPr>
        <w:t>Договор с Татарстаном как способ восстановления федеративных отношений с республикой и восстановления территориальной целостности страны.</w:t>
      </w:r>
      <w:r>
        <w:t xml:space="preserve"> Взаимоотношения Центра и субъектов Федерации. </w:t>
      </w:r>
      <w:r>
        <w:rPr>
          <w:i/>
          <w:iCs/>
        </w:rPr>
        <w:t>Опасность исламского фундаментализма.</w:t>
      </w:r>
      <w:r>
        <w:t xml:space="preserve"> Восстановление конституционного порядка в Чеченской Республике. Корректировка курса реформ и попытки стабилизации экономики. </w:t>
      </w:r>
      <w:r>
        <w:rPr>
          <w:i/>
          <w:iCs/>
        </w:rPr>
        <w:t xml:space="preserve">Роль иностранных займов. Проблема сбора налогов и стимулирования инвестиций. Тенденции </w:t>
      </w:r>
      <w:proofErr w:type="spellStart"/>
      <w:r>
        <w:rPr>
          <w:i/>
          <w:iCs/>
        </w:rPr>
        <w:t>деиндустриализации</w:t>
      </w:r>
      <w:proofErr w:type="spellEnd"/>
      <w:r>
        <w:rPr>
          <w:i/>
          <w:iCs/>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Pr>
          <w:i/>
          <w:iCs/>
        </w:rPr>
        <w:t>Вывод денежных активов из страны.</w:t>
      </w:r>
      <w:r>
        <w:t xml:space="preserve"> Дефолт 1998 г. и его последствия. Повседневная жизнь и общественные настроения россиян в условиях реформ. </w:t>
      </w:r>
      <w:r>
        <w:rPr>
          <w:i/>
          <w:iCs/>
        </w:rPr>
        <w:t>Общественные настроения в зеркале социологических исследований. Представления о либерализме и демократии.</w:t>
      </w:r>
      <w: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iCs/>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E214BC" w:rsidRDefault="00976247" w:rsidP="00124A64">
      <w:pPr>
        <w:pStyle w:val="1"/>
        <w:shd w:val="clear" w:color="auto" w:fill="auto"/>
        <w:spacing w:line="240" w:lineRule="auto"/>
        <w:ind w:firstLine="740"/>
        <w:jc w:val="both"/>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w:t>
      </w:r>
      <w:r>
        <w:lastRenderedPageBreak/>
        <w:t xml:space="preserve">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w:t>
      </w:r>
      <w:proofErr w:type="spellStart"/>
      <w:r>
        <w:t>Военно</w:t>
      </w:r>
      <w:r>
        <w:softHyphen/>
        <w:t>политическое</w:t>
      </w:r>
      <w:proofErr w:type="spellEnd"/>
      <w:r>
        <w:t xml:space="preserve">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iCs/>
        </w:rPr>
        <w:t xml:space="preserve">Основные политические партии и движения 1990-х гг., их лидеры и платформы. </w:t>
      </w:r>
      <w:r>
        <w:t xml:space="preserve">Кризис центральной власти. Президентские выборы 1996 г. </w:t>
      </w:r>
      <w:proofErr w:type="spellStart"/>
      <w:r>
        <w:rPr>
          <w:i/>
          <w:iCs/>
        </w:rPr>
        <w:t>Политтехнологии</w:t>
      </w:r>
      <w:proofErr w:type="spellEnd"/>
      <w:r>
        <w:rPr>
          <w:i/>
          <w:iCs/>
        </w:rPr>
        <w:t>.</w:t>
      </w:r>
    </w:p>
    <w:p w:rsidR="00E214BC" w:rsidRDefault="00976247" w:rsidP="00124A64">
      <w:pPr>
        <w:pStyle w:val="1"/>
        <w:shd w:val="clear" w:color="auto" w:fill="auto"/>
        <w:spacing w:line="240" w:lineRule="auto"/>
        <w:ind w:firstLine="740"/>
        <w:jc w:val="both"/>
      </w:pPr>
      <w:r>
        <w:t>«</w:t>
      </w:r>
      <w:proofErr w:type="spellStart"/>
      <w:r>
        <w:t>Семибанкирщина</w:t>
      </w:r>
      <w:proofErr w:type="spellEnd"/>
      <w:r>
        <w:t xml:space="preserve">». «Олигархический» капитализм. </w:t>
      </w:r>
      <w:r>
        <w:rPr>
          <w:i/>
          <w:iCs/>
        </w:rPr>
        <w:t>Правительства В.С. Черномырдина и Е.М. Примакова.</w:t>
      </w:r>
      <w: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E214BC" w:rsidRDefault="00976247" w:rsidP="00124A64">
      <w:pPr>
        <w:pStyle w:val="1"/>
        <w:shd w:val="clear" w:color="auto" w:fill="auto"/>
        <w:spacing w:line="240" w:lineRule="auto"/>
        <w:ind w:firstLine="740"/>
        <w:jc w:val="both"/>
      </w:pPr>
      <w:r>
        <w:t>Б.Н. Ельцин в оценках современников и историков.</w:t>
      </w:r>
    </w:p>
    <w:p w:rsidR="00E214BC" w:rsidRDefault="00976247" w:rsidP="00124A64">
      <w:pPr>
        <w:pStyle w:val="1"/>
        <w:shd w:val="clear" w:color="auto" w:fill="auto"/>
        <w:spacing w:line="240" w:lineRule="auto"/>
        <w:ind w:firstLine="740"/>
        <w:jc w:val="both"/>
      </w:pPr>
      <w:r>
        <w:rPr>
          <w:i/>
          <w:iCs/>
        </w:rPr>
        <w:t>Наш край в 1992-1999 гг.</w:t>
      </w:r>
    </w:p>
    <w:p w:rsidR="00E214BC" w:rsidRDefault="00976247" w:rsidP="00124A64">
      <w:pPr>
        <w:pStyle w:val="11"/>
        <w:keepNext/>
        <w:keepLines/>
        <w:shd w:val="clear" w:color="auto" w:fill="auto"/>
        <w:spacing w:line="240" w:lineRule="auto"/>
        <w:ind w:firstLine="740"/>
        <w:jc w:val="both"/>
      </w:pPr>
      <w:bookmarkStart w:id="220" w:name="bookmark242"/>
      <w:bookmarkStart w:id="221" w:name="bookmark243"/>
      <w:r>
        <w:t>Россия в 2000-е: вызовы времени и задачи модернизации</w:t>
      </w:r>
      <w:bookmarkEnd w:id="220"/>
      <w:bookmarkEnd w:id="221"/>
    </w:p>
    <w:p w:rsidR="00E214BC" w:rsidRDefault="00976247" w:rsidP="00124A64">
      <w:pPr>
        <w:pStyle w:val="1"/>
        <w:shd w:val="clear" w:color="auto" w:fill="auto"/>
        <w:spacing w:line="240" w:lineRule="auto"/>
        <w:ind w:firstLine="740"/>
        <w:jc w:val="both"/>
      </w:pPr>
      <w: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i/>
          <w:iCs/>
        </w:rPr>
        <w:t>Многопартийность. Политические партии и электорат. Федерализм и сепаратизм.</w:t>
      </w:r>
      <w: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w:t>
      </w:r>
      <w:r>
        <w:rPr>
          <w:lang w:val="en-US" w:eastAsia="en-US" w:bidi="en-US"/>
        </w:rPr>
        <w:t>XX</w:t>
      </w:r>
      <w:r>
        <w:t xml:space="preserve">- начале </w:t>
      </w:r>
      <w:r>
        <w:rPr>
          <w:lang w:val="en-US" w:eastAsia="en-US" w:bidi="en-US"/>
        </w:rPr>
        <w:t>XXI</w:t>
      </w:r>
      <w:r>
        <w:t xml:space="preserve">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i/>
          <w:iCs/>
        </w:rPr>
        <w:t xml:space="preserve">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w:t>
      </w:r>
      <w:proofErr w:type="spellStart"/>
      <w:r>
        <w:rPr>
          <w:i/>
          <w:iCs/>
        </w:rPr>
        <w:t>депопуляции</w:t>
      </w:r>
      <w:proofErr w:type="spellEnd"/>
      <w:r>
        <w:rPr>
          <w:i/>
          <w:iCs/>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t xml:space="preserve">Олимпийские и </w:t>
      </w:r>
      <w:proofErr w:type="spellStart"/>
      <w:r>
        <w:t>паралимпийские</w:t>
      </w:r>
      <w:proofErr w:type="spellEnd"/>
      <w:r>
        <w:t xml:space="preserve"> зимние игры 2014 г. в Сочи. </w:t>
      </w:r>
      <w:r>
        <w:rPr>
          <w:i/>
          <w:iCs/>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E214BC" w:rsidRDefault="00976247" w:rsidP="00124A64">
      <w:pPr>
        <w:pStyle w:val="1"/>
        <w:shd w:val="clear" w:color="auto" w:fill="auto"/>
        <w:spacing w:line="240" w:lineRule="auto"/>
        <w:ind w:firstLine="740"/>
        <w:jc w:val="both"/>
      </w:pPr>
      <w:r>
        <w:t xml:space="preserve">Модернизация бытовой сферы. </w:t>
      </w:r>
      <w:r>
        <w:rPr>
          <w:i/>
          <w:iCs/>
        </w:rPr>
        <w:t>Досуг. Россиянин в глобальном информационном пространстве: СМИ, компьютеризация, Интернет. Массовая автомобилизация.</w:t>
      </w:r>
    </w:p>
    <w:p w:rsidR="00E214BC" w:rsidRDefault="00976247" w:rsidP="00124A64">
      <w:pPr>
        <w:pStyle w:val="1"/>
        <w:shd w:val="clear" w:color="auto" w:fill="auto"/>
        <w:spacing w:line="240" w:lineRule="auto"/>
        <w:ind w:firstLine="740"/>
        <w:jc w:val="both"/>
      </w:pPr>
      <w:r>
        <w:t xml:space="preserve">Внешняя политика в конце </w:t>
      </w:r>
      <w:r>
        <w:rPr>
          <w:lang w:val="en-US" w:eastAsia="en-US" w:bidi="en-US"/>
        </w:rPr>
        <w:t>XX</w:t>
      </w:r>
      <w:r>
        <w:t xml:space="preserve">- начале </w:t>
      </w:r>
      <w:r>
        <w:rPr>
          <w:lang w:val="en-US" w:eastAsia="en-US" w:bidi="en-US"/>
        </w:rPr>
        <w:t>XXI</w:t>
      </w:r>
      <w:proofErr w:type="gramStart"/>
      <w:r>
        <w:t>в</w:t>
      </w:r>
      <w:proofErr w:type="gramEnd"/>
      <w: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iCs/>
        </w:rPr>
        <w:t xml:space="preserve">Центробежные и партнерские тенденции в СНГ. СНГ и </w:t>
      </w:r>
      <w:proofErr w:type="spellStart"/>
      <w:r>
        <w:rPr>
          <w:i/>
          <w:iCs/>
        </w:rPr>
        <w:t>ЕврАзЭС</w:t>
      </w:r>
      <w:proofErr w:type="spellEnd"/>
      <w:r>
        <w:rPr>
          <w:i/>
          <w:iCs/>
        </w:rPr>
        <w:t xml:space="preserve">. </w:t>
      </w:r>
      <w:r>
        <w:t xml:space="preserve">Отношения с США и Евросоюзом. Вступление России в Совет Европы. </w:t>
      </w:r>
      <w:r>
        <w:rPr>
          <w:i/>
          <w:iCs/>
        </w:rPr>
        <w:t>Деятельность «большой двадцатки». Переговоры о вступлении в ВТО. Дальневосточное и другие направления политики России.</w:t>
      </w:r>
    </w:p>
    <w:p w:rsidR="00E214BC" w:rsidRDefault="00976247" w:rsidP="00124A64">
      <w:pPr>
        <w:pStyle w:val="1"/>
        <w:shd w:val="clear" w:color="auto" w:fill="auto"/>
        <w:spacing w:line="240" w:lineRule="auto"/>
        <w:ind w:firstLine="740"/>
        <w:jc w:val="both"/>
      </w:pPr>
      <w:r>
        <w:t xml:space="preserve">Культура и наука России в конце </w:t>
      </w:r>
      <w:r>
        <w:rPr>
          <w:lang w:val="en-US" w:eastAsia="en-US" w:bidi="en-US"/>
        </w:rPr>
        <w:t>XX</w:t>
      </w:r>
      <w:r>
        <w:t xml:space="preserve">- начале </w:t>
      </w:r>
      <w:r>
        <w:rPr>
          <w:lang w:val="en-US" w:eastAsia="en-US" w:bidi="en-US"/>
        </w:rPr>
        <w:t>XXI</w:t>
      </w:r>
      <w:r>
        <w:t xml:space="preserve">в. Повышение общественной роли СМИ как «четвертой власти». Коммерциализация культуры. Ведущие тенденции в развитии образования и науки. </w:t>
      </w:r>
      <w:r>
        <w:rPr>
          <w:i/>
          <w:iCs/>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Pr>
          <w:i/>
          <w:iCs/>
        </w:rPr>
        <w:t>невостребованность</w:t>
      </w:r>
      <w:proofErr w:type="spellEnd"/>
      <w:r>
        <w:rPr>
          <w:i/>
          <w:iCs/>
        </w:rPr>
        <w:t xml:space="preserve"> результатов их открытий.</w:t>
      </w:r>
      <w:r>
        <w:t xml:space="preserve"> Религиозные </w:t>
      </w:r>
      <w:proofErr w:type="spellStart"/>
      <w:r>
        <w:t>конфессии</w:t>
      </w:r>
      <w:proofErr w:type="spellEnd"/>
      <w:r>
        <w:t xml:space="preserve"> и повышение их роли в жизни страны. </w:t>
      </w:r>
      <w:r>
        <w:rPr>
          <w:i/>
          <w:iCs/>
        </w:rPr>
        <w:t>Предоставление церкви налоговых льгот. Передача государством зданий и предметов культа для религиозных нужд.</w:t>
      </w:r>
      <w:r>
        <w:t xml:space="preserve"> Особенности развития </w:t>
      </w:r>
      <w:r>
        <w:lastRenderedPageBreak/>
        <w:t>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214BC" w:rsidRDefault="00976247" w:rsidP="00124A64">
      <w:pPr>
        <w:pStyle w:val="1"/>
        <w:shd w:val="clear" w:color="auto" w:fill="auto"/>
        <w:spacing w:line="240" w:lineRule="auto"/>
        <w:ind w:firstLine="720"/>
        <w:jc w:val="both"/>
      </w:pPr>
      <w:r>
        <w:rPr>
          <w:i/>
          <w:iCs/>
        </w:rPr>
        <w:t>Наш край в 2000-2012 гг.</w:t>
      </w:r>
    </w:p>
    <w:p w:rsidR="00E214BC" w:rsidRDefault="00976247" w:rsidP="00124A64">
      <w:pPr>
        <w:pStyle w:val="1"/>
        <w:shd w:val="clear" w:color="auto" w:fill="auto"/>
        <w:spacing w:line="240" w:lineRule="auto"/>
        <w:ind w:firstLine="720"/>
        <w:jc w:val="both"/>
      </w:pPr>
      <w:r>
        <w:rPr>
          <w:b/>
          <w:bCs/>
        </w:rPr>
        <w:t>История. Россия до 1914 г.</w:t>
      </w:r>
    </w:p>
    <w:p w:rsidR="00E214BC" w:rsidRDefault="00976247" w:rsidP="00124A64">
      <w:pPr>
        <w:pStyle w:val="1"/>
        <w:shd w:val="clear" w:color="auto" w:fill="auto"/>
        <w:spacing w:line="240" w:lineRule="auto"/>
        <w:ind w:firstLine="720"/>
        <w:jc w:val="both"/>
      </w:pPr>
      <w:r>
        <w:rPr>
          <w:b/>
          <w:bCs/>
        </w:rPr>
        <w:t>От Древней Руси к Российскому государству</w:t>
      </w:r>
    </w:p>
    <w:p w:rsidR="00E214BC" w:rsidRDefault="00976247" w:rsidP="00124A64">
      <w:pPr>
        <w:pStyle w:val="1"/>
        <w:shd w:val="clear" w:color="auto" w:fill="auto"/>
        <w:spacing w:line="240" w:lineRule="auto"/>
        <w:ind w:firstLine="720"/>
        <w:jc w:val="both"/>
      </w:pPr>
      <w:r>
        <w:rPr>
          <w:b/>
          <w:bCs/>
        </w:rPr>
        <w:t>Введение</w:t>
      </w:r>
    </w:p>
    <w:p w:rsidR="00E214BC" w:rsidRDefault="00976247" w:rsidP="00124A64">
      <w:pPr>
        <w:pStyle w:val="1"/>
        <w:shd w:val="clear" w:color="auto" w:fill="auto"/>
        <w:spacing w:line="240" w:lineRule="auto"/>
        <w:ind w:firstLine="720"/>
        <w:jc w:val="both"/>
      </w:pPr>
      <w:r>
        <w:t xml:space="preserve">Предмет отечественной истории. История России как неотъемлемая часть </w:t>
      </w:r>
      <w:proofErr w:type="spellStart"/>
      <w:r>
        <w:t>всемирно</w:t>
      </w:r>
      <w:r>
        <w:softHyphen/>
        <w:t>исторического</w:t>
      </w:r>
      <w:proofErr w:type="spellEnd"/>
      <w:r>
        <w:t xml:space="preserve">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E214BC" w:rsidRDefault="00976247" w:rsidP="00124A64">
      <w:pPr>
        <w:pStyle w:val="11"/>
        <w:keepNext/>
        <w:keepLines/>
        <w:shd w:val="clear" w:color="auto" w:fill="auto"/>
        <w:spacing w:line="240" w:lineRule="auto"/>
        <w:jc w:val="both"/>
      </w:pPr>
      <w:bookmarkStart w:id="222" w:name="bookmark244"/>
      <w:bookmarkStart w:id="223" w:name="bookmark245"/>
      <w:r>
        <w:t>Народы и государства на территории нашей страны в древности</w:t>
      </w:r>
      <w:bookmarkEnd w:id="222"/>
      <w:bookmarkEnd w:id="223"/>
    </w:p>
    <w:p w:rsidR="00E214BC" w:rsidRDefault="00976247" w:rsidP="00124A64">
      <w:pPr>
        <w:pStyle w:val="1"/>
        <w:shd w:val="clear" w:color="auto" w:fill="auto"/>
        <w:spacing w:line="240" w:lineRule="auto"/>
        <w:ind w:firstLine="720"/>
        <w:jc w:val="both"/>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E214BC" w:rsidRDefault="00976247" w:rsidP="00124A64">
      <w:pPr>
        <w:pStyle w:val="11"/>
        <w:keepNext/>
        <w:keepLines/>
        <w:shd w:val="clear" w:color="auto" w:fill="auto"/>
        <w:spacing w:line="240" w:lineRule="auto"/>
        <w:jc w:val="both"/>
      </w:pPr>
      <w:bookmarkStart w:id="224" w:name="bookmark246"/>
      <w:bookmarkStart w:id="225" w:name="bookmark247"/>
      <w:r>
        <w:t xml:space="preserve">Восточная Европа в середине </w:t>
      </w:r>
      <w:r>
        <w:rPr>
          <w:lang w:val="en-US" w:eastAsia="en-US" w:bidi="en-US"/>
        </w:rPr>
        <w:t>I</w:t>
      </w:r>
      <w:r>
        <w:t>тыс. н.э.</w:t>
      </w:r>
      <w:bookmarkEnd w:id="224"/>
      <w:bookmarkEnd w:id="225"/>
    </w:p>
    <w:p w:rsidR="00E214BC" w:rsidRDefault="00976247" w:rsidP="00124A64">
      <w:pPr>
        <w:pStyle w:val="1"/>
        <w:shd w:val="clear" w:color="auto" w:fill="auto"/>
        <w:spacing w:line="240" w:lineRule="auto"/>
        <w:ind w:firstLine="720"/>
        <w:jc w:val="both"/>
      </w:pPr>
      <w:r>
        <w:t xml:space="preserve">Великое переселение народов. Взаимодействие кочевого и оседлого мира в эпоху переселения народов. </w:t>
      </w:r>
      <w:r>
        <w:rPr>
          <w:i/>
          <w:iCs/>
        </w:rPr>
        <w:t xml:space="preserve">Дискуссии о славянской прародине и происхождении славян. </w:t>
      </w:r>
      <w:r>
        <w:t>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w:t>
      </w:r>
    </w:p>
    <w:p w:rsidR="00E214BC" w:rsidRDefault="00976247" w:rsidP="00124A64">
      <w:pPr>
        <w:pStyle w:val="11"/>
        <w:keepNext/>
        <w:keepLines/>
        <w:shd w:val="clear" w:color="auto" w:fill="auto"/>
        <w:spacing w:line="240" w:lineRule="auto"/>
        <w:jc w:val="both"/>
      </w:pPr>
      <w:bookmarkStart w:id="226" w:name="bookmark248"/>
      <w:bookmarkStart w:id="227" w:name="bookmark249"/>
      <w:r>
        <w:t>Образование государства Русь</w:t>
      </w:r>
      <w:bookmarkEnd w:id="226"/>
      <w:bookmarkEnd w:id="227"/>
    </w:p>
    <w:p w:rsidR="00E214BC" w:rsidRDefault="00976247" w:rsidP="00124A64">
      <w:pPr>
        <w:pStyle w:val="1"/>
        <w:shd w:val="clear" w:color="auto" w:fill="auto"/>
        <w:spacing w:line="240" w:lineRule="auto"/>
        <w:ind w:firstLine="720"/>
        <w:jc w:val="both"/>
      </w:pPr>
      <w:r>
        <w:t xml:space="preserve">Норманнский фактор в образовании европейских государств. Предпосылки и особенности формирования государства Русь. </w:t>
      </w:r>
      <w:r>
        <w:rPr>
          <w:i/>
          <w:iCs/>
        </w:rPr>
        <w:t>Дискуссии о происхождении Древнерусского государства.</w:t>
      </w:r>
      <w:r>
        <w:t xml:space="preserve">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E214BC" w:rsidRDefault="00976247" w:rsidP="00124A64">
      <w:pPr>
        <w:pStyle w:val="11"/>
        <w:keepNext/>
        <w:keepLines/>
        <w:shd w:val="clear" w:color="auto" w:fill="auto"/>
        <w:spacing w:line="240" w:lineRule="auto"/>
        <w:jc w:val="both"/>
      </w:pPr>
      <w:bookmarkStart w:id="228" w:name="bookmark250"/>
      <w:bookmarkStart w:id="229" w:name="bookmark251"/>
      <w:r>
        <w:t xml:space="preserve">Русь в конце </w:t>
      </w:r>
      <w:r>
        <w:rPr>
          <w:lang w:val="en-US" w:eastAsia="en-US" w:bidi="en-US"/>
        </w:rPr>
        <w:t>X</w:t>
      </w:r>
      <w:r>
        <w:t xml:space="preserve">- начале </w:t>
      </w:r>
      <w:r>
        <w:rPr>
          <w:lang w:val="en-US" w:eastAsia="en-US" w:bidi="en-US"/>
        </w:rPr>
        <w:t>XII</w:t>
      </w:r>
      <w:r>
        <w:t>в.</w:t>
      </w:r>
      <w:bookmarkEnd w:id="228"/>
      <w:bookmarkEnd w:id="229"/>
    </w:p>
    <w:p w:rsidR="00E214BC" w:rsidRDefault="00976247" w:rsidP="00124A64">
      <w:pPr>
        <w:pStyle w:val="1"/>
        <w:shd w:val="clear" w:color="auto" w:fill="auto"/>
        <w:spacing w:line="240" w:lineRule="auto"/>
        <w:ind w:firstLine="720"/>
        <w:jc w:val="both"/>
      </w:pPr>
      <w: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w:t>
      </w:r>
      <w:proofErr w:type="spellStart"/>
      <w:r>
        <w:t>Социально</w:t>
      </w:r>
      <w:r>
        <w:softHyphen/>
        <w:t>экономический</w:t>
      </w:r>
      <w:proofErr w:type="spellEnd"/>
      <w:r>
        <w:t xml:space="preserve">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E214BC" w:rsidRDefault="00976247" w:rsidP="00124A64">
      <w:pPr>
        <w:pStyle w:val="11"/>
        <w:keepNext/>
        <w:keepLines/>
        <w:shd w:val="clear" w:color="auto" w:fill="auto"/>
        <w:spacing w:line="240" w:lineRule="auto"/>
        <w:jc w:val="both"/>
      </w:pPr>
      <w:bookmarkStart w:id="230" w:name="bookmark252"/>
      <w:bookmarkStart w:id="231" w:name="bookmark253"/>
      <w:r>
        <w:t xml:space="preserve">Русь в середине </w:t>
      </w:r>
      <w:r>
        <w:rPr>
          <w:lang w:val="en-US" w:eastAsia="en-US" w:bidi="en-US"/>
        </w:rPr>
        <w:t>XII</w:t>
      </w:r>
      <w:r>
        <w:t xml:space="preserve">- начале </w:t>
      </w:r>
      <w:r>
        <w:rPr>
          <w:lang w:val="en-US" w:eastAsia="en-US" w:bidi="en-US"/>
        </w:rPr>
        <w:t>XIII</w:t>
      </w:r>
      <w:r>
        <w:t>в.</w:t>
      </w:r>
      <w:bookmarkEnd w:id="230"/>
      <w:bookmarkEnd w:id="231"/>
    </w:p>
    <w:p w:rsidR="00E214BC" w:rsidRDefault="00976247" w:rsidP="00124A64">
      <w:pPr>
        <w:pStyle w:val="1"/>
        <w:shd w:val="clear" w:color="auto" w:fill="auto"/>
        <w:spacing w:line="240" w:lineRule="auto"/>
        <w:ind w:firstLine="720"/>
        <w:jc w:val="both"/>
      </w:pPr>
      <w:r>
        <w:t xml:space="preserve">Причины, особенности и последствия политической раздробленности на Руси. Формирование системы </w:t>
      </w:r>
      <w:r>
        <w:rPr>
          <w:i/>
          <w:iCs/>
        </w:rPr>
        <w:t>земель</w:t>
      </w:r>
      <w:r>
        <w:t xml:space="preserve"> - самостоятельных государств. </w:t>
      </w:r>
      <w:r>
        <w:rPr>
          <w:i/>
          <w:iCs/>
        </w:rPr>
        <w:t>Дискуссии о путях и центрах объединения русских земель.</w:t>
      </w:r>
      <w:r>
        <w:t xml:space="preserve">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E214BC" w:rsidRDefault="00976247" w:rsidP="00124A64">
      <w:pPr>
        <w:pStyle w:val="11"/>
        <w:keepNext/>
        <w:keepLines/>
        <w:shd w:val="clear" w:color="auto" w:fill="auto"/>
        <w:spacing w:line="240" w:lineRule="auto"/>
        <w:jc w:val="both"/>
      </w:pPr>
      <w:bookmarkStart w:id="232" w:name="bookmark254"/>
      <w:bookmarkStart w:id="233" w:name="bookmark255"/>
      <w:r>
        <w:t xml:space="preserve">Русские земли в середине </w:t>
      </w:r>
      <w:r>
        <w:rPr>
          <w:lang w:val="en-US" w:eastAsia="en-US" w:bidi="en-US"/>
        </w:rPr>
        <w:t>XIII</w:t>
      </w:r>
      <w:r>
        <w:t xml:space="preserve">- </w:t>
      </w:r>
      <w:r>
        <w:rPr>
          <w:lang w:val="en-US" w:eastAsia="en-US" w:bidi="en-US"/>
        </w:rPr>
        <w:t>XIV</w:t>
      </w:r>
      <w:r>
        <w:t>в.</w:t>
      </w:r>
      <w:bookmarkEnd w:id="232"/>
      <w:bookmarkEnd w:id="233"/>
    </w:p>
    <w:p w:rsidR="00E214BC" w:rsidRDefault="00976247" w:rsidP="00124A64">
      <w:pPr>
        <w:pStyle w:val="1"/>
        <w:shd w:val="clear" w:color="auto" w:fill="auto"/>
        <w:spacing w:line="240" w:lineRule="auto"/>
        <w:ind w:firstLine="720"/>
        <w:jc w:val="both"/>
      </w:pPr>
      <w:r>
        <w:t xml:space="preserve">Возникновение Монгольской державы. Чингисхан и его завоевания. Русские земли в </w:t>
      </w:r>
      <w:r>
        <w:lastRenderedPageBreak/>
        <w:t xml:space="preserve">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t>Калита</w:t>
      </w:r>
      <w:proofErr w:type="spellEnd"/>
      <w:r>
        <w:t>.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t>Задонщина</w:t>
      </w:r>
      <w:proofErr w:type="spellEnd"/>
      <w:r>
        <w:t>». Жития. Архитектура и живопись. Феофан Грек. Андрей Рублев. Ордынское влияние на развитие культуры и повседневную жизнь в русских землях.</w:t>
      </w:r>
    </w:p>
    <w:p w:rsidR="00E214BC" w:rsidRDefault="00976247" w:rsidP="00124A64">
      <w:pPr>
        <w:pStyle w:val="11"/>
        <w:keepNext/>
        <w:keepLines/>
        <w:shd w:val="clear" w:color="auto" w:fill="auto"/>
        <w:spacing w:line="240" w:lineRule="auto"/>
        <w:jc w:val="both"/>
      </w:pPr>
      <w:bookmarkStart w:id="234" w:name="bookmark256"/>
      <w:bookmarkStart w:id="235" w:name="bookmark257"/>
      <w:r>
        <w:t xml:space="preserve">Формирование единого Русского государства в </w:t>
      </w:r>
      <w:r>
        <w:rPr>
          <w:lang w:val="en-US" w:eastAsia="en-US" w:bidi="en-US"/>
        </w:rPr>
        <w:t>XV</w:t>
      </w:r>
      <w:r>
        <w:t>веке</w:t>
      </w:r>
      <w:bookmarkEnd w:id="234"/>
      <w:bookmarkEnd w:id="235"/>
    </w:p>
    <w:p w:rsidR="00E214BC" w:rsidRDefault="00976247" w:rsidP="00124A64">
      <w:pPr>
        <w:pStyle w:val="1"/>
        <w:shd w:val="clear" w:color="auto" w:fill="auto"/>
        <w:spacing w:line="240" w:lineRule="auto"/>
        <w:ind w:firstLine="720"/>
        <w:jc w:val="both"/>
      </w:pPr>
      <w:r>
        <w:t>Политическая карта Европы и русских земель в начале</w:t>
      </w:r>
      <w:proofErr w:type="gramStart"/>
      <w:r>
        <w:rPr>
          <w:lang w:val="en-US" w:eastAsia="en-US" w:bidi="en-US"/>
        </w:rPr>
        <w:t>XV</w:t>
      </w:r>
      <w:proofErr w:type="gramEnd"/>
      <w:r>
        <w:t xml:space="preserve">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w:t>
      </w:r>
      <w:r>
        <w:rPr>
          <w:lang w:val="en-US" w:eastAsia="en-US" w:bidi="en-US"/>
        </w:rPr>
        <w:t>XV</w:t>
      </w:r>
      <w:r>
        <w:t xml:space="preserve">в. Василий Темный. Новгород и Псков в </w:t>
      </w:r>
      <w:r>
        <w:rPr>
          <w:lang w:val="en-US" w:eastAsia="en-US" w:bidi="en-US"/>
        </w:rPr>
        <w:t>XV</w:t>
      </w:r>
      <w:r>
        <w:t xml:space="preserve">в. Иван </w:t>
      </w:r>
      <w:r>
        <w:rPr>
          <w:lang w:val="en-US" w:eastAsia="en-US" w:bidi="en-US"/>
        </w:rPr>
        <w:t>III</w:t>
      </w:r>
      <w:r w:rsidRPr="00976247">
        <w:rPr>
          <w:lang w:eastAsia="en-US" w:bidi="en-US"/>
        </w:rPr>
        <w:t xml:space="preserve">. </w:t>
      </w:r>
      <w:r>
        <w:t xml:space="preserve">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t>нестяжатели</w:t>
      </w:r>
      <w:proofErr w:type="spellEnd"/>
      <w:r>
        <w:t>.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E214BC" w:rsidRDefault="00976247" w:rsidP="00124A64">
      <w:pPr>
        <w:pStyle w:val="1"/>
        <w:shd w:val="clear" w:color="auto" w:fill="auto"/>
        <w:spacing w:line="240" w:lineRule="auto"/>
        <w:ind w:firstLine="720"/>
        <w:jc w:val="both"/>
      </w:pPr>
      <w:r>
        <w:rPr>
          <w:b/>
          <w:bCs/>
        </w:rPr>
        <w:t xml:space="preserve">Россия в </w:t>
      </w:r>
      <w:r>
        <w:rPr>
          <w:b/>
          <w:bCs/>
          <w:lang w:val="en-US" w:eastAsia="en-US" w:bidi="en-US"/>
        </w:rPr>
        <w:t>XVI</w:t>
      </w:r>
      <w:r w:rsidRPr="00976247">
        <w:rPr>
          <w:b/>
          <w:bCs/>
          <w:lang w:eastAsia="en-US" w:bidi="en-US"/>
        </w:rPr>
        <w:t>-</w:t>
      </w:r>
      <w:r>
        <w:rPr>
          <w:b/>
          <w:bCs/>
          <w:lang w:val="en-US" w:eastAsia="en-US" w:bidi="en-US"/>
        </w:rPr>
        <w:t>XVII</w:t>
      </w:r>
      <w:r>
        <w:rPr>
          <w:b/>
          <w:bCs/>
        </w:rPr>
        <w:t>веках: от Великого княжества к Царству</w:t>
      </w:r>
    </w:p>
    <w:p w:rsidR="00E214BC" w:rsidRDefault="00976247" w:rsidP="00124A64">
      <w:pPr>
        <w:pStyle w:val="1"/>
        <w:shd w:val="clear" w:color="auto" w:fill="auto"/>
        <w:spacing w:line="240" w:lineRule="auto"/>
        <w:ind w:firstLine="720"/>
        <w:jc w:val="both"/>
      </w:pPr>
      <w:r>
        <w:rPr>
          <w:b/>
          <w:bCs/>
        </w:rPr>
        <w:t xml:space="preserve">Россия в </w:t>
      </w:r>
      <w:r>
        <w:rPr>
          <w:b/>
          <w:bCs/>
          <w:lang w:val="en-US" w:eastAsia="en-US" w:bidi="en-US"/>
        </w:rPr>
        <w:t>XVI</w:t>
      </w:r>
      <w:r>
        <w:rPr>
          <w:b/>
          <w:bCs/>
        </w:rPr>
        <w:t>веке</w:t>
      </w:r>
    </w:p>
    <w:p w:rsidR="00E214BC" w:rsidRDefault="00976247" w:rsidP="00124A64">
      <w:pPr>
        <w:pStyle w:val="1"/>
        <w:shd w:val="clear" w:color="auto" w:fill="auto"/>
        <w:spacing w:line="240" w:lineRule="auto"/>
        <w:ind w:firstLine="720"/>
        <w:jc w:val="both"/>
      </w:pPr>
      <w:r>
        <w:t xml:space="preserve">Социально-экономическое и политическое развитие. Иван </w:t>
      </w:r>
      <w:r>
        <w:rPr>
          <w:lang w:val="en-US" w:eastAsia="en-US" w:bidi="en-US"/>
        </w:rPr>
        <w:t>IV</w:t>
      </w:r>
      <w:r>
        <w:t xml:space="preserve">Грозный. Установление царской власти </w:t>
      </w:r>
      <w:r>
        <w:rPr>
          <w:i/>
          <w:iCs/>
        </w:rPr>
        <w:t>и ее сакрализация в общественном сознании</w:t>
      </w:r>
      <w:r>
        <w:t>. Избранная рада. Реформы 1550</w:t>
      </w:r>
      <w:r>
        <w:softHyphen/>
        <w:t xml:space="preserve">х гг. и их значение. Стоглавый собор. Земские соборы. Опричнина: причины, сущность, последствия. </w:t>
      </w:r>
      <w:r>
        <w:rPr>
          <w:i/>
          <w:iCs/>
        </w:rPr>
        <w:t>Дискуссия о характере опричнины и ее роли в истории России.</w:t>
      </w:r>
    </w:p>
    <w:p w:rsidR="00E214BC" w:rsidRDefault="00976247" w:rsidP="00124A64">
      <w:pPr>
        <w:pStyle w:val="1"/>
        <w:shd w:val="clear" w:color="auto" w:fill="auto"/>
        <w:spacing w:line="240" w:lineRule="auto"/>
        <w:ind w:firstLine="720"/>
        <w:jc w:val="both"/>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E214BC" w:rsidRDefault="00976247" w:rsidP="00124A64">
      <w:pPr>
        <w:pStyle w:val="1"/>
        <w:shd w:val="clear" w:color="auto" w:fill="auto"/>
        <w:spacing w:line="240" w:lineRule="auto"/>
        <w:ind w:firstLine="720"/>
        <w:jc w:val="both"/>
      </w:pPr>
      <w:r>
        <w:t>Россия в конце XVI в. Царь Федор Иванович. Учреждение патриаршества. Дальнейшее закрепощение крестьян.</w:t>
      </w:r>
    </w:p>
    <w:p w:rsidR="00E214BC" w:rsidRDefault="00976247" w:rsidP="00124A64">
      <w:pPr>
        <w:pStyle w:val="1"/>
        <w:shd w:val="clear" w:color="auto" w:fill="auto"/>
        <w:spacing w:line="240" w:lineRule="auto"/>
        <w:ind w:firstLine="720"/>
        <w:jc w:val="both"/>
      </w:pPr>
      <w:r>
        <w:t xml:space="preserve">Культура Московской Руси в </w:t>
      </w:r>
      <w:r>
        <w:rPr>
          <w:lang w:val="en-US" w:eastAsia="en-US" w:bidi="en-US"/>
        </w:rPr>
        <w:t>XVI</w:t>
      </w:r>
      <w:r>
        <w:t xml:space="preserve">в. </w:t>
      </w:r>
      <w:r>
        <w:rPr>
          <w:i/>
          <w:iCs/>
        </w:rPr>
        <w:t>Устное народное творчество.</w:t>
      </w:r>
      <w:r>
        <w:t xml:space="preserve"> Начало книгопечатания (И. Федоров) и его влияние на общество. Публицистика. </w:t>
      </w:r>
      <w:r>
        <w:rPr>
          <w:i/>
          <w:iCs/>
        </w:rPr>
        <w:t>Исторические повести.</w:t>
      </w:r>
      <w:r>
        <w:t xml:space="preserve"> Зодчество (шатровые храмы). Живопись (Дионисий). «Домострой»: патриархальные традиции в быте и нравах.</w:t>
      </w:r>
    </w:p>
    <w:p w:rsidR="00E214BC" w:rsidRDefault="00976247" w:rsidP="00124A64">
      <w:pPr>
        <w:pStyle w:val="1"/>
        <w:shd w:val="clear" w:color="auto" w:fill="auto"/>
        <w:spacing w:line="240" w:lineRule="auto"/>
        <w:ind w:firstLine="720"/>
        <w:jc w:val="both"/>
      </w:pPr>
      <w:r>
        <w:rPr>
          <w:b/>
          <w:bCs/>
        </w:rPr>
        <w:t>Смута в России</w:t>
      </w:r>
    </w:p>
    <w:p w:rsidR="00E214BC" w:rsidRDefault="00976247" w:rsidP="00124A64">
      <w:pPr>
        <w:pStyle w:val="1"/>
        <w:shd w:val="clear" w:color="auto" w:fill="auto"/>
        <w:spacing w:line="240" w:lineRule="auto"/>
        <w:ind w:firstLine="720"/>
        <w:jc w:val="both"/>
      </w:pPr>
      <w:r>
        <w:t xml:space="preserve">Смутное время начала </w:t>
      </w:r>
      <w:r>
        <w:rPr>
          <w:lang w:val="en-US" w:eastAsia="en-US" w:bidi="en-US"/>
        </w:rPr>
        <w:t>XVII</w:t>
      </w:r>
      <w:r>
        <w:t>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E214BC" w:rsidRDefault="00976247" w:rsidP="00124A64">
      <w:pPr>
        <w:pStyle w:val="11"/>
        <w:keepNext/>
        <w:keepLines/>
        <w:shd w:val="clear" w:color="auto" w:fill="auto"/>
        <w:spacing w:line="240" w:lineRule="auto"/>
        <w:jc w:val="both"/>
      </w:pPr>
      <w:bookmarkStart w:id="236" w:name="bookmark258"/>
      <w:bookmarkStart w:id="237" w:name="bookmark259"/>
      <w:r>
        <w:t xml:space="preserve">Россия в </w:t>
      </w:r>
      <w:r>
        <w:rPr>
          <w:lang w:val="en-US" w:eastAsia="en-US" w:bidi="en-US"/>
        </w:rPr>
        <w:t>XVII</w:t>
      </w:r>
      <w:r>
        <w:t>веке</w:t>
      </w:r>
      <w:bookmarkEnd w:id="236"/>
      <w:bookmarkEnd w:id="237"/>
    </w:p>
    <w:p w:rsidR="00E214BC" w:rsidRDefault="00976247" w:rsidP="00124A64">
      <w:pPr>
        <w:pStyle w:val="1"/>
        <w:shd w:val="clear" w:color="auto" w:fill="auto"/>
        <w:spacing w:line="240" w:lineRule="auto"/>
        <w:ind w:firstLine="720"/>
        <w:jc w:val="both"/>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E214BC" w:rsidRDefault="00976247" w:rsidP="00124A64">
      <w:pPr>
        <w:pStyle w:val="1"/>
        <w:shd w:val="clear" w:color="auto" w:fill="auto"/>
        <w:spacing w:line="240" w:lineRule="auto"/>
        <w:ind w:firstLine="720"/>
        <w:jc w:val="both"/>
      </w:pPr>
      <w:r>
        <w:t xml:space="preserve">Территория и хозяйство России в первой половине </w:t>
      </w:r>
      <w:r>
        <w:rPr>
          <w:lang w:val="en-US" w:eastAsia="en-US" w:bidi="en-US"/>
        </w:rPr>
        <w:t>XVII</w:t>
      </w:r>
      <w:r>
        <w:t xml:space="preserve">в. Окончательное оформление крепостного права. Прикрепление городского населения к посадам. Оформление сословного </w:t>
      </w:r>
      <w:r>
        <w:lastRenderedPageBreak/>
        <w:t>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E214BC" w:rsidRDefault="00976247" w:rsidP="00124A64">
      <w:pPr>
        <w:pStyle w:val="1"/>
        <w:shd w:val="clear" w:color="auto" w:fill="auto"/>
        <w:spacing w:line="240" w:lineRule="auto"/>
        <w:ind w:firstLine="720"/>
        <w:jc w:val="both"/>
      </w:pPr>
      <w: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w:t>
      </w:r>
      <w:r>
        <w:rPr>
          <w:lang w:val="en-US" w:eastAsia="en-US" w:bidi="en-US"/>
        </w:rPr>
        <w:t>XVII</w:t>
      </w:r>
      <w:r>
        <w:t>в.: причины, формы, участники. Городские восстания. Восстание под предводительством С. Разина.</w:t>
      </w:r>
    </w:p>
    <w:p w:rsidR="00E214BC" w:rsidRDefault="00976247" w:rsidP="00124A64">
      <w:pPr>
        <w:pStyle w:val="1"/>
        <w:shd w:val="clear" w:color="auto" w:fill="auto"/>
        <w:spacing w:line="240" w:lineRule="auto"/>
        <w:ind w:firstLine="720"/>
        <w:jc w:val="both"/>
      </w:pPr>
      <w:r>
        <w:t xml:space="preserve">Россия в конце </w:t>
      </w:r>
      <w:r>
        <w:rPr>
          <w:lang w:val="en-US" w:eastAsia="en-US" w:bidi="en-US"/>
        </w:rPr>
        <w:t>XVII</w:t>
      </w:r>
      <w:r>
        <w:t xml:space="preserve">в. Федор Алексеевич. Отмена местничества. Стрелецкие восстания. Регентство Софьи. Необходимость и предпосылки преобразований. Начало царствования Петра </w:t>
      </w:r>
      <w:r>
        <w:rPr>
          <w:lang w:val="en-US" w:eastAsia="en-US" w:bidi="en-US"/>
        </w:rPr>
        <w:t>I</w:t>
      </w:r>
      <w:r w:rsidRPr="00976247">
        <w:rPr>
          <w:lang w:eastAsia="en-US" w:bidi="en-US"/>
        </w:rPr>
        <w:t>.</w:t>
      </w:r>
    </w:p>
    <w:p w:rsidR="00E214BC" w:rsidRDefault="00976247" w:rsidP="00124A64">
      <w:pPr>
        <w:pStyle w:val="1"/>
        <w:shd w:val="clear" w:color="auto" w:fill="auto"/>
        <w:spacing w:line="240" w:lineRule="auto"/>
        <w:ind w:firstLine="720"/>
        <w:jc w:val="both"/>
      </w:pPr>
      <w:r>
        <w:t xml:space="preserve">Основные направления внешней политики России во второй половине </w:t>
      </w:r>
      <w:r>
        <w:rPr>
          <w:lang w:val="en-US" w:eastAsia="en-US" w:bidi="en-US"/>
        </w:rPr>
        <w:t>XVII</w:t>
      </w:r>
      <w:r>
        <w:t xml:space="preserve">в. Освободительная война 1648-1654 гг. под руководством Б. Хмельницкого. Вхождение Левобережной Украины в состав России. Русско-польская война. Русско-шведские и </w:t>
      </w:r>
      <w:proofErr w:type="spellStart"/>
      <w:r>
        <w:t>русско</w:t>
      </w:r>
      <w:proofErr w:type="spellEnd"/>
      <w:r>
        <w:t xml:space="preserve">- турецкие отношения во второй половине </w:t>
      </w:r>
      <w:r>
        <w:rPr>
          <w:lang w:val="en-US" w:eastAsia="en-US" w:bidi="en-US"/>
        </w:rPr>
        <w:t>XVII</w:t>
      </w:r>
      <w:proofErr w:type="gramStart"/>
      <w:r>
        <w:t>в</w:t>
      </w:r>
      <w:proofErr w:type="gramEnd"/>
      <w:r>
        <w:t>. Завершение присоединения Сибири.</w:t>
      </w:r>
    </w:p>
    <w:p w:rsidR="00E214BC" w:rsidRDefault="00976247" w:rsidP="00124A64">
      <w:pPr>
        <w:pStyle w:val="1"/>
        <w:shd w:val="clear" w:color="auto" w:fill="auto"/>
        <w:spacing w:line="240" w:lineRule="auto"/>
        <w:ind w:firstLine="720"/>
        <w:jc w:val="both"/>
      </w:pPr>
      <w:r>
        <w:t xml:space="preserve">Культура России в </w:t>
      </w:r>
      <w:r>
        <w:rPr>
          <w:lang w:val="en-US" w:eastAsia="en-US" w:bidi="en-US"/>
        </w:rPr>
        <w:t>XVII</w:t>
      </w:r>
      <w:r>
        <w:t>в. Обмирщение культуры. Быт и нравы допетровской Руси. Расширение культурных связей с Западной Европой. Славяно-греко-латинская академия.</w:t>
      </w:r>
    </w:p>
    <w:p w:rsidR="00E214BC" w:rsidRDefault="00976247" w:rsidP="00124A64">
      <w:pPr>
        <w:pStyle w:val="1"/>
        <w:shd w:val="clear" w:color="auto" w:fill="auto"/>
        <w:spacing w:line="240" w:lineRule="auto"/>
        <w:ind w:firstLine="0"/>
        <w:jc w:val="both"/>
      </w:pPr>
      <w:r>
        <w:t xml:space="preserve">Русские землепроходцы. Последние летописи. Новые жанры в литературе. «Дивное узорочье» в зодчестве </w:t>
      </w:r>
      <w:r>
        <w:rPr>
          <w:lang w:val="en-US" w:eastAsia="en-US" w:bidi="en-US"/>
        </w:rPr>
        <w:t>XVII</w:t>
      </w:r>
      <w:r>
        <w:t xml:space="preserve">в. Московское барокко. </w:t>
      </w:r>
      <w:proofErr w:type="spellStart"/>
      <w:r>
        <w:t>Симон</w:t>
      </w:r>
      <w:proofErr w:type="spellEnd"/>
      <w:r>
        <w:t xml:space="preserve"> Ушаков. Парсуна.</w:t>
      </w:r>
    </w:p>
    <w:p w:rsidR="00E214BC" w:rsidRDefault="00976247" w:rsidP="00124A64">
      <w:pPr>
        <w:pStyle w:val="1"/>
        <w:shd w:val="clear" w:color="auto" w:fill="auto"/>
        <w:spacing w:line="240" w:lineRule="auto"/>
        <w:ind w:firstLine="720"/>
        <w:jc w:val="both"/>
      </w:pPr>
      <w:r>
        <w:rPr>
          <w:b/>
          <w:bCs/>
        </w:rPr>
        <w:t xml:space="preserve">Россия в конце </w:t>
      </w:r>
      <w:r>
        <w:rPr>
          <w:b/>
          <w:bCs/>
          <w:lang w:val="en-US" w:eastAsia="en-US" w:bidi="en-US"/>
        </w:rPr>
        <w:t>XVII</w:t>
      </w:r>
      <w:r>
        <w:rPr>
          <w:b/>
          <w:bCs/>
        </w:rPr>
        <w:t xml:space="preserve">- </w:t>
      </w:r>
      <w:r>
        <w:rPr>
          <w:b/>
          <w:bCs/>
          <w:lang w:val="en-US" w:eastAsia="en-US" w:bidi="en-US"/>
        </w:rPr>
        <w:t>XVIII</w:t>
      </w:r>
      <w:r>
        <w:rPr>
          <w:b/>
          <w:bCs/>
        </w:rPr>
        <w:t>веке: от Царства к Империи</w:t>
      </w:r>
    </w:p>
    <w:p w:rsidR="00E214BC" w:rsidRDefault="00976247" w:rsidP="00124A64">
      <w:pPr>
        <w:pStyle w:val="1"/>
        <w:shd w:val="clear" w:color="auto" w:fill="auto"/>
        <w:spacing w:line="240" w:lineRule="auto"/>
        <w:ind w:firstLine="720"/>
        <w:jc w:val="both"/>
      </w:pPr>
      <w:r>
        <w:rPr>
          <w:b/>
          <w:bCs/>
        </w:rPr>
        <w:t xml:space="preserve">Россия в эпоху преобразований Петра </w:t>
      </w:r>
      <w:r>
        <w:rPr>
          <w:b/>
          <w:bCs/>
          <w:lang w:val="en-US" w:eastAsia="en-US" w:bidi="en-US"/>
        </w:rPr>
        <w:t>I</w:t>
      </w:r>
    </w:p>
    <w:p w:rsidR="00E214BC" w:rsidRDefault="00976247" w:rsidP="00124A64">
      <w:pPr>
        <w:pStyle w:val="1"/>
        <w:shd w:val="clear" w:color="auto" w:fill="auto"/>
        <w:spacing w:line="240" w:lineRule="auto"/>
        <w:ind w:firstLine="720"/>
        <w:jc w:val="both"/>
      </w:pPr>
      <w:r>
        <w:t xml:space="preserve">Предпосылки петровских реформ. Особенности абсолютизма в Европе и России. Преобразования Петра </w:t>
      </w:r>
      <w:r>
        <w:rPr>
          <w:lang w:val="en-US" w:eastAsia="en-US" w:bidi="en-US"/>
        </w:rPr>
        <w:t>I</w:t>
      </w:r>
      <w:r w:rsidRPr="00976247">
        <w:rPr>
          <w:lang w:eastAsia="en-US" w:bidi="en-US"/>
        </w:rPr>
        <w:t xml:space="preserve">. </w:t>
      </w:r>
      <w:r>
        <w:t xml:space="preserve">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w:t>
      </w:r>
      <w:r>
        <w:rPr>
          <w:lang w:val="en-US" w:eastAsia="en-US" w:bidi="en-US"/>
        </w:rPr>
        <w:t>I</w:t>
      </w:r>
      <w:r w:rsidRPr="00976247">
        <w:rPr>
          <w:lang w:eastAsia="en-US" w:bidi="en-US"/>
        </w:rPr>
        <w:t xml:space="preserve">. </w:t>
      </w:r>
      <w:r>
        <w:t xml:space="preserve">Оппозиция реформам Петра </w:t>
      </w:r>
      <w:r>
        <w:rPr>
          <w:lang w:val="en-US" w:eastAsia="en-US" w:bidi="en-US"/>
        </w:rPr>
        <w:t>I</w:t>
      </w:r>
      <w:r w:rsidRPr="00976247">
        <w:rPr>
          <w:lang w:eastAsia="en-US" w:bidi="en-US"/>
        </w:rPr>
        <w:t xml:space="preserve">. </w:t>
      </w:r>
      <w:r>
        <w:t xml:space="preserve">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w:t>
      </w:r>
      <w:r>
        <w:rPr>
          <w:lang w:val="en-US" w:eastAsia="en-US" w:bidi="en-US"/>
        </w:rPr>
        <w:t>XVIII</w:t>
      </w:r>
      <w:proofErr w:type="gramStart"/>
      <w:r>
        <w:t>в</w:t>
      </w:r>
      <w:proofErr w:type="gramEnd"/>
      <w:r>
        <w:t xml:space="preserve">. Внешняя политика России в первой четверти </w:t>
      </w:r>
      <w:r>
        <w:rPr>
          <w:lang w:val="en-US" w:eastAsia="en-US" w:bidi="en-US"/>
        </w:rPr>
        <w:t>XVIII</w:t>
      </w:r>
      <w:r>
        <w:t xml:space="preserve">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w:t>
      </w:r>
      <w:r>
        <w:rPr>
          <w:lang w:val="en-US" w:eastAsia="en-US" w:bidi="en-US"/>
        </w:rPr>
        <w:t>I</w:t>
      </w:r>
      <w:r>
        <w:t>в русской истории и культуре.</w:t>
      </w:r>
    </w:p>
    <w:p w:rsidR="00E214BC" w:rsidRDefault="00976247" w:rsidP="00124A64">
      <w:pPr>
        <w:pStyle w:val="1"/>
        <w:shd w:val="clear" w:color="auto" w:fill="auto"/>
        <w:spacing w:line="240" w:lineRule="auto"/>
        <w:ind w:firstLine="720"/>
        <w:jc w:val="both"/>
      </w:pPr>
      <w:r>
        <w:rPr>
          <w:b/>
          <w:bCs/>
        </w:rPr>
        <w:t>После Петра Великого: эпоха «дворцовых переворотов»</w:t>
      </w:r>
    </w:p>
    <w:p w:rsidR="00E214BC" w:rsidRDefault="00976247" w:rsidP="00124A64">
      <w:pPr>
        <w:pStyle w:val="1"/>
        <w:shd w:val="clear" w:color="auto" w:fill="auto"/>
        <w:spacing w:line="240" w:lineRule="auto"/>
        <w:ind w:firstLine="720"/>
        <w:jc w:val="both"/>
      </w:pPr>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rsidR="00E214BC" w:rsidRDefault="00976247" w:rsidP="00124A64">
      <w:pPr>
        <w:pStyle w:val="1"/>
        <w:shd w:val="clear" w:color="auto" w:fill="auto"/>
        <w:spacing w:line="240" w:lineRule="auto"/>
        <w:ind w:firstLine="720"/>
        <w:jc w:val="both"/>
      </w:pPr>
      <w:r>
        <w:rPr>
          <w:b/>
          <w:bCs/>
        </w:rPr>
        <w:t xml:space="preserve">Россия в 1760-1790-е. Правление Екатерины </w:t>
      </w:r>
      <w:r>
        <w:rPr>
          <w:b/>
          <w:bCs/>
          <w:lang w:val="en-US" w:eastAsia="en-US" w:bidi="en-US"/>
        </w:rPr>
        <w:t>II</w:t>
      </w:r>
    </w:p>
    <w:p w:rsidR="00E214BC" w:rsidRDefault="00976247" w:rsidP="00124A64">
      <w:pPr>
        <w:pStyle w:val="1"/>
        <w:shd w:val="clear" w:color="auto" w:fill="auto"/>
        <w:spacing w:line="240" w:lineRule="auto"/>
        <w:ind w:firstLine="720"/>
        <w:jc w:val="both"/>
      </w:pPr>
      <w:r>
        <w:t xml:space="preserve">Политика просвещенного абсолютизма: основные направления, мероприятия, значение. Уложенная комиссия. Губернская реформа. Развитие </w:t>
      </w:r>
      <w:proofErr w:type="spellStart"/>
      <w:r>
        <w:t>промышлен</w:t>
      </w:r>
      <w:proofErr w:type="spellEnd"/>
      <w:r>
        <w:t xml:space="preserve"> </w:t>
      </w:r>
      <w:proofErr w:type="spellStart"/>
      <w:r>
        <w:t>ности</w:t>
      </w:r>
      <w:proofErr w:type="spellEnd"/>
      <w:r>
        <w:t xml:space="preserve">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w:t>
      </w:r>
      <w:r>
        <w:rPr>
          <w:lang w:val="en-US" w:eastAsia="en-US" w:bidi="en-US"/>
        </w:rPr>
        <w:t>XVIII</w:t>
      </w:r>
      <w:r>
        <w:t xml:space="preserve">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t>Посполитой</w:t>
      </w:r>
      <w:proofErr w:type="spellEnd"/>
      <w:r>
        <w:t>. Россия и Великая французская революция. Русское военное искусство.</w:t>
      </w:r>
    </w:p>
    <w:p w:rsidR="00E214BC" w:rsidRDefault="00976247" w:rsidP="00124A64">
      <w:pPr>
        <w:pStyle w:val="1"/>
        <w:shd w:val="clear" w:color="auto" w:fill="auto"/>
        <w:spacing w:line="240" w:lineRule="auto"/>
        <w:ind w:firstLine="720"/>
        <w:jc w:val="both"/>
      </w:pPr>
      <w:r>
        <w:rPr>
          <w:b/>
          <w:bCs/>
        </w:rPr>
        <w:t xml:space="preserve">Россия при Павле </w:t>
      </w:r>
      <w:r>
        <w:rPr>
          <w:b/>
          <w:bCs/>
          <w:lang w:val="en-US" w:eastAsia="en-US" w:bidi="en-US"/>
        </w:rPr>
        <w:t>I</w:t>
      </w:r>
    </w:p>
    <w:p w:rsidR="00E214BC" w:rsidRDefault="00976247" w:rsidP="00124A64">
      <w:pPr>
        <w:pStyle w:val="1"/>
        <w:shd w:val="clear" w:color="auto" w:fill="auto"/>
        <w:spacing w:line="240" w:lineRule="auto"/>
        <w:ind w:firstLine="720"/>
        <w:jc w:val="both"/>
      </w:pPr>
      <w:r>
        <w:t xml:space="preserve">Изменение порядка престолонаследия. Ограничение дворянских привилегий. Ставка на </w:t>
      </w:r>
      <w:r>
        <w:lastRenderedPageBreak/>
        <w:t xml:space="preserve">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w:t>
      </w:r>
      <w:r>
        <w:rPr>
          <w:lang w:val="en-US" w:eastAsia="en-US" w:bidi="en-US"/>
        </w:rPr>
        <w:t>I</w:t>
      </w:r>
      <w:r w:rsidRPr="00976247">
        <w:rPr>
          <w:lang w:eastAsia="en-US" w:bidi="en-US"/>
        </w:rPr>
        <w:t xml:space="preserve">. </w:t>
      </w:r>
      <w:r>
        <w:t>Участие в антифранцузских коалициях. Итальянский и Швейцарский походы А.В. Суворова. Военные экспедиции Ф.Ф. Ушакова. Заговор 11 марта 1801 г.</w:t>
      </w:r>
    </w:p>
    <w:p w:rsidR="00E214BC" w:rsidRDefault="00976247" w:rsidP="00124A64">
      <w:pPr>
        <w:pStyle w:val="1"/>
        <w:shd w:val="clear" w:color="auto" w:fill="auto"/>
        <w:spacing w:line="240" w:lineRule="auto"/>
        <w:ind w:firstLine="720"/>
        <w:jc w:val="both"/>
      </w:pPr>
      <w:r>
        <w:rPr>
          <w:b/>
          <w:bCs/>
        </w:rPr>
        <w:t>Культурное пространство Российской империи</w:t>
      </w:r>
    </w:p>
    <w:p w:rsidR="00E214BC" w:rsidRDefault="00976247" w:rsidP="00124A64">
      <w:pPr>
        <w:pStyle w:val="1"/>
        <w:shd w:val="clear" w:color="auto" w:fill="auto"/>
        <w:spacing w:line="240" w:lineRule="auto"/>
        <w:ind w:firstLine="740"/>
        <w:jc w:val="both"/>
      </w:pPr>
      <w: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E214BC" w:rsidRDefault="00976247" w:rsidP="00124A64">
      <w:pPr>
        <w:pStyle w:val="11"/>
        <w:keepNext/>
        <w:keepLines/>
        <w:shd w:val="clear" w:color="auto" w:fill="auto"/>
        <w:spacing w:line="240" w:lineRule="auto"/>
        <w:ind w:firstLine="740"/>
        <w:jc w:val="both"/>
      </w:pPr>
      <w:bookmarkStart w:id="238" w:name="bookmark260"/>
      <w:bookmarkStart w:id="239" w:name="bookmark261"/>
      <w:r>
        <w:t>Российская Империя в XIX - начале XX века</w:t>
      </w:r>
      <w:bookmarkEnd w:id="238"/>
      <w:bookmarkEnd w:id="239"/>
    </w:p>
    <w:p w:rsidR="00E214BC" w:rsidRDefault="00976247" w:rsidP="00124A64">
      <w:pPr>
        <w:pStyle w:val="11"/>
        <w:keepNext/>
        <w:keepLines/>
        <w:shd w:val="clear" w:color="auto" w:fill="auto"/>
        <w:spacing w:line="240" w:lineRule="auto"/>
        <w:ind w:firstLine="740"/>
        <w:jc w:val="both"/>
      </w:pPr>
      <w:bookmarkStart w:id="240" w:name="bookmark262"/>
      <w:bookmarkStart w:id="241" w:name="bookmark263"/>
      <w:r>
        <w:t xml:space="preserve">Российская империя в первой половине </w:t>
      </w:r>
      <w:r>
        <w:rPr>
          <w:lang w:val="en-US" w:eastAsia="en-US" w:bidi="en-US"/>
        </w:rPr>
        <w:t>XIX</w:t>
      </w:r>
      <w:r>
        <w:t>в.</w:t>
      </w:r>
      <w:bookmarkEnd w:id="240"/>
      <w:bookmarkEnd w:id="241"/>
    </w:p>
    <w:p w:rsidR="00E214BC" w:rsidRDefault="00976247" w:rsidP="00124A64">
      <w:pPr>
        <w:pStyle w:val="1"/>
        <w:shd w:val="clear" w:color="auto" w:fill="auto"/>
        <w:spacing w:line="240" w:lineRule="auto"/>
        <w:ind w:firstLine="740"/>
        <w:jc w:val="both"/>
      </w:pPr>
      <w: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E214BC" w:rsidRDefault="00976247" w:rsidP="00124A64">
      <w:pPr>
        <w:pStyle w:val="1"/>
        <w:shd w:val="clear" w:color="auto" w:fill="auto"/>
        <w:spacing w:line="240" w:lineRule="auto"/>
        <w:ind w:firstLine="740"/>
        <w:jc w:val="both"/>
      </w:pPr>
      <w: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t>Тильзитский</w:t>
      </w:r>
      <w:proofErr w:type="spellEnd"/>
      <w:r>
        <w:t xml:space="preserve"> мир 1807 г. и его последствия. Континентальная блокада. Присоединение к России Финляндии. </w:t>
      </w:r>
      <w:r>
        <w:rPr>
          <w:i/>
          <w:iCs/>
        </w:rPr>
        <w:t>Бухарестский мир с Турцией.</w:t>
      </w:r>
    </w:p>
    <w:p w:rsidR="00E214BC" w:rsidRDefault="00976247" w:rsidP="00124A64">
      <w:pPr>
        <w:pStyle w:val="1"/>
        <w:shd w:val="clear" w:color="auto" w:fill="auto"/>
        <w:spacing w:line="240" w:lineRule="auto"/>
        <w:ind w:firstLine="740"/>
        <w:jc w:val="both"/>
      </w:pPr>
      <w: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iCs/>
        </w:rPr>
        <w:t>Влияние Отечественной войны 1812 г. на общественную мысль и национальное самосознание. Народная память о войне 1812 г.</w:t>
      </w:r>
      <w:r>
        <w:t xml:space="preserve"> Заграничный поход русской армии 1813-1814 гг. Венский конгресс. Священный союз. Роль России в европейской политике в 1813-1825 гг.</w:t>
      </w:r>
    </w:p>
    <w:p w:rsidR="00E214BC" w:rsidRDefault="00976247" w:rsidP="00124A64">
      <w:pPr>
        <w:pStyle w:val="1"/>
        <w:shd w:val="clear" w:color="auto" w:fill="auto"/>
        <w:spacing w:line="240" w:lineRule="auto"/>
        <w:ind w:firstLine="740"/>
        <w:jc w:val="both"/>
      </w:pPr>
      <w:r>
        <w:t xml:space="preserve">Изменение внутриполитического курса Александра </w:t>
      </w:r>
      <w:r>
        <w:rPr>
          <w:lang w:val="en-US" w:eastAsia="en-US" w:bidi="en-US"/>
        </w:rPr>
        <w:t>I</w:t>
      </w:r>
      <w:r>
        <w:t xml:space="preserve">в 1816-1825 гг. А.А. Аракчеев. Военные поселения. Цензурные ограничения. Основные итоги внутренней политики Александра </w:t>
      </w:r>
      <w:r>
        <w:rPr>
          <w:lang w:val="en-US" w:eastAsia="en-US" w:bidi="en-US"/>
        </w:rPr>
        <w:t>I</w:t>
      </w:r>
      <w:r w:rsidRPr="00976247">
        <w:rPr>
          <w:lang w:eastAsia="en-US" w:bidi="en-US"/>
        </w:rPr>
        <w:t>.</w:t>
      </w:r>
    </w:p>
    <w:p w:rsidR="00E214BC" w:rsidRDefault="00976247" w:rsidP="00124A64">
      <w:pPr>
        <w:pStyle w:val="1"/>
        <w:shd w:val="clear" w:color="auto" w:fill="auto"/>
        <w:spacing w:line="240" w:lineRule="auto"/>
        <w:ind w:firstLine="740"/>
        <w:jc w:val="both"/>
      </w:pPr>
      <w: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E214BC" w:rsidRDefault="00976247" w:rsidP="00124A64">
      <w:pPr>
        <w:pStyle w:val="1"/>
        <w:shd w:val="clear" w:color="auto" w:fill="auto"/>
        <w:spacing w:line="240" w:lineRule="auto"/>
        <w:ind w:firstLine="740"/>
        <w:jc w:val="both"/>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E214BC" w:rsidRDefault="00976247" w:rsidP="00124A64">
      <w:pPr>
        <w:pStyle w:val="1"/>
        <w:shd w:val="clear" w:color="auto" w:fill="auto"/>
        <w:spacing w:line="240" w:lineRule="auto"/>
        <w:ind w:firstLine="740"/>
        <w:jc w:val="both"/>
      </w:pPr>
      <w: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t>Канкрина</w:t>
      </w:r>
      <w:proofErr w:type="spellEnd"/>
      <w:r>
        <w:t>.</w:t>
      </w:r>
    </w:p>
    <w:p w:rsidR="00E214BC" w:rsidRDefault="00976247" w:rsidP="00124A64">
      <w:pPr>
        <w:pStyle w:val="1"/>
        <w:shd w:val="clear" w:color="auto" w:fill="auto"/>
        <w:spacing w:line="240" w:lineRule="auto"/>
        <w:ind w:firstLine="740"/>
        <w:jc w:val="both"/>
      </w:pPr>
      <w: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roofErr w:type="spellStart"/>
      <w:r>
        <w:t>Кавелин</w:t>
      </w:r>
      <w:proofErr w:type="spellEnd"/>
      <w:r>
        <w:t xml:space="preserve">, С.М. Соловьев, Т.Н. Грановский и др.). </w:t>
      </w:r>
      <w:proofErr w:type="spellStart"/>
      <w:r>
        <w:t>Революционно</w:t>
      </w:r>
      <w:r>
        <w:softHyphen/>
        <w:t>социалистические</w:t>
      </w:r>
      <w:proofErr w:type="spellEnd"/>
      <w:r>
        <w:t xml:space="preserve"> течения (А.И. Герцен, Н.П. Огарев, В.Г. Белинский). Русский утопический социализм. Общество петрашевцев.</w:t>
      </w:r>
    </w:p>
    <w:p w:rsidR="00E214BC" w:rsidRDefault="00976247" w:rsidP="00124A64">
      <w:pPr>
        <w:pStyle w:val="1"/>
        <w:shd w:val="clear" w:color="auto" w:fill="auto"/>
        <w:spacing w:line="240" w:lineRule="auto"/>
        <w:ind w:firstLine="740"/>
        <w:jc w:val="both"/>
      </w:pPr>
      <w:r>
        <w:t>Внешняя политика России во второй четверти XIX в.: европейская политика, восточный вопрос. Кавказская война. Имамат; движение Шамиля. Крымская война 1853</w:t>
      </w:r>
      <w:r>
        <w:softHyphen/>
        <w:t xml:space="preserve">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w:t>
      </w:r>
      <w:r>
        <w:lastRenderedPageBreak/>
        <w:t>России в Крымской войне.</w:t>
      </w:r>
    </w:p>
    <w:p w:rsidR="00E214BC" w:rsidRDefault="00976247" w:rsidP="00124A64">
      <w:pPr>
        <w:pStyle w:val="1"/>
        <w:shd w:val="clear" w:color="auto" w:fill="auto"/>
        <w:spacing w:line="240" w:lineRule="auto"/>
        <w:ind w:firstLine="740"/>
        <w:jc w:val="both"/>
      </w:pPr>
      <w:r>
        <w:t xml:space="preserve">Культура России в первой половине XIX в. Развитие науки и техники (Н.И. Лобачевский, Н.И. Пирогов, Н.Н. Зинин, Б.С. Якоби и др.). </w:t>
      </w:r>
      <w:r>
        <w:rPr>
          <w:i/>
          <w:iCs/>
        </w:rPr>
        <w:t xml:space="preserve">Географические </w:t>
      </w:r>
      <w:proofErr w:type="spellStart"/>
      <w:r>
        <w:rPr>
          <w:i/>
          <w:iCs/>
        </w:rPr>
        <w:t>экспеДиции</w:t>
      </w:r>
      <w:proofErr w:type="spellEnd"/>
      <w:r>
        <w:rPr>
          <w:i/>
          <w:iCs/>
        </w:rPr>
        <w:t>, их участники.</w:t>
      </w:r>
      <w:r>
        <w:t xml:space="preserve"> Открытие Антарктиды русскими мореплавателями. Образование: расширение сети школ и университетов. </w:t>
      </w:r>
      <w:r>
        <w:rPr>
          <w:i/>
          <w:iCs/>
        </w:rPr>
        <w:t xml:space="preserve">Национальные корни отечественной культуры и </w:t>
      </w:r>
      <w:proofErr w:type="spellStart"/>
      <w:r>
        <w:rPr>
          <w:i/>
          <w:iCs/>
        </w:rPr>
        <w:t>запаДные</w:t>
      </w:r>
      <w:proofErr w:type="spellEnd"/>
      <w:r>
        <w:rPr>
          <w:i/>
          <w:iCs/>
        </w:rPr>
        <w:t xml:space="preserve"> влияния.</w:t>
      </w:r>
      <w: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w:t>
      </w:r>
      <w:proofErr w:type="spellStart"/>
      <w:r>
        <w:t>Тропинин</w:t>
      </w:r>
      <w:proofErr w:type="spellEnd"/>
      <w:r>
        <w:t xml:space="preserve"> и др.). Архитектура: стили, зодчие и их произведения. </w:t>
      </w:r>
      <w:proofErr w:type="spellStart"/>
      <w:r>
        <w:rPr>
          <w:i/>
          <w:iCs/>
        </w:rPr>
        <w:t>ВклаД</w:t>
      </w:r>
      <w:proofErr w:type="spellEnd"/>
      <w:r>
        <w:rPr>
          <w:i/>
          <w:iCs/>
        </w:rPr>
        <w:t xml:space="preserve"> российской культуры первой половины </w:t>
      </w:r>
      <w:proofErr w:type="spellStart"/>
      <w:r>
        <w:rPr>
          <w:i/>
          <w:iCs/>
        </w:rPr>
        <w:t>XIXв</w:t>
      </w:r>
      <w:proofErr w:type="spellEnd"/>
      <w:r>
        <w:rPr>
          <w:i/>
          <w:iCs/>
        </w:rPr>
        <w:t>. в мировую культуру.</w:t>
      </w:r>
    </w:p>
    <w:p w:rsidR="00E214BC" w:rsidRDefault="00976247" w:rsidP="00124A64">
      <w:pPr>
        <w:pStyle w:val="1"/>
        <w:shd w:val="clear" w:color="auto" w:fill="auto"/>
        <w:spacing w:line="240" w:lineRule="auto"/>
        <w:ind w:firstLine="740"/>
        <w:jc w:val="both"/>
      </w:pPr>
      <w:r>
        <w:rPr>
          <w:b/>
          <w:bCs/>
        </w:rPr>
        <w:t xml:space="preserve">Российская империя во второй половине </w:t>
      </w:r>
      <w:r>
        <w:rPr>
          <w:b/>
          <w:bCs/>
          <w:lang w:val="en-US" w:eastAsia="en-US" w:bidi="en-US"/>
        </w:rPr>
        <w:t>XIX</w:t>
      </w:r>
      <w:r>
        <w:rPr>
          <w:b/>
          <w:bCs/>
        </w:rPr>
        <w:t>в.</w:t>
      </w:r>
    </w:p>
    <w:p w:rsidR="00E214BC" w:rsidRDefault="00976247" w:rsidP="00124A64">
      <w:pPr>
        <w:pStyle w:val="1"/>
        <w:shd w:val="clear" w:color="auto" w:fill="auto"/>
        <w:spacing w:line="240" w:lineRule="auto"/>
        <w:ind w:firstLine="740"/>
        <w:jc w:val="both"/>
      </w:pPr>
      <w: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E214BC" w:rsidRDefault="00976247" w:rsidP="00124A64">
      <w:pPr>
        <w:pStyle w:val="1"/>
        <w:shd w:val="clear" w:color="auto" w:fill="auto"/>
        <w:spacing w:line="240" w:lineRule="auto"/>
        <w:ind w:firstLine="740"/>
        <w:jc w:val="both"/>
      </w:pPr>
      <w: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E214BC" w:rsidRDefault="00976247" w:rsidP="00124A64">
      <w:pPr>
        <w:pStyle w:val="1"/>
        <w:shd w:val="clear" w:color="auto" w:fill="auto"/>
        <w:spacing w:line="240" w:lineRule="auto"/>
        <w:ind w:firstLine="740"/>
        <w:jc w:val="both"/>
      </w:pPr>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iCs/>
        </w:rPr>
        <w:t>Начало рабочего Движения.</w:t>
      </w:r>
      <w:r>
        <w:t xml:space="preserve"> «Освобождение труда». Распространение идей марксизма. Зарождение российской социал-демократии.</w:t>
      </w:r>
    </w:p>
    <w:p w:rsidR="00E214BC" w:rsidRDefault="00976247" w:rsidP="00124A64">
      <w:pPr>
        <w:pStyle w:val="1"/>
        <w:shd w:val="clear" w:color="auto" w:fill="auto"/>
        <w:spacing w:line="240" w:lineRule="auto"/>
        <w:ind w:firstLine="740"/>
        <w:jc w:val="both"/>
      </w:pPr>
      <w: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w:t>
      </w:r>
      <w:r w:rsidRPr="00976247">
        <w:rPr>
          <w:lang w:eastAsia="en-US" w:bidi="en-US"/>
        </w:rPr>
        <w:t>(</w:t>
      </w:r>
      <w:r>
        <w:rPr>
          <w:lang w:val="en-US" w:eastAsia="en-US" w:bidi="en-US"/>
        </w:rPr>
        <w:t>II</w:t>
      </w:r>
      <w:r w:rsidRPr="00976247">
        <w:rPr>
          <w:lang w:eastAsia="en-US" w:bidi="en-US"/>
        </w:rPr>
        <w:t>.</w:t>
      </w:r>
      <w:r>
        <w:rPr>
          <w:lang w:val="en-US" w:eastAsia="en-US" w:bidi="en-US"/>
        </w:rPr>
        <w:t>X</w:t>
      </w:r>
      <w:r w:rsidRPr="00976247">
        <w:rPr>
          <w:lang w:eastAsia="en-US" w:bidi="en-US"/>
        </w:rPr>
        <w:t>.</w:t>
      </w:r>
      <w:proofErr w:type="spellStart"/>
      <w:r>
        <w:t>Бунге</w:t>
      </w:r>
      <w:proofErr w:type="spellEnd"/>
      <w:r>
        <w:t>, С.Ю. Витте). Разработка рабочего законодательства. Национальная политика.</w:t>
      </w:r>
    </w:p>
    <w:p w:rsidR="00E214BC" w:rsidRDefault="00976247" w:rsidP="00124A64">
      <w:pPr>
        <w:pStyle w:val="1"/>
        <w:shd w:val="clear" w:color="auto" w:fill="auto"/>
        <w:spacing w:line="240" w:lineRule="auto"/>
        <w:ind w:firstLine="740"/>
        <w:jc w:val="both"/>
      </w:pPr>
      <w:r>
        <w:t xml:space="preserve">Внешняя политика России во второй половине XIX в. Европейская политика. Борьба за ликвидацию последствий Крымской войны. </w:t>
      </w:r>
      <w:proofErr w:type="spellStart"/>
      <w:r>
        <w:t>Русско</w:t>
      </w:r>
      <w:proofErr w:type="spellEnd"/>
      <w:r>
        <w:t xml:space="preserve"> -турецкая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i/>
          <w:iCs/>
        </w:rPr>
        <w:t xml:space="preserve">Россия в </w:t>
      </w:r>
      <w:proofErr w:type="spellStart"/>
      <w:r>
        <w:rPr>
          <w:i/>
          <w:iCs/>
        </w:rPr>
        <w:t>межДунароДных</w:t>
      </w:r>
      <w:proofErr w:type="spellEnd"/>
      <w:r>
        <w:rPr>
          <w:i/>
          <w:iCs/>
        </w:rPr>
        <w:t xml:space="preserve"> отношениях конца </w:t>
      </w:r>
      <w:proofErr w:type="spellStart"/>
      <w:r>
        <w:rPr>
          <w:i/>
          <w:iCs/>
        </w:rPr>
        <w:t>XIXв</w:t>
      </w:r>
      <w:proofErr w:type="spellEnd"/>
      <w:r>
        <w:rPr>
          <w:i/>
          <w:iCs/>
        </w:rPr>
        <w:t>.</w:t>
      </w:r>
      <w:r>
        <w:t xml:space="preserve"> Сближение России и Франции в 1890-х гг.</w:t>
      </w:r>
    </w:p>
    <w:p w:rsidR="00E214BC" w:rsidRDefault="00976247" w:rsidP="00124A64">
      <w:pPr>
        <w:pStyle w:val="1"/>
        <w:shd w:val="clear" w:color="auto" w:fill="auto"/>
        <w:spacing w:line="240" w:lineRule="auto"/>
        <w:ind w:firstLine="740"/>
        <w:jc w:val="both"/>
      </w:pPr>
      <w:r>
        <w:t xml:space="preserve">Культура России во второй половине </w:t>
      </w:r>
      <w:r>
        <w:rPr>
          <w:lang w:val="en-US" w:eastAsia="en-US" w:bidi="en-US"/>
        </w:rPr>
        <w:t>XIX</w:t>
      </w:r>
      <w:r>
        <w:t xml:space="preserve">в. Достижения российских ученых, их вклад в мировую науку и технику (А.Г. Столетов, Д.И. Менделеев, И.М. Сеченов и др.). Развитие образования. </w:t>
      </w:r>
      <w:r>
        <w:rPr>
          <w:i/>
          <w:iCs/>
        </w:rPr>
        <w:t xml:space="preserve">Расширение </w:t>
      </w:r>
      <w:proofErr w:type="spellStart"/>
      <w:r>
        <w:rPr>
          <w:i/>
          <w:iCs/>
        </w:rPr>
        <w:t>изДательского</w:t>
      </w:r>
      <w:proofErr w:type="spellEnd"/>
      <w:r>
        <w:rPr>
          <w:i/>
          <w:iCs/>
        </w:rPr>
        <w:t xml:space="preserve"> Дела.</w:t>
      </w:r>
      <w: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iCs/>
        </w:rPr>
        <w:t xml:space="preserve">Место российской культуры в мировой культуре </w:t>
      </w:r>
      <w:r>
        <w:rPr>
          <w:i/>
          <w:iCs/>
          <w:lang w:val="en-US" w:eastAsia="en-US" w:bidi="en-US"/>
        </w:rPr>
        <w:t>XIX</w:t>
      </w:r>
      <w:r>
        <w:rPr>
          <w:i/>
          <w:iCs/>
        </w:rPr>
        <w:t>в.</w:t>
      </w:r>
    </w:p>
    <w:p w:rsidR="00E214BC" w:rsidRDefault="00976247" w:rsidP="00124A64">
      <w:pPr>
        <w:pStyle w:val="1"/>
        <w:shd w:val="clear" w:color="auto" w:fill="auto"/>
        <w:spacing w:line="240" w:lineRule="auto"/>
        <w:ind w:firstLine="740"/>
        <w:jc w:val="both"/>
      </w:pPr>
      <w:r>
        <w:rPr>
          <w:b/>
          <w:bCs/>
        </w:rPr>
        <w:t>Российская империя в начале</w:t>
      </w:r>
      <w:proofErr w:type="gramStart"/>
      <w:r>
        <w:rPr>
          <w:b/>
          <w:bCs/>
          <w:lang w:val="en-US" w:eastAsia="en-US" w:bidi="en-US"/>
        </w:rPr>
        <w:t>XX</w:t>
      </w:r>
      <w:proofErr w:type="gramEnd"/>
      <w:r>
        <w:rPr>
          <w:b/>
          <w:bCs/>
        </w:rPr>
        <w:t>в.</w:t>
      </w:r>
    </w:p>
    <w:p w:rsidR="00E214BC" w:rsidRDefault="00976247" w:rsidP="00124A64">
      <w:pPr>
        <w:pStyle w:val="1"/>
        <w:shd w:val="clear" w:color="auto" w:fill="auto"/>
        <w:spacing w:line="240" w:lineRule="auto"/>
        <w:ind w:firstLine="740"/>
        <w:jc w:val="both"/>
      </w:pPr>
      <w:r>
        <w:t xml:space="preserve">Особенности промышленного и аграрного развития России на рубеже </w:t>
      </w:r>
      <w:r>
        <w:rPr>
          <w:lang w:val="en-US" w:eastAsia="en-US" w:bidi="en-US"/>
        </w:rPr>
        <w:t>XIX</w:t>
      </w:r>
      <w:r w:rsidRPr="00976247">
        <w:rPr>
          <w:lang w:eastAsia="en-US" w:bidi="en-US"/>
        </w:rPr>
        <w:t>-</w:t>
      </w:r>
      <w:r>
        <w:rPr>
          <w:lang w:val="en-US" w:eastAsia="en-US" w:bidi="en-US"/>
        </w:rPr>
        <w:t>XX</w:t>
      </w:r>
      <w:r>
        <w:t xml:space="preserve">вв. </w:t>
      </w:r>
      <w:r>
        <w:rPr>
          <w:i/>
          <w:iCs/>
        </w:rPr>
        <w:t>Политика модернизации «сверху».</w:t>
      </w:r>
      <w:r>
        <w:t xml:space="preserve"> С.Ю. Витте. Государственный капитализм. Формирование </w:t>
      </w:r>
      <w:r>
        <w:lastRenderedPageBreak/>
        <w:t xml:space="preserve">монополий. Иностранный капитал в России. </w:t>
      </w:r>
      <w:r>
        <w:rPr>
          <w:i/>
          <w:iCs/>
        </w:rPr>
        <w:t>Дискуссия о месте России в мировой экономике начала ХХ в.</w:t>
      </w:r>
      <w:r>
        <w:t xml:space="preserve"> Аграрный вопрос. Российское общество в начале XX в.: социальная структура, положение основных групп населения.</w:t>
      </w:r>
    </w:p>
    <w:p w:rsidR="00E214BC" w:rsidRDefault="00976247" w:rsidP="00124A64">
      <w:pPr>
        <w:pStyle w:val="1"/>
        <w:shd w:val="clear" w:color="auto" w:fill="auto"/>
        <w:spacing w:line="240" w:lineRule="auto"/>
        <w:ind w:firstLine="740"/>
        <w:jc w:val="both"/>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E214BC" w:rsidRDefault="00976247" w:rsidP="00124A64">
      <w:pPr>
        <w:pStyle w:val="1"/>
        <w:shd w:val="clear" w:color="auto" w:fill="auto"/>
        <w:spacing w:line="240" w:lineRule="auto"/>
        <w:ind w:firstLine="740"/>
        <w:jc w:val="both"/>
      </w:pPr>
      <w:r>
        <w:t xml:space="preserve">Русско-японская война 1904-1905 гг.: планы сторон, основные сражения. </w:t>
      </w:r>
      <w:proofErr w:type="spellStart"/>
      <w:r>
        <w:t>Портсмутский</w:t>
      </w:r>
      <w:proofErr w:type="spellEnd"/>
      <w:r>
        <w:t xml:space="preserve"> мир. Воздействие войны на общественную и политическую жизнь страны.</w:t>
      </w:r>
    </w:p>
    <w:p w:rsidR="00E214BC" w:rsidRDefault="00976247" w:rsidP="00124A64">
      <w:pPr>
        <w:pStyle w:val="1"/>
        <w:shd w:val="clear" w:color="auto" w:fill="auto"/>
        <w:spacing w:line="240" w:lineRule="auto"/>
        <w:ind w:firstLine="740"/>
        <w:jc w:val="both"/>
      </w:pPr>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i/>
          <w:iCs/>
        </w:rPr>
        <w:t>Рабочее Движение.</w:t>
      </w:r>
      <w:r>
        <w:t xml:space="preserve"> «Полицейский социализм».</w:t>
      </w:r>
    </w:p>
    <w:p w:rsidR="00E214BC" w:rsidRDefault="00976247" w:rsidP="00124A64">
      <w:pPr>
        <w:pStyle w:val="1"/>
        <w:shd w:val="clear" w:color="auto" w:fill="auto"/>
        <w:spacing w:line="240" w:lineRule="auto"/>
        <w:ind w:firstLine="740"/>
        <w:jc w:val="both"/>
      </w:pPr>
      <w: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t>Гучков</w:t>
      </w:r>
      <w:proofErr w:type="spellEnd"/>
      <w: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E214BC" w:rsidRDefault="00976247" w:rsidP="00124A64">
      <w:pPr>
        <w:pStyle w:val="1"/>
        <w:shd w:val="clear" w:color="auto" w:fill="auto"/>
        <w:spacing w:line="240" w:lineRule="auto"/>
        <w:ind w:firstLine="740"/>
        <w:jc w:val="both"/>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w:t>
      </w:r>
      <w:r>
        <w:softHyphen/>
        <w:t>1914 гг.</w:t>
      </w:r>
    </w:p>
    <w:p w:rsidR="00E214BC" w:rsidRDefault="00976247" w:rsidP="00124A64">
      <w:pPr>
        <w:pStyle w:val="1"/>
        <w:shd w:val="clear" w:color="auto" w:fill="auto"/>
        <w:spacing w:line="240" w:lineRule="auto"/>
        <w:ind w:firstLine="740"/>
        <w:jc w:val="both"/>
      </w:pPr>
      <w:r>
        <w:t>Культура России в начале</w:t>
      </w:r>
      <w:proofErr w:type="gramStart"/>
      <w:r>
        <w:rPr>
          <w:lang w:val="en-US" w:eastAsia="en-US" w:bidi="en-US"/>
        </w:rPr>
        <w:t>XX</w:t>
      </w:r>
      <w:proofErr w:type="gramEnd"/>
      <w:r>
        <w:t xml:space="preserve">в. Открытия российских ученых в науке и технике. </w:t>
      </w:r>
      <w:r>
        <w:rPr>
          <w:i/>
          <w:iCs/>
        </w:rPr>
        <w:t>Русская философия: поиски общественного и</w:t>
      </w:r>
      <w:r w:rsidR="00124A64">
        <w:rPr>
          <w:i/>
          <w:iCs/>
        </w:rPr>
        <w:t>д</w:t>
      </w:r>
      <w:r>
        <w:rPr>
          <w:i/>
          <w:iCs/>
        </w:rPr>
        <w:t>еала.</w:t>
      </w:r>
      <w: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w:t>
      </w:r>
    </w:p>
    <w:p w:rsidR="00E214BC" w:rsidRDefault="00976247" w:rsidP="00124A64">
      <w:pPr>
        <w:pStyle w:val="1"/>
        <w:shd w:val="clear" w:color="auto" w:fill="auto"/>
        <w:spacing w:line="240" w:lineRule="auto"/>
        <w:ind w:firstLine="0"/>
        <w:jc w:val="both"/>
      </w:pPr>
      <w:r>
        <w:t xml:space="preserve">Русский балет. «Русские сезоны» С.П. Дягилева. Первые шаги российского кинематографа. </w:t>
      </w:r>
      <w:r>
        <w:rPr>
          <w:i/>
          <w:iCs/>
        </w:rPr>
        <w:t xml:space="preserve">Российская культура начала </w:t>
      </w:r>
      <w:r>
        <w:rPr>
          <w:i/>
          <w:iCs/>
          <w:lang w:val="en-US" w:eastAsia="en-US" w:bidi="en-US"/>
        </w:rPr>
        <w:t>XX</w:t>
      </w:r>
      <w:r>
        <w:rPr>
          <w:i/>
          <w:iCs/>
        </w:rPr>
        <w:t>в. — составная часть мировой культуры.</w:t>
      </w:r>
    </w:p>
    <w:p w:rsidR="0091258C" w:rsidRDefault="0091258C" w:rsidP="00124A64">
      <w:pPr>
        <w:pStyle w:val="11"/>
        <w:keepNext/>
        <w:keepLines/>
        <w:shd w:val="clear" w:color="auto" w:fill="auto"/>
        <w:spacing w:line="240" w:lineRule="auto"/>
        <w:jc w:val="both"/>
      </w:pPr>
      <w:bookmarkStart w:id="242" w:name="bookmark264"/>
      <w:bookmarkStart w:id="243" w:name="bookmark265"/>
    </w:p>
    <w:p w:rsidR="00E214BC" w:rsidRDefault="00976247" w:rsidP="00124A64">
      <w:pPr>
        <w:pStyle w:val="11"/>
        <w:keepNext/>
        <w:keepLines/>
        <w:shd w:val="clear" w:color="auto" w:fill="auto"/>
        <w:spacing w:line="240" w:lineRule="auto"/>
        <w:jc w:val="both"/>
      </w:pPr>
      <w:r>
        <w:t>География</w:t>
      </w:r>
      <w:bookmarkEnd w:id="242"/>
      <w:bookmarkEnd w:id="243"/>
    </w:p>
    <w:p w:rsidR="00E214BC" w:rsidRDefault="00976247" w:rsidP="00124A64">
      <w:pPr>
        <w:pStyle w:val="1"/>
        <w:shd w:val="clear" w:color="auto" w:fill="auto"/>
        <w:spacing w:line="240" w:lineRule="auto"/>
        <w:ind w:firstLine="720"/>
        <w:jc w:val="both"/>
      </w:pPr>
      <w:bookmarkStart w:id="244" w:name="bookmark266"/>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bookmarkEnd w:id="244"/>
    </w:p>
    <w:p w:rsidR="00E214BC" w:rsidRDefault="00976247" w:rsidP="00124A64">
      <w:pPr>
        <w:pStyle w:val="1"/>
        <w:shd w:val="clear" w:color="auto" w:fill="auto"/>
        <w:spacing w:line="240" w:lineRule="auto"/>
        <w:ind w:firstLine="720"/>
        <w:jc w:val="both"/>
      </w:pPr>
      <w:r>
        <w:t>Изучение предмета «География» в части формирования у учащихся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E214BC" w:rsidRDefault="00976247" w:rsidP="00124A64">
      <w:pPr>
        <w:pStyle w:val="1"/>
        <w:shd w:val="clear" w:color="auto" w:fill="auto"/>
        <w:spacing w:line="240" w:lineRule="auto"/>
        <w:ind w:firstLine="720"/>
        <w:jc w:val="both"/>
      </w:pPr>
      <w:r>
        <w:t>В соответствии с ФГОС СОО география может изучаться на базовом и углубленном уровнях.</w:t>
      </w:r>
    </w:p>
    <w:p w:rsidR="00E214BC" w:rsidRDefault="00976247" w:rsidP="00124A64">
      <w:pPr>
        <w:pStyle w:val="1"/>
        <w:shd w:val="clear" w:color="auto" w:fill="auto"/>
        <w:spacing w:line="240" w:lineRule="auto"/>
        <w:ind w:firstLine="720"/>
        <w:jc w:val="both"/>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E214BC" w:rsidRDefault="00976247" w:rsidP="00124A64">
      <w:pPr>
        <w:pStyle w:val="1"/>
        <w:shd w:val="clear" w:color="auto" w:fill="auto"/>
        <w:spacing w:line="240" w:lineRule="auto"/>
        <w:ind w:firstLine="720"/>
        <w:jc w:val="both"/>
      </w:pPr>
      <w: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учащихся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w:t>
      </w:r>
      <w:r>
        <w:lastRenderedPageBreak/>
        <w:t>нестандартной ситуации. Изучение предмета на углубленном уровне позволяет сформировать у учащихся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E214BC" w:rsidRDefault="00976247" w:rsidP="00124A64">
      <w:pPr>
        <w:pStyle w:val="1"/>
        <w:shd w:val="clear" w:color="auto" w:fill="auto"/>
        <w:spacing w:line="240" w:lineRule="auto"/>
        <w:ind w:firstLine="720"/>
        <w:jc w:val="both"/>
      </w:pPr>
      <w: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E214BC" w:rsidRDefault="00976247" w:rsidP="00124A64">
      <w:pPr>
        <w:pStyle w:val="1"/>
        <w:shd w:val="clear" w:color="auto" w:fill="auto"/>
        <w:spacing w:line="240" w:lineRule="auto"/>
        <w:ind w:firstLine="720"/>
        <w:jc w:val="both"/>
      </w:pPr>
      <w: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E214BC" w:rsidRDefault="00976247" w:rsidP="00124A64">
      <w:pPr>
        <w:pStyle w:val="11"/>
        <w:keepNext/>
        <w:keepLines/>
        <w:shd w:val="clear" w:color="auto" w:fill="auto"/>
        <w:spacing w:line="240" w:lineRule="auto"/>
        <w:jc w:val="both"/>
      </w:pPr>
      <w:bookmarkStart w:id="245" w:name="bookmark267"/>
      <w:bookmarkStart w:id="246" w:name="bookmark268"/>
      <w:r>
        <w:t>Базовый уровень</w:t>
      </w:r>
      <w:bookmarkEnd w:id="245"/>
      <w:bookmarkEnd w:id="246"/>
    </w:p>
    <w:p w:rsidR="00E214BC" w:rsidRDefault="00976247" w:rsidP="00124A64">
      <w:pPr>
        <w:pStyle w:val="11"/>
        <w:keepNext/>
        <w:keepLines/>
        <w:shd w:val="clear" w:color="auto" w:fill="auto"/>
        <w:spacing w:line="240" w:lineRule="auto"/>
        <w:jc w:val="both"/>
      </w:pPr>
      <w:bookmarkStart w:id="247" w:name="bookmark269"/>
      <w:bookmarkStart w:id="248" w:name="bookmark270"/>
      <w:r>
        <w:t>Человек и окружающая среда</w:t>
      </w:r>
      <w:bookmarkEnd w:id="247"/>
      <w:bookmarkEnd w:id="248"/>
    </w:p>
    <w:p w:rsidR="00E214BC" w:rsidRDefault="00976247" w:rsidP="00124A64">
      <w:pPr>
        <w:pStyle w:val="1"/>
        <w:shd w:val="clear" w:color="auto" w:fill="auto"/>
        <w:spacing w:line="240" w:lineRule="auto"/>
        <w:ind w:firstLine="720"/>
        <w:jc w:val="both"/>
      </w:pPr>
      <w:r>
        <w:t xml:space="preserve">Окружающая среда как </w:t>
      </w:r>
      <w:proofErr w:type="spellStart"/>
      <w:r>
        <w:t>геосистема</w:t>
      </w:r>
      <w:proofErr w:type="spellEnd"/>
      <w:r>
        <w:t>. Важнейшие явления и процессы в окружающей среде. Представление о ноосфере.</w:t>
      </w:r>
    </w:p>
    <w:p w:rsidR="00E214BC" w:rsidRDefault="00976247" w:rsidP="00124A64">
      <w:pPr>
        <w:pStyle w:val="1"/>
        <w:shd w:val="clear" w:color="auto" w:fill="auto"/>
        <w:spacing w:line="240" w:lineRule="auto"/>
        <w:ind w:firstLine="720"/>
        <w:jc w:val="both"/>
      </w:pPr>
      <w:r>
        <w:t xml:space="preserve">Взаимодействие человека и природы. Природные ресурсы и их виды. Закономерности размещения природных ресурсов. </w:t>
      </w:r>
      <w:proofErr w:type="spellStart"/>
      <w:r>
        <w:t>Ресурсообеспеченность</w:t>
      </w:r>
      <w:proofErr w:type="spellEnd"/>
      <w:r>
        <w:t>. Рациональное и нерациональное природопользование.</w:t>
      </w:r>
    </w:p>
    <w:p w:rsidR="00E214BC" w:rsidRDefault="00976247" w:rsidP="00124A64">
      <w:pPr>
        <w:pStyle w:val="1"/>
        <w:shd w:val="clear" w:color="auto" w:fill="auto"/>
        <w:spacing w:line="240" w:lineRule="auto"/>
        <w:ind w:firstLine="720"/>
        <w:jc w:val="both"/>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E214BC" w:rsidRDefault="00976247" w:rsidP="00124A64">
      <w:pPr>
        <w:pStyle w:val="11"/>
        <w:keepNext/>
        <w:keepLines/>
        <w:shd w:val="clear" w:color="auto" w:fill="auto"/>
        <w:spacing w:line="240" w:lineRule="auto"/>
        <w:jc w:val="both"/>
      </w:pPr>
      <w:bookmarkStart w:id="249" w:name="bookmark271"/>
      <w:bookmarkStart w:id="250" w:name="bookmark272"/>
      <w:r>
        <w:t>Территориальная организация мирового сообщества</w:t>
      </w:r>
      <w:bookmarkEnd w:id="249"/>
      <w:bookmarkEnd w:id="250"/>
    </w:p>
    <w:p w:rsidR="00E214BC" w:rsidRDefault="00976247" w:rsidP="00124A64">
      <w:pPr>
        <w:pStyle w:val="1"/>
        <w:shd w:val="clear" w:color="auto" w:fill="auto"/>
        <w:spacing w:line="240" w:lineRule="auto"/>
        <w:ind w:firstLine="720"/>
        <w:jc w:val="both"/>
      </w:pPr>
      <w:r>
        <w:t xml:space="preserve">Мировое сообщество - общая картина мира. Современная политическая карта и ее изменения. Разнообразие стран мира. </w:t>
      </w:r>
      <w:r>
        <w:rPr>
          <w:i/>
          <w:iCs/>
        </w:rPr>
        <w:t>Геополитика. «Горячие точки» на карте мира.</w:t>
      </w:r>
    </w:p>
    <w:p w:rsidR="00E214BC" w:rsidRDefault="00976247" w:rsidP="00124A64">
      <w:pPr>
        <w:pStyle w:val="1"/>
        <w:shd w:val="clear" w:color="auto" w:fill="auto"/>
        <w:spacing w:line="240" w:lineRule="auto"/>
        <w:ind w:firstLine="720"/>
        <w:jc w:val="both"/>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iCs/>
        </w:rPr>
        <w:t>Основные очаги этнических и конфессиональных конфликтов.</w:t>
      </w:r>
      <w:r>
        <w:t xml:space="preserve"> География рынка труда и занятости. Миграция населения. Закономерности расселения населения. Урбанизация.</w:t>
      </w:r>
    </w:p>
    <w:p w:rsidR="00E214BC" w:rsidRDefault="00976247" w:rsidP="00124A64">
      <w:pPr>
        <w:pStyle w:val="1"/>
        <w:shd w:val="clear" w:color="auto" w:fill="auto"/>
        <w:spacing w:line="240" w:lineRule="auto"/>
        <w:ind w:firstLine="720"/>
        <w:jc w:val="both"/>
      </w:pPr>
      <w:r>
        <w:t xml:space="preserve">Мировое хозяйство. Географическое разделение труда. Отраслевая и территориальная структура мирового хозяйства. </w:t>
      </w:r>
      <w:r>
        <w:rPr>
          <w:i/>
          <w:iCs/>
        </w:rPr>
        <w:t>Изменение отраслевой структуры.</w:t>
      </w:r>
      <w:r>
        <w:t xml:space="preserve"> География основных отраслей производственной и непроизводственной сфер. </w:t>
      </w:r>
      <w:r>
        <w:rPr>
          <w:i/>
          <w:iCs/>
        </w:rPr>
        <w:t xml:space="preserve">Развитие сферы услуг. </w:t>
      </w:r>
      <w:r>
        <w:t>Международные отношения. Географические аспекты глобализации.</w:t>
      </w:r>
    </w:p>
    <w:p w:rsidR="00E214BC" w:rsidRDefault="00976247" w:rsidP="00124A64">
      <w:pPr>
        <w:pStyle w:val="11"/>
        <w:keepNext/>
        <w:keepLines/>
        <w:shd w:val="clear" w:color="auto" w:fill="auto"/>
        <w:spacing w:line="240" w:lineRule="auto"/>
        <w:jc w:val="both"/>
      </w:pPr>
      <w:bookmarkStart w:id="251" w:name="bookmark273"/>
      <w:bookmarkStart w:id="252" w:name="bookmark274"/>
      <w:r>
        <w:t>Региональная география и страноведение</w:t>
      </w:r>
      <w:bookmarkEnd w:id="251"/>
      <w:bookmarkEnd w:id="252"/>
    </w:p>
    <w:p w:rsidR="00E214BC" w:rsidRDefault="00976247" w:rsidP="00124A64">
      <w:pPr>
        <w:pStyle w:val="1"/>
        <w:shd w:val="clear" w:color="auto" w:fill="auto"/>
        <w:spacing w:line="240" w:lineRule="auto"/>
        <w:ind w:firstLine="720"/>
        <w:jc w:val="both"/>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iCs/>
        </w:rPr>
        <w:t>Ве</w:t>
      </w:r>
      <w:r w:rsidR="00124A64">
        <w:rPr>
          <w:i/>
          <w:iCs/>
        </w:rPr>
        <w:t>д</w:t>
      </w:r>
      <w:r>
        <w:rPr>
          <w:i/>
          <w:iCs/>
        </w:rPr>
        <w:t>ущие страны-экспортеры основных ви</w:t>
      </w:r>
      <w:r w:rsidR="00124A64">
        <w:rPr>
          <w:i/>
          <w:iCs/>
        </w:rPr>
        <w:t>д</w:t>
      </w:r>
      <w:r>
        <w:rPr>
          <w:i/>
          <w:iCs/>
        </w:rPr>
        <w:t>ов про</w:t>
      </w:r>
      <w:r w:rsidR="00124A64">
        <w:rPr>
          <w:i/>
          <w:iCs/>
        </w:rPr>
        <w:t>д</w:t>
      </w:r>
      <w:r>
        <w:rPr>
          <w:i/>
          <w:iCs/>
        </w:rPr>
        <w:t>укции.</w:t>
      </w:r>
    </w:p>
    <w:p w:rsidR="00E214BC" w:rsidRDefault="00976247" w:rsidP="00124A64">
      <w:pPr>
        <w:pStyle w:val="1"/>
        <w:shd w:val="clear" w:color="auto" w:fill="auto"/>
        <w:spacing w:line="240" w:lineRule="auto"/>
        <w:ind w:firstLine="720"/>
        <w:jc w:val="both"/>
      </w:pPr>
      <w:r>
        <w:t xml:space="preserve">Роль отдельных стран и регионов в системе мирового хозяйства. </w:t>
      </w:r>
      <w:r>
        <w:rPr>
          <w:i/>
          <w:iCs/>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w:t>
      </w:r>
    </w:p>
    <w:p w:rsidR="00E214BC" w:rsidRDefault="00976247" w:rsidP="00124A64">
      <w:pPr>
        <w:pStyle w:val="1"/>
        <w:shd w:val="clear" w:color="auto" w:fill="auto"/>
        <w:spacing w:line="240" w:lineRule="auto"/>
        <w:ind w:firstLine="720"/>
        <w:jc w:val="both"/>
      </w:pPr>
      <w: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iCs/>
        </w:rPr>
        <w:t>Особенности и проблемы интеграции России в мировое сообщество. Географические аспекты решения внешнеэкономических и внешнеполитических за</w:t>
      </w:r>
      <w:r w:rsidR="00124A64">
        <w:rPr>
          <w:i/>
          <w:iCs/>
        </w:rPr>
        <w:t>д</w:t>
      </w:r>
      <w:r>
        <w:rPr>
          <w:i/>
          <w:iCs/>
        </w:rPr>
        <w:t>ач развития России.</w:t>
      </w:r>
    </w:p>
    <w:p w:rsidR="00E214BC" w:rsidRDefault="00976247" w:rsidP="00124A64">
      <w:pPr>
        <w:pStyle w:val="11"/>
        <w:keepNext/>
        <w:keepLines/>
        <w:shd w:val="clear" w:color="auto" w:fill="auto"/>
        <w:spacing w:line="240" w:lineRule="auto"/>
        <w:jc w:val="both"/>
      </w:pPr>
      <w:bookmarkStart w:id="253" w:name="bookmark275"/>
      <w:bookmarkStart w:id="254" w:name="bookmark276"/>
      <w:r>
        <w:t>Роль географии в решении глобальных проблем человечества</w:t>
      </w:r>
      <w:bookmarkEnd w:id="253"/>
      <w:bookmarkEnd w:id="254"/>
    </w:p>
    <w:p w:rsidR="00E214BC" w:rsidRDefault="00976247" w:rsidP="00124A64">
      <w:pPr>
        <w:pStyle w:val="1"/>
        <w:shd w:val="clear" w:color="auto" w:fill="auto"/>
        <w:spacing w:line="240" w:lineRule="auto"/>
        <w:ind w:firstLine="720"/>
        <w:jc w:val="both"/>
      </w:pPr>
      <w:bookmarkStart w:id="255" w:name="bookmark277"/>
      <w: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w:t>
      </w:r>
      <w:r>
        <w:lastRenderedPageBreak/>
        <w:t>решения глобальных проблем.</w:t>
      </w:r>
      <w:bookmarkEnd w:id="255"/>
    </w:p>
    <w:p w:rsidR="0091258C" w:rsidRDefault="0091258C" w:rsidP="00124A64">
      <w:pPr>
        <w:pStyle w:val="1"/>
        <w:shd w:val="clear" w:color="auto" w:fill="auto"/>
        <w:spacing w:line="240" w:lineRule="auto"/>
        <w:ind w:firstLine="720"/>
        <w:jc w:val="both"/>
        <w:rPr>
          <w:b/>
          <w:bCs/>
        </w:rPr>
      </w:pPr>
    </w:p>
    <w:p w:rsidR="00E214BC" w:rsidRDefault="00976247" w:rsidP="00124A64">
      <w:pPr>
        <w:pStyle w:val="1"/>
        <w:shd w:val="clear" w:color="auto" w:fill="auto"/>
        <w:spacing w:line="240" w:lineRule="auto"/>
        <w:ind w:firstLine="720"/>
        <w:jc w:val="both"/>
      </w:pPr>
      <w:r>
        <w:rPr>
          <w:b/>
          <w:bCs/>
        </w:rPr>
        <w:t>Обществознание</w:t>
      </w:r>
    </w:p>
    <w:p w:rsidR="00E214BC" w:rsidRDefault="00976247" w:rsidP="00124A64">
      <w:pPr>
        <w:pStyle w:val="1"/>
        <w:shd w:val="clear" w:color="auto" w:fill="auto"/>
        <w:spacing w:line="240" w:lineRule="auto"/>
        <w:ind w:firstLine="720"/>
        <w:jc w:val="both"/>
      </w:pPr>
      <w:r>
        <w:t>Учебный предмет «Обществознание» знакомит учащихся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учащихся целостной научной картины мира.</w:t>
      </w:r>
    </w:p>
    <w:p w:rsidR="00E214BC" w:rsidRDefault="00976247" w:rsidP="00124A64">
      <w:pPr>
        <w:pStyle w:val="1"/>
        <w:shd w:val="clear" w:color="auto" w:fill="auto"/>
        <w:spacing w:line="240" w:lineRule="auto"/>
        <w:ind w:firstLine="720"/>
        <w:jc w:val="both"/>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E214BC" w:rsidRDefault="00976247" w:rsidP="00124A64">
      <w:pPr>
        <w:pStyle w:val="1"/>
        <w:shd w:val="clear" w:color="auto" w:fill="auto"/>
        <w:spacing w:line="240" w:lineRule="auto"/>
        <w:ind w:firstLine="720"/>
        <w:jc w:val="both"/>
      </w:pPr>
      <w:r>
        <w:t>Задачами реализации примерной программы учебного предмета «Обществознания» на уровне среднего общего образования являются:</w:t>
      </w:r>
    </w:p>
    <w:p w:rsidR="00E214BC" w:rsidRDefault="00976247" w:rsidP="00012F69">
      <w:pPr>
        <w:pStyle w:val="1"/>
        <w:numPr>
          <w:ilvl w:val="0"/>
          <w:numId w:val="30"/>
        </w:numPr>
        <w:shd w:val="clear" w:color="auto" w:fill="auto"/>
        <w:tabs>
          <w:tab w:val="left" w:pos="1420"/>
        </w:tabs>
        <w:spacing w:line="240" w:lineRule="auto"/>
        <w:ind w:firstLine="720"/>
        <w:jc w:val="both"/>
      </w:pPr>
      <w:r>
        <w:t>формирование у учащихся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E214BC" w:rsidRDefault="00976247" w:rsidP="00012F69">
      <w:pPr>
        <w:pStyle w:val="1"/>
        <w:numPr>
          <w:ilvl w:val="0"/>
          <w:numId w:val="30"/>
        </w:numPr>
        <w:shd w:val="clear" w:color="auto" w:fill="auto"/>
        <w:tabs>
          <w:tab w:val="left" w:pos="1420"/>
        </w:tabs>
        <w:spacing w:line="240" w:lineRule="auto"/>
        <w:ind w:firstLine="720"/>
        <w:jc w:val="both"/>
      </w:pPr>
      <w:r>
        <w:t>формирование знаний об обществе как целостной развивающейся системе в единстве и взаимодействии его основных сфер и институтов;</w:t>
      </w:r>
    </w:p>
    <w:p w:rsidR="00E214BC" w:rsidRDefault="00976247" w:rsidP="00012F69">
      <w:pPr>
        <w:pStyle w:val="1"/>
        <w:numPr>
          <w:ilvl w:val="0"/>
          <w:numId w:val="30"/>
        </w:numPr>
        <w:shd w:val="clear" w:color="auto" w:fill="auto"/>
        <w:tabs>
          <w:tab w:val="left" w:pos="1420"/>
        </w:tabs>
        <w:spacing w:line="240" w:lineRule="auto"/>
        <w:ind w:firstLine="720"/>
        <w:jc w:val="both"/>
      </w:pPr>
      <w:r>
        <w:t>овладение базовым понятийным аппаратом социальных наук;</w:t>
      </w:r>
    </w:p>
    <w:p w:rsidR="00E214BC" w:rsidRDefault="00976247" w:rsidP="00012F69">
      <w:pPr>
        <w:pStyle w:val="1"/>
        <w:numPr>
          <w:ilvl w:val="0"/>
          <w:numId w:val="30"/>
        </w:numPr>
        <w:shd w:val="clear" w:color="auto" w:fill="auto"/>
        <w:tabs>
          <w:tab w:val="left" w:pos="1420"/>
        </w:tabs>
        <w:spacing w:line="240" w:lineRule="auto"/>
        <w:ind w:firstLine="720"/>
        <w:jc w:val="both"/>
      </w:pPr>
      <w:r>
        <w:t>овладение умениями выявлять причинно-следственные, функциональные, иерархические и другие связи социальных объектов и процессов;</w:t>
      </w:r>
    </w:p>
    <w:p w:rsidR="00E214BC" w:rsidRDefault="00976247" w:rsidP="00012F69">
      <w:pPr>
        <w:pStyle w:val="1"/>
        <w:numPr>
          <w:ilvl w:val="0"/>
          <w:numId w:val="30"/>
        </w:numPr>
        <w:shd w:val="clear" w:color="auto" w:fill="auto"/>
        <w:tabs>
          <w:tab w:val="left" w:pos="1420"/>
        </w:tabs>
        <w:spacing w:line="240" w:lineRule="auto"/>
        <w:ind w:firstLine="720"/>
        <w:jc w:val="both"/>
      </w:pPr>
      <w:r>
        <w:t>формирование представлений об основных тенденциях и возможных перспективах развития мирового сообщества в глобальном мире;</w:t>
      </w:r>
    </w:p>
    <w:p w:rsidR="00E214BC" w:rsidRDefault="00976247" w:rsidP="00012F69">
      <w:pPr>
        <w:pStyle w:val="1"/>
        <w:numPr>
          <w:ilvl w:val="0"/>
          <w:numId w:val="30"/>
        </w:numPr>
        <w:shd w:val="clear" w:color="auto" w:fill="auto"/>
        <w:tabs>
          <w:tab w:val="left" w:pos="1420"/>
        </w:tabs>
        <w:spacing w:line="240" w:lineRule="auto"/>
        <w:ind w:firstLine="720"/>
        <w:jc w:val="both"/>
      </w:pPr>
      <w:r>
        <w:t>формирование представлений о методах познания социальных явлений и процессов;</w:t>
      </w:r>
    </w:p>
    <w:p w:rsidR="00E214BC" w:rsidRDefault="00976247" w:rsidP="00012F69">
      <w:pPr>
        <w:pStyle w:val="1"/>
        <w:numPr>
          <w:ilvl w:val="0"/>
          <w:numId w:val="30"/>
        </w:numPr>
        <w:shd w:val="clear" w:color="auto" w:fill="auto"/>
        <w:tabs>
          <w:tab w:val="left" w:pos="1420"/>
        </w:tabs>
        <w:spacing w:line="240" w:lineRule="auto"/>
        <w:ind w:firstLine="720"/>
        <w:jc w:val="both"/>
      </w:pPr>
      <w: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214BC" w:rsidRDefault="00976247" w:rsidP="00012F69">
      <w:pPr>
        <w:pStyle w:val="1"/>
        <w:numPr>
          <w:ilvl w:val="0"/>
          <w:numId w:val="30"/>
        </w:numPr>
        <w:shd w:val="clear" w:color="auto" w:fill="auto"/>
        <w:tabs>
          <w:tab w:val="left" w:pos="1420"/>
        </w:tabs>
        <w:spacing w:line="240" w:lineRule="auto"/>
        <w:ind w:firstLine="720"/>
        <w:jc w:val="both"/>
      </w:pPr>
      <w: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214BC" w:rsidRDefault="00976247" w:rsidP="00124A64">
      <w:pPr>
        <w:pStyle w:val="1"/>
        <w:shd w:val="clear" w:color="auto" w:fill="auto"/>
        <w:spacing w:line="240" w:lineRule="auto"/>
        <w:ind w:firstLine="720"/>
        <w:jc w:val="both"/>
      </w:pPr>
      <w: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E214BC" w:rsidRDefault="00976247" w:rsidP="00124A64">
      <w:pPr>
        <w:pStyle w:val="1"/>
        <w:shd w:val="clear" w:color="auto" w:fill="auto"/>
        <w:spacing w:line="240" w:lineRule="auto"/>
        <w:ind w:firstLine="720"/>
        <w:jc w:val="both"/>
      </w:pPr>
      <w: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214BC" w:rsidRDefault="00976247" w:rsidP="00124A64">
      <w:pPr>
        <w:pStyle w:val="1"/>
        <w:shd w:val="clear" w:color="auto" w:fill="auto"/>
        <w:spacing w:line="240" w:lineRule="auto"/>
        <w:ind w:firstLine="720"/>
        <w:jc w:val="both"/>
      </w:pPr>
      <w:r>
        <w:rPr>
          <w:b/>
          <w:bCs/>
        </w:rPr>
        <w:t>Базовый уровень</w:t>
      </w:r>
    </w:p>
    <w:p w:rsidR="00E214BC" w:rsidRDefault="00976247" w:rsidP="00124A64">
      <w:pPr>
        <w:pStyle w:val="1"/>
        <w:shd w:val="clear" w:color="auto" w:fill="auto"/>
        <w:spacing w:line="240" w:lineRule="auto"/>
        <w:ind w:firstLine="720"/>
        <w:jc w:val="both"/>
      </w:pPr>
      <w:r>
        <w:rPr>
          <w:b/>
          <w:bCs/>
        </w:rPr>
        <w:t>Человек. Человек в системе общественных отношений</w:t>
      </w:r>
    </w:p>
    <w:p w:rsidR="00E214BC" w:rsidRDefault="00976247" w:rsidP="00124A64">
      <w:pPr>
        <w:pStyle w:val="1"/>
        <w:shd w:val="clear" w:color="auto" w:fill="auto"/>
        <w:spacing w:line="240" w:lineRule="auto"/>
        <w:ind w:firstLine="720"/>
        <w:jc w:val="both"/>
      </w:pP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w:t>
      </w:r>
      <w:r>
        <w:lastRenderedPageBreak/>
        <w:t xml:space="preserve">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iCs/>
        </w:rPr>
        <w:t>Уровни научного познания. Способы и методы научного познания. Особенности социального познания.</w:t>
      </w:r>
      <w:r>
        <w:t xml:space="preserve"> Духовная жизнь и духовный мир человека. Общественное и индивидуальное сознание. Мировоззрение, </w:t>
      </w:r>
      <w:r>
        <w:rPr>
          <w:i/>
          <w:iCs/>
        </w:rPr>
        <w:t>его типы.</w:t>
      </w:r>
      <w:r>
        <w:t xml:space="preserve"> Самосознание индивида и социальное поведение. Социальные ценности. </w:t>
      </w:r>
      <w:r>
        <w:rPr>
          <w:i/>
          <w:iCs/>
        </w:rPr>
        <w:t>Мотивы и предпочтения.</w:t>
      </w:r>
      <w: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iCs/>
        </w:rPr>
        <w:t>Знания, умения и навыки людей в условиях информационного общества.</w:t>
      </w:r>
    </w:p>
    <w:p w:rsidR="00E214BC" w:rsidRDefault="00976247" w:rsidP="00124A64">
      <w:pPr>
        <w:pStyle w:val="11"/>
        <w:keepNext/>
        <w:keepLines/>
        <w:shd w:val="clear" w:color="auto" w:fill="auto"/>
        <w:spacing w:line="240" w:lineRule="auto"/>
        <w:jc w:val="both"/>
      </w:pPr>
      <w:bookmarkStart w:id="256" w:name="bookmark278"/>
      <w:bookmarkStart w:id="257" w:name="bookmark279"/>
      <w:r>
        <w:t>Общество как сложная динамическая система</w:t>
      </w:r>
      <w:bookmarkEnd w:id="256"/>
      <w:bookmarkEnd w:id="257"/>
    </w:p>
    <w:p w:rsidR="00E214BC" w:rsidRDefault="00976247" w:rsidP="00124A64">
      <w:pPr>
        <w:pStyle w:val="1"/>
        <w:shd w:val="clear" w:color="auto" w:fill="auto"/>
        <w:spacing w:line="240" w:lineRule="auto"/>
        <w:ind w:firstLine="720"/>
        <w:jc w:val="both"/>
      </w:pPr>
      <w: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t>Многовариантность</w:t>
      </w:r>
      <w:proofErr w:type="spellEnd"/>
      <w: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w:t>
      </w:r>
      <w:r>
        <w:rPr>
          <w:lang w:val="en-US" w:eastAsia="en-US" w:bidi="en-US"/>
        </w:rPr>
        <w:t>XXI</w:t>
      </w:r>
      <w:r>
        <w:t>века.</w:t>
      </w:r>
    </w:p>
    <w:p w:rsidR="00E214BC" w:rsidRDefault="00976247" w:rsidP="00124A64">
      <w:pPr>
        <w:pStyle w:val="11"/>
        <w:keepNext/>
        <w:keepLines/>
        <w:shd w:val="clear" w:color="auto" w:fill="auto"/>
        <w:spacing w:line="240" w:lineRule="auto"/>
        <w:jc w:val="both"/>
      </w:pPr>
      <w:bookmarkStart w:id="258" w:name="bookmark280"/>
      <w:bookmarkStart w:id="259" w:name="bookmark281"/>
      <w:r>
        <w:t>Экономика</w:t>
      </w:r>
      <w:bookmarkEnd w:id="258"/>
      <w:bookmarkEnd w:id="259"/>
    </w:p>
    <w:p w:rsidR="00E214BC" w:rsidRDefault="00976247" w:rsidP="00124A64">
      <w:pPr>
        <w:pStyle w:val="1"/>
        <w:shd w:val="clear" w:color="auto" w:fill="auto"/>
        <w:tabs>
          <w:tab w:val="left" w:pos="7867"/>
        </w:tabs>
        <w:spacing w:line="240" w:lineRule="auto"/>
        <w:ind w:firstLine="720"/>
        <w:jc w:val="both"/>
      </w:pPr>
      <w:r>
        <w:t xml:space="preserve">Экономика, экономическая наука. </w:t>
      </w:r>
      <w:r w:rsidR="00124A64">
        <w:t xml:space="preserve"> Уровни экономики: </w:t>
      </w:r>
      <w:proofErr w:type="spellStart"/>
      <w:r>
        <w:t>микроэкономика,макроэкономика</w:t>
      </w:r>
      <w:proofErr w:type="spellEnd"/>
      <w:r>
        <w:t xml:space="preserve">.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iCs/>
        </w:rPr>
        <w:t>Политика защиты конкуренции и антимонопольное законодательство.</w:t>
      </w:r>
      <w:r>
        <w:t xml:space="preserve"> Рыночные отношения в современной экономике. Фирма в экономике. </w:t>
      </w:r>
      <w:r>
        <w:rPr>
          <w:i/>
          <w:iCs/>
        </w:rPr>
        <w:t>Фондовый рынок, его инструменты.</w:t>
      </w:r>
      <w:r>
        <w:t xml:space="preserve">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iCs/>
        </w:rPr>
        <w:t>Основные принципы менеджмента. Основы маркетинга. Финансовый рынок.</w:t>
      </w:r>
      <w:r>
        <w:t xml:space="preserve">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w:t>
      </w:r>
    </w:p>
    <w:p w:rsidR="00E214BC" w:rsidRDefault="00976247" w:rsidP="00124A64">
      <w:pPr>
        <w:pStyle w:val="1"/>
        <w:shd w:val="clear" w:color="auto" w:fill="auto"/>
        <w:spacing w:line="240" w:lineRule="auto"/>
        <w:ind w:firstLine="0"/>
        <w:jc w:val="both"/>
      </w:pPr>
      <w:r>
        <w:t xml:space="preserve">Роль государства в экономике. Общественные блага. Налоговая система в РФ. Виды налогов. Функции налогов. </w:t>
      </w:r>
      <w:r>
        <w:rPr>
          <w:i/>
          <w:iCs/>
        </w:rPr>
        <w:t>Налоги, уплачиваемые пре</w:t>
      </w:r>
      <w:r w:rsidR="00124A64">
        <w:rPr>
          <w:i/>
          <w:iCs/>
        </w:rPr>
        <w:t>д</w:t>
      </w:r>
      <w:r>
        <w:rPr>
          <w:i/>
          <w:iCs/>
        </w:rPr>
        <w:t>приятиями.</w:t>
      </w:r>
      <w:r>
        <w:t xml:space="preserve"> Основы денежной и бюджетной политики государства. Денежно-кредитная (монетарная) политика. Государственный бюджет. </w:t>
      </w:r>
      <w:r>
        <w:rPr>
          <w:i/>
          <w:iCs/>
        </w:rPr>
        <w:t>Госу</w:t>
      </w:r>
      <w:r w:rsidR="00124A64">
        <w:rPr>
          <w:i/>
          <w:iCs/>
        </w:rPr>
        <w:t>д</w:t>
      </w:r>
      <w:r>
        <w:rPr>
          <w:i/>
          <w:iCs/>
        </w:rPr>
        <w:t xml:space="preserve">арственный </w:t>
      </w:r>
      <w:r w:rsidR="00124A64">
        <w:rPr>
          <w:i/>
          <w:iCs/>
        </w:rPr>
        <w:t>д</w:t>
      </w:r>
      <w:r>
        <w:rPr>
          <w:i/>
          <w:iCs/>
        </w:rPr>
        <w:t>олг.</w:t>
      </w:r>
      <w:r>
        <w:t xml:space="preserve"> Экономическая деятельность и ее измерители. ВВП и ВНП </w:t>
      </w:r>
      <w:r>
        <w:rPr>
          <w:i/>
          <w:iCs/>
        </w:rPr>
        <w:t>-</w:t>
      </w:r>
      <w:r>
        <w:t xml:space="preserve"> основные макроэкономические показатели. Экономический рост. </w:t>
      </w:r>
      <w:r>
        <w:rPr>
          <w:i/>
          <w:iCs/>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iCs/>
        </w:rPr>
        <w:t>Тен</w:t>
      </w:r>
      <w:r w:rsidR="00124A64">
        <w:rPr>
          <w:i/>
          <w:iCs/>
        </w:rPr>
        <w:t>д</w:t>
      </w:r>
      <w:r>
        <w:rPr>
          <w:i/>
          <w:iCs/>
        </w:rPr>
        <w:t>енции экономического развития России.</w:t>
      </w:r>
    </w:p>
    <w:p w:rsidR="00E214BC" w:rsidRDefault="00976247" w:rsidP="00124A64">
      <w:pPr>
        <w:pStyle w:val="11"/>
        <w:keepNext/>
        <w:keepLines/>
        <w:shd w:val="clear" w:color="auto" w:fill="auto"/>
        <w:spacing w:line="240" w:lineRule="auto"/>
        <w:jc w:val="both"/>
      </w:pPr>
      <w:bookmarkStart w:id="260" w:name="bookmark282"/>
      <w:bookmarkStart w:id="261" w:name="bookmark283"/>
      <w:r>
        <w:t>Социальные отношения</w:t>
      </w:r>
      <w:bookmarkEnd w:id="260"/>
      <w:bookmarkEnd w:id="261"/>
    </w:p>
    <w:p w:rsidR="00E214BC" w:rsidRDefault="00976247" w:rsidP="00124A64">
      <w:pPr>
        <w:pStyle w:val="1"/>
        <w:shd w:val="clear" w:color="auto" w:fill="auto"/>
        <w:spacing w:line="240" w:lineRule="auto"/>
        <w:ind w:firstLine="720"/>
        <w:jc w:val="both"/>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t>девиантное</w:t>
      </w:r>
      <w:proofErr w:type="spellEnd"/>
      <w: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lastRenderedPageBreak/>
        <w:t>этносоциальные</w:t>
      </w:r>
      <w:proofErr w:type="spellEnd"/>
      <w:r>
        <w:t xml:space="preserve"> конфликты, пути их разрешения. Конституционные принципы национальной политики в Российской Федерации. Семья и брак. </w:t>
      </w:r>
      <w:r>
        <w:rPr>
          <w:i/>
          <w:iCs/>
        </w:rPr>
        <w:t>Тен</w:t>
      </w:r>
      <w:r w:rsidR="00124A64">
        <w:rPr>
          <w:i/>
          <w:iCs/>
        </w:rPr>
        <w:t>д</w:t>
      </w:r>
      <w:r>
        <w:rPr>
          <w:i/>
          <w:iCs/>
        </w:rPr>
        <w:t>енции развития семьи в современном мире. Проблема неполных семей.</w:t>
      </w:r>
      <w:r>
        <w:t xml:space="preserve"> Современная демографическая ситуация в Российской Федерации. Религиозные объединения и организации в Российской Федерации.</w:t>
      </w:r>
    </w:p>
    <w:p w:rsidR="00E214BC" w:rsidRDefault="00976247" w:rsidP="00124A64">
      <w:pPr>
        <w:pStyle w:val="11"/>
        <w:keepNext/>
        <w:keepLines/>
        <w:shd w:val="clear" w:color="auto" w:fill="auto"/>
        <w:spacing w:line="240" w:lineRule="auto"/>
        <w:jc w:val="both"/>
      </w:pPr>
      <w:bookmarkStart w:id="262" w:name="bookmark284"/>
      <w:bookmarkStart w:id="263" w:name="bookmark285"/>
      <w:r>
        <w:t>Политика</w:t>
      </w:r>
      <w:bookmarkEnd w:id="262"/>
      <w:bookmarkEnd w:id="263"/>
    </w:p>
    <w:p w:rsidR="00E214BC" w:rsidRDefault="00976247" w:rsidP="00124A64">
      <w:pPr>
        <w:pStyle w:val="1"/>
        <w:shd w:val="clear" w:color="auto" w:fill="auto"/>
        <w:spacing w:line="240" w:lineRule="auto"/>
        <w:ind w:firstLine="720"/>
        <w:jc w:val="both"/>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iCs/>
        </w:rPr>
        <w:t>Избирательная кампания.</w:t>
      </w:r>
      <w: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iCs/>
        </w:rPr>
        <w:t>Политическая психология. Политическое пове</w:t>
      </w:r>
      <w:r w:rsidR="005430C1">
        <w:rPr>
          <w:i/>
          <w:iCs/>
        </w:rPr>
        <w:t>д</w:t>
      </w:r>
      <w:r>
        <w:rPr>
          <w:i/>
          <w:iCs/>
        </w:rPr>
        <w:t>ение.</w:t>
      </w:r>
      <w:r>
        <w:t xml:space="preserve"> Роль средств массовой информации в политической жизни общества. Политический процесс. Политическое участие. </w:t>
      </w:r>
      <w:r>
        <w:rPr>
          <w:i/>
          <w:iCs/>
        </w:rPr>
        <w:t>Абсентеизм, его причины и опасность. Особенности политического процесса в России.</w:t>
      </w:r>
    </w:p>
    <w:p w:rsidR="00E214BC" w:rsidRDefault="00976247" w:rsidP="00124A64">
      <w:pPr>
        <w:pStyle w:val="11"/>
        <w:keepNext/>
        <w:keepLines/>
        <w:shd w:val="clear" w:color="auto" w:fill="auto"/>
        <w:spacing w:line="240" w:lineRule="auto"/>
        <w:jc w:val="both"/>
      </w:pPr>
      <w:bookmarkStart w:id="264" w:name="bookmark286"/>
      <w:bookmarkStart w:id="265" w:name="bookmark287"/>
      <w:r>
        <w:t>Правовое регулирование общественных отношений</w:t>
      </w:r>
      <w:bookmarkEnd w:id="264"/>
      <w:bookmarkEnd w:id="265"/>
    </w:p>
    <w:p w:rsidR="00E214BC" w:rsidRDefault="00976247" w:rsidP="00124A64">
      <w:pPr>
        <w:pStyle w:val="1"/>
        <w:shd w:val="clear" w:color="auto" w:fill="auto"/>
        <w:spacing w:line="240" w:lineRule="auto"/>
        <w:ind w:firstLine="720"/>
        <w:jc w:val="both"/>
      </w:pPr>
      <w: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w:t>
      </w:r>
    </w:p>
    <w:p w:rsidR="00E214BC" w:rsidRDefault="00976247" w:rsidP="00124A64">
      <w:pPr>
        <w:pStyle w:val="1"/>
        <w:shd w:val="clear" w:color="auto" w:fill="auto"/>
        <w:spacing w:line="240" w:lineRule="auto"/>
        <w:ind w:firstLine="0"/>
        <w:jc w:val="both"/>
      </w:pPr>
      <w:bookmarkStart w:id="266" w:name="bookmark288"/>
      <w:r>
        <w:rPr>
          <w:i/>
          <w:iCs/>
        </w:rPr>
        <w:t xml:space="preserve">Законодательство в сфере антикоррупционной политики государства. Экологическое право. </w:t>
      </w:r>
      <w:r>
        <w:t xml:space="preserve">Право на благоприятную окружающую среду и способы его защиты. Экологические правонарушения. </w:t>
      </w:r>
      <w:r>
        <w:rPr>
          <w:i/>
          <w:iCs/>
        </w:rPr>
        <w:t>Гражданское право.</w:t>
      </w:r>
      <w:r>
        <w:t xml:space="preserve"> Гражданские правоотношения. </w:t>
      </w:r>
      <w:r>
        <w:rPr>
          <w:i/>
          <w:iCs/>
        </w:rPr>
        <w:t>Субъекты гражданского права.</w:t>
      </w:r>
      <w:r>
        <w:t xml:space="preserve"> Имущественные права. Право собственности. Основания приобретения права собственности. </w:t>
      </w:r>
      <w:r>
        <w:rPr>
          <w:i/>
          <w:iCs/>
        </w:rPr>
        <w:t xml:space="preserve">Право на результаты интеллектуальной деятельности. Наследование. </w:t>
      </w:r>
      <w: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i/>
          <w:iCs/>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iCs/>
        </w:rPr>
        <w:t>Порядок оказания платных образовательных услуг.</w:t>
      </w:r>
      <w: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iCs/>
        </w:rPr>
        <w:t>Стадии уголовного процесса.</w:t>
      </w:r>
      <w: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iCs/>
        </w:rPr>
        <w:t>Правовая база противодействия терроризму в Российской Федерации.</w:t>
      </w:r>
      <w:bookmarkEnd w:id="266"/>
    </w:p>
    <w:p w:rsidR="005430C1" w:rsidRDefault="005430C1">
      <w:pPr>
        <w:pStyle w:val="11"/>
        <w:keepNext/>
        <w:keepLines/>
        <w:shd w:val="clear" w:color="auto" w:fill="auto"/>
        <w:ind w:firstLine="740"/>
        <w:jc w:val="both"/>
      </w:pPr>
      <w:bookmarkStart w:id="267" w:name="bookmark289"/>
      <w:bookmarkStart w:id="268" w:name="bookmark290"/>
    </w:p>
    <w:p w:rsidR="00E214BC" w:rsidRDefault="00976247" w:rsidP="005E0694">
      <w:pPr>
        <w:pStyle w:val="11"/>
        <w:keepNext/>
        <w:keepLines/>
        <w:shd w:val="clear" w:color="auto" w:fill="auto"/>
        <w:spacing w:line="240" w:lineRule="auto"/>
        <w:ind w:firstLine="0"/>
        <w:jc w:val="both"/>
      </w:pPr>
      <w:bookmarkStart w:id="269" w:name="bookmark311"/>
      <w:bookmarkStart w:id="270" w:name="bookmark312"/>
      <w:bookmarkEnd w:id="267"/>
      <w:bookmarkEnd w:id="268"/>
      <w:r>
        <w:t>Физика</w:t>
      </w:r>
      <w:bookmarkEnd w:id="269"/>
      <w:bookmarkEnd w:id="270"/>
    </w:p>
    <w:p w:rsidR="00E214BC" w:rsidRDefault="00976247" w:rsidP="007C2F7F">
      <w:pPr>
        <w:pStyle w:val="1"/>
        <w:shd w:val="clear" w:color="auto" w:fill="auto"/>
        <w:spacing w:line="240" w:lineRule="auto"/>
        <w:ind w:firstLine="740"/>
        <w:jc w:val="both"/>
      </w:pPr>
      <w:r>
        <w:t xml:space="preserve">Примерная программа учебного предмета «Физика» направлена на формирование у учащихся функциональной грамотности и </w:t>
      </w:r>
      <w:proofErr w:type="spellStart"/>
      <w:r>
        <w:t>метапредметных</w:t>
      </w:r>
      <w:proofErr w:type="spellEnd"/>
      <w:r>
        <w:t xml:space="preserve"> умений через выполнение исследовательской и практической деятельности.</w:t>
      </w:r>
    </w:p>
    <w:p w:rsidR="00E214BC" w:rsidRDefault="00976247" w:rsidP="007C2F7F">
      <w:pPr>
        <w:pStyle w:val="1"/>
        <w:shd w:val="clear" w:color="auto" w:fill="auto"/>
        <w:spacing w:line="240" w:lineRule="auto"/>
        <w:ind w:firstLine="740"/>
        <w:jc w:val="both"/>
      </w:pPr>
      <w:r>
        <w:t xml:space="preserve">В системе </w:t>
      </w:r>
      <w:proofErr w:type="spellStart"/>
      <w:r>
        <w:t>естественно-научного</w:t>
      </w:r>
      <w:proofErr w:type="spellEnd"/>
      <w:r>
        <w:t xml:space="preserve"> образования физика как учебный предмет занимает важное место в формировании научного мировоззрения и ознакомления учащихся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w:t>
      </w:r>
      <w:r>
        <w:lastRenderedPageBreak/>
        <w:t>позиции по отношению к физической информации, полученной из разных источников.</w:t>
      </w:r>
    </w:p>
    <w:p w:rsidR="00E214BC" w:rsidRDefault="00976247" w:rsidP="007C2F7F">
      <w:pPr>
        <w:pStyle w:val="1"/>
        <w:shd w:val="clear" w:color="auto" w:fill="auto"/>
        <w:spacing w:line="240" w:lineRule="auto"/>
        <w:ind w:firstLine="740"/>
        <w:jc w:val="both"/>
      </w:pPr>
      <w:r>
        <w:t xml:space="preserve">Успешность изучения предмета связана с овладением основами </w:t>
      </w:r>
      <w:proofErr w:type="spellStart"/>
      <w:r>
        <w:t>учебно</w:t>
      </w:r>
      <w:r>
        <w:softHyphen/>
        <w:t>исследовательской</w:t>
      </w:r>
      <w:proofErr w:type="spellEnd"/>
      <w:r>
        <w:t xml:space="preserve"> деятельности, применением полученных знаний при решении практических и теоретических задач.</w:t>
      </w:r>
    </w:p>
    <w:p w:rsidR="00E214BC" w:rsidRDefault="00976247" w:rsidP="007C2F7F">
      <w:pPr>
        <w:pStyle w:val="1"/>
        <w:shd w:val="clear" w:color="auto" w:fill="auto"/>
        <w:spacing w:line="240" w:lineRule="auto"/>
        <w:ind w:firstLine="740"/>
        <w:jc w:val="both"/>
      </w:pPr>
      <w:r>
        <w:t>В соответствии с ФГОС СОО образования физика может изучаться на базовом и углубленном уровнях.</w:t>
      </w:r>
    </w:p>
    <w:p w:rsidR="00E214BC" w:rsidRDefault="00976247" w:rsidP="007C2F7F">
      <w:pPr>
        <w:pStyle w:val="1"/>
        <w:shd w:val="clear" w:color="auto" w:fill="auto"/>
        <w:spacing w:line="240" w:lineRule="auto"/>
        <w:ind w:firstLine="740"/>
        <w:jc w:val="both"/>
      </w:pPr>
      <w:r>
        <w:t xml:space="preserve">Изучение физики на базовом уровне ориентировано на обеспечение общеобразовательной и </w:t>
      </w:r>
      <w:proofErr w:type="spellStart"/>
      <w:r>
        <w:t>общекультур</w:t>
      </w:r>
      <w:proofErr w:type="spellEnd"/>
      <w:r>
        <w:t xml:space="preserve"> ной подготовки выпускников.</w:t>
      </w:r>
    </w:p>
    <w:p w:rsidR="00E214BC" w:rsidRDefault="00976247" w:rsidP="007C2F7F">
      <w:pPr>
        <w:pStyle w:val="1"/>
        <w:shd w:val="clear" w:color="auto" w:fill="auto"/>
        <w:spacing w:line="240" w:lineRule="auto"/>
        <w:ind w:firstLine="740"/>
        <w:jc w:val="both"/>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214BC" w:rsidRDefault="00976247" w:rsidP="007C2F7F">
      <w:pPr>
        <w:pStyle w:val="1"/>
        <w:shd w:val="clear" w:color="auto" w:fill="auto"/>
        <w:spacing w:line="240" w:lineRule="auto"/>
        <w:ind w:firstLine="740"/>
        <w:jc w:val="both"/>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E214BC" w:rsidRDefault="00976247" w:rsidP="007C2F7F">
      <w:pPr>
        <w:pStyle w:val="1"/>
        <w:shd w:val="clear" w:color="auto" w:fill="auto"/>
        <w:spacing w:line="240" w:lineRule="auto"/>
        <w:ind w:firstLine="740"/>
        <w:jc w:val="both"/>
      </w:pPr>
      <w:r>
        <w:t xml:space="preserve">Изучение предмета на углубленном уровне позволяет сформировать у учащихся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w:t>
      </w:r>
      <w:proofErr w:type="spellStart"/>
      <w:r>
        <w:t>учебно</w:t>
      </w:r>
      <w:r>
        <w:softHyphen/>
        <w:t>исследовательских</w:t>
      </w:r>
      <w:proofErr w:type="spellEnd"/>
      <w:r>
        <w:t xml:space="preserve">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E214BC" w:rsidRDefault="00976247" w:rsidP="007C2F7F">
      <w:pPr>
        <w:pStyle w:val="1"/>
        <w:shd w:val="clear" w:color="auto" w:fill="auto"/>
        <w:spacing w:line="240" w:lineRule="auto"/>
        <w:ind w:firstLine="740"/>
        <w:jc w:val="both"/>
      </w:pPr>
      <w:r>
        <w:t>В основу изучения предмета «Физика» на базовом и углубленном уровнях в части формирования у учащихся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E214BC" w:rsidRDefault="00976247" w:rsidP="007C2F7F">
      <w:pPr>
        <w:pStyle w:val="1"/>
        <w:shd w:val="clear" w:color="auto" w:fill="auto"/>
        <w:spacing w:line="240" w:lineRule="auto"/>
        <w:ind w:firstLine="740"/>
        <w:jc w:val="both"/>
      </w:pPr>
      <w: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E214BC" w:rsidRDefault="00976247" w:rsidP="007C2F7F">
      <w:pPr>
        <w:pStyle w:val="1"/>
        <w:shd w:val="clear" w:color="auto" w:fill="auto"/>
        <w:spacing w:line="240" w:lineRule="auto"/>
        <w:ind w:firstLine="740"/>
        <w:jc w:val="both"/>
      </w:pPr>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E214BC" w:rsidRDefault="00976247" w:rsidP="007C2F7F">
      <w:pPr>
        <w:pStyle w:val="11"/>
        <w:keepNext/>
        <w:keepLines/>
        <w:shd w:val="clear" w:color="auto" w:fill="auto"/>
        <w:spacing w:line="240" w:lineRule="auto"/>
        <w:ind w:firstLine="740"/>
        <w:jc w:val="both"/>
      </w:pPr>
      <w:bookmarkStart w:id="271" w:name="bookmark313"/>
      <w:bookmarkStart w:id="272" w:name="bookmark314"/>
      <w:r>
        <w:t>Базовый уровень</w:t>
      </w:r>
      <w:bookmarkEnd w:id="271"/>
      <w:bookmarkEnd w:id="272"/>
    </w:p>
    <w:p w:rsidR="00E214BC" w:rsidRDefault="00976247" w:rsidP="007C2F7F">
      <w:pPr>
        <w:pStyle w:val="11"/>
        <w:keepNext/>
        <w:keepLines/>
        <w:shd w:val="clear" w:color="auto" w:fill="auto"/>
        <w:spacing w:line="240" w:lineRule="auto"/>
        <w:ind w:firstLine="740"/>
        <w:jc w:val="both"/>
      </w:pPr>
      <w:bookmarkStart w:id="273" w:name="bookmark315"/>
      <w:bookmarkStart w:id="274" w:name="bookmark316"/>
      <w:r>
        <w:t xml:space="preserve">Физика и </w:t>
      </w:r>
      <w:proofErr w:type="spellStart"/>
      <w:r>
        <w:t>естественно-научный</w:t>
      </w:r>
      <w:proofErr w:type="spellEnd"/>
      <w:r>
        <w:t xml:space="preserve"> метод познания природы</w:t>
      </w:r>
      <w:bookmarkEnd w:id="273"/>
      <w:bookmarkEnd w:id="274"/>
    </w:p>
    <w:p w:rsidR="00E214BC" w:rsidRDefault="00976247" w:rsidP="007C2F7F">
      <w:pPr>
        <w:pStyle w:val="1"/>
        <w:shd w:val="clear" w:color="auto" w:fill="auto"/>
        <w:spacing w:line="240" w:lineRule="auto"/>
        <w:ind w:firstLine="740"/>
        <w:jc w:val="both"/>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bCs/>
          <w:color w:val="1F497D"/>
        </w:rPr>
        <w:t xml:space="preserve">. </w:t>
      </w:r>
      <w:r>
        <w:t xml:space="preserve">Роль и место физики в формировании современной научной картины мира, в практической деятельности людей. </w:t>
      </w:r>
      <w:r>
        <w:rPr>
          <w:i/>
          <w:iCs/>
        </w:rPr>
        <w:t>Физика и культура.</w:t>
      </w:r>
    </w:p>
    <w:p w:rsidR="00E214BC" w:rsidRDefault="00976247" w:rsidP="007C2F7F">
      <w:pPr>
        <w:pStyle w:val="11"/>
        <w:keepNext/>
        <w:keepLines/>
        <w:shd w:val="clear" w:color="auto" w:fill="auto"/>
        <w:spacing w:line="240" w:lineRule="auto"/>
        <w:ind w:firstLine="740"/>
        <w:jc w:val="both"/>
      </w:pPr>
      <w:bookmarkStart w:id="275" w:name="bookmark317"/>
      <w:bookmarkStart w:id="276" w:name="bookmark318"/>
      <w:r>
        <w:t>Механика</w:t>
      </w:r>
      <w:bookmarkEnd w:id="275"/>
      <w:bookmarkEnd w:id="276"/>
    </w:p>
    <w:p w:rsidR="00E214BC" w:rsidRDefault="00976247" w:rsidP="007C2F7F">
      <w:pPr>
        <w:pStyle w:val="1"/>
        <w:shd w:val="clear" w:color="auto" w:fill="auto"/>
        <w:spacing w:line="240" w:lineRule="auto"/>
        <w:ind w:firstLine="740"/>
        <w:jc w:val="both"/>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E214BC" w:rsidRDefault="00976247" w:rsidP="007C2F7F">
      <w:pPr>
        <w:pStyle w:val="1"/>
        <w:shd w:val="clear" w:color="auto" w:fill="auto"/>
        <w:spacing w:line="240" w:lineRule="auto"/>
        <w:ind w:firstLine="740"/>
        <w:jc w:val="both"/>
      </w:pPr>
      <w:r>
        <w:t>Взаимодействие тел. Законы Всемирного тяготения, Гука, сухого трения. Инерциальная система отсчета. Законы механики Ньютона.</w:t>
      </w:r>
    </w:p>
    <w:p w:rsidR="00E214BC" w:rsidRDefault="00976247" w:rsidP="007C2F7F">
      <w:pPr>
        <w:pStyle w:val="1"/>
        <w:shd w:val="clear" w:color="auto" w:fill="auto"/>
        <w:spacing w:line="240" w:lineRule="auto"/>
        <w:ind w:firstLine="740"/>
        <w:jc w:val="both"/>
      </w:pPr>
      <w:r>
        <w:t xml:space="preserve">Импульс материальной точки и системы. Изменение и сохранение импульса. </w:t>
      </w:r>
      <w:r>
        <w:rPr>
          <w:i/>
          <w:iCs/>
        </w:rPr>
        <w:t xml:space="preserve">Использование законов механики </w:t>
      </w:r>
      <w:r w:rsidR="007C2F7F">
        <w:rPr>
          <w:i/>
          <w:iCs/>
        </w:rPr>
        <w:t>д</w:t>
      </w:r>
      <w:r>
        <w:rPr>
          <w:i/>
          <w:iCs/>
        </w:rPr>
        <w:t xml:space="preserve">ля объяснения </w:t>
      </w:r>
      <w:r w:rsidR="007C2F7F">
        <w:rPr>
          <w:i/>
          <w:iCs/>
        </w:rPr>
        <w:t>д</w:t>
      </w:r>
      <w:r>
        <w:rPr>
          <w:i/>
          <w:iCs/>
        </w:rPr>
        <w:t xml:space="preserve">вижения небесных тел и </w:t>
      </w:r>
      <w:r w:rsidR="007C2F7F">
        <w:rPr>
          <w:i/>
          <w:iCs/>
        </w:rPr>
        <w:t>д</w:t>
      </w:r>
      <w:r>
        <w:rPr>
          <w:i/>
          <w:iCs/>
        </w:rPr>
        <w:t>ля развития космических иссле</w:t>
      </w:r>
      <w:r w:rsidR="007C2F7F">
        <w:rPr>
          <w:i/>
          <w:iCs/>
        </w:rPr>
        <w:t>д</w:t>
      </w:r>
      <w:r>
        <w:rPr>
          <w:i/>
          <w:iCs/>
        </w:rPr>
        <w:t>ований.</w:t>
      </w:r>
      <w:r>
        <w:t xml:space="preserve"> Механическая энергия системы тел. Закон сохранения механической энергии. Работа силы.</w:t>
      </w:r>
    </w:p>
    <w:p w:rsidR="00E214BC" w:rsidRDefault="00976247" w:rsidP="007C2F7F">
      <w:pPr>
        <w:pStyle w:val="1"/>
        <w:shd w:val="clear" w:color="auto" w:fill="auto"/>
        <w:spacing w:line="240" w:lineRule="auto"/>
        <w:ind w:firstLine="740"/>
        <w:jc w:val="both"/>
      </w:pPr>
      <w:r>
        <w:rPr>
          <w:i/>
          <w:iCs/>
        </w:rPr>
        <w:t>Равновесие материальной точки и твер</w:t>
      </w:r>
      <w:r w:rsidR="007C2F7F">
        <w:rPr>
          <w:i/>
          <w:iCs/>
        </w:rPr>
        <w:t>д</w:t>
      </w:r>
      <w:r>
        <w:rPr>
          <w:i/>
          <w:iCs/>
        </w:rPr>
        <w:t>ого тела. Условия равновесия. Момент силы. Равновесие жи</w:t>
      </w:r>
      <w:r w:rsidR="007C2F7F">
        <w:rPr>
          <w:i/>
          <w:iCs/>
        </w:rPr>
        <w:t>д</w:t>
      </w:r>
      <w:r>
        <w:rPr>
          <w:i/>
          <w:iCs/>
        </w:rPr>
        <w:t>кости и газа. Движение жи</w:t>
      </w:r>
      <w:r w:rsidR="007C2F7F">
        <w:rPr>
          <w:i/>
          <w:iCs/>
        </w:rPr>
        <w:t>д</w:t>
      </w:r>
      <w:r>
        <w:rPr>
          <w:i/>
          <w:iCs/>
        </w:rPr>
        <w:t>костей и газов.</w:t>
      </w:r>
    </w:p>
    <w:p w:rsidR="00E214BC" w:rsidRDefault="00976247" w:rsidP="007C2F7F">
      <w:pPr>
        <w:pStyle w:val="1"/>
        <w:shd w:val="clear" w:color="auto" w:fill="auto"/>
        <w:spacing w:line="240" w:lineRule="auto"/>
        <w:ind w:firstLine="720"/>
        <w:jc w:val="both"/>
      </w:pPr>
      <w:r>
        <w:t>Механические колебания и волны. Превращения энергии при колебаниях. Энергия волны.</w:t>
      </w:r>
    </w:p>
    <w:p w:rsidR="00E214BC" w:rsidRDefault="00976247" w:rsidP="007C2F7F">
      <w:pPr>
        <w:pStyle w:val="11"/>
        <w:keepNext/>
        <w:keepLines/>
        <w:shd w:val="clear" w:color="auto" w:fill="auto"/>
        <w:spacing w:line="240" w:lineRule="auto"/>
        <w:jc w:val="both"/>
      </w:pPr>
      <w:bookmarkStart w:id="277" w:name="bookmark319"/>
      <w:bookmarkStart w:id="278" w:name="bookmark320"/>
      <w:r>
        <w:lastRenderedPageBreak/>
        <w:t>Молекулярная физика и термодинамика</w:t>
      </w:r>
      <w:bookmarkEnd w:id="277"/>
      <w:bookmarkEnd w:id="278"/>
    </w:p>
    <w:p w:rsidR="00E214BC" w:rsidRDefault="00976247" w:rsidP="007C2F7F">
      <w:pPr>
        <w:pStyle w:val="1"/>
        <w:shd w:val="clear" w:color="auto" w:fill="auto"/>
        <w:spacing w:line="240" w:lineRule="auto"/>
        <w:ind w:firstLine="720"/>
        <w:jc w:val="both"/>
      </w:pPr>
      <w: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w:t>
      </w:r>
      <w:proofErr w:type="spellStart"/>
      <w:r>
        <w:t>Менделеева-Клапейрона</w:t>
      </w:r>
      <w:proofErr w:type="spellEnd"/>
      <w:r>
        <w:t>.</w:t>
      </w:r>
    </w:p>
    <w:p w:rsidR="00E214BC" w:rsidRDefault="00976247" w:rsidP="007C2F7F">
      <w:pPr>
        <w:pStyle w:val="1"/>
        <w:shd w:val="clear" w:color="auto" w:fill="auto"/>
        <w:spacing w:line="240" w:lineRule="auto"/>
        <w:ind w:firstLine="720"/>
        <w:jc w:val="both"/>
      </w:pPr>
      <w:r>
        <w:t xml:space="preserve">Агрегатные состояния вещества. </w:t>
      </w:r>
      <w:r>
        <w:rPr>
          <w:i/>
          <w:iCs/>
        </w:rPr>
        <w:t>Модель строения жидкостей.</w:t>
      </w:r>
    </w:p>
    <w:p w:rsidR="00E214BC" w:rsidRDefault="00976247" w:rsidP="007C2F7F">
      <w:pPr>
        <w:pStyle w:val="1"/>
        <w:shd w:val="clear" w:color="auto" w:fill="auto"/>
        <w:spacing w:line="240" w:lineRule="auto"/>
        <w:ind w:firstLine="720"/>
        <w:jc w:val="both"/>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E214BC" w:rsidRDefault="00976247" w:rsidP="007C2F7F">
      <w:pPr>
        <w:pStyle w:val="11"/>
        <w:keepNext/>
        <w:keepLines/>
        <w:shd w:val="clear" w:color="auto" w:fill="auto"/>
        <w:spacing w:line="240" w:lineRule="auto"/>
        <w:jc w:val="both"/>
      </w:pPr>
      <w:bookmarkStart w:id="279" w:name="bookmark321"/>
      <w:bookmarkStart w:id="280" w:name="bookmark322"/>
      <w:r>
        <w:t>Электродинамика</w:t>
      </w:r>
      <w:bookmarkEnd w:id="279"/>
      <w:bookmarkEnd w:id="280"/>
    </w:p>
    <w:p w:rsidR="00E214BC" w:rsidRDefault="00976247" w:rsidP="007C2F7F">
      <w:pPr>
        <w:pStyle w:val="1"/>
        <w:shd w:val="clear" w:color="auto" w:fill="auto"/>
        <w:spacing w:line="240" w:lineRule="auto"/>
        <w:ind w:firstLine="720"/>
        <w:jc w:val="both"/>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E214BC" w:rsidRDefault="00976247" w:rsidP="007C2F7F">
      <w:pPr>
        <w:pStyle w:val="1"/>
        <w:shd w:val="clear" w:color="auto" w:fill="auto"/>
        <w:spacing w:line="240" w:lineRule="auto"/>
        <w:ind w:firstLine="720"/>
        <w:jc w:val="both"/>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iCs/>
        </w:rPr>
        <w:t>Сверхпроводимость.</w:t>
      </w:r>
    </w:p>
    <w:p w:rsidR="00E214BC" w:rsidRDefault="00976247" w:rsidP="007C2F7F">
      <w:pPr>
        <w:pStyle w:val="1"/>
        <w:shd w:val="clear" w:color="auto" w:fill="auto"/>
        <w:spacing w:line="240" w:lineRule="auto"/>
        <w:ind w:firstLine="720"/>
        <w:jc w:val="both"/>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E214BC" w:rsidRDefault="00976247" w:rsidP="007C2F7F">
      <w:pPr>
        <w:pStyle w:val="1"/>
        <w:shd w:val="clear" w:color="auto" w:fill="auto"/>
        <w:spacing w:line="240" w:lineRule="auto"/>
        <w:ind w:firstLine="720"/>
        <w:jc w:val="both"/>
      </w:pPr>
      <w:r>
        <w:t xml:space="preserve">Закон электромагнитной индукции. Электромагнитное поле. Переменный ток. Явление самоиндукции. Индуктивность. </w:t>
      </w:r>
      <w:r>
        <w:rPr>
          <w:i/>
          <w:iCs/>
        </w:rPr>
        <w:t>Энергия электромагнитного поля.</w:t>
      </w:r>
    </w:p>
    <w:p w:rsidR="00E214BC" w:rsidRDefault="00976247" w:rsidP="007C2F7F">
      <w:pPr>
        <w:pStyle w:val="1"/>
        <w:shd w:val="clear" w:color="auto" w:fill="auto"/>
        <w:spacing w:line="240" w:lineRule="auto"/>
        <w:ind w:firstLine="720"/>
        <w:jc w:val="both"/>
      </w:pPr>
      <w:r>
        <w:t>Электромагнитные колебания. Колебательный контур.</w:t>
      </w:r>
    </w:p>
    <w:p w:rsidR="00E214BC" w:rsidRDefault="00976247" w:rsidP="007C2F7F">
      <w:pPr>
        <w:pStyle w:val="1"/>
        <w:shd w:val="clear" w:color="auto" w:fill="auto"/>
        <w:spacing w:line="240" w:lineRule="auto"/>
        <w:ind w:firstLine="720"/>
        <w:jc w:val="both"/>
      </w:pPr>
      <w:r>
        <w:t>Электромагнитные волны. Диапазоны электромагнитных излучений и их практическое применение.</w:t>
      </w:r>
    </w:p>
    <w:p w:rsidR="00E214BC" w:rsidRDefault="00976247" w:rsidP="007C2F7F">
      <w:pPr>
        <w:pStyle w:val="1"/>
        <w:shd w:val="clear" w:color="auto" w:fill="auto"/>
        <w:spacing w:line="240" w:lineRule="auto"/>
        <w:ind w:firstLine="720"/>
        <w:jc w:val="both"/>
      </w:pPr>
      <w:r>
        <w:t>Геометрическая оптика. Волновые свойства света.</w:t>
      </w:r>
    </w:p>
    <w:p w:rsidR="00E214BC" w:rsidRDefault="00976247" w:rsidP="007C2F7F">
      <w:pPr>
        <w:pStyle w:val="11"/>
        <w:keepNext/>
        <w:keepLines/>
        <w:shd w:val="clear" w:color="auto" w:fill="auto"/>
        <w:spacing w:line="240" w:lineRule="auto"/>
        <w:jc w:val="both"/>
      </w:pPr>
      <w:bookmarkStart w:id="281" w:name="bookmark323"/>
      <w:bookmarkStart w:id="282" w:name="bookmark324"/>
      <w:r>
        <w:t>Основы специальной теории относительности</w:t>
      </w:r>
      <w:bookmarkEnd w:id="281"/>
      <w:bookmarkEnd w:id="282"/>
    </w:p>
    <w:p w:rsidR="00E214BC" w:rsidRDefault="00976247" w:rsidP="007C2F7F">
      <w:pPr>
        <w:pStyle w:val="1"/>
        <w:shd w:val="clear" w:color="auto" w:fill="auto"/>
        <w:spacing w:line="240" w:lineRule="auto"/>
        <w:ind w:firstLine="720"/>
        <w:jc w:val="both"/>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E214BC" w:rsidRDefault="00976247" w:rsidP="007C2F7F">
      <w:pPr>
        <w:pStyle w:val="11"/>
        <w:keepNext/>
        <w:keepLines/>
        <w:shd w:val="clear" w:color="auto" w:fill="auto"/>
        <w:spacing w:line="240" w:lineRule="auto"/>
        <w:jc w:val="both"/>
      </w:pPr>
      <w:bookmarkStart w:id="283" w:name="bookmark325"/>
      <w:bookmarkStart w:id="284" w:name="bookmark326"/>
      <w:r>
        <w:t>Квантовая физика. Физика атома и атомного ядра</w:t>
      </w:r>
      <w:bookmarkEnd w:id="283"/>
      <w:bookmarkEnd w:id="284"/>
    </w:p>
    <w:p w:rsidR="00E214BC" w:rsidRDefault="00976247" w:rsidP="007C2F7F">
      <w:pPr>
        <w:pStyle w:val="1"/>
        <w:shd w:val="clear" w:color="auto" w:fill="auto"/>
        <w:spacing w:line="240" w:lineRule="auto"/>
        <w:ind w:firstLine="720"/>
        <w:jc w:val="both"/>
      </w:pPr>
      <w:r>
        <w:t xml:space="preserve">Гипотеза М. Планка. Фотоэлектрический эффект. Фотон. Корпускулярно-волновой дуализм. </w:t>
      </w:r>
      <w:r>
        <w:rPr>
          <w:i/>
          <w:iCs/>
        </w:rPr>
        <w:t>Соотношение неопределенностей Гейзенберга.</w:t>
      </w:r>
    </w:p>
    <w:p w:rsidR="00E214BC" w:rsidRDefault="00976247" w:rsidP="007C2F7F">
      <w:pPr>
        <w:pStyle w:val="1"/>
        <w:shd w:val="clear" w:color="auto" w:fill="auto"/>
        <w:spacing w:line="240" w:lineRule="auto"/>
        <w:ind w:firstLine="720"/>
        <w:jc w:val="both"/>
      </w:pPr>
      <w:r>
        <w:t>Планетарная модель атома. Объяснение линейчатого спектра водорода на основе квантовых постулатов Бора.</w:t>
      </w:r>
    </w:p>
    <w:p w:rsidR="00E214BC" w:rsidRDefault="00976247" w:rsidP="007C2F7F">
      <w:pPr>
        <w:pStyle w:val="1"/>
        <w:shd w:val="clear" w:color="auto" w:fill="auto"/>
        <w:spacing w:line="240" w:lineRule="auto"/>
        <w:ind w:firstLine="720"/>
        <w:jc w:val="both"/>
      </w:pPr>
      <w:r>
        <w:t>Состав и строение атомного ядра. Энергия связи атомных ядер. Виды радиоактивных превращений атомных ядер.</w:t>
      </w:r>
    </w:p>
    <w:p w:rsidR="00E214BC" w:rsidRDefault="00976247" w:rsidP="007C2F7F">
      <w:pPr>
        <w:pStyle w:val="1"/>
        <w:shd w:val="clear" w:color="auto" w:fill="auto"/>
        <w:spacing w:line="240" w:lineRule="auto"/>
        <w:ind w:firstLine="720"/>
        <w:jc w:val="both"/>
      </w:pPr>
      <w:r>
        <w:t>Закон радиоактивного распада. Ядерные реакции. Цепная реакция деления ядер.</w:t>
      </w:r>
    </w:p>
    <w:p w:rsidR="00E214BC" w:rsidRDefault="00976247" w:rsidP="007C2F7F">
      <w:pPr>
        <w:pStyle w:val="1"/>
        <w:shd w:val="clear" w:color="auto" w:fill="auto"/>
        <w:spacing w:line="240" w:lineRule="auto"/>
        <w:ind w:firstLine="720"/>
        <w:jc w:val="both"/>
      </w:pPr>
      <w:r>
        <w:t>Элементарные частицы. Фундаментальные взаимодействия.</w:t>
      </w:r>
    </w:p>
    <w:p w:rsidR="00E214BC" w:rsidRDefault="00976247" w:rsidP="007C2F7F">
      <w:pPr>
        <w:pStyle w:val="11"/>
        <w:keepNext/>
        <w:keepLines/>
        <w:shd w:val="clear" w:color="auto" w:fill="auto"/>
        <w:spacing w:line="240" w:lineRule="auto"/>
        <w:jc w:val="both"/>
      </w:pPr>
      <w:bookmarkStart w:id="285" w:name="bookmark327"/>
      <w:bookmarkStart w:id="286" w:name="bookmark328"/>
      <w:r>
        <w:t>Строение Вселенной</w:t>
      </w:r>
      <w:bookmarkEnd w:id="285"/>
      <w:bookmarkEnd w:id="286"/>
    </w:p>
    <w:p w:rsidR="00E214BC" w:rsidRDefault="00976247" w:rsidP="007C2F7F">
      <w:pPr>
        <w:pStyle w:val="1"/>
        <w:shd w:val="clear" w:color="auto" w:fill="auto"/>
        <w:spacing w:line="240" w:lineRule="auto"/>
        <w:ind w:firstLine="720"/>
        <w:jc w:val="both"/>
      </w:pPr>
      <w:r>
        <w:t>Современные представления о происхождении и эволюции Солнца и звезд. Классификация звезд. Звезды и источники их энергии.</w:t>
      </w:r>
    </w:p>
    <w:p w:rsidR="00E214BC" w:rsidRDefault="00976247" w:rsidP="007C2F7F">
      <w:pPr>
        <w:pStyle w:val="1"/>
        <w:shd w:val="clear" w:color="auto" w:fill="auto"/>
        <w:spacing w:line="240" w:lineRule="auto"/>
        <w:ind w:firstLine="720"/>
        <w:jc w:val="both"/>
      </w:pPr>
      <w:r>
        <w:t>Галактика. Представление о строении и эволюции Вселенной.</w:t>
      </w:r>
    </w:p>
    <w:p w:rsidR="00E214BC" w:rsidRDefault="00976247" w:rsidP="007C2F7F">
      <w:pPr>
        <w:pStyle w:val="11"/>
        <w:keepNext/>
        <w:keepLines/>
        <w:shd w:val="clear" w:color="auto" w:fill="auto"/>
        <w:spacing w:line="240" w:lineRule="auto"/>
        <w:jc w:val="both"/>
      </w:pPr>
      <w:bookmarkStart w:id="287" w:name="bookmark329"/>
      <w:bookmarkStart w:id="288" w:name="bookmark330"/>
      <w:r>
        <w:t>Углубленный уровень</w:t>
      </w:r>
      <w:bookmarkEnd w:id="287"/>
      <w:bookmarkEnd w:id="288"/>
    </w:p>
    <w:p w:rsidR="00E214BC" w:rsidRDefault="00976247" w:rsidP="007C2F7F">
      <w:pPr>
        <w:pStyle w:val="11"/>
        <w:keepNext/>
        <w:keepLines/>
        <w:shd w:val="clear" w:color="auto" w:fill="auto"/>
        <w:spacing w:line="240" w:lineRule="auto"/>
        <w:jc w:val="both"/>
      </w:pPr>
      <w:bookmarkStart w:id="289" w:name="bookmark331"/>
      <w:bookmarkStart w:id="290" w:name="bookmark332"/>
      <w:r>
        <w:t xml:space="preserve">Физика и </w:t>
      </w:r>
      <w:proofErr w:type="spellStart"/>
      <w:r>
        <w:t>естественно-научный</w:t>
      </w:r>
      <w:proofErr w:type="spellEnd"/>
      <w:r>
        <w:t xml:space="preserve"> метод познания природы</w:t>
      </w:r>
      <w:bookmarkEnd w:id="289"/>
      <w:bookmarkEnd w:id="290"/>
    </w:p>
    <w:p w:rsidR="00E214BC" w:rsidRDefault="00976247" w:rsidP="007C2F7F">
      <w:pPr>
        <w:pStyle w:val="1"/>
        <w:shd w:val="clear" w:color="auto" w:fill="auto"/>
        <w:spacing w:line="240" w:lineRule="auto"/>
        <w:ind w:firstLine="720"/>
        <w:jc w:val="both"/>
      </w:pPr>
      <w: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w:t>
      </w:r>
      <w:r>
        <w:rPr>
          <w:color w:val="1F497D"/>
        </w:rPr>
        <w:t xml:space="preserve">. </w:t>
      </w:r>
      <w:r>
        <w:t xml:space="preserve">Роль и место физики в формировании современной научной картины мира, в практической деятельности людей. </w:t>
      </w:r>
      <w:r>
        <w:rPr>
          <w:i/>
          <w:iCs/>
        </w:rPr>
        <w:t>Физика и культура.</w:t>
      </w:r>
    </w:p>
    <w:p w:rsidR="00E214BC" w:rsidRDefault="00976247" w:rsidP="007C2F7F">
      <w:pPr>
        <w:pStyle w:val="11"/>
        <w:keepNext/>
        <w:keepLines/>
        <w:shd w:val="clear" w:color="auto" w:fill="auto"/>
        <w:spacing w:line="240" w:lineRule="auto"/>
        <w:jc w:val="both"/>
      </w:pPr>
      <w:bookmarkStart w:id="291" w:name="bookmark333"/>
      <w:bookmarkStart w:id="292" w:name="bookmark334"/>
      <w:r>
        <w:t>Механика</w:t>
      </w:r>
      <w:bookmarkEnd w:id="291"/>
      <w:bookmarkEnd w:id="292"/>
    </w:p>
    <w:p w:rsidR="00E214BC" w:rsidRDefault="00976247" w:rsidP="007C2F7F">
      <w:pPr>
        <w:pStyle w:val="1"/>
        <w:shd w:val="clear" w:color="auto" w:fill="auto"/>
        <w:spacing w:line="240" w:lineRule="auto"/>
        <w:ind w:firstLine="720"/>
        <w:jc w:val="both"/>
      </w:pPr>
      <w: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w:t>
      </w:r>
      <w:r>
        <w:lastRenderedPageBreak/>
        <w:t xml:space="preserve">движение, свободное падение. движение тела, брошенного под углом к горизонту. Движение точки по окружности. </w:t>
      </w:r>
      <w:r>
        <w:rPr>
          <w:i/>
          <w:iCs/>
        </w:rPr>
        <w:t xml:space="preserve">Поступательное и вращательное </w:t>
      </w:r>
      <w:r w:rsidR="007C2F7F">
        <w:rPr>
          <w:i/>
          <w:iCs/>
        </w:rPr>
        <w:t>д</w:t>
      </w:r>
      <w:r>
        <w:rPr>
          <w:i/>
          <w:iCs/>
        </w:rPr>
        <w:t>вижение твер</w:t>
      </w:r>
      <w:r w:rsidR="007C2F7F">
        <w:rPr>
          <w:i/>
          <w:iCs/>
        </w:rPr>
        <w:t>д</w:t>
      </w:r>
      <w:r>
        <w:rPr>
          <w:i/>
          <w:iCs/>
        </w:rPr>
        <w:t>ого тела.</w:t>
      </w:r>
    </w:p>
    <w:p w:rsidR="00E214BC" w:rsidRDefault="00976247" w:rsidP="007C2F7F">
      <w:pPr>
        <w:pStyle w:val="1"/>
        <w:shd w:val="clear" w:color="auto" w:fill="auto"/>
        <w:spacing w:line="240" w:lineRule="auto"/>
        <w:ind w:firstLine="720"/>
        <w:jc w:val="both"/>
      </w:pPr>
      <w: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i/>
          <w:iCs/>
        </w:rPr>
        <w:t>Явления, наблю</w:t>
      </w:r>
      <w:r w:rsidR="007C2F7F">
        <w:rPr>
          <w:i/>
          <w:iCs/>
        </w:rPr>
        <w:t>д</w:t>
      </w:r>
      <w:r>
        <w:rPr>
          <w:i/>
          <w:iCs/>
        </w:rPr>
        <w:t>аемые в неинерциальных системах отсчета.</w:t>
      </w:r>
    </w:p>
    <w:p w:rsidR="00E214BC" w:rsidRDefault="00976247" w:rsidP="007C2F7F">
      <w:pPr>
        <w:pStyle w:val="1"/>
        <w:shd w:val="clear" w:color="auto" w:fill="auto"/>
        <w:spacing w:line="240" w:lineRule="auto"/>
        <w:ind w:firstLine="720"/>
        <w:jc w:val="both"/>
      </w:pPr>
      <w:r>
        <w:t>Импульс силы. Закон изменения и сохранения импульса. Работа силы. Закон изменения и сохранения энергии.</w:t>
      </w:r>
    </w:p>
    <w:p w:rsidR="00E214BC" w:rsidRDefault="00976247" w:rsidP="007C2F7F">
      <w:pPr>
        <w:pStyle w:val="1"/>
        <w:shd w:val="clear" w:color="auto" w:fill="auto"/>
        <w:spacing w:line="240" w:lineRule="auto"/>
        <w:ind w:firstLine="720"/>
        <w:jc w:val="both"/>
      </w:pPr>
      <w: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i/>
          <w:iCs/>
        </w:rPr>
        <w:t xml:space="preserve">Закон сохранения энергии в </w:t>
      </w:r>
      <w:r w:rsidR="007C2F7F">
        <w:rPr>
          <w:i/>
          <w:iCs/>
        </w:rPr>
        <w:t>д</w:t>
      </w:r>
      <w:r>
        <w:rPr>
          <w:i/>
          <w:iCs/>
        </w:rPr>
        <w:t>инамике жи</w:t>
      </w:r>
      <w:r w:rsidR="007C2F7F">
        <w:rPr>
          <w:i/>
          <w:iCs/>
        </w:rPr>
        <w:t>д</w:t>
      </w:r>
      <w:r>
        <w:rPr>
          <w:i/>
          <w:iCs/>
        </w:rPr>
        <w:t>кости и газа.</w:t>
      </w:r>
    </w:p>
    <w:p w:rsidR="00E214BC" w:rsidRDefault="00976247" w:rsidP="007C2F7F">
      <w:pPr>
        <w:pStyle w:val="1"/>
        <w:shd w:val="clear" w:color="auto" w:fill="auto"/>
        <w:spacing w:line="240" w:lineRule="auto"/>
        <w:ind w:firstLine="720"/>
        <w:jc w:val="both"/>
      </w:pPr>
      <w:r>
        <w:t xml:space="preserve">Механические колебания и волны. Амплитуда, период, частота, фаза колебаний. Превращения энергии при колебаниях. </w:t>
      </w:r>
      <w:r>
        <w:rPr>
          <w:i/>
          <w:iCs/>
        </w:rPr>
        <w:t>Вынуж</w:t>
      </w:r>
      <w:r w:rsidR="007C2F7F">
        <w:rPr>
          <w:i/>
          <w:iCs/>
        </w:rPr>
        <w:t>д</w:t>
      </w:r>
      <w:r>
        <w:rPr>
          <w:i/>
          <w:iCs/>
        </w:rPr>
        <w:t>енные колебания, резонанс.</w:t>
      </w:r>
    </w:p>
    <w:p w:rsidR="00E214BC" w:rsidRDefault="00976247" w:rsidP="007C2F7F">
      <w:pPr>
        <w:pStyle w:val="1"/>
        <w:shd w:val="clear" w:color="auto" w:fill="auto"/>
        <w:spacing w:line="240" w:lineRule="auto"/>
        <w:ind w:firstLine="720"/>
        <w:jc w:val="both"/>
      </w:pPr>
      <w:r>
        <w:t>Поперечные и продольные волны. Энергия волны. Интерференция и дифракция волн. Звуковые волны.</w:t>
      </w:r>
    </w:p>
    <w:p w:rsidR="00E214BC" w:rsidRDefault="00976247" w:rsidP="007C2F7F">
      <w:pPr>
        <w:pStyle w:val="11"/>
        <w:keepNext/>
        <w:keepLines/>
        <w:shd w:val="clear" w:color="auto" w:fill="auto"/>
        <w:spacing w:line="240" w:lineRule="auto"/>
        <w:jc w:val="both"/>
      </w:pPr>
      <w:bookmarkStart w:id="293" w:name="bookmark335"/>
      <w:bookmarkStart w:id="294" w:name="bookmark336"/>
      <w:r>
        <w:t>Молекулярная физика и термодинамика</w:t>
      </w:r>
      <w:bookmarkEnd w:id="293"/>
      <w:bookmarkEnd w:id="294"/>
    </w:p>
    <w:p w:rsidR="00E214BC" w:rsidRDefault="00976247" w:rsidP="007C2F7F">
      <w:pPr>
        <w:pStyle w:val="1"/>
        <w:shd w:val="clear" w:color="auto" w:fill="auto"/>
        <w:spacing w:line="240" w:lineRule="auto"/>
        <w:ind w:firstLine="720"/>
        <w:jc w:val="both"/>
      </w:pPr>
      <w:r>
        <w:t>Предмет и задачи молекулярно-кинетической теории (МКТ) и термодинамики.</w:t>
      </w:r>
    </w:p>
    <w:p w:rsidR="00E214BC" w:rsidRDefault="00976247" w:rsidP="007C2F7F">
      <w:pPr>
        <w:pStyle w:val="1"/>
        <w:shd w:val="clear" w:color="auto" w:fill="auto"/>
        <w:spacing w:line="240" w:lineRule="auto"/>
        <w:ind w:firstLine="720"/>
        <w:jc w:val="both"/>
      </w:pPr>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E214BC" w:rsidRDefault="00976247" w:rsidP="007C2F7F">
      <w:pPr>
        <w:pStyle w:val="1"/>
        <w:shd w:val="clear" w:color="auto" w:fill="auto"/>
        <w:spacing w:line="240" w:lineRule="auto"/>
        <w:ind w:firstLine="720"/>
        <w:jc w:val="both"/>
      </w:pPr>
      <w:r>
        <w:t xml:space="preserve">Модель идеального газа в термодинамике: уравнение </w:t>
      </w:r>
      <w:proofErr w:type="spellStart"/>
      <w:r>
        <w:t>Менделеева-Клапейрона</w:t>
      </w:r>
      <w:proofErr w:type="spellEnd"/>
      <w:r>
        <w:t>, выражение для внутренней энергии. Закон Дальтона. Газовые законы.</w:t>
      </w:r>
    </w:p>
    <w:p w:rsidR="00E214BC" w:rsidRDefault="00976247" w:rsidP="007C2F7F">
      <w:pPr>
        <w:pStyle w:val="1"/>
        <w:shd w:val="clear" w:color="auto" w:fill="auto"/>
        <w:spacing w:line="240" w:lineRule="auto"/>
        <w:ind w:firstLine="720"/>
        <w:jc w:val="both"/>
      </w:pPr>
      <w: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Pr>
          <w:i/>
          <w:iCs/>
        </w:rPr>
        <w:t>Поверхностное натяжение.</w:t>
      </w:r>
      <w:r>
        <w:t xml:space="preserve"> Модель строения твердых тел</w:t>
      </w:r>
      <w:r>
        <w:rPr>
          <w:i/>
          <w:iCs/>
        </w:rPr>
        <w:t>. Механические свойства твердых тел</w:t>
      </w:r>
      <w:r>
        <w:t>.</w:t>
      </w:r>
    </w:p>
    <w:p w:rsidR="00E214BC" w:rsidRDefault="00976247" w:rsidP="007C2F7F">
      <w:pPr>
        <w:pStyle w:val="1"/>
        <w:shd w:val="clear" w:color="auto" w:fill="auto"/>
        <w:spacing w:line="240" w:lineRule="auto"/>
        <w:ind w:firstLine="740"/>
        <w:jc w:val="both"/>
      </w:pPr>
      <w:r>
        <w:t xml:space="preserve">Внутренняя энергия. Работа и теплопередача как способы изменения внутренней энергии. Первый закон термодинамики. Адиабатный процесс. </w:t>
      </w:r>
      <w:r>
        <w:rPr>
          <w:i/>
          <w:iCs/>
        </w:rPr>
        <w:t>Второй закон термодинамики.</w:t>
      </w:r>
    </w:p>
    <w:p w:rsidR="00E214BC" w:rsidRDefault="00976247" w:rsidP="007C2F7F">
      <w:pPr>
        <w:pStyle w:val="1"/>
        <w:shd w:val="clear" w:color="auto" w:fill="auto"/>
        <w:spacing w:line="240" w:lineRule="auto"/>
        <w:ind w:firstLine="740"/>
        <w:jc w:val="both"/>
      </w:pPr>
      <w:r>
        <w:t>Преобразования энергии в тепловых машинах. КПД тепловой машины. Цикл Карно. Экологические проблемы теплоэнергетики.</w:t>
      </w:r>
    </w:p>
    <w:p w:rsidR="00E214BC" w:rsidRDefault="00976247" w:rsidP="007C2F7F">
      <w:pPr>
        <w:pStyle w:val="11"/>
        <w:keepNext/>
        <w:keepLines/>
        <w:shd w:val="clear" w:color="auto" w:fill="auto"/>
        <w:spacing w:line="240" w:lineRule="auto"/>
        <w:ind w:firstLine="740"/>
        <w:jc w:val="both"/>
      </w:pPr>
      <w:bookmarkStart w:id="295" w:name="bookmark337"/>
      <w:bookmarkStart w:id="296" w:name="bookmark338"/>
      <w:r>
        <w:t>Электродинамика</w:t>
      </w:r>
      <w:bookmarkEnd w:id="295"/>
      <w:bookmarkEnd w:id="296"/>
    </w:p>
    <w:p w:rsidR="00E214BC" w:rsidRDefault="00976247" w:rsidP="007C2F7F">
      <w:pPr>
        <w:pStyle w:val="1"/>
        <w:shd w:val="clear" w:color="auto" w:fill="auto"/>
        <w:spacing w:line="240" w:lineRule="auto"/>
        <w:ind w:firstLine="740"/>
        <w:jc w:val="both"/>
      </w:pPr>
      <w:r>
        <w:t>Предмет и задачи электродинамики. Электрическое взаимодействие. Закон сохранения электрического заряда</w:t>
      </w:r>
      <w:r>
        <w:rPr>
          <w:i/>
          <w:iCs/>
        </w:rPr>
        <w:t>.</w:t>
      </w:r>
      <w:r>
        <w:t xml:space="preserve">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E214BC" w:rsidRDefault="00976247" w:rsidP="007C2F7F">
      <w:pPr>
        <w:pStyle w:val="1"/>
        <w:shd w:val="clear" w:color="auto" w:fill="auto"/>
        <w:spacing w:line="240" w:lineRule="auto"/>
        <w:ind w:firstLine="740"/>
        <w:jc w:val="both"/>
      </w:pPr>
      <w: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i/>
          <w:iCs/>
        </w:rPr>
        <w:t>Электролиз.</w:t>
      </w:r>
      <w:r>
        <w:t xml:space="preserve"> Полупроводниковые приборы. </w:t>
      </w:r>
      <w:r>
        <w:rPr>
          <w:i/>
          <w:iCs/>
        </w:rPr>
        <w:t>Сверхпроводимость.</w:t>
      </w:r>
    </w:p>
    <w:p w:rsidR="00E214BC" w:rsidRDefault="00976247" w:rsidP="007C2F7F">
      <w:pPr>
        <w:pStyle w:val="1"/>
        <w:shd w:val="clear" w:color="auto" w:fill="auto"/>
        <w:spacing w:line="240" w:lineRule="auto"/>
        <w:ind w:firstLine="740"/>
        <w:jc w:val="both"/>
      </w:pPr>
      <w: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E214BC" w:rsidRDefault="00976247" w:rsidP="007C2F7F">
      <w:pPr>
        <w:pStyle w:val="1"/>
        <w:shd w:val="clear" w:color="auto" w:fill="auto"/>
        <w:spacing w:line="240" w:lineRule="auto"/>
        <w:ind w:firstLine="740"/>
        <w:jc w:val="both"/>
      </w:pPr>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i/>
          <w:iCs/>
        </w:rPr>
        <w:t>.</w:t>
      </w:r>
      <w:r>
        <w:t xml:space="preserve"> Магнитные свойства вещества.</w:t>
      </w:r>
    </w:p>
    <w:p w:rsidR="00E214BC" w:rsidRDefault="00976247" w:rsidP="007C2F7F">
      <w:pPr>
        <w:pStyle w:val="1"/>
        <w:shd w:val="clear" w:color="auto" w:fill="auto"/>
        <w:spacing w:line="240" w:lineRule="auto"/>
        <w:ind w:firstLine="740"/>
        <w:jc w:val="both"/>
      </w:pPr>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i/>
          <w:iCs/>
        </w:rPr>
        <w:t>Элементарная теория трансформатора.</w:t>
      </w:r>
    </w:p>
    <w:p w:rsidR="00E214BC" w:rsidRDefault="00976247" w:rsidP="007C2F7F">
      <w:pPr>
        <w:pStyle w:val="1"/>
        <w:shd w:val="clear" w:color="auto" w:fill="auto"/>
        <w:spacing w:line="240" w:lineRule="auto"/>
        <w:ind w:firstLine="740"/>
        <w:jc w:val="both"/>
      </w:pPr>
      <w:r>
        <w:t>Электромагнитное поле</w:t>
      </w:r>
      <w:r>
        <w:rPr>
          <w:i/>
          <w:iCs/>
        </w:rPr>
        <w:t>.</w:t>
      </w:r>
      <w:r>
        <w:t xml:space="preserve"> Вихревое электрическое поле. Электромагнитные волны. </w:t>
      </w:r>
      <w:r>
        <w:lastRenderedPageBreak/>
        <w:t>Свойства электромагнитных волн. Диапазоны электромагнитных излучений и их практическое применение. Принципы радиосвязи и телевидения.</w:t>
      </w:r>
    </w:p>
    <w:p w:rsidR="00E214BC" w:rsidRDefault="00976247" w:rsidP="007C2F7F">
      <w:pPr>
        <w:pStyle w:val="1"/>
        <w:shd w:val="clear" w:color="auto" w:fill="auto"/>
        <w:spacing w:line="240" w:lineRule="auto"/>
        <w:ind w:firstLine="740"/>
        <w:jc w:val="both"/>
      </w:pPr>
      <w: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E214BC" w:rsidRDefault="00976247" w:rsidP="007C2F7F">
      <w:pPr>
        <w:pStyle w:val="1"/>
        <w:shd w:val="clear" w:color="auto" w:fill="auto"/>
        <w:spacing w:line="240" w:lineRule="auto"/>
        <w:ind w:firstLine="740"/>
        <w:jc w:val="both"/>
      </w:pPr>
      <w: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E214BC" w:rsidRDefault="00976247" w:rsidP="007C2F7F">
      <w:pPr>
        <w:pStyle w:val="11"/>
        <w:keepNext/>
        <w:keepLines/>
        <w:shd w:val="clear" w:color="auto" w:fill="auto"/>
        <w:spacing w:line="240" w:lineRule="auto"/>
        <w:ind w:firstLine="740"/>
        <w:jc w:val="both"/>
      </w:pPr>
      <w:bookmarkStart w:id="297" w:name="bookmark339"/>
      <w:bookmarkStart w:id="298" w:name="bookmark340"/>
      <w:r>
        <w:t>Основы специальной теории относительности</w:t>
      </w:r>
      <w:bookmarkEnd w:id="297"/>
      <w:bookmarkEnd w:id="298"/>
    </w:p>
    <w:p w:rsidR="00E214BC" w:rsidRDefault="00976247" w:rsidP="007C2F7F">
      <w:pPr>
        <w:pStyle w:val="1"/>
        <w:shd w:val="clear" w:color="auto" w:fill="auto"/>
        <w:spacing w:line="240" w:lineRule="auto"/>
        <w:ind w:firstLine="740"/>
        <w:jc w:val="both"/>
      </w:pPr>
      <w:r>
        <w:t xml:space="preserve">Инвариантность модуля скорости света в вакууме. Принцип относительности Эйнштейна. </w:t>
      </w:r>
      <w:r>
        <w:rPr>
          <w:i/>
          <w:iCs/>
        </w:rPr>
        <w:t>Пространство и время в специальной теории относительности. Энергия и импульс свободной частицы.</w:t>
      </w:r>
      <w:r>
        <w:t xml:space="preserve"> Связь массы и энергии свободной частицы. Энергия покоя.</w:t>
      </w:r>
    </w:p>
    <w:p w:rsidR="00E214BC" w:rsidRDefault="00976247" w:rsidP="007C2F7F">
      <w:pPr>
        <w:pStyle w:val="1"/>
        <w:shd w:val="clear" w:color="auto" w:fill="auto"/>
        <w:spacing w:line="240" w:lineRule="auto"/>
        <w:ind w:firstLine="740"/>
        <w:jc w:val="both"/>
      </w:pPr>
      <w:r>
        <w:rPr>
          <w:b/>
          <w:bCs/>
        </w:rPr>
        <w:t>Квантовая физика. Физика атома и атомного ядра</w:t>
      </w:r>
    </w:p>
    <w:p w:rsidR="00E214BC" w:rsidRDefault="00976247" w:rsidP="007C2F7F">
      <w:pPr>
        <w:pStyle w:val="1"/>
        <w:shd w:val="clear" w:color="auto" w:fill="auto"/>
        <w:spacing w:line="240" w:lineRule="auto"/>
        <w:ind w:firstLine="740"/>
        <w:jc w:val="both"/>
      </w:pPr>
      <w:r>
        <w:t>Предмет и задачи квантовой физики.</w:t>
      </w:r>
    </w:p>
    <w:p w:rsidR="00E214BC" w:rsidRDefault="00976247" w:rsidP="007C2F7F">
      <w:pPr>
        <w:pStyle w:val="1"/>
        <w:shd w:val="clear" w:color="auto" w:fill="auto"/>
        <w:spacing w:line="240" w:lineRule="auto"/>
        <w:ind w:firstLine="720"/>
      </w:pPr>
      <w:r>
        <w:t>Тепловое излучение. Распределение энергии в спектре абсолютно черного тела.</w:t>
      </w:r>
    </w:p>
    <w:p w:rsidR="00E214BC" w:rsidRDefault="00976247" w:rsidP="007C2F7F">
      <w:pPr>
        <w:pStyle w:val="1"/>
        <w:shd w:val="clear" w:color="auto" w:fill="auto"/>
        <w:spacing w:line="240" w:lineRule="auto"/>
        <w:ind w:firstLine="720"/>
        <w:jc w:val="both"/>
      </w:pPr>
      <w:r>
        <w:t>Гипотеза М. Планка о квантах. Фотоэффект. Опыты А.Г. Столетова, законы фотоэффекта. Уравнение А. Эйнштейна для фотоэффекта.</w:t>
      </w:r>
    </w:p>
    <w:p w:rsidR="00E214BC" w:rsidRDefault="00976247" w:rsidP="007C2F7F">
      <w:pPr>
        <w:pStyle w:val="1"/>
        <w:shd w:val="clear" w:color="auto" w:fill="auto"/>
        <w:spacing w:line="240" w:lineRule="auto"/>
        <w:ind w:firstLine="720"/>
        <w:jc w:val="both"/>
      </w:pPr>
      <w:r>
        <w:t xml:space="preserve">Фотон. </w:t>
      </w:r>
      <w:r>
        <w:rPr>
          <w:i/>
          <w:iCs/>
        </w:rPr>
        <w:t xml:space="preserve">Опыты П.Н. </w:t>
      </w:r>
      <w:proofErr w:type="spellStart"/>
      <w:r>
        <w:rPr>
          <w:i/>
          <w:iCs/>
        </w:rPr>
        <w:t>ЛебеДева</w:t>
      </w:r>
      <w:proofErr w:type="spellEnd"/>
      <w:r>
        <w:rPr>
          <w:i/>
          <w:iCs/>
        </w:rPr>
        <w:t xml:space="preserve"> и С.И. Вавилова.</w:t>
      </w:r>
      <w:r>
        <w:t xml:space="preserve"> Гипотеза Л. де Бройля о волновых свойствах частиц. Корпускулярно-волновой дуализм. </w:t>
      </w:r>
      <w:r>
        <w:rPr>
          <w:i/>
          <w:iCs/>
        </w:rPr>
        <w:t>Дифракция электронов.</w:t>
      </w:r>
      <w:r>
        <w:t xml:space="preserve"> Давление света. Соотношение неопределенностей Гейзенберга.</w:t>
      </w:r>
    </w:p>
    <w:p w:rsidR="00E214BC" w:rsidRDefault="00976247" w:rsidP="007C2F7F">
      <w:pPr>
        <w:pStyle w:val="1"/>
        <w:shd w:val="clear" w:color="auto" w:fill="auto"/>
        <w:spacing w:line="240" w:lineRule="auto"/>
        <w:ind w:firstLine="720"/>
        <w:jc w:val="both"/>
      </w:pPr>
      <w: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E214BC" w:rsidRDefault="00976247" w:rsidP="007C2F7F">
      <w:pPr>
        <w:pStyle w:val="1"/>
        <w:shd w:val="clear" w:color="auto" w:fill="auto"/>
        <w:spacing w:line="240" w:lineRule="auto"/>
        <w:ind w:firstLine="720"/>
        <w:jc w:val="both"/>
      </w:pPr>
      <w:r>
        <w:t>Состав и строение атомного ядра. Изотопы. Ядерные силы. Дефект массы и энергия связи ядра.</w:t>
      </w:r>
    </w:p>
    <w:p w:rsidR="00E214BC" w:rsidRDefault="00976247" w:rsidP="007C2F7F">
      <w:pPr>
        <w:pStyle w:val="1"/>
        <w:shd w:val="clear" w:color="auto" w:fill="auto"/>
        <w:spacing w:line="240" w:lineRule="auto"/>
        <w:ind w:firstLine="720"/>
        <w:jc w:val="both"/>
      </w:pPr>
      <w: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E214BC" w:rsidRDefault="00976247" w:rsidP="007C2F7F">
      <w:pPr>
        <w:pStyle w:val="1"/>
        <w:shd w:val="clear" w:color="auto" w:fill="auto"/>
        <w:spacing w:line="240" w:lineRule="auto"/>
        <w:ind w:firstLine="720"/>
        <w:jc w:val="both"/>
      </w:pPr>
      <w:r>
        <w:t xml:space="preserve">Элементарные частицы. Фундаментальные взаимодействия. </w:t>
      </w:r>
      <w:r>
        <w:rPr>
          <w:i/>
          <w:iCs/>
        </w:rPr>
        <w:t>Ускорители элементарных частиц.</w:t>
      </w:r>
    </w:p>
    <w:p w:rsidR="00E214BC" w:rsidRDefault="00976247" w:rsidP="007C2F7F">
      <w:pPr>
        <w:pStyle w:val="11"/>
        <w:keepNext/>
        <w:keepLines/>
        <w:shd w:val="clear" w:color="auto" w:fill="auto"/>
        <w:spacing w:line="240" w:lineRule="auto"/>
        <w:jc w:val="both"/>
      </w:pPr>
      <w:bookmarkStart w:id="299" w:name="bookmark341"/>
      <w:bookmarkStart w:id="300" w:name="bookmark342"/>
      <w:r>
        <w:t>Строение Вселенной</w:t>
      </w:r>
      <w:bookmarkEnd w:id="299"/>
      <w:bookmarkEnd w:id="300"/>
    </w:p>
    <w:p w:rsidR="00E214BC" w:rsidRDefault="00976247" w:rsidP="007C2F7F">
      <w:pPr>
        <w:pStyle w:val="1"/>
        <w:shd w:val="clear" w:color="auto" w:fill="auto"/>
        <w:spacing w:line="240" w:lineRule="auto"/>
        <w:ind w:firstLine="720"/>
        <w:jc w:val="both"/>
      </w:pPr>
      <w:r>
        <w:t>Применимость законов физики для объяснения природы космических объектов</w:t>
      </w:r>
      <w:r>
        <w:rPr>
          <w:i/>
          <w:iCs/>
        </w:rPr>
        <w:t xml:space="preserve">. </w:t>
      </w:r>
      <w:r>
        <w:t>Солнечная система. Звезды и источники их энергии. Классификация звезд. Эволюция Солнца и звезд.</w:t>
      </w:r>
    </w:p>
    <w:p w:rsidR="00E214BC" w:rsidRDefault="00976247" w:rsidP="007C2F7F">
      <w:pPr>
        <w:pStyle w:val="1"/>
        <w:shd w:val="clear" w:color="auto" w:fill="auto"/>
        <w:spacing w:line="240" w:lineRule="auto"/>
        <w:ind w:firstLine="720"/>
        <w:jc w:val="both"/>
      </w:pPr>
      <w:r>
        <w:t xml:space="preserve">Галактика. Другие галактики. Пространственно-временные масштабы наблюдаемой Вселенной. Представление об эволюции Вселенной. </w:t>
      </w:r>
      <w:r>
        <w:rPr>
          <w:i/>
          <w:iCs/>
        </w:rPr>
        <w:t>Темная материя и темная энергия.</w:t>
      </w:r>
    </w:p>
    <w:p w:rsidR="00E214BC" w:rsidRDefault="00976247" w:rsidP="007C2F7F">
      <w:pPr>
        <w:pStyle w:val="11"/>
        <w:keepNext/>
        <w:keepLines/>
        <w:shd w:val="clear" w:color="auto" w:fill="auto"/>
        <w:spacing w:line="240" w:lineRule="auto"/>
        <w:jc w:val="both"/>
      </w:pPr>
      <w:bookmarkStart w:id="301" w:name="bookmark343"/>
      <w:bookmarkStart w:id="302" w:name="bookmark344"/>
      <w:r>
        <w:t>Примерный перечень практических и лабораторных работ (на выбор учителя)</w:t>
      </w:r>
      <w:bookmarkEnd w:id="301"/>
      <w:bookmarkEnd w:id="302"/>
    </w:p>
    <w:p w:rsidR="00E214BC" w:rsidRDefault="00976247" w:rsidP="007C2F7F">
      <w:pPr>
        <w:pStyle w:val="1"/>
        <w:shd w:val="clear" w:color="auto" w:fill="auto"/>
        <w:spacing w:line="240" w:lineRule="auto"/>
        <w:ind w:firstLine="720"/>
      </w:pPr>
      <w:r>
        <w:t>Прямые измерения:</w:t>
      </w:r>
    </w:p>
    <w:p w:rsidR="00E214BC" w:rsidRDefault="00976247" w:rsidP="00012F69">
      <w:pPr>
        <w:pStyle w:val="1"/>
        <w:numPr>
          <w:ilvl w:val="0"/>
          <w:numId w:val="31"/>
        </w:numPr>
        <w:shd w:val="clear" w:color="auto" w:fill="auto"/>
        <w:tabs>
          <w:tab w:val="left" w:pos="727"/>
        </w:tabs>
        <w:spacing w:line="240" w:lineRule="auto"/>
        <w:ind w:firstLine="300"/>
        <w:jc w:val="both"/>
      </w:pPr>
      <w:r>
        <w:t>измерение мгновенной скорости с использованием секундомера или компьютера с датчиками;</w:t>
      </w:r>
    </w:p>
    <w:p w:rsidR="00E214BC" w:rsidRDefault="00976247" w:rsidP="00012F69">
      <w:pPr>
        <w:pStyle w:val="1"/>
        <w:numPr>
          <w:ilvl w:val="0"/>
          <w:numId w:val="31"/>
        </w:numPr>
        <w:shd w:val="clear" w:color="auto" w:fill="auto"/>
        <w:tabs>
          <w:tab w:val="left" w:pos="727"/>
        </w:tabs>
        <w:spacing w:line="240" w:lineRule="auto"/>
        <w:ind w:firstLine="300"/>
        <w:jc w:val="both"/>
      </w:pPr>
      <w:r>
        <w:t>сравнение масс (по взаимодействию);</w:t>
      </w:r>
    </w:p>
    <w:p w:rsidR="00E214BC" w:rsidRDefault="00976247" w:rsidP="00012F69">
      <w:pPr>
        <w:pStyle w:val="1"/>
        <w:numPr>
          <w:ilvl w:val="0"/>
          <w:numId w:val="31"/>
        </w:numPr>
        <w:shd w:val="clear" w:color="auto" w:fill="auto"/>
        <w:tabs>
          <w:tab w:val="left" w:pos="727"/>
        </w:tabs>
        <w:spacing w:line="240" w:lineRule="auto"/>
        <w:ind w:firstLine="300"/>
        <w:jc w:val="both"/>
      </w:pPr>
      <w:r>
        <w:t>измерение сил в механике;</w:t>
      </w:r>
    </w:p>
    <w:p w:rsidR="00E214BC" w:rsidRDefault="00976247" w:rsidP="00012F69">
      <w:pPr>
        <w:pStyle w:val="1"/>
        <w:numPr>
          <w:ilvl w:val="0"/>
          <w:numId w:val="31"/>
        </w:numPr>
        <w:shd w:val="clear" w:color="auto" w:fill="auto"/>
        <w:tabs>
          <w:tab w:val="left" w:pos="727"/>
        </w:tabs>
        <w:spacing w:line="240" w:lineRule="auto"/>
        <w:ind w:firstLine="300"/>
        <w:jc w:val="both"/>
      </w:pPr>
      <w:r>
        <w:t>измерение температуры жидкостными и цифровыми термометрами;</w:t>
      </w:r>
    </w:p>
    <w:p w:rsidR="00E214BC" w:rsidRDefault="00976247" w:rsidP="00012F69">
      <w:pPr>
        <w:pStyle w:val="1"/>
        <w:numPr>
          <w:ilvl w:val="0"/>
          <w:numId w:val="31"/>
        </w:numPr>
        <w:shd w:val="clear" w:color="auto" w:fill="auto"/>
        <w:tabs>
          <w:tab w:val="left" w:pos="727"/>
        </w:tabs>
        <w:spacing w:line="240" w:lineRule="auto"/>
        <w:ind w:firstLine="300"/>
        <w:jc w:val="both"/>
      </w:pPr>
      <w:r>
        <w:t>оценка сил взаимодействия молекул (методом отрыва капель);</w:t>
      </w:r>
    </w:p>
    <w:p w:rsidR="00E214BC" w:rsidRDefault="00976247" w:rsidP="00012F69">
      <w:pPr>
        <w:pStyle w:val="1"/>
        <w:numPr>
          <w:ilvl w:val="0"/>
          <w:numId w:val="31"/>
        </w:numPr>
        <w:shd w:val="clear" w:color="auto" w:fill="auto"/>
        <w:tabs>
          <w:tab w:val="left" w:pos="727"/>
        </w:tabs>
        <w:spacing w:line="240" w:lineRule="auto"/>
        <w:ind w:firstLine="300"/>
        <w:jc w:val="both"/>
      </w:pPr>
      <w:r>
        <w:t>измерение термодинамических параметров газа;</w:t>
      </w:r>
    </w:p>
    <w:p w:rsidR="00E214BC" w:rsidRDefault="00976247" w:rsidP="00012F69">
      <w:pPr>
        <w:pStyle w:val="1"/>
        <w:numPr>
          <w:ilvl w:val="0"/>
          <w:numId w:val="31"/>
        </w:numPr>
        <w:shd w:val="clear" w:color="auto" w:fill="auto"/>
        <w:tabs>
          <w:tab w:val="left" w:pos="727"/>
        </w:tabs>
        <w:spacing w:line="240" w:lineRule="auto"/>
        <w:ind w:firstLine="300"/>
        <w:jc w:val="both"/>
      </w:pPr>
      <w:r>
        <w:t>измерение ЭДС источника тока;</w:t>
      </w:r>
    </w:p>
    <w:p w:rsidR="00E214BC" w:rsidRDefault="00976247" w:rsidP="00012F69">
      <w:pPr>
        <w:pStyle w:val="1"/>
        <w:numPr>
          <w:ilvl w:val="0"/>
          <w:numId w:val="31"/>
        </w:numPr>
        <w:shd w:val="clear" w:color="auto" w:fill="auto"/>
        <w:tabs>
          <w:tab w:val="left" w:pos="727"/>
        </w:tabs>
        <w:spacing w:line="240" w:lineRule="auto"/>
        <w:ind w:firstLine="300"/>
        <w:jc w:val="both"/>
      </w:pPr>
      <w:r>
        <w:t>измерение силы взаимодействия катушки с током и магнита помощью электронных весов;</w:t>
      </w:r>
    </w:p>
    <w:p w:rsidR="00E214BC" w:rsidRDefault="00976247" w:rsidP="00012F69">
      <w:pPr>
        <w:pStyle w:val="1"/>
        <w:numPr>
          <w:ilvl w:val="0"/>
          <w:numId w:val="31"/>
        </w:numPr>
        <w:shd w:val="clear" w:color="auto" w:fill="auto"/>
        <w:tabs>
          <w:tab w:val="left" w:pos="727"/>
        </w:tabs>
        <w:spacing w:line="240" w:lineRule="auto"/>
        <w:ind w:firstLine="300"/>
        <w:jc w:val="both"/>
      </w:pPr>
      <w:r>
        <w:t>определение периода обращения двойных звезд (печатные материалы).</w:t>
      </w:r>
    </w:p>
    <w:p w:rsidR="00E214BC" w:rsidRDefault="00976247" w:rsidP="007C2F7F">
      <w:pPr>
        <w:pStyle w:val="1"/>
        <w:shd w:val="clear" w:color="auto" w:fill="auto"/>
        <w:spacing w:line="240" w:lineRule="auto"/>
        <w:ind w:firstLine="720"/>
      </w:pPr>
      <w:r>
        <w:t>Косвенные измерения:</w:t>
      </w:r>
    </w:p>
    <w:p w:rsidR="00E214BC" w:rsidRDefault="00976247" w:rsidP="00012F69">
      <w:pPr>
        <w:pStyle w:val="1"/>
        <w:numPr>
          <w:ilvl w:val="0"/>
          <w:numId w:val="31"/>
        </w:numPr>
        <w:shd w:val="clear" w:color="auto" w:fill="auto"/>
        <w:tabs>
          <w:tab w:val="left" w:pos="727"/>
        </w:tabs>
        <w:spacing w:line="240" w:lineRule="auto"/>
        <w:ind w:firstLine="300"/>
        <w:jc w:val="both"/>
      </w:pPr>
      <w:r>
        <w:t>измерение ускорения;</w:t>
      </w:r>
    </w:p>
    <w:p w:rsidR="00E214BC" w:rsidRDefault="00976247" w:rsidP="00012F69">
      <w:pPr>
        <w:pStyle w:val="1"/>
        <w:numPr>
          <w:ilvl w:val="0"/>
          <w:numId w:val="31"/>
        </w:numPr>
        <w:shd w:val="clear" w:color="auto" w:fill="auto"/>
        <w:tabs>
          <w:tab w:val="left" w:pos="727"/>
        </w:tabs>
        <w:spacing w:line="240" w:lineRule="auto"/>
        <w:ind w:firstLine="300"/>
        <w:jc w:val="both"/>
      </w:pPr>
      <w:r>
        <w:t>измерение ускорения свободного падения;</w:t>
      </w:r>
    </w:p>
    <w:p w:rsidR="00E214BC" w:rsidRDefault="00976247" w:rsidP="00012F69">
      <w:pPr>
        <w:pStyle w:val="1"/>
        <w:numPr>
          <w:ilvl w:val="0"/>
          <w:numId w:val="31"/>
        </w:numPr>
        <w:shd w:val="clear" w:color="auto" w:fill="auto"/>
        <w:tabs>
          <w:tab w:val="left" w:pos="727"/>
        </w:tabs>
        <w:spacing w:line="240" w:lineRule="auto"/>
        <w:ind w:firstLine="300"/>
        <w:jc w:val="both"/>
      </w:pPr>
      <w:r>
        <w:t>определение энергии и импульса по тормозному пути;</w:t>
      </w:r>
    </w:p>
    <w:p w:rsidR="00E214BC" w:rsidRDefault="00976247" w:rsidP="00012F69">
      <w:pPr>
        <w:pStyle w:val="1"/>
        <w:numPr>
          <w:ilvl w:val="0"/>
          <w:numId w:val="31"/>
        </w:numPr>
        <w:shd w:val="clear" w:color="auto" w:fill="auto"/>
        <w:tabs>
          <w:tab w:val="left" w:pos="727"/>
        </w:tabs>
        <w:spacing w:line="240" w:lineRule="auto"/>
        <w:ind w:firstLine="300"/>
        <w:jc w:val="both"/>
      </w:pPr>
      <w:r>
        <w:t>измерение удельной теплоты плавления льда;</w:t>
      </w:r>
    </w:p>
    <w:p w:rsidR="00E214BC" w:rsidRDefault="00976247" w:rsidP="00012F69">
      <w:pPr>
        <w:pStyle w:val="1"/>
        <w:numPr>
          <w:ilvl w:val="0"/>
          <w:numId w:val="31"/>
        </w:numPr>
        <w:shd w:val="clear" w:color="auto" w:fill="auto"/>
        <w:tabs>
          <w:tab w:val="left" w:pos="727"/>
        </w:tabs>
        <w:spacing w:line="240" w:lineRule="auto"/>
        <w:ind w:firstLine="300"/>
        <w:jc w:val="both"/>
      </w:pPr>
      <w:r>
        <w:t xml:space="preserve">измерение напряженности вихревого электрического поля (при наблюдении </w:t>
      </w:r>
      <w:r>
        <w:lastRenderedPageBreak/>
        <w:t>электромагнитной индукции);</w:t>
      </w:r>
    </w:p>
    <w:p w:rsidR="00E214BC" w:rsidRDefault="00976247" w:rsidP="00012F69">
      <w:pPr>
        <w:pStyle w:val="1"/>
        <w:numPr>
          <w:ilvl w:val="0"/>
          <w:numId w:val="31"/>
        </w:numPr>
        <w:shd w:val="clear" w:color="auto" w:fill="auto"/>
        <w:tabs>
          <w:tab w:val="left" w:pos="727"/>
        </w:tabs>
        <w:spacing w:line="240" w:lineRule="auto"/>
        <w:ind w:firstLine="300"/>
      </w:pPr>
      <w:r>
        <w:t>измерение внутреннего сопротивления источника тока;</w:t>
      </w:r>
    </w:p>
    <w:p w:rsidR="00E214BC" w:rsidRDefault="00976247" w:rsidP="00012F69">
      <w:pPr>
        <w:pStyle w:val="1"/>
        <w:numPr>
          <w:ilvl w:val="0"/>
          <w:numId w:val="31"/>
        </w:numPr>
        <w:shd w:val="clear" w:color="auto" w:fill="auto"/>
        <w:tabs>
          <w:tab w:val="left" w:pos="726"/>
        </w:tabs>
        <w:spacing w:line="240" w:lineRule="auto"/>
        <w:ind w:firstLine="300"/>
      </w:pPr>
      <w:r>
        <w:t>определение показателя преломления среды;</w:t>
      </w:r>
    </w:p>
    <w:p w:rsidR="00E214BC" w:rsidRDefault="00976247" w:rsidP="00012F69">
      <w:pPr>
        <w:pStyle w:val="1"/>
        <w:numPr>
          <w:ilvl w:val="0"/>
          <w:numId w:val="31"/>
        </w:numPr>
        <w:shd w:val="clear" w:color="auto" w:fill="auto"/>
        <w:tabs>
          <w:tab w:val="left" w:pos="726"/>
        </w:tabs>
        <w:spacing w:line="240" w:lineRule="auto"/>
        <w:ind w:firstLine="300"/>
      </w:pPr>
      <w:r>
        <w:t>измерение фокусного расстояния собирающей и рассеивающей линз;</w:t>
      </w:r>
    </w:p>
    <w:p w:rsidR="00E214BC" w:rsidRDefault="00976247" w:rsidP="00012F69">
      <w:pPr>
        <w:pStyle w:val="1"/>
        <w:numPr>
          <w:ilvl w:val="0"/>
          <w:numId w:val="31"/>
        </w:numPr>
        <w:shd w:val="clear" w:color="auto" w:fill="auto"/>
        <w:tabs>
          <w:tab w:val="left" w:pos="726"/>
        </w:tabs>
        <w:spacing w:line="240" w:lineRule="auto"/>
        <w:ind w:firstLine="300"/>
      </w:pPr>
      <w:r>
        <w:t>определение длины световой волны;</w:t>
      </w:r>
    </w:p>
    <w:p w:rsidR="00E214BC" w:rsidRDefault="00976247" w:rsidP="00012F69">
      <w:pPr>
        <w:pStyle w:val="1"/>
        <w:numPr>
          <w:ilvl w:val="0"/>
          <w:numId w:val="31"/>
        </w:numPr>
        <w:shd w:val="clear" w:color="auto" w:fill="auto"/>
        <w:tabs>
          <w:tab w:val="left" w:pos="726"/>
        </w:tabs>
        <w:spacing w:line="240" w:lineRule="auto"/>
        <w:ind w:firstLine="300"/>
      </w:pPr>
      <w:r>
        <w:t>определение импульса и энергии частицы при движении в магнитном поле (по фотографиям).</w:t>
      </w:r>
    </w:p>
    <w:p w:rsidR="00E214BC" w:rsidRDefault="00976247" w:rsidP="007C2F7F">
      <w:pPr>
        <w:pStyle w:val="1"/>
        <w:shd w:val="clear" w:color="auto" w:fill="auto"/>
        <w:spacing w:line="240" w:lineRule="auto"/>
        <w:ind w:firstLine="720"/>
        <w:jc w:val="both"/>
      </w:pPr>
      <w:r>
        <w:t>Наблюдение явлений:</w:t>
      </w:r>
    </w:p>
    <w:p w:rsidR="00E214BC" w:rsidRDefault="00976247" w:rsidP="00012F69">
      <w:pPr>
        <w:pStyle w:val="1"/>
        <w:numPr>
          <w:ilvl w:val="0"/>
          <w:numId w:val="31"/>
        </w:numPr>
        <w:shd w:val="clear" w:color="auto" w:fill="auto"/>
        <w:tabs>
          <w:tab w:val="left" w:pos="726"/>
        </w:tabs>
        <w:spacing w:line="240" w:lineRule="auto"/>
        <w:ind w:firstLine="300"/>
      </w:pPr>
      <w:r>
        <w:t>наблюдение механических явлений в инерциальных и неинерциальных системах отсчета;</w:t>
      </w:r>
    </w:p>
    <w:p w:rsidR="00E214BC" w:rsidRDefault="00976247" w:rsidP="00012F69">
      <w:pPr>
        <w:pStyle w:val="1"/>
        <w:numPr>
          <w:ilvl w:val="0"/>
          <w:numId w:val="31"/>
        </w:numPr>
        <w:shd w:val="clear" w:color="auto" w:fill="auto"/>
        <w:tabs>
          <w:tab w:val="left" w:pos="726"/>
        </w:tabs>
        <w:spacing w:line="240" w:lineRule="auto"/>
        <w:ind w:firstLine="300"/>
      </w:pPr>
      <w:r>
        <w:t>наблюдение вынужденных колебаний и резонанса;</w:t>
      </w:r>
    </w:p>
    <w:p w:rsidR="00E214BC" w:rsidRDefault="00976247" w:rsidP="00012F69">
      <w:pPr>
        <w:pStyle w:val="1"/>
        <w:numPr>
          <w:ilvl w:val="0"/>
          <w:numId w:val="31"/>
        </w:numPr>
        <w:shd w:val="clear" w:color="auto" w:fill="auto"/>
        <w:tabs>
          <w:tab w:val="left" w:pos="726"/>
        </w:tabs>
        <w:spacing w:line="240" w:lineRule="auto"/>
        <w:ind w:firstLine="300"/>
      </w:pPr>
      <w:r>
        <w:t>наблюдение диффузии;</w:t>
      </w:r>
    </w:p>
    <w:p w:rsidR="00E214BC" w:rsidRDefault="00976247" w:rsidP="00012F69">
      <w:pPr>
        <w:pStyle w:val="1"/>
        <w:numPr>
          <w:ilvl w:val="0"/>
          <w:numId w:val="31"/>
        </w:numPr>
        <w:shd w:val="clear" w:color="auto" w:fill="auto"/>
        <w:tabs>
          <w:tab w:val="left" w:pos="726"/>
        </w:tabs>
        <w:spacing w:line="240" w:lineRule="auto"/>
        <w:ind w:firstLine="300"/>
      </w:pPr>
      <w:r>
        <w:t>наблюдение явления электромагнитной индукции;</w:t>
      </w:r>
    </w:p>
    <w:p w:rsidR="00E214BC" w:rsidRDefault="00976247" w:rsidP="00012F69">
      <w:pPr>
        <w:pStyle w:val="1"/>
        <w:numPr>
          <w:ilvl w:val="0"/>
          <w:numId w:val="31"/>
        </w:numPr>
        <w:shd w:val="clear" w:color="auto" w:fill="auto"/>
        <w:tabs>
          <w:tab w:val="left" w:pos="726"/>
        </w:tabs>
        <w:spacing w:line="240" w:lineRule="auto"/>
        <w:ind w:firstLine="300"/>
      </w:pPr>
      <w:r>
        <w:t>наблюдение волновых свойств света: дифракция, интерференция, поляризация;</w:t>
      </w:r>
    </w:p>
    <w:p w:rsidR="00E214BC" w:rsidRDefault="00976247" w:rsidP="00012F69">
      <w:pPr>
        <w:pStyle w:val="1"/>
        <w:numPr>
          <w:ilvl w:val="0"/>
          <w:numId w:val="31"/>
        </w:numPr>
        <w:shd w:val="clear" w:color="auto" w:fill="auto"/>
        <w:tabs>
          <w:tab w:val="left" w:pos="726"/>
        </w:tabs>
        <w:spacing w:line="240" w:lineRule="auto"/>
        <w:ind w:firstLine="300"/>
      </w:pPr>
      <w:r>
        <w:t>наблюдение спектров;</w:t>
      </w:r>
    </w:p>
    <w:p w:rsidR="00E214BC" w:rsidRDefault="00976247" w:rsidP="00012F69">
      <w:pPr>
        <w:pStyle w:val="1"/>
        <w:numPr>
          <w:ilvl w:val="0"/>
          <w:numId w:val="31"/>
        </w:numPr>
        <w:shd w:val="clear" w:color="auto" w:fill="auto"/>
        <w:tabs>
          <w:tab w:val="left" w:pos="726"/>
        </w:tabs>
        <w:spacing w:line="240" w:lineRule="auto"/>
        <w:ind w:firstLine="300"/>
      </w:pPr>
      <w:r>
        <w:t>вечерние наблюдения звезд, Луны и планет в телескоп или бинокль.</w:t>
      </w:r>
    </w:p>
    <w:p w:rsidR="00E214BC" w:rsidRDefault="00976247" w:rsidP="007C2F7F">
      <w:pPr>
        <w:pStyle w:val="1"/>
        <w:shd w:val="clear" w:color="auto" w:fill="auto"/>
        <w:spacing w:line="240" w:lineRule="auto"/>
        <w:ind w:firstLine="720"/>
      </w:pPr>
      <w:r>
        <w:t>Исследования:</w:t>
      </w:r>
    </w:p>
    <w:p w:rsidR="00E214BC" w:rsidRDefault="00976247" w:rsidP="00012F69">
      <w:pPr>
        <w:pStyle w:val="1"/>
        <w:numPr>
          <w:ilvl w:val="0"/>
          <w:numId w:val="31"/>
        </w:numPr>
        <w:shd w:val="clear" w:color="auto" w:fill="auto"/>
        <w:tabs>
          <w:tab w:val="left" w:pos="726"/>
        </w:tabs>
        <w:spacing w:line="240" w:lineRule="auto"/>
        <w:ind w:firstLine="300"/>
      </w:pPr>
      <w:r>
        <w:t>исследование равноускоренного движения с использованием электронного секундомера или компьютера с датчиками;</w:t>
      </w:r>
    </w:p>
    <w:p w:rsidR="00E214BC" w:rsidRDefault="00976247" w:rsidP="00012F69">
      <w:pPr>
        <w:pStyle w:val="1"/>
        <w:numPr>
          <w:ilvl w:val="0"/>
          <w:numId w:val="31"/>
        </w:numPr>
        <w:shd w:val="clear" w:color="auto" w:fill="auto"/>
        <w:tabs>
          <w:tab w:val="left" w:pos="726"/>
        </w:tabs>
        <w:spacing w:line="240" w:lineRule="auto"/>
        <w:ind w:firstLine="300"/>
      </w:pPr>
      <w:r>
        <w:t>исследование движения тела, брошенного горизонтально;</w:t>
      </w:r>
    </w:p>
    <w:p w:rsidR="00E214BC" w:rsidRDefault="00976247" w:rsidP="00012F69">
      <w:pPr>
        <w:pStyle w:val="1"/>
        <w:numPr>
          <w:ilvl w:val="0"/>
          <w:numId w:val="31"/>
        </w:numPr>
        <w:shd w:val="clear" w:color="auto" w:fill="auto"/>
        <w:tabs>
          <w:tab w:val="left" w:pos="726"/>
        </w:tabs>
        <w:spacing w:line="240" w:lineRule="auto"/>
        <w:ind w:firstLine="300"/>
      </w:pPr>
      <w:r>
        <w:t>исследование центрального удара;</w:t>
      </w:r>
    </w:p>
    <w:p w:rsidR="00E214BC" w:rsidRDefault="00976247" w:rsidP="00012F69">
      <w:pPr>
        <w:pStyle w:val="1"/>
        <w:numPr>
          <w:ilvl w:val="0"/>
          <w:numId w:val="31"/>
        </w:numPr>
        <w:shd w:val="clear" w:color="auto" w:fill="auto"/>
        <w:tabs>
          <w:tab w:val="left" w:pos="726"/>
        </w:tabs>
        <w:spacing w:line="240" w:lineRule="auto"/>
        <w:ind w:firstLine="300"/>
      </w:pPr>
      <w:r>
        <w:t>исследование качения цилиндра по наклонной плоскости;</w:t>
      </w:r>
    </w:p>
    <w:p w:rsidR="00E214BC" w:rsidRDefault="00976247" w:rsidP="00012F69">
      <w:pPr>
        <w:pStyle w:val="1"/>
        <w:numPr>
          <w:ilvl w:val="0"/>
          <w:numId w:val="31"/>
        </w:numPr>
        <w:shd w:val="clear" w:color="auto" w:fill="auto"/>
        <w:tabs>
          <w:tab w:val="left" w:pos="726"/>
        </w:tabs>
        <w:spacing w:line="240" w:lineRule="auto"/>
        <w:ind w:firstLine="300"/>
      </w:pPr>
      <w:r>
        <w:t xml:space="preserve">исследование движения броуновской частицы (по трекам </w:t>
      </w:r>
      <w:proofErr w:type="spellStart"/>
      <w:r>
        <w:t>Перрена</w:t>
      </w:r>
      <w:proofErr w:type="spellEnd"/>
      <w:r>
        <w:t>);</w:t>
      </w:r>
    </w:p>
    <w:p w:rsidR="00E214BC" w:rsidRDefault="00976247" w:rsidP="00012F69">
      <w:pPr>
        <w:pStyle w:val="1"/>
        <w:numPr>
          <w:ilvl w:val="0"/>
          <w:numId w:val="31"/>
        </w:numPr>
        <w:shd w:val="clear" w:color="auto" w:fill="auto"/>
        <w:tabs>
          <w:tab w:val="left" w:pos="726"/>
        </w:tabs>
        <w:spacing w:line="240" w:lineRule="auto"/>
        <w:ind w:firstLine="300"/>
      </w:pPr>
      <w:r>
        <w:t xml:space="preserve">исследование </w:t>
      </w:r>
      <w:proofErr w:type="spellStart"/>
      <w:r>
        <w:t>изопроцессов</w:t>
      </w:r>
      <w:proofErr w:type="spellEnd"/>
      <w:r>
        <w:t>;</w:t>
      </w:r>
    </w:p>
    <w:p w:rsidR="00E214BC" w:rsidRDefault="00976247" w:rsidP="00012F69">
      <w:pPr>
        <w:pStyle w:val="1"/>
        <w:numPr>
          <w:ilvl w:val="0"/>
          <w:numId w:val="31"/>
        </w:numPr>
        <w:shd w:val="clear" w:color="auto" w:fill="auto"/>
        <w:tabs>
          <w:tab w:val="left" w:pos="726"/>
        </w:tabs>
        <w:spacing w:line="240" w:lineRule="auto"/>
        <w:ind w:firstLine="300"/>
      </w:pPr>
      <w:r>
        <w:t>исследование изохорного процесса и оценка абсолютного нуля;</w:t>
      </w:r>
    </w:p>
    <w:p w:rsidR="00E214BC" w:rsidRDefault="00976247" w:rsidP="00012F69">
      <w:pPr>
        <w:pStyle w:val="1"/>
        <w:numPr>
          <w:ilvl w:val="0"/>
          <w:numId w:val="31"/>
        </w:numPr>
        <w:shd w:val="clear" w:color="auto" w:fill="auto"/>
        <w:tabs>
          <w:tab w:val="left" w:pos="726"/>
        </w:tabs>
        <w:spacing w:line="240" w:lineRule="auto"/>
        <w:ind w:firstLine="300"/>
      </w:pPr>
      <w:r>
        <w:t>исследование остывания воды;</w:t>
      </w:r>
    </w:p>
    <w:p w:rsidR="00E214BC" w:rsidRDefault="00976247" w:rsidP="00012F69">
      <w:pPr>
        <w:pStyle w:val="1"/>
        <w:numPr>
          <w:ilvl w:val="0"/>
          <w:numId w:val="31"/>
        </w:numPr>
        <w:shd w:val="clear" w:color="auto" w:fill="auto"/>
        <w:tabs>
          <w:tab w:val="left" w:pos="726"/>
        </w:tabs>
        <w:spacing w:line="240" w:lineRule="auto"/>
        <w:ind w:firstLine="300"/>
      </w:pPr>
      <w:r>
        <w:t>исследование зависимости напряжения на полюсах источника тока от силы тока в цепи;</w:t>
      </w:r>
    </w:p>
    <w:p w:rsidR="00E214BC" w:rsidRDefault="00976247" w:rsidP="00012F69">
      <w:pPr>
        <w:pStyle w:val="1"/>
        <w:numPr>
          <w:ilvl w:val="0"/>
          <w:numId w:val="31"/>
        </w:numPr>
        <w:shd w:val="clear" w:color="auto" w:fill="auto"/>
        <w:tabs>
          <w:tab w:val="left" w:pos="726"/>
        </w:tabs>
        <w:spacing w:line="240" w:lineRule="auto"/>
        <w:ind w:firstLine="300"/>
      </w:pPr>
      <w:r>
        <w:t>исследование зависимости силы тока через лампочку от напряжения на ней;</w:t>
      </w:r>
    </w:p>
    <w:p w:rsidR="00E214BC" w:rsidRDefault="00976247" w:rsidP="00012F69">
      <w:pPr>
        <w:pStyle w:val="1"/>
        <w:numPr>
          <w:ilvl w:val="0"/>
          <w:numId w:val="31"/>
        </w:numPr>
        <w:shd w:val="clear" w:color="auto" w:fill="auto"/>
        <w:tabs>
          <w:tab w:val="left" w:pos="726"/>
        </w:tabs>
        <w:spacing w:line="240" w:lineRule="auto"/>
        <w:ind w:firstLine="300"/>
      </w:pPr>
      <w:r>
        <w:t>исследование нагревания воды нагревателем небольшой мощности;</w:t>
      </w:r>
    </w:p>
    <w:p w:rsidR="00E214BC" w:rsidRDefault="00976247" w:rsidP="00012F69">
      <w:pPr>
        <w:pStyle w:val="1"/>
        <w:numPr>
          <w:ilvl w:val="0"/>
          <w:numId w:val="31"/>
        </w:numPr>
        <w:shd w:val="clear" w:color="auto" w:fill="auto"/>
        <w:tabs>
          <w:tab w:val="left" w:pos="726"/>
        </w:tabs>
        <w:spacing w:line="240" w:lineRule="auto"/>
        <w:ind w:firstLine="300"/>
      </w:pPr>
      <w:r>
        <w:t>исследование явления электромагнитной индукции;</w:t>
      </w:r>
    </w:p>
    <w:p w:rsidR="00E214BC" w:rsidRDefault="00976247" w:rsidP="00012F69">
      <w:pPr>
        <w:pStyle w:val="1"/>
        <w:numPr>
          <w:ilvl w:val="0"/>
          <w:numId w:val="31"/>
        </w:numPr>
        <w:shd w:val="clear" w:color="auto" w:fill="auto"/>
        <w:tabs>
          <w:tab w:val="left" w:pos="726"/>
        </w:tabs>
        <w:spacing w:line="240" w:lineRule="auto"/>
        <w:ind w:firstLine="300"/>
      </w:pPr>
      <w:r>
        <w:t>исследование зависимости угла преломления от угла падения;</w:t>
      </w:r>
    </w:p>
    <w:p w:rsidR="00E214BC" w:rsidRDefault="00976247" w:rsidP="00012F69">
      <w:pPr>
        <w:pStyle w:val="1"/>
        <w:numPr>
          <w:ilvl w:val="0"/>
          <w:numId w:val="31"/>
        </w:numPr>
        <w:shd w:val="clear" w:color="auto" w:fill="auto"/>
        <w:tabs>
          <w:tab w:val="left" w:pos="726"/>
        </w:tabs>
        <w:spacing w:line="240" w:lineRule="auto"/>
        <w:ind w:firstLine="300"/>
      </w:pPr>
      <w:r>
        <w:t>исследование зависимости расстояния от линзы до изображения от расстояния от линзы до предмета;</w:t>
      </w:r>
    </w:p>
    <w:p w:rsidR="00E214BC" w:rsidRDefault="00976247" w:rsidP="00012F69">
      <w:pPr>
        <w:pStyle w:val="1"/>
        <w:numPr>
          <w:ilvl w:val="0"/>
          <w:numId w:val="31"/>
        </w:numPr>
        <w:shd w:val="clear" w:color="auto" w:fill="auto"/>
        <w:tabs>
          <w:tab w:val="left" w:pos="726"/>
        </w:tabs>
        <w:spacing w:line="240" w:lineRule="auto"/>
        <w:ind w:firstLine="300"/>
      </w:pPr>
      <w:r>
        <w:t>исследование спектра водорода;</w:t>
      </w:r>
    </w:p>
    <w:p w:rsidR="00E214BC" w:rsidRDefault="00976247" w:rsidP="00012F69">
      <w:pPr>
        <w:pStyle w:val="1"/>
        <w:numPr>
          <w:ilvl w:val="0"/>
          <w:numId w:val="31"/>
        </w:numPr>
        <w:shd w:val="clear" w:color="auto" w:fill="auto"/>
        <w:tabs>
          <w:tab w:val="left" w:pos="726"/>
        </w:tabs>
        <w:spacing w:line="240" w:lineRule="auto"/>
        <w:ind w:firstLine="300"/>
      </w:pPr>
      <w:r>
        <w:t>исследование движения двойных звезд (по печатным материалам).</w:t>
      </w:r>
    </w:p>
    <w:p w:rsidR="00E214BC" w:rsidRDefault="00976247" w:rsidP="007C2F7F">
      <w:pPr>
        <w:pStyle w:val="1"/>
        <w:shd w:val="clear" w:color="auto" w:fill="auto"/>
        <w:spacing w:line="240" w:lineRule="auto"/>
        <w:ind w:firstLine="720"/>
        <w:jc w:val="both"/>
      </w:pPr>
      <w:r>
        <w:t>Проверка гипотез (в том числе имеются неверные):</w:t>
      </w:r>
    </w:p>
    <w:p w:rsidR="00E214BC" w:rsidRDefault="00976247" w:rsidP="00012F69">
      <w:pPr>
        <w:pStyle w:val="1"/>
        <w:numPr>
          <w:ilvl w:val="0"/>
          <w:numId w:val="31"/>
        </w:numPr>
        <w:shd w:val="clear" w:color="auto" w:fill="auto"/>
        <w:tabs>
          <w:tab w:val="left" w:pos="726"/>
        </w:tabs>
        <w:spacing w:line="240" w:lineRule="auto"/>
        <w:ind w:firstLine="300"/>
      </w:pPr>
      <w:r>
        <w:t>при движении бруска по наклонной плоскости время перемещения на определенное расстояния тем больше, чем больше масса бруска;</w:t>
      </w:r>
    </w:p>
    <w:p w:rsidR="00E214BC" w:rsidRDefault="00976247" w:rsidP="00012F69">
      <w:pPr>
        <w:pStyle w:val="1"/>
        <w:numPr>
          <w:ilvl w:val="0"/>
          <w:numId w:val="31"/>
        </w:numPr>
        <w:shd w:val="clear" w:color="auto" w:fill="auto"/>
        <w:tabs>
          <w:tab w:val="left" w:pos="726"/>
        </w:tabs>
        <w:spacing w:line="240" w:lineRule="auto"/>
        <w:ind w:firstLine="300"/>
      </w:pPr>
      <w:r>
        <w:t>при движении бруска по наклонной плоскости скорость прямо пропорциональна пути;</w:t>
      </w:r>
    </w:p>
    <w:p w:rsidR="00E214BC" w:rsidRDefault="00976247" w:rsidP="00012F69">
      <w:pPr>
        <w:pStyle w:val="1"/>
        <w:numPr>
          <w:ilvl w:val="0"/>
          <w:numId w:val="31"/>
        </w:numPr>
        <w:shd w:val="clear" w:color="auto" w:fill="auto"/>
        <w:tabs>
          <w:tab w:val="left" w:pos="726"/>
        </w:tabs>
        <w:spacing w:line="240" w:lineRule="auto"/>
        <w:ind w:firstLine="300"/>
      </w:pPr>
      <w:r>
        <w:t>при затухании колебаний амплитуда обратно пропорциональна времени;</w:t>
      </w:r>
    </w:p>
    <w:p w:rsidR="00E214BC" w:rsidRDefault="00976247" w:rsidP="00012F69">
      <w:pPr>
        <w:pStyle w:val="1"/>
        <w:numPr>
          <w:ilvl w:val="0"/>
          <w:numId w:val="31"/>
        </w:numPr>
        <w:shd w:val="clear" w:color="auto" w:fill="auto"/>
        <w:tabs>
          <w:tab w:val="left" w:pos="726"/>
        </w:tabs>
        <w:spacing w:line="240" w:lineRule="auto"/>
        <w:ind w:firstLine="300"/>
      </w:pPr>
      <w:r>
        <w:t xml:space="preserve">квадрат среднего перемещения броуновской частицы прямо пропорционален времени наблюдения (по трекам </w:t>
      </w:r>
      <w:proofErr w:type="spellStart"/>
      <w:r>
        <w:t>Перрена</w:t>
      </w:r>
      <w:proofErr w:type="spellEnd"/>
      <w:r>
        <w:t>);</w:t>
      </w:r>
    </w:p>
    <w:p w:rsidR="00E214BC" w:rsidRDefault="00976247" w:rsidP="00012F69">
      <w:pPr>
        <w:pStyle w:val="1"/>
        <w:numPr>
          <w:ilvl w:val="0"/>
          <w:numId w:val="31"/>
        </w:numPr>
        <w:shd w:val="clear" w:color="auto" w:fill="auto"/>
        <w:tabs>
          <w:tab w:val="left" w:pos="727"/>
        </w:tabs>
        <w:spacing w:line="240" w:lineRule="auto"/>
        <w:ind w:firstLine="300"/>
        <w:jc w:val="both"/>
      </w:pPr>
      <w:r>
        <w:t>скорость остывания воды линейно зависит от времени остывания;</w:t>
      </w:r>
    </w:p>
    <w:p w:rsidR="00E214BC" w:rsidRDefault="00976247" w:rsidP="00012F69">
      <w:pPr>
        <w:pStyle w:val="1"/>
        <w:numPr>
          <w:ilvl w:val="0"/>
          <w:numId w:val="31"/>
        </w:numPr>
        <w:shd w:val="clear" w:color="auto" w:fill="auto"/>
        <w:tabs>
          <w:tab w:val="left" w:pos="727"/>
        </w:tabs>
        <w:spacing w:line="240" w:lineRule="auto"/>
        <w:ind w:firstLine="300"/>
        <w:jc w:val="both"/>
      </w:pPr>
      <w:r>
        <w:t>напряжение при последовательном включении лампочки и резистора не равно сумме напряжений на лампочке и резисторе;</w:t>
      </w:r>
    </w:p>
    <w:p w:rsidR="00E214BC" w:rsidRDefault="00976247" w:rsidP="00012F69">
      <w:pPr>
        <w:pStyle w:val="1"/>
        <w:numPr>
          <w:ilvl w:val="0"/>
          <w:numId w:val="31"/>
        </w:numPr>
        <w:shd w:val="clear" w:color="auto" w:fill="auto"/>
        <w:tabs>
          <w:tab w:val="left" w:pos="727"/>
        </w:tabs>
        <w:spacing w:line="240" w:lineRule="auto"/>
        <w:ind w:firstLine="300"/>
        <w:jc w:val="both"/>
      </w:pPr>
      <w:r>
        <w:t>угол преломления прямо пропорционален углу падения;</w:t>
      </w:r>
    </w:p>
    <w:p w:rsidR="00E214BC" w:rsidRDefault="00976247" w:rsidP="00012F69">
      <w:pPr>
        <w:pStyle w:val="1"/>
        <w:numPr>
          <w:ilvl w:val="0"/>
          <w:numId w:val="31"/>
        </w:numPr>
        <w:shd w:val="clear" w:color="auto" w:fill="auto"/>
        <w:tabs>
          <w:tab w:val="left" w:pos="727"/>
        </w:tabs>
        <w:spacing w:line="240" w:lineRule="auto"/>
        <w:ind w:firstLine="300"/>
        <w:jc w:val="both"/>
      </w:pPr>
      <w:r>
        <w:t>при плотном сложении двух линз оптические силы складываются;</w:t>
      </w:r>
    </w:p>
    <w:p w:rsidR="00E214BC" w:rsidRDefault="00976247" w:rsidP="007C2F7F">
      <w:pPr>
        <w:pStyle w:val="1"/>
        <w:shd w:val="clear" w:color="auto" w:fill="auto"/>
        <w:spacing w:line="240" w:lineRule="auto"/>
        <w:ind w:firstLine="720"/>
        <w:jc w:val="both"/>
      </w:pPr>
      <w:r>
        <w:t>Конструирование технических устройств:</w:t>
      </w:r>
    </w:p>
    <w:p w:rsidR="00E214BC" w:rsidRDefault="00976247" w:rsidP="00012F69">
      <w:pPr>
        <w:pStyle w:val="1"/>
        <w:numPr>
          <w:ilvl w:val="0"/>
          <w:numId w:val="31"/>
        </w:numPr>
        <w:shd w:val="clear" w:color="auto" w:fill="auto"/>
        <w:tabs>
          <w:tab w:val="left" w:pos="727"/>
        </w:tabs>
        <w:spacing w:line="240" w:lineRule="auto"/>
        <w:ind w:firstLine="300"/>
        <w:jc w:val="both"/>
      </w:pPr>
      <w:r>
        <w:t>конструирование наклонной плоскости с заданным КПД;</w:t>
      </w:r>
    </w:p>
    <w:p w:rsidR="00E214BC" w:rsidRDefault="00976247" w:rsidP="00012F69">
      <w:pPr>
        <w:pStyle w:val="1"/>
        <w:numPr>
          <w:ilvl w:val="0"/>
          <w:numId w:val="31"/>
        </w:numPr>
        <w:shd w:val="clear" w:color="auto" w:fill="auto"/>
        <w:tabs>
          <w:tab w:val="left" w:pos="727"/>
        </w:tabs>
        <w:spacing w:line="240" w:lineRule="auto"/>
        <w:ind w:firstLine="300"/>
        <w:jc w:val="both"/>
      </w:pPr>
      <w:r>
        <w:t>конструирование рычажных весов;</w:t>
      </w:r>
    </w:p>
    <w:p w:rsidR="00E214BC" w:rsidRDefault="00976247" w:rsidP="00012F69">
      <w:pPr>
        <w:pStyle w:val="1"/>
        <w:numPr>
          <w:ilvl w:val="0"/>
          <w:numId w:val="31"/>
        </w:numPr>
        <w:shd w:val="clear" w:color="auto" w:fill="auto"/>
        <w:tabs>
          <w:tab w:val="left" w:pos="727"/>
        </w:tabs>
        <w:spacing w:line="240" w:lineRule="auto"/>
        <w:ind w:firstLine="300"/>
        <w:jc w:val="both"/>
      </w:pPr>
      <w:r>
        <w:t>конструирование наклонной плоскости, по которой брусок движется с заданным ускорением;</w:t>
      </w:r>
    </w:p>
    <w:p w:rsidR="00E214BC" w:rsidRDefault="00976247" w:rsidP="00012F69">
      <w:pPr>
        <w:pStyle w:val="1"/>
        <w:numPr>
          <w:ilvl w:val="0"/>
          <w:numId w:val="31"/>
        </w:numPr>
        <w:shd w:val="clear" w:color="auto" w:fill="auto"/>
        <w:tabs>
          <w:tab w:val="left" w:pos="727"/>
        </w:tabs>
        <w:spacing w:line="240" w:lineRule="auto"/>
        <w:ind w:firstLine="300"/>
        <w:jc w:val="both"/>
      </w:pPr>
      <w:r>
        <w:lastRenderedPageBreak/>
        <w:t>конструирование электродвигателя;</w:t>
      </w:r>
    </w:p>
    <w:p w:rsidR="00E214BC" w:rsidRDefault="00976247" w:rsidP="00012F69">
      <w:pPr>
        <w:pStyle w:val="1"/>
        <w:numPr>
          <w:ilvl w:val="0"/>
          <w:numId w:val="31"/>
        </w:numPr>
        <w:shd w:val="clear" w:color="auto" w:fill="auto"/>
        <w:tabs>
          <w:tab w:val="left" w:pos="727"/>
        </w:tabs>
        <w:spacing w:line="240" w:lineRule="auto"/>
        <w:ind w:firstLine="300"/>
        <w:jc w:val="both"/>
      </w:pPr>
      <w:r>
        <w:t>конструирование трансформатора;</w:t>
      </w:r>
    </w:p>
    <w:p w:rsidR="00E214BC" w:rsidRDefault="00976247" w:rsidP="00012F69">
      <w:pPr>
        <w:pStyle w:val="1"/>
        <w:numPr>
          <w:ilvl w:val="0"/>
          <w:numId w:val="31"/>
        </w:numPr>
        <w:shd w:val="clear" w:color="auto" w:fill="auto"/>
        <w:tabs>
          <w:tab w:val="left" w:pos="727"/>
        </w:tabs>
        <w:spacing w:line="240" w:lineRule="auto"/>
        <w:ind w:firstLine="300"/>
        <w:jc w:val="both"/>
      </w:pPr>
      <w:bookmarkStart w:id="303" w:name="bookmark345"/>
      <w:r>
        <w:t>конструирование модели телескопа или микроскопа.</w:t>
      </w:r>
      <w:bookmarkEnd w:id="303"/>
    </w:p>
    <w:p w:rsidR="007C2F7F" w:rsidRDefault="007C2F7F" w:rsidP="007C2F7F">
      <w:pPr>
        <w:pStyle w:val="11"/>
        <w:keepNext/>
        <w:keepLines/>
        <w:shd w:val="clear" w:color="auto" w:fill="auto"/>
        <w:spacing w:line="240" w:lineRule="auto"/>
        <w:jc w:val="both"/>
      </w:pPr>
      <w:bookmarkStart w:id="304" w:name="bookmark346"/>
      <w:bookmarkStart w:id="305" w:name="bookmark347"/>
    </w:p>
    <w:p w:rsidR="00E214BC" w:rsidRDefault="00976247" w:rsidP="007C2F7F">
      <w:pPr>
        <w:pStyle w:val="11"/>
        <w:keepNext/>
        <w:keepLines/>
        <w:shd w:val="clear" w:color="auto" w:fill="auto"/>
        <w:spacing w:line="240" w:lineRule="auto"/>
        <w:jc w:val="both"/>
      </w:pPr>
      <w:r>
        <w:t>Химия</w:t>
      </w:r>
      <w:bookmarkEnd w:id="304"/>
      <w:bookmarkEnd w:id="305"/>
    </w:p>
    <w:p w:rsidR="00E214BC" w:rsidRDefault="00976247" w:rsidP="007C2F7F">
      <w:pPr>
        <w:pStyle w:val="1"/>
        <w:shd w:val="clear" w:color="auto" w:fill="auto"/>
        <w:spacing w:line="240" w:lineRule="auto"/>
        <w:ind w:firstLine="720"/>
        <w:jc w:val="both"/>
      </w:pPr>
      <w:r>
        <w:t xml:space="preserve">В системе </w:t>
      </w:r>
      <w:proofErr w:type="spellStart"/>
      <w:r>
        <w:t>естественно-научного</w:t>
      </w:r>
      <w:proofErr w:type="spellEnd"/>
      <w:r>
        <w:t xml:space="preserve">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E214BC" w:rsidRDefault="00976247" w:rsidP="007C2F7F">
      <w:pPr>
        <w:pStyle w:val="1"/>
        <w:shd w:val="clear" w:color="auto" w:fill="auto"/>
        <w:spacing w:line="240" w:lineRule="auto"/>
        <w:ind w:firstLine="720"/>
        <w:jc w:val="both"/>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E214BC" w:rsidRDefault="00976247" w:rsidP="007C2F7F">
      <w:pPr>
        <w:pStyle w:val="1"/>
        <w:shd w:val="clear" w:color="auto" w:fill="auto"/>
        <w:spacing w:line="240" w:lineRule="auto"/>
        <w:ind w:firstLine="720"/>
        <w:jc w:val="both"/>
      </w:pPr>
      <w:r>
        <w:t>В соответствии с ФГОС СОО химия может изучаться на базовом и углубленном уровнях.</w:t>
      </w:r>
    </w:p>
    <w:p w:rsidR="00E214BC" w:rsidRDefault="00976247" w:rsidP="007C2F7F">
      <w:pPr>
        <w:pStyle w:val="1"/>
        <w:shd w:val="clear" w:color="auto" w:fill="auto"/>
        <w:spacing w:line="240" w:lineRule="auto"/>
        <w:ind w:firstLine="720"/>
        <w:jc w:val="both"/>
      </w:pPr>
      <w:r>
        <w:t>Изучение химии на базовом уровне ориентировано на обеспечение общеобразовательной и общекультурной подготовки выпускников.</w:t>
      </w:r>
    </w:p>
    <w:p w:rsidR="00E214BC" w:rsidRDefault="00976247" w:rsidP="007C2F7F">
      <w:pPr>
        <w:pStyle w:val="1"/>
        <w:shd w:val="clear" w:color="auto" w:fill="auto"/>
        <w:spacing w:line="240" w:lineRule="auto"/>
        <w:ind w:firstLine="720"/>
        <w:jc w:val="both"/>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E214BC" w:rsidRDefault="00976247" w:rsidP="007C2F7F">
      <w:pPr>
        <w:pStyle w:val="1"/>
        <w:shd w:val="clear" w:color="auto" w:fill="auto"/>
        <w:spacing w:line="240" w:lineRule="auto"/>
        <w:ind w:firstLine="720"/>
        <w:jc w:val="both"/>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учащихся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учащихся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E214BC" w:rsidRDefault="00976247" w:rsidP="007C2F7F">
      <w:pPr>
        <w:pStyle w:val="1"/>
        <w:shd w:val="clear" w:color="auto" w:fill="auto"/>
        <w:spacing w:line="240" w:lineRule="auto"/>
        <w:ind w:firstLine="720"/>
        <w:jc w:val="both"/>
      </w:pPr>
      <w:r>
        <w:t>Изучение предмета «Химия» в части формирования у учащихся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E214BC" w:rsidRDefault="00976247" w:rsidP="007C2F7F">
      <w:pPr>
        <w:pStyle w:val="1"/>
        <w:shd w:val="clear" w:color="auto" w:fill="auto"/>
        <w:spacing w:line="240" w:lineRule="auto"/>
        <w:ind w:firstLine="720"/>
        <w:jc w:val="both"/>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E214BC" w:rsidRDefault="00976247" w:rsidP="007C2F7F">
      <w:pPr>
        <w:pStyle w:val="1"/>
        <w:shd w:val="clear" w:color="auto" w:fill="auto"/>
        <w:spacing w:line="240" w:lineRule="auto"/>
        <w:ind w:firstLine="720"/>
        <w:jc w:val="both"/>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214BC" w:rsidRDefault="00976247" w:rsidP="007C2F7F">
      <w:pPr>
        <w:pStyle w:val="11"/>
        <w:keepNext/>
        <w:keepLines/>
        <w:shd w:val="clear" w:color="auto" w:fill="auto"/>
        <w:spacing w:line="240" w:lineRule="auto"/>
        <w:jc w:val="both"/>
      </w:pPr>
      <w:bookmarkStart w:id="306" w:name="bookmark348"/>
      <w:bookmarkStart w:id="307" w:name="bookmark349"/>
      <w:r>
        <w:t>Базовый уровень</w:t>
      </w:r>
      <w:bookmarkEnd w:id="306"/>
      <w:bookmarkEnd w:id="307"/>
    </w:p>
    <w:p w:rsidR="00E214BC" w:rsidRDefault="00976247" w:rsidP="007C2F7F">
      <w:pPr>
        <w:pStyle w:val="11"/>
        <w:keepNext/>
        <w:keepLines/>
        <w:shd w:val="clear" w:color="auto" w:fill="auto"/>
        <w:spacing w:line="240" w:lineRule="auto"/>
        <w:jc w:val="both"/>
      </w:pPr>
      <w:bookmarkStart w:id="308" w:name="bookmark350"/>
      <w:bookmarkStart w:id="309" w:name="bookmark351"/>
      <w:r>
        <w:t>Основы органической химии</w:t>
      </w:r>
      <w:bookmarkEnd w:id="308"/>
      <w:bookmarkEnd w:id="309"/>
    </w:p>
    <w:p w:rsidR="00E214BC" w:rsidRDefault="00976247" w:rsidP="007C2F7F">
      <w:pPr>
        <w:pStyle w:val="1"/>
        <w:shd w:val="clear" w:color="auto" w:fill="auto"/>
        <w:spacing w:line="240" w:lineRule="auto"/>
        <w:ind w:firstLine="720"/>
        <w:jc w:val="both"/>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E214BC" w:rsidRDefault="00976247" w:rsidP="007C2F7F">
      <w:pPr>
        <w:pStyle w:val="1"/>
        <w:shd w:val="clear" w:color="auto" w:fill="auto"/>
        <w:spacing w:line="240" w:lineRule="auto"/>
        <w:ind w:firstLine="720"/>
        <w:jc w:val="both"/>
      </w:pPr>
      <w:r>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E214BC" w:rsidRDefault="00976247" w:rsidP="007C2F7F">
      <w:pPr>
        <w:pStyle w:val="1"/>
        <w:shd w:val="clear" w:color="auto" w:fill="auto"/>
        <w:spacing w:line="240" w:lineRule="auto"/>
        <w:ind w:firstLine="720"/>
        <w:jc w:val="both"/>
      </w:pPr>
      <w:proofErr w:type="spellStart"/>
      <w:r>
        <w:t>Алканы</w:t>
      </w:r>
      <w:proofErr w:type="spellEnd"/>
      <w:r>
        <w:t xml:space="preserve">. </w:t>
      </w:r>
      <w:r>
        <w:rPr>
          <w:i/>
          <w:iCs/>
        </w:rPr>
        <w:t>Строение молекулы метана</w:t>
      </w:r>
      <w:r>
        <w:t xml:space="preserve">. Гомологический ряд </w:t>
      </w:r>
      <w:proofErr w:type="spellStart"/>
      <w:r>
        <w:t>алканов</w:t>
      </w:r>
      <w:proofErr w:type="spellEnd"/>
      <w: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t>алканов</w:t>
      </w:r>
      <w:proofErr w:type="spellEnd"/>
      <w:r>
        <w:t xml:space="preserve">. </w:t>
      </w:r>
      <w:r>
        <w:rPr>
          <w:i/>
          <w:iCs/>
        </w:rPr>
        <w:t xml:space="preserve">Понятие о </w:t>
      </w:r>
      <w:proofErr w:type="spellStart"/>
      <w:r>
        <w:rPr>
          <w:i/>
          <w:iCs/>
        </w:rPr>
        <w:t>циклоалканах</w:t>
      </w:r>
      <w:proofErr w:type="spellEnd"/>
      <w:r>
        <w:rPr>
          <w:i/>
          <w:iCs/>
        </w:rPr>
        <w:t>.</w:t>
      </w:r>
    </w:p>
    <w:p w:rsidR="00E214BC" w:rsidRDefault="00976247" w:rsidP="007C2F7F">
      <w:pPr>
        <w:pStyle w:val="1"/>
        <w:shd w:val="clear" w:color="auto" w:fill="auto"/>
        <w:spacing w:line="240" w:lineRule="auto"/>
        <w:ind w:firstLine="720"/>
        <w:jc w:val="both"/>
      </w:pPr>
      <w:proofErr w:type="spellStart"/>
      <w:r>
        <w:t>Алкены</w:t>
      </w:r>
      <w:proofErr w:type="spellEnd"/>
      <w:r>
        <w:t xml:space="preserve">. </w:t>
      </w:r>
      <w:r>
        <w:rPr>
          <w:i/>
          <w:iCs/>
        </w:rPr>
        <w:t>Строение молекулы этилена.</w:t>
      </w:r>
      <w:r>
        <w:t xml:space="preserve"> Гомологический ряд </w:t>
      </w:r>
      <w:proofErr w:type="spellStart"/>
      <w:r>
        <w:t>алкенов</w:t>
      </w:r>
      <w:proofErr w:type="spellEnd"/>
      <w: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iCs/>
        </w:rPr>
        <w:t>гидрирование</w:t>
      </w:r>
      <w:r>
        <w:t xml:space="preserve">, гидратация, </w:t>
      </w:r>
      <w:proofErr w:type="spellStart"/>
      <w:r>
        <w:rPr>
          <w:i/>
          <w:iCs/>
        </w:rPr>
        <w:t>гидрогалогенирование</w:t>
      </w:r>
      <w:proofErr w:type="spellEnd"/>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E214BC" w:rsidRDefault="00976247" w:rsidP="007C2F7F">
      <w:pPr>
        <w:pStyle w:val="1"/>
        <w:shd w:val="clear" w:color="auto" w:fill="auto"/>
        <w:spacing w:line="240" w:lineRule="auto"/>
        <w:ind w:firstLine="720"/>
        <w:jc w:val="both"/>
      </w:pPr>
      <w:proofErr w:type="spellStart"/>
      <w:r>
        <w:t>Алкадиены</w:t>
      </w:r>
      <w:proofErr w:type="spellEnd"/>
      <w:r>
        <w:t xml:space="preserve"> и каучуки. Понятие об </w:t>
      </w:r>
      <w:proofErr w:type="spellStart"/>
      <w:r>
        <w:t>алкадиенах</w:t>
      </w:r>
      <w:proofErr w:type="spellEnd"/>
      <w: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E214BC" w:rsidRDefault="00976247" w:rsidP="007C2F7F">
      <w:pPr>
        <w:pStyle w:val="1"/>
        <w:shd w:val="clear" w:color="auto" w:fill="auto"/>
        <w:spacing w:line="240" w:lineRule="auto"/>
        <w:ind w:firstLine="740"/>
        <w:jc w:val="both"/>
      </w:pPr>
      <w:proofErr w:type="spellStart"/>
      <w:r>
        <w:t>Алкины</w:t>
      </w:r>
      <w:proofErr w:type="spellEnd"/>
      <w:r>
        <w:t xml:space="preserve">. </w:t>
      </w:r>
      <w:r>
        <w:rPr>
          <w:i/>
          <w:iCs/>
        </w:rPr>
        <w:t>Строение молекулы ацетилена.</w:t>
      </w:r>
      <w:r>
        <w:t xml:space="preserve"> Гомологический ряд </w:t>
      </w:r>
      <w:proofErr w:type="spellStart"/>
      <w:r>
        <w:t>алкинов</w:t>
      </w:r>
      <w:proofErr w:type="spellEnd"/>
      <w: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iCs/>
        </w:rPr>
        <w:t>ги</w:t>
      </w:r>
      <w:r w:rsidR="007C2F7F">
        <w:rPr>
          <w:i/>
          <w:iCs/>
        </w:rPr>
        <w:t>д</w:t>
      </w:r>
      <w:r>
        <w:rPr>
          <w:i/>
          <w:iCs/>
        </w:rPr>
        <w:t>рирование</w:t>
      </w:r>
      <w:r>
        <w:t xml:space="preserve">, гидратация, </w:t>
      </w:r>
      <w:proofErr w:type="spellStart"/>
      <w:r>
        <w:rPr>
          <w:i/>
          <w:iCs/>
        </w:rPr>
        <w:t>гиДрогалогенирование</w:t>
      </w:r>
      <w:proofErr w:type="spellEnd"/>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E214BC" w:rsidRDefault="00976247" w:rsidP="007C2F7F">
      <w:pPr>
        <w:pStyle w:val="1"/>
        <w:shd w:val="clear" w:color="auto" w:fill="auto"/>
        <w:spacing w:line="240" w:lineRule="auto"/>
        <w:ind w:firstLine="740"/>
        <w:jc w:val="both"/>
      </w:pPr>
      <w:r>
        <w:t xml:space="preserve">Арены. Бензол как представитель ароматических углеводородов. </w:t>
      </w:r>
      <w:r>
        <w:rPr>
          <w:i/>
          <w:iCs/>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E214BC" w:rsidRDefault="00976247" w:rsidP="007C2F7F">
      <w:pPr>
        <w:pStyle w:val="1"/>
        <w:shd w:val="clear" w:color="auto" w:fill="auto"/>
        <w:spacing w:line="240" w:lineRule="auto"/>
        <w:ind w:firstLine="740"/>
        <w:jc w:val="both"/>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t>гидроксогруппы</w:t>
      </w:r>
      <w:proofErr w:type="spellEnd"/>
      <w:r>
        <w:t xml:space="preserve">, реакция с </w:t>
      </w:r>
      <w:proofErr w:type="spellStart"/>
      <w:r>
        <w:t>галогеноводородами</w:t>
      </w:r>
      <w:proofErr w:type="spellEnd"/>
      <w: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214BC" w:rsidRDefault="00976247" w:rsidP="007C2F7F">
      <w:pPr>
        <w:pStyle w:val="1"/>
        <w:shd w:val="clear" w:color="auto" w:fill="auto"/>
        <w:spacing w:line="240" w:lineRule="auto"/>
        <w:ind w:firstLine="740"/>
        <w:jc w:val="both"/>
      </w:pPr>
      <w:r>
        <w:t xml:space="preserve">Фенол. Строение молекулы фенола. </w:t>
      </w:r>
      <w:r>
        <w:rPr>
          <w:i/>
          <w:iCs/>
        </w:rPr>
        <w:t>Взаимное влияние атомов в молекуле фенола. Химические свойства: взаимо</w:t>
      </w:r>
      <w:r w:rsidR="007C2F7F">
        <w:rPr>
          <w:i/>
          <w:iCs/>
        </w:rPr>
        <w:t>д</w:t>
      </w:r>
      <w:r>
        <w:rPr>
          <w:i/>
          <w:iCs/>
        </w:rPr>
        <w:t xml:space="preserve">ействие с натрием, </w:t>
      </w:r>
      <w:proofErr w:type="spellStart"/>
      <w:r>
        <w:rPr>
          <w:i/>
          <w:iCs/>
        </w:rPr>
        <w:t>ги</w:t>
      </w:r>
      <w:r w:rsidR="007C2F7F">
        <w:rPr>
          <w:i/>
          <w:iCs/>
        </w:rPr>
        <w:t>д</w:t>
      </w:r>
      <w:r>
        <w:rPr>
          <w:i/>
          <w:iCs/>
        </w:rPr>
        <w:t>рокси</w:t>
      </w:r>
      <w:r w:rsidR="007C2F7F">
        <w:rPr>
          <w:i/>
          <w:iCs/>
        </w:rPr>
        <w:t>д</w:t>
      </w:r>
      <w:r>
        <w:rPr>
          <w:i/>
          <w:iCs/>
        </w:rPr>
        <w:t>ом</w:t>
      </w:r>
      <w:proofErr w:type="spellEnd"/>
      <w:r>
        <w:rPr>
          <w:i/>
          <w:iCs/>
        </w:rPr>
        <w:t xml:space="preserve"> натрия, бромом. </w:t>
      </w:r>
      <w:r>
        <w:t>Применение фенола.</w:t>
      </w:r>
    </w:p>
    <w:p w:rsidR="00E214BC" w:rsidRDefault="00976247" w:rsidP="007C2F7F">
      <w:pPr>
        <w:pStyle w:val="1"/>
        <w:shd w:val="clear" w:color="auto" w:fill="auto"/>
        <w:spacing w:line="240" w:lineRule="auto"/>
        <w:ind w:firstLine="740"/>
        <w:jc w:val="both"/>
      </w:pPr>
      <w:r>
        <w:t xml:space="preserve">Альдегиды. </w:t>
      </w:r>
      <w:proofErr w:type="spellStart"/>
      <w:r>
        <w:t>Метаналь</w:t>
      </w:r>
      <w:proofErr w:type="spellEnd"/>
      <w:r>
        <w:t xml:space="preserve"> (формальдегид) и </w:t>
      </w:r>
      <w:proofErr w:type="spellStart"/>
      <w:r>
        <w:t>этаналь</w:t>
      </w:r>
      <w:proofErr w:type="spellEnd"/>
      <w:r>
        <w:t xml:space="preserve"> (ацетальдегид) как представители предельных альдегидов. </w:t>
      </w:r>
      <w:proofErr w:type="gramStart"/>
      <w:r>
        <w:t xml:space="preserve">Качественные реакции на карбонильную группу (реакция «серебряного зеркала», взаимодействие с </w:t>
      </w:r>
      <w:proofErr w:type="spellStart"/>
      <w:r>
        <w:t>гидроксидом</w:t>
      </w:r>
      <w:proofErr w:type="spellEnd"/>
      <w:r>
        <w:t xml:space="preserve"> меди </w:t>
      </w:r>
      <w:r w:rsidRPr="00976247">
        <w:rPr>
          <w:lang w:eastAsia="en-US" w:bidi="en-US"/>
        </w:rPr>
        <w:t>(</w:t>
      </w:r>
      <w:r>
        <w:rPr>
          <w:lang w:val="en-US" w:eastAsia="en-US" w:bidi="en-US"/>
        </w:rPr>
        <w:t>II</w:t>
      </w:r>
      <w:r w:rsidRPr="00976247">
        <w:rPr>
          <w:lang w:eastAsia="en-US" w:bidi="en-US"/>
        </w:rPr>
        <w:t xml:space="preserve">) </w:t>
      </w:r>
      <w:r>
        <w:t>и их применение для обнаружения предельных альдегидов в промышленных сточных водах.</w:t>
      </w:r>
      <w:proofErr w:type="gramEnd"/>
      <w:r>
        <w:t xml:space="preserve"> Токсичность альдегидов. Применение формальдегида и ацетальдегида.</w:t>
      </w:r>
    </w:p>
    <w:p w:rsidR="00E214BC" w:rsidRDefault="00976247" w:rsidP="007C2F7F">
      <w:pPr>
        <w:pStyle w:val="1"/>
        <w:shd w:val="clear" w:color="auto" w:fill="auto"/>
        <w:spacing w:line="240" w:lineRule="auto"/>
        <w:ind w:firstLine="740"/>
        <w:jc w:val="both"/>
      </w:pPr>
      <w:r>
        <w:t xml:space="preserve">Карбоновые кислоты. Уксусная кислота как представитель предельных одноосновных </w:t>
      </w:r>
      <w:r>
        <w:lastRenderedPageBreak/>
        <w:t>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E214BC" w:rsidRDefault="00976247" w:rsidP="007C2F7F">
      <w:pPr>
        <w:pStyle w:val="1"/>
        <w:shd w:val="clear" w:color="auto" w:fill="auto"/>
        <w:spacing w:line="240" w:lineRule="auto"/>
        <w:ind w:firstLine="740"/>
        <w:jc w:val="both"/>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Мыла как соли высших карбоновых кислот. Моющие свойства мыла.</w:t>
      </w:r>
    </w:p>
    <w:p w:rsidR="00E214BC" w:rsidRDefault="00976247" w:rsidP="007C2F7F">
      <w:pPr>
        <w:pStyle w:val="1"/>
        <w:shd w:val="clear" w:color="auto" w:fill="auto"/>
        <w:spacing w:line="240" w:lineRule="auto"/>
        <w:ind w:firstLine="740"/>
        <w:jc w:val="both"/>
      </w:pPr>
      <w:r>
        <w:t xml:space="preserve">Углеводы. Классификация углеводов. Нахождение углеводов в природе. Глюкоза как </w:t>
      </w:r>
      <w:proofErr w:type="spellStart"/>
      <w:r>
        <w:t>альдегидоспирт</w:t>
      </w:r>
      <w:proofErr w:type="spellEnd"/>
      <w:r>
        <w:t xml:space="preserve">. Брожение глюкозы. Сахароза. </w:t>
      </w:r>
      <w:r>
        <w:rPr>
          <w:i/>
          <w:iCs/>
        </w:rPr>
        <w:t>Ги</w:t>
      </w:r>
      <w:r w:rsidR="007C2F7F">
        <w:rPr>
          <w:i/>
          <w:iCs/>
        </w:rPr>
        <w:t>д</w:t>
      </w:r>
      <w:r>
        <w:rPr>
          <w:i/>
          <w:iCs/>
        </w:rPr>
        <w:t>ролиз сахарозы.</w:t>
      </w:r>
      <w:r>
        <w:t xml:space="preserve"> Крахмал и целлюлоза как</w:t>
      </w:r>
    </w:p>
    <w:p w:rsidR="00E214BC" w:rsidRDefault="00976247" w:rsidP="007C2F7F">
      <w:pPr>
        <w:pStyle w:val="1"/>
        <w:shd w:val="clear" w:color="auto" w:fill="auto"/>
        <w:spacing w:line="240" w:lineRule="auto"/>
        <w:ind w:firstLine="0"/>
        <w:jc w:val="both"/>
      </w:pPr>
      <w:r>
        <w:t>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E214BC" w:rsidRDefault="00976247" w:rsidP="007C2F7F">
      <w:pPr>
        <w:pStyle w:val="1"/>
        <w:shd w:val="clear" w:color="auto" w:fill="auto"/>
        <w:spacing w:line="240" w:lineRule="auto"/>
        <w:ind w:firstLine="720"/>
        <w:jc w:val="both"/>
      </w:pPr>
      <w:r>
        <w:t xml:space="preserve">Идентификация органических соединений. </w:t>
      </w:r>
      <w:r>
        <w:rPr>
          <w:i/>
          <w:iCs/>
        </w:rPr>
        <w:t>Генетическая связь меж</w:t>
      </w:r>
      <w:r w:rsidR="007C2F7F">
        <w:rPr>
          <w:i/>
          <w:iCs/>
        </w:rPr>
        <w:t>д</w:t>
      </w:r>
      <w:r>
        <w:rPr>
          <w:i/>
          <w:iCs/>
        </w:rPr>
        <w:t>у классами органических сое</w:t>
      </w:r>
      <w:r w:rsidR="007C2F7F">
        <w:rPr>
          <w:i/>
          <w:iCs/>
        </w:rPr>
        <w:t>д</w:t>
      </w:r>
      <w:r>
        <w:rPr>
          <w:i/>
          <w:iCs/>
        </w:rPr>
        <w:t>инений.</w:t>
      </w:r>
      <w:r>
        <w:t xml:space="preserve"> Типы химических реакций в органической химии.</w:t>
      </w:r>
    </w:p>
    <w:p w:rsidR="00E214BC" w:rsidRDefault="00976247" w:rsidP="007C2F7F">
      <w:pPr>
        <w:pStyle w:val="1"/>
        <w:shd w:val="clear" w:color="auto" w:fill="auto"/>
        <w:spacing w:line="240" w:lineRule="auto"/>
        <w:ind w:firstLine="720"/>
        <w:jc w:val="both"/>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spellStart"/>
      <w:r>
        <w:t>а-аминокислот</w:t>
      </w:r>
      <w:proofErr w:type="spellEnd"/>
      <w:r>
        <w:t>.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E214BC" w:rsidRDefault="00976247" w:rsidP="007C2F7F">
      <w:pPr>
        <w:pStyle w:val="11"/>
        <w:keepNext/>
        <w:keepLines/>
        <w:shd w:val="clear" w:color="auto" w:fill="auto"/>
        <w:spacing w:line="240" w:lineRule="auto"/>
        <w:jc w:val="both"/>
      </w:pPr>
      <w:bookmarkStart w:id="310" w:name="bookmark352"/>
      <w:bookmarkStart w:id="311" w:name="bookmark353"/>
      <w:r>
        <w:t>Теоретические основы химии</w:t>
      </w:r>
      <w:bookmarkEnd w:id="310"/>
      <w:bookmarkEnd w:id="311"/>
    </w:p>
    <w:p w:rsidR="00E214BC" w:rsidRDefault="00976247" w:rsidP="007C2F7F">
      <w:pPr>
        <w:pStyle w:val="1"/>
        <w:shd w:val="clear" w:color="auto" w:fill="auto"/>
        <w:spacing w:line="240" w:lineRule="auto"/>
        <w:ind w:firstLine="720"/>
        <w:jc w:val="both"/>
      </w:pPr>
      <w:r>
        <w:t xml:space="preserve">Строение вещества. Современная модель строения атома. Электронная конфигурация атома. </w:t>
      </w:r>
      <w:r>
        <w:rPr>
          <w:i/>
          <w:iCs/>
        </w:rPr>
        <w:t>Основное и возбуж</w:t>
      </w:r>
      <w:r w:rsidR="007C2F7F">
        <w:rPr>
          <w:i/>
          <w:iCs/>
        </w:rPr>
        <w:t>д</w:t>
      </w:r>
      <w:r>
        <w:rPr>
          <w:i/>
          <w:iCs/>
        </w:rPr>
        <w:t>енные состояния атомов.</w:t>
      </w:r>
      <w:r>
        <w:t xml:space="preserve"> Классификация химических элементов </w:t>
      </w:r>
      <w:r w:rsidRPr="00976247">
        <w:rPr>
          <w:lang w:eastAsia="en-US" w:bidi="en-US"/>
        </w:rPr>
        <w:t>(</w:t>
      </w:r>
      <w:r>
        <w:rPr>
          <w:lang w:val="en-US" w:eastAsia="en-US" w:bidi="en-US"/>
        </w:rPr>
        <w:t>s</w:t>
      </w:r>
      <w:r w:rsidRPr="00976247">
        <w:rPr>
          <w:lang w:eastAsia="en-US" w:bidi="en-US"/>
        </w:rPr>
        <w:t xml:space="preserve">-, </w:t>
      </w:r>
      <w:r>
        <w:rPr>
          <w:lang w:val="en-US" w:eastAsia="en-US" w:bidi="en-US"/>
        </w:rPr>
        <w:t>p</w:t>
      </w:r>
      <w:r w:rsidRPr="00976247">
        <w:rPr>
          <w:lang w:eastAsia="en-US" w:bidi="en-US"/>
        </w:rPr>
        <w:t xml:space="preserve">-, </w:t>
      </w:r>
      <w:r>
        <w:rPr>
          <w:lang w:val="en-US" w:eastAsia="en-US" w:bidi="en-US"/>
        </w:rPr>
        <w:t>d</w:t>
      </w:r>
      <w:r>
        <w:t xml:space="preserve">-элементы). Особенности строения энергетических уровней атомов </w:t>
      </w:r>
      <w:r>
        <w:rPr>
          <w:lang w:val="en-US" w:eastAsia="en-US" w:bidi="en-US"/>
        </w:rPr>
        <w:t>d</w:t>
      </w:r>
      <w:r>
        <w:t xml:space="preserve">-элементов.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t>Электроотрицательность</w:t>
      </w:r>
      <w:proofErr w:type="spellEnd"/>
      <w:r>
        <w:t xml:space="preserve">. Виды химической связи (ковалентная, ионная, металлическая, водородная) и механизмы ее образования. </w:t>
      </w:r>
      <w:r>
        <w:rPr>
          <w:i/>
          <w:iCs/>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t xml:space="preserve"> Причины многообразия веществ.</w:t>
      </w:r>
    </w:p>
    <w:p w:rsidR="00E214BC" w:rsidRDefault="00976247" w:rsidP="007C2F7F">
      <w:pPr>
        <w:pStyle w:val="1"/>
        <w:shd w:val="clear" w:color="auto" w:fill="auto"/>
        <w:spacing w:line="240" w:lineRule="auto"/>
        <w:ind w:firstLine="720"/>
        <w:jc w:val="both"/>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iCs/>
        </w:rPr>
        <w:t>Дисперсные системы. Понятие о коллои</w:t>
      </w:r>
      <w:r w:rsidR="007C2F7F">
        <w:rPr>
          <w:i/>
          <w:iCs/>
        </w:rPr>
        <w:t>д</w:t>
      </w:r>
      <w:r>
        <w:rPr>
          <w:i/>
          <w:iCs/>
        </w:rPr>
        <w:t>ах (золи, гели). Истинные растворы.</w:t>
      </w:r>
      <w:r>
        <w:t xml:space="preserve"> Реакции в растворах электролитов. </w:t>
      </w:r>
      <w:proofErr w:type="spellStart"/>
      <w:r>
        <w:rPr>
          <w:i/>
          <w:iCs/>
        </w:rPr>
        <w:t>рН</w:t>
      </w:r>
      <w:proofErr w:type="spellEnd"/>
      <w:r>
        <w:t xml:space="preserve">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w:t>
      </w:r>
      <w:proofErr w:type="spellStart"/>
      <w:r>
        <w:t>Окислительно</w:t>
      </w:r>
      <w:r>
        <w:softHyphen/>
        <w:t>восстановительные</w:t>
      </w:r>
      <w:proofErr w:type="spellEnd"/>
      <w:r>
        <w:t xml:space="preserve">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iCs/>
        </w:rPr>
        <w:t>Электролиз растворов и расплавов. Применение электролиза в промышленности.</w:t>
      </w:r>
    </w:p>
    <w:p w:rsidR="00E214BC" w:rsidRDefault="00976247" w:rsidP="007C2F7F">
      <w:pPr>
        <w:pStyle w:val="11"/>
        <w:keepNext/>
        <w:keepLines/>
        <w:shd w:val="clear" w:color="auto" w:fill="auto"/>
        <w:spacing w:line="240" w:lineRule="auto"/>
        <w:jc w:val="both"/>
      </w:pPr>
      <w:bookmarkStart w:id="312" w:name="bookmark354"/>
      <w:bookmarkStart w:id="313" w:name="bookmark355"/>
      <w:r>
        <w:lastRenderedPageBreak/>
        <w:t>Химия и жизнь</w:t>
      </w:r>
      <w:bookmarkEnd w:id="312"/>
      <w:bookmarkEnd w:id="313"/>
    </w:p>
    <w:p w:rsidR="00E214BC" w:rsidRDefault="00976247" w:rsidP="007C2F7F">
      <w:pPr>
        <w:pStyle w:val="1"/>
        <w:shd w:val="clear" w:color="auto" w:fill="auto"/>
        <w:spacing w:line="240" w:lineRule="auto"/>
        <w:ind w:firstLine="720"/>
        <w:jc w:val="both"/>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iCs/>
        </w:rPr>
        <w:t>химический анализ и синтез</w:t>
      </w:r>
      <w:r>
        <w:t xml:space="preserve"> как методы научного познания.</w:t>
      </w:r>
    </w:p>
    <w:p w:rsidR="00E214BC" w:rsidRDefault="00976247" w:rsidP="007C2F7F">
      <w:pPr>
        <w:pStyle w:val="1"/>
        <w:shd w:val="clear" w:color="auto" w:fill="auto"/>
        <w:spacing w:line="240" w:lineRule="auto"/>
        <w:ind w:firstLine="720"/>
        <w:jc w:val="both"/>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iCs/>
        </w:rPr>
        <w:t>Пищевые добавки. Основы пищевой химии.</w:t>
      </w:r>
    </w:p>
    <w:p w:rsidR="00E214BC" w:rsidRDefault="00976247" w:rsidP="007C2F7F">
      <w:pPr>
        <w:pStyle w:val="1"/>
        <w:shd w:val="clear" w:color="auto" w:fill="auto"/>
        <w:spacing w:line="240" w:lineRule="auto"/>
        <w:ind w:firstLine="720"/>
        <w:jc w:val="both"/>
      </w:pPr>
      <w:r>
        <w:t xml:space="preserve">Химия в повседневной жизни. Моющие и чистящие средства. </w:t>
      </w:r>
      <w:r>
        <w:rPr>
          <w:i/>
          <w:iCs/>
        </w:rPr>
        <w:t>Средства борьбы с бытовыми насекомыми: репелленты, инсектициды.</w:t>
      </w:r>
      <w:r>
        <w:t xml:space="preserve"> Средства личной гигиены и косметики. Правила безопасной работы с едкими, горючими и токсичными веществами, средствами бытовой химии.</w:t>
      </w:r>
    </w:p>
    <w:p w:rsidR="00E214BC" w:rsidRDefault="00976247" w:rsidP="007C2F7F">
      <w:pPr>
        <w:pStyle w:val="1"/>
        <w:shd w:val="clear" w:color="auto" w:fill="auto"/>
        <w:spacing w:line="240" w:lineRule="auto"/>
        <w:ind w:firstLine="720"/>
        <w:jc w:val="both"/>
      </w:pPr>
      <w:r>
        <w:t>Химия и сельское хозяйство. Минеральные и органические удобрения. Средства защиты растений.</w:t>
      </w:r>
    </w:p>
    <w:p w:rsidR="00E214BC" w:rsidRDefault="00976247" w:rsidP="007C2F7F">
      <w:pPr>
        <w:pStyle w:val="1"/>
        <w:shd w:val="clear" w:color="auto" w:fill="auto"/>
        <w:spacing w:line="240" w:lineRule="auto"/>
        <w:ind w:firstLine="720"/>
        <w:jc w:val="both"/>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214BC" w:rsidRDefault="00976247" w:rsidP="007C2F7F">
      <w:pPr>
        <w:pStyle w:val="1"/>
        <w:shd w:val="clear" w:color="auto" w:fill="auto"/>
        <w:spacing w:line="240" w:lineRule="auto"/>
        <w:ind w:firstLine="720"/>
        <w:jc w:val="both"/>
      </w:pPr>
      <w:r>
        <w:t>Химия в строительстве. Цемент. Бетон. Подбор оптимальных строительных материалов в практической деятельности человека.</w:t>
      </w:r>
    </w:p>
    <w:p w:rsidR="00E214BC" w:rsidRDefault="00976247" w:rsidP="007C2F7F">
      <w:pPr>
        <w:pStyle w:val="1"/>
        <w:shd w:val="clear" w:color="auto" w:fill="auto"/>
        <w:spacing w:line="240" w:lineRule="auto"/>
        <w:ind w:firstLine="720"/>
        <w:jc w:val="both"/>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E214BC" w:rsidRDefault="00976247" w:rsidP="007C2F7F">
      <w:pPr>
        <w:pStyle w:val="11"/>
        <w:keepNext/>
        <w:keepLines/>
        <w:shd w:val="clear" w:color="auto" w:fill="auto"/>
        <w:spacing w:line="240" w:lineRule="auto"/>
        <w:jc w:val="both"/>
      </w:pPr>
      <w:bookmarkStart w:id="314" w:name="bookmark356"/>
      <w:bookmarkStart w:id="315" w:name="bookmark357"/>
      <w:r>
        <w:t>Углубленный уровень</w:t>
      </w:r>
      <w:bookmarkEnd w:id="314"/>
      <w:bookmarkEnd w:id="315"/>
    </w:p>
    <w:p w:rsidR="00E214BC" w:rsidRDefault="00976247" w:rsidP="007C2F7F">
      <w:pPr>
        <w:pStyle w:val="11"/>
        <w:keepNext/>
        <w:keepLines/>
        <w:shd w:val="clear" w:color="auto" w:fill="auto"/>
        <w:spacing w:line="240" w:lineRule="auto"/>
        <w:jc w:val="both"/>
      </w:pPr>
      <w:bookmarkStart w:id="316" w:name="bookmark358"/>
      <w:bookmarkStart w:id="317" w:name="bookmark359"/>
      <w:r>
        <w:t>Основы органической химии</w:t>
      </w:r>
      <w:bookmarkEnd w:id="316"/>
      <w:bookmarkEnd w:id="317"/>
    </w:p>
    <w:p w:rsidR="00E214BC" w:rsidRDefault="00976247" w:rsidP="007C2F7F">
      <w:pPr>
        <w:pStyle w:val="1"/>
        <w:shd w:val="clear" w:color="auto" w:fill="auto"/>
        <w:spacing w:line="240" w:lineRule="auto"/>
        <w:ind w:firstLine="720"/>
        <w:jc w:val="both"/>
      </w:pPr>
      <w: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E214BC" w:rsidRDefault="00976247" w:rsidP="007C2F7F">
      <w:pPr>
        <w:pStyle w:val="1"/>
        <w:shd w:val="clear" w:color="auto" w:fill="auto"/>
        <w:spacing w:line="240" w:lineRule="auto"/>
        <w:ind w:firstLine="720"/>
        <w:jc w:val="both"/>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E214BC" w:rsidRDefault="00976247" w:rsidP="007C2F7F">
      <w:pPr>
        <w:pStyle w:val="1"/>
        <w:shd w:val="clear" w:color="auto" w:fill="auto"/>
        <w:spacing w:line="240" w:lineRule="auto"/>
        <w:ind w:firstLine="720"/>
        <w:jc w:val="both"/>
      </w:pPr>
      <w:r>
        <w:t xml:space="preserve">Классификация и особенности органических реакций. Реакционные центры. Первоначальные понятия о типах и механизмах органических реакций. </w:t>
      </w:r>
      <w:proofErr w:type="spellStart"/>
      <w:r>
        <w:t>Гомолитический</w:t>
      </w:r>
      <w:proofErr w:type="spellEnd"/>
      <w:r>
        <w:t xml:space="preserve"> и </w:t>
      </w:r>
      <w:proofErr w:type="spellStart"/>
      <w:r>
        <w:t>гетеролитический</w:t>
      </w:r>
      <w:proofErr w:type="spellEnd"/>
      <w:r>
        <w:t xml:space="preserve"> разрыв ковалентной химической связи. </w:t>
      </w:r>
      <w:proofErr w:type="spellStart"/>
      <w:r>
        <w:t>Свободнорадикальный</w:t>
      </w:r>
      <w:proofErr w:type="spellEnd"/>
      <w:r>
        <w:t xml:space="preserve"> и ионный механизмы реакции. Понятие о </w:t>
      </w:r>
      <w:proofErr w:type="spellStart"/>
      <w:r>
        <w:t>нуклеофиле</w:t>
      </w:r>
      <w:proofErr w:type="spellEnd"/>
      <w:r>
        <w:t xml:space="preserve"> и </w:t>
      </w:r>
      <w:proofErr w:type="spellStart"/>
      <w:r>
        <w:t>электрофиле</w:t>
      </w:r>
      <w:proofErr w:type="spellEnd"/>
      <w:r>
        <w:t>.</w:t>
      </w:r>
    </w:p>
    <w:p w:rsidR="00E214BC" w:rsidRDefault="00976247" w:rsidP="007C2F7F">
      <w:pPr>
        <w:pStyle w:val="1"/>
        <w:shd w:val="clear" w:color="auto" w:fill="auto"/>
        <w:spacing w:line="240" w:lineRule="auto"/>
        <w:ind w:firstLine="720"/>
        <w:jc w:val="both"/>
      </w:pPr>
      <w:proofErr w:type="spellStart"/>
      <w:r>
        <w:t>Алканы</w:t>
      </w:r>
      <w:proofErr w:type="spellEnd"/>
      <w:r>
        <w:t xml:space="preserve">. Электронное и пространственное строение молекулы метана. </w:t>
      </w:r>
      <w:r>
        <w:rPr>
          <w:i/>
          <w:iCs/>
          <w:lang w:val="en-US" w:eastAsia="en-US" w:bidi="en-US"/>
        </w:rPr>
        <w:t>sp</w:t>
      </w:r>
      <w:r w:rsidRPr="00976247">
        <w:rPr>
          <w:i/>
          <w:iCs/>
          <w:vertAlign w:val="superscript"/>
          <w:lang w:eastAsia="en-US" w:bidi="en-US"/>
        </w:rPr>
        <w:t>3</w:t>
      </w:r>
      <w:r w:rsidRPr="00976247">
        <w:rPr>
          <w:i/>
          <w:iCs/>
          <w:lang w:eastAsia="en-US" w:bidi="en-US"/>
        </w:rPr>
        <w:t xml:space="preserve">- </w:t>
      </w:r>
      <w:r>
        <w:t xml:space="preserve">гибридизация </w:t>
      </w:r>
      <w:proofErr w:type="spellStart"/>
      <w:r>
        <w:t>орбиталей</w:t>
      </w:r>
      <w:proofErr w:type="spellEnd"/>
      <w:r>
        <w:t xml:space="preserve"> атомов углерода. Гомологический ряд и общая формула </w:t>
      </w:r>
      <w:proofErr w:type="spellStart"/>
      <w:r>
        <w:t>алканов</w:t>
      </w:r>
      <w:proofErr w:type="spellEnd"/>
      <w:r>
        <w:t xml:space="preserve">. Систематическая номенклатура </w:t>
      </w:r>
      <w:proofErr w:type="spellStart"/>
      <w:r>
        <w:t>алканов</w:t>
      </w:r>
      <w:proofErr w:type="spellEnd"/>
      <w:r>
        <w:t xml:space="preserve"> и радикалов. Изомерия углеродного скелета. Физические свойства </w:t>
      </w:r>
      <w:proofErr w:type="spellStart"/>
      <w:r>
        <w:t>алканов</w:t>
      </w:r>
      <w:proofErr w:type="spellEnd"/>
      <w:r>
        <w:t xml:space="preserve">. Закономерности изменения физических свойств. Химические свойства </w:t>
      </w:r>
      <w:proofErr w:type="spellStart"/>
      <w:r>
        <w:t>алканов</w:t>
      </w:r>
      <w:proofErr w:type="spellEnd"/>
      <w: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t>алканов</w:t>
      </w:r>
      <w:proofErr w:type="spellEnd"/>
      <w: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t>свободнорадикального</w:t>
      </w:r>
      <w:proofErr w:type="spellEnd"/>
      <w:r>
        <w:t xml:space="preserve"> замещения. Получение </w:t>
      </w:r>
      <w:proofErr w:type="spellStart"/>
      <w:r>
        <w:t>алканов</w:t>
      </w:r>
      <w:proofErr w:type="spellEnd"/>
      <w:r>
        <w:t xml:space="preserve">. Реакция </w:t>
      </w:r>
      <w:proofErr w:type="spellStart"/>
      <w:r>
        <w:t>Вюрца</w:t>
      </w:r>
      <w:proofErr w:type="spellEnd"/>
      <w:r>
        <w:t xml:space="preserve">. Нахождение в природе и применение </w:t>
      </w:r>
      <w:proofErr w:type="spellStart"/>
      <w:r>
        <w:t>алканов</w:t>
      </w:r>
      <w:proofErr w:type="spellEnd"/>
      <w:r>
        <w:t>.</w:t>
      </w:r>
    </w:p>
    <w:p w:rsidR="00E214BC" w:rsidRDefault="00976247" w:rsidP="007C2F7F">
      <w:pPr>
        <w:pStyle w:val="1"/>
        <w:shd w:val="clear" w:color="auto" w:fill="auto"/>
        <w:spacing w:line="240" w:lineRule="auto"/>
        <w:ind w:firstLine="720"/>
        <w:jc w:val="both"/>
      </w:pPr>
      <w:proofErr w:type="spellStart"/>
      <w:r>
        <w:t>Циклоалканы</w:t>
      </w:r>
      <w:proofErr w:type="spellEnd"/>
      <w:r>
        <w:t xml:space="preserve">. Строение молекул </w:t>
      </w:r>
      <w:proofErr w:type="spellStart"/>
      <w:r>
        <w:t>циклоалканов</w:t>
      </w:r>
      <w:proofErr w:type="spellEnd"/>
      <w:r>
        <w:t xml:space="preserve">. Общая формула </w:t>
      </w:r>
      <w:proofErr w:type="spellStart"/>
      <w:r>
        <w:t>циклоалканов</w:t>
      </w:r>
      <w:proofErr w:type="spellEnd"/>
      <w:r>
        <w:t xml:space="preserve">. Номенклатура </w:t>
      </w:r>
      <w:proofErr w:type="spellStart"/>
      <w:r>
        <w:t>циклоалканов</w:t>
      </w:r>
      <w:proofErr w:type="spellEnd"/>
      <w:r>
        <w:t xml:space="preserve">. Изомерия </w:t>
      </w:r>
      <w:proofErr w:type="spellStart"/>
      <w:r>
        <w:t>циклоалканов</w:t>
      </w:r>
      <w:proofErr w:type="spellEnd"/>
      <w:r>
        <w:t>: углеродного скелета, межклассовая, пространственная (</w:t>
      </w:r>
      <w:proofErr w:type="spellStart"/>
      <w:r>
        <w:rPr>
          <w:i/>
          <w:iCs/>
        </w:rPr>
        <w:t>цис-транс-</w:t>
      </w:r>
      <w:r>
        <w:t>изомерия</w:t>
      </w:r>
      <w:proofErr w:type="spellEnd"/>
      <w:r>
        <w:t xml:space="preserve">). Специфика свойств </w:t>
      </w:r>
      <w:proofErr w:type="spellStart"/>
      <w:r>
        <w:t>циклоалканов</w:t>
      </w:r>
      <w:proofErr w:type="spellEnd"/>
      <w:r>
        <w:t xml:space="preserve"> с малым размером цикла. Реакции присоединения и радикального замещения.</w:t>
      </w:r>
    </w:p>
    <w:p w:rsidR="00E214BC" w:rsidRDefault="00976247" w:rsidP="007C2F7F">
      <w:pPr>
        <w:pStyle w:val="1"/>
        <w:shd w:val="clear" w:color="auto" w:fill="auto"/>
        <w:spacing w:line="240" w:lineRule="auto"/>
        <w:ind w:firstLine="720"/>
        <w:jc w:val="both"/>
      </w:pPr>
      <w:proofErr w:type="spellStart"/>
      <w:r>
        <w:t>Алкены</w:t>
      </w:r>
      <w:proofErr w:type="spellEnd"/>
      <w:r>
        <w:t xml:space="preserve">. Электронное и пространственное строение молекулы этилена. </w:t>
      </w:r>
      <w:r>
        <w:rPr>
          <w:i/>
          <w:iCs/>
          <w:lang w:val="en-US" w:eastAsia="en-US" w:bidi="en-US"/>
        </w:rPr>
        <w:t>sp</w:t>
      </w:r>
      <w:r w:rsidRPr="00976247">
        <w:rPr>
          <w:i/>
          <w:iCs/>
          <w:vertAlign w:val="superscript"/>
          <w:lang w:eastAsia="en-US" w:bidi="en-US"/>
        </w:rPr>
        <w:t>2</w:t>
      </w:r>
      <w:r w:rsidRPr="00976247">
        <w:rPr>
          <w:i/>
          <w:iCs/>
          <w:lang w:eastAsia="en-US" w:bidi="en-US"/>
        </w:rPr>
        <w:t xml:space="preserve">- </w:t>
      </w:r>
      <w:r>
        <w:t xml:space="preserve">гибридизация </w:t>
      </w:r>
      <w:proofErr w:type="spellStart"/>
      <w:r>
        <w:t>орбиталей</w:t>
      </w:r>
      <w:proofErr w:type="spellEnd"/>
      <w:r>
        <w:t xml:space="preserve"> атомов углерода. </w:t>
      </w:r>
      <w:proofErr w:type="gramStart"/>
      <w:r>
        <w:rPr>
          <w:rFonts w:ascii="Arial" w:eastAsia="Arial" w:hAnsi="Arial" w:cs="Arial"/>
          <w:sz w:val="22"/>
          <w:szCs w:val="22"/>
        </w:rPr>
        <w:t>о</w:t>
      </w:r>
      <w:r>
        <w:t>-</w:t>
      </w:r>
      <w:proofErr w:type="gramEnd"/>
      <w:r>
        <w:t xml:space="preserve"> и </w:t>
      </w:r>
      <w:r>
        <w:rPr>
          <w:rFonts w:ascii="Arial" w:eastAsia="Arial" w:hAnsi="Arial" w:cs="Arial"/>
          <w:sz w:val="22"/>
          <w:szCs w:val="22"/>
        </w:rPr>
        <w:t>%</w:t>
      </w:r>
      <w:r>
        <w:t xml:space="preserve">-связи. Гомологический ряд и общая формула </w:t>
      </w:r>
      <w:proofErr w:type="spellStart"/>
      <w:r>
        <w:lastRenderedPageBreak/>
        <w:t>алкенов</w:t>
      </w:r>
      <w:proofErr w:type="spellEnd"/>
      <w:r>
        <w:t xml:space="preserve">. Номенклатура </w:t>
      </w:r>
      <w:proofErr w:type="spellStart"/>
      <w:r>
        <w:t>алкенов</w:t>
      </w:r>
      <w:proofErr w:type="spellEnd"/>
      <w:r>
        <w:t xml:space="preserve">. Изомерия </w:t>
      </w:r>
      <w:proofErr w:type="spellStart"/>
      <w:r>
        <w:t>алкенов</w:t>
      </w:r>
      <w:proofErr w:type="spellEnd"/>
      <w:r>
        <w:t>: углеродного скелета, положения кратной связи, пространственная (</w:t>
      </w:r>
      <w:proofErr w:type="spellStart"/>
      <w:r>
        <w:rPr>
          <w:i/>
          <w:iCs/>
        </w:rPr>
        <w:t>цис-транс-</w:t>
      </w:r>
      <w:r>
        <w:t>изомерия</w:t>
      </w:r>
      <w:proofErr w:type="spellEnd"/>
      <w:r>
        <w:t xml:space="preserve">), межклассовая. Физические свойства </w:t>
      </w:r>
      <w:proofErr w:type="spellStart"/>
      <w:r>
        <w:t>алкенов</w:t>
      </w:r>
      <w:proofErr w:type="spellEnd"/>
      <w:r>
        <w:t xml:space="preserve">. Реакции </w:t>
      </w:r>
      <w:proofErr w:type="spellStart"/>
      <w:r>
        <w:t>электрофильного</w:t>
      </w:r>
      <w:proofErr w:type="spellEnd"/>
      <w:r>
        <w:t xml:space="preserve"> присоединения как способ получения функциональных производных углеводородов. Правило </w:t>
      </w:r>
      <w:proofErr w:type="spellStart"/>
      <w:r>
        <w:t>Марковникова</w:t>
      </w:r>
      <w:proofErr w:type="spellEnd"/>
      <w:r>
        <w:t xml:space="preserve">,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w:t>
      </w:r>
      <w:proofErr w:type="spellStart"/>
      <w:r>
        <w:t>алкенов</w:t>
      </w:r>
      <w:proofErr w:type="spellEnd"/>
      <w:r>
        <w:t xml:space="preserve">. </w:t>
      </w:r>
      <w:r>
        <w:rPr>
          <w:i/>
          <w:iCs/>
        </w:rPr>
        <w:t>Правило Зайцева.</w:t>
      </w:r>
      <w:r>
        <w:t xml:space="preserve"> Применение </w:t>
      </w:r>
      <w:proofErr w:type="spellStart"/>
      <w:r>
        <w:t>алкенов</w:t>
      </w:r>
      <w:proofErr w:type="spellEnd"/>
      <w:r>
        <w:t>.</w:t>
      </w:r>
    </w:p>
    <w:p w:rsidR="00E214BC" w:rsidRDefault="00976247" w:rsidP="007C2F7F">
      <w:pPr>
        <w:pStyle w:val="1"/>
        <w:shd w:val="clear" w:color="auto" w:fill="auto"/>
        <w:spacing w:line="240" w:lineRule="auto"/>
        <w:ind w:firstLine="720"/>
        <w:jc w:val="both"/>
      </w:pPr>
      <w:proofErr w:type="spellStart"/>
      <w:r>
        <w:t>Алкадиены</w:t>
      </w:r>
      <w:proofErr w:type="spellEnd"/>
      <w:r>
        <w:t xml:space="preserve">. Классификация </w:t>
      </w:r>
      <w:proofErr w:type="spellStart"/>
      <w:r>
        <w:t>алкадиенов</w:t>
      </w:r>
      <w:proofErr w:type="spellEnd"/>
      <w:r>
        <w:t xml:space="preserve"> по взаимному расположению кратных связей в молекуле. Особенности электронного и пространственного строения сопряженных </w:t>
      </w:r>
      <w:proofErr w:type="spellStart"/>
      <w:r>
        <w:t>алкадиенов</w:t>
      </w:r>
      <w:proofErr w:type="spellEnd"/>
      <w:r>
        <w:t xml:space="preserve">. Общая формула </w:t>
      </w:r>
      <w:proofErr w:type="spellStart"/>
      <w:r>
        <w:t>алкадиенов</w:t>
      </w:r>
      <w:proofErr w:type="spellEnd"/>
      <w:r>
        <w:t xml:space="preserve">. Номенклатура и изомерия </w:t>
      </w:r>
      <w:proofErr w:type="spellStart"/>
      <w:r>
        <w:t>алкадиенов</w:t>
      </w:r>
      <w:proofErr w:type="spellEnd"/>
      <w:r>
        <w:t xml:space="preserve">. Физические свойства </w:t>
      </w:r>
      <w:proofErr w:type="spellStart"/>
      <w:r>
        <w:t>алкадиенов</w:t>
      </w:r>
      <w:proofErr w:type="spellEnd"/>
      <w:r>
        <w:t xml:space="preserve">. Химические свойства </w:t>
      </w:r>
      <w:proofErr w:type="spellStart"/>
      <w:r>
        <w:t>алкадиенов</w:t>
      </w:r>
      <w:proofErr w:type="spellEnd"/>
      <w:r>
        <w:t xml:space="preserve">: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w:t>
      </w:r>
      <w:proofErr w:type="spellStart"/>
      <w:r>
        <w:t>алкадиенов</w:t>
      </w:r>
      <w:proofErr w:type="spellEnd"/>
      <w:r>
        <w:t>.</w:t>
      </w:r>
    </w:p>
    <w:p w:rsidR="00E214BC" w:rsidRDefault="00976247" w:rsidP="007C2F7F">
      <w:pPr>
        <w:pStyle w:val="1"/>
        <w:shd w:val="clear" w:color="auto" w:fill="auto"/>
        <w:spacing w:line="240" w:lineRule="auto"/>
        <w:ind w:firstLine="720"/>
        <w:jc w:val="both"/>
      </w:pPr>
      <w:proofErr w:type="spellStart"/>
      <w:r>
        <w:t>Алкины</w:t>
      </w:r>
      <w:proofErr w:type="spellEnd"/>
      <w:r>
        <w:t xml:space="preserve">. Электронное и пространственное строение молекулы ацетилена. </w:t>
      </w:r>
      <w:r>
        <w:rPr>
          <w:i/>
          <w:iCs/>
          <w:lang w:val="en-US" w:eastAsia="en-US" w:bidi="en-US"/>
        </w:rPr>
        <w:t>sp</w:t>
      </w:r>
      <w:r w:rsidRPr="00976247">
        <w:rPr>
          <w:i/>
          <w:iCs/>
          <w:lang w:eastAsia="en-US" w:bidi="en-US"/>
        </w:rPr>
        <w:t xml:space="preserve">- </w:t>
      </w:r>
      <w:r>
        <w:t xml:space="preserve">гибридизация </w:t>
      </w:r>
      <w:proofErr w:type="spellStart"/>
      <w:r>
        <w:t>орбиталей</w:t>
      </w:r>
      <w:proofErr w:type="spellEnd"/>
      <w:r>
        <w:t xml:space="preserve"> атомов углерода. Гомологический ряд и общая формула </w:t>
      </w:r>
      <w:proofErr w:type="spellStart"/>
      <w:r>
        <w:t>алкинов</w:t>
      </w:r>
      <w:proofErr w:type="spellEnd"/>
      <w:r>
        <w:t xml:space="preserve">. Номенклатура. Изомерия: углеродного скелета, положения кратной связи, межклассовая. Физические свойства </w:t>
      </w:r>
      <w:proofErr w:type="spellStart"/>
      <w:r>
        <w:t>алкинов</w:t>
      </w:r>
      <w:proofErr w:type="spellEnd"/>
      <w:r>
        <w:t xml:space="preserve">. Химические свойства </w:t>
      </w:r>
      <w:proofErr w:type="spellStart"/>
      <w:r>
        <w:t>алкинов</w:t>
      </w:r>
      <w:proofErr w:type="spellEnd"/>
      <w:r>
        <w:t xml:space="preserve">: реакции присоединения как способ получения полимеров и других полезных продуктов. </w:t>
      </w:r>
      <w:r>
        <w:rPr>
          <w:i/>
          <w:iCs/>
        </w:rPr>
        <w:t>Реакции замещения</w:t>
      </w:r>
      <w: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E214BC" w:rsidRDefault="00976247" w:rsidP="007C2F7F">
      <w:pPr>
        <w:pStyle w:val="1"/>
        <w:shd w:val="clear" w:color="auto" w:fill="auto"/>
        <w:spacing w:line="240" w:lineRule="auto"/>
        <w:ind w:firstLine="720"/>
        <w:jc w:val="both"/>
      </w:pPr>
      <w:r>
        <w:t xml:space="preserve">Арены. </w:t>
      </w:r>
      <w:r>
        <w:rPr>
          <w:i/>
          <w:iCs/>
        </w:rPr>
        <w:t>История открытия бензола</w:t>
      </w:r>
      <w:r>
        <w:t xml:space="preserve">. Современные представления об электронном и пространственном строении бензола. Изомерия и номенклатура гомологов бензола. Общая формула </w:t>
      </w:r>
      <w:proofErr w:type="spellStart"/>
      <w:r>
        <w:t>аренов</w:t>
      </w:r>
      <w:proofErr w:type="spellEnd"/>
      <w:r>
        <w:t xml:space="preserve">. Физические свойства бензола. Химические свойства бензола: реакции </w:t>
      </w:r>
      <w:proofErr w:type="spellStart"/>
      <w:r>
        <w:t>электрофильного</w:t>
      </w:r>
      <w:proofErr w:type="spellEnd"/>
      <w: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i/>
          <w:iCs/>
        </w:rPr>
        <w:t>Особенности химических свойств толуола.</w:t>
      </w:r>
      <w:r>
        <w:t xml:space="preserve"> Взаимное влияние атомов в молекуле толуола. </w:t>
      </w:r>
      <w:r>
        <w:rPr>
          <w:i/>
          <w:iCs/>
        </w:rPr>
        <w:t>Ориентационные эффекты заместителей.</w:t>
      </w:r>
      <w:r>
        <w:t xml:space="preserve"> Применение гомологов бензола.</w:t>
      </w:r>
    </w:p>
    <w:p w:rsidR="00E214BC" w:rsidRDefault="00976247" w:rsidP="007C2F7F">
      <w:pPr>
        <w:pStyle w:val="1"/>
        <w:shd w:val="clear" w:color="auto" w:fill="auto"/>
        <w:spacing w:line="240" w:lineRule="auto"/>
        <w:ind w:firstLine="720"/>
        <w:jc w:val="both"/>
      </w:pPr>
      <w: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w:t>
      </w:r>
      <w:proofErr w:type="spellStart"/>
      <w:r>
        <w:t>гидроксогруппы</w:t>
      </w:r>
      <w:proofErr w:type="spellEnd"/>
      <w:r>
        <w:t xml:space="preserve">, с </w:t>
      </w:r>
      <w:proofErr w:type="spellStart"/>
      <w:r>
        <w:t>галогеноводородами</w:t>
      </w:r>
      <w:proofErr w:type="spellEnd"/>
      <w: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w:t>
      </w:r>
    </w:p>
    <w:p w:rsidR="00E214BC" w:rsidRDefault="00976247" w:rsidP="007C2F7F">
      <w:pPr>
        <w:pStyle w:val="1"/>
        <w:shd w:val="clear" w:color="auto" w:fill="auto"/>
        <w:spacing w:line="240" w:lineRule="auto"/>
        <w:ind w:firstLine="0"/>
        <w:jc w:val="both"/>
      </w:pPr>
      <w:r>
        <w:t>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214BC" w:rsidRDefault="00976247" w:rsidP="007C2F7F">
      <w:pPr>
        <w:pStyle w:val="1"/>
        <w:shd w:val="clear" w:color="auto" w:fill="auto"/>
        <w:spacing w:line="240" w:lineRule="auto"/>
        <w:ind w:firstLine="740"/>
        <w:jc w:val="both"/>
      </w:pPr>
      <w:r>
        <w:t xml:space="preserve">Фенол. Строение молекулы фенола. Взаимное влияние атомов в молекуле фенола. Физические свойства фенола. Химические свойства (реакции с натрием, </w:t>
      </w:r>
      <w:proofErr w:type="spellStart"/>
      <w:r>
        <w:t>гидроксидом</w:t>
      </w:r>
      <w:proofErr w:type="spellEnd"/>
      <w:r>
        <w:t xml:space="preserve"> натрия, бромом). Получение фенола. Применение фенола.</w:t>
      </w:r>
    </w:p>
    <w:p w:rsidR="00E214BC" w:rsidRDefault="00976247" w:rsidP="007C2F7F">
      <w:pPr>
        <w:pStyle w:val="1"/>
        <w:shd w:val="clear" w:color="auto" w:fill="auto"/>
        <w:spacing w:line="240" w:lineRule="auto"/>
        <w:ind w:firstLine="740"/>
        <w:jc w:val="both"/>
      </w:pPr>
      <w: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w:t>
      </w:r>
      <w:proofErr w:type="spellStart"/>
      <w:r>
        <w:t>гидроксидом</w:t>
      </w:r>
      <w:proofErr w:type="spellEnd"/>
      <w:r>
        <w:t xml:space="preserve"> меди </w:t>
      </w:r>
      <w:r w:rsidRPr="00976247">
        <w:rPr>
          <w:lang w:eastAsia="en-US" w:bidi="en-US"/>
        </w:rPr>
        <w:t>(</w:t>
      </w:r>
      <w:r>
        <w:rPr>
          <w:lang w:val="en-US" w:eastAsia="en-US" w:bidi="en-US"/>
        </w:rPr>
        <w:t>II</w:t>
      </w:r>
      <w:r w:rsidRPr="00976247">
        <w:rPr>
          <w:lang w:eastAsia="en-US" w:bidi="en-US"/>
        </w:rPr>
        <w:t xml:space="preserve">)) </w:t>
      </w:r>
      <w:r>
        <w:t xml:space="preserve">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w:t>
      </w:r>
      <w:proofErr w:type="spellStart"/>
      <w:r>
        <w:t>Кучерова</w:t>
      </w:r>
      <w:proofErr w:type="spellEnd"/>
      <w:r>
        <w:t xml:space="preserve">). Токсичность альдегидов. Применение формальдегида и ацетальдегида. Ацетон как представитель кетонов. Строение </w:t>
      </w:r>
      <w:r>
        <w:lastRenderedPageBreak/>
        <w:t>молекулы ацетона. Особенности реакции окисления ацетона. Применение ацетона.</w:t>
      </w:r>
    </w:p>
    <w:p w:rsidR="00E214BC" w:rsidRDefault="00976247" w:rsidP="007C2F7F">
      <w:pPr>
        <w:pStyle w:val="1"/>
        <w:shd w:val="clear" w:color="auto" w:fill="auto"/>
        <w:spacing w:line="240" w:lineRule="auto"/>
        <w:ind w:firstLine="740"/>
        <w:jc w:val="both"/>
      </w:pPr>
      <w: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w:t>
      </w:r>
      <w:proofErr w:type="spellStart"/>
      <w:r>
        <w:t>алканов</w:t>
      </w:r>
      <w:proofErr w:type="spellEnd"/>
      <w:r>
        <w:t xml:space="preserve">, </w:t>
      </w:r>
      <w:proofErr w:type="spellStart"/>
      <w:r>
        <w:t>алкенов</w:t>
      </w:r>
      <w:proofErr w:type="spellEnd"/>
      <w:r>
        <w:t xml:space="preserve">,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Pr>
          <w:i/>
          <w:iCs/>
        </w:rPr>
        <w:t xml:space="preserve">Оптическая изомерия. Асимметрический атом </w:t>
      </w:r>
      <w:proofErr w:type="spellStart"/>
      <w:r>
        <w:rPr>
          <w:i/>
          <w:iCs/>
        </w:rPr>
        <w:t>углероДа</w:t>
      </w:r>
      <w:proofErr w:type="spellEnd"/>
      <w:r>
        <w:rPr>
          <w:i/>
          <w:iCs/>
        </w:rPr>
        <w:t>.</w:t>
      </w:r>
      <w:r>
        <w:t xml:space="preserve"> Применение карбоновых кислот.</w:t>
      </w:r>
    </w:p>
    <w:p w:rsidR="00E214BC" w:rsidRDefault="00976247" w:rsidP="007C2F7F">
      <w:pPr>
        <w:pStyle w:val="1"/>
        <w:shd w:val="clear" w:color="auto" w:fill="auto"/>
        <w:spacing w:line="240" w:lineRule="auto"/>
        <w:ind w:firstLine="740"/>
        <w:jc w:val="both"/>
      </w:pPr>
      <w: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Мыла как соли высших карбоновых кислот. Моющие свойства мыла.</w:t>
      </w:r>
    </w:p>
    <w:p w:rsidR="00E214BC" w:rsidRDefault="00976247" w:rsidP="007C2F7F">
      <w:pPr>
        <w:pStyle w:val="1"/>
        <w:shd w:val="clear" w:color="auto" w:fill="auto"/>
        <w:spacing w:line="240" w:lineRule="auto"/>
        <w:ind w:firstLine="740"/>
        <w:jc w:val="both"/>
      </w:pPr>
      <w:r>
        <w:t xml:space="preserve">Углеводы. Классификация углеводов. Физические свойства и нахождение углеводов в природе. Глюкоза как </w:t>
      </w:r>
      <w:proofErr w:type="spellStart"/>
      <w:r>
        <w:t>альдегидоспирт</w:t>
      </w:r>
      <w:proofErr w:type="spellEnd"/>
      <w:r>
        <w:t xml:space="preserve">. Химические свойства глюкозы: </w:t>
      </w:r>
      <w:proofErr w:type="spellStart"/>
      <w:r>
        <w:rPr>
          <w:i/>
          <w:iCs/>
        </w:rPr>
        <w:t>ацилирование</w:t>
      </w:r>
      <w:proofErr w:type="spellEnd"/>
      <w:r>
        <w:rPr>
          <w:i/>
          <w:iCs/>
        </w:rPr>
        <w:t xml:space="preserve">, </w:t>
      </w:r>
      <w:proofErr w:type="spellStart"/>
      <w:r>
        <w:rPr>
          <w:i/>
          <w:iCs/>
        </w:rPr>
        <w:t>алкилирование</w:t>
      </w:r>
      <w:proofErr w:type="spellEnd"/>
      <w:r>
        <w:rPr>
          <w:i/>
          <w:iCs/>
        </w:rPr>
        <w:t>,</w:t>
      </w:r>
      <w: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Pr>
          <w:i/>
          <w:iCs/>
        </w:rPr>
        <w:t xml:space="preserve">Фруктоза как изомер глюкозы. Рибоза и </w:t>
      </w:r>
      <w:proofErr w:type="spellStart"/>
      <w:r>
        <w:rPr>
          <w:i/>
          <w:iCs/>
        </w:rPr>
        <w:t>Дезоксирибоза</w:t>
      </w:r>
      <w:proofErr w:type="spellEnd"/>
      <w:r>
        <w:rPr>
          <w:i/>
          <w:iCs/>
        </w:rPr>
        <w:t>.</w:t>
      </w:r>
      <w:r>
        <w:t xml:space="preserve"> Важнейшие дисахариды (сахароза, </w:t>
      </w:r>
      <w:r>
        <w:rPr>
          <w:i/>
          <w:iCs/>
        </w:rPr>
        <w:t>лактоза, мальтоза</w:t>
      </w:r>
      <w:r>
        <w:t xml:space="preserve">), их строение и физические свойства. Гидролиз сахарозы, </w:t>
      </w:r>
      <w:r>
        <w:rPr>
          <w:i/>
          <w:iCs/>
        </w:rPr>
        <w:t>лактозы, мальтозы.</w:t>
      </w:r>
    </w:p>
    <w:p w:rsidR="00E214BC" w:rsidRDefault="00976247" w:rsidP="007C2F7F">
      <w:pPr>
        <w:pStyle w:val="1"/>
        <w:shd w:val="clear" w:color="auto" w:fill="auto"/>
        <w:spacing w:line="240" w:lineRule="auto"/>
        <w:ind w:firstLine="0"/>
        <w:jc w:val="both"/>
      </w:pPr>
      <w:r>
        <w:t>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E214BC" w:rsidRDefault="00976247" w:rsidP="007C2F7F">
      <w:pPr>
        <w:pStyle w:val="1"/>
        <w:shd w:val="clear" w:color="auto" w:fill="auto"/>
        <w:spacing w:line="240" w:lineRule="auto"/>
        <w:ind w:firstLine="720"/>
        <w:jc w:val="both"/>
      </w:pPr>
      <w:r>
        <w:t>Идентификация органических соединений. Генетическая связь между классами органических соединений.</w:t>
      </w:r>
    </w:p>
    <w:p w:rsidR="00E214BC" w:rsidRDefault="00976247" w:rsidP="007C2F7F">
      <w:pPr>
        <w:pStyle w:val="1"/>
        <w:shd w:val="clear" w:color="auto" w:fill="auto"/>
        <w:spacing w:line="240" w:lineRule="auto"/>
        <w:ind w:firstLine="720"/>
        <w:jc w:val="both"/>
      </w:pPr>
      <w: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t>алкилированием</w:t>
      </w:r>
      <w:proofErr w:type="spellEnd"/>
      <w:r>
        <w:t xml:space="preserve"> аммиака и восстановлением нитропроизводных углеводородов. Реакция Зинина. Применение аминов в фармацевтической промышленности. </w:t>
      </w:r>
      <w:r>
        <w:rPr>
          <w:i/>
          <w:iCs/>
        </w:rPr>
        <w:t>Анилин как сырье для производства анилиновых красителей. Синтезы на основе анилина.</w:t>
      </w:r>
    </w:p>
    <w:p w:rsidR="00E214BC" w:rsidRDefault="00976247" w:rsidP="007C2F7F">
      <w:pPr>
        <w:pStyle w:val="1"/>
        <w:shd w:val="clear" w:color="auto" w:fill="auto"/>
        <w:spacing w:line="240" w:lineRule="auto"/>
        <w:ind w:firstLine="720"/>
        <w:jc w:val="both"/>
      </w:pPr>
      <w:r>
        <w:t xml:space="preserve">Аминокислоты и белки. Состав и номенклатура. Строение аминокислот. Гомологический ряд предельных аминокислот. </w:t>
      </w:r>
      <w:r>
        <w:rPr>
          <w:i/>
          <w:iCs/>
        </w:rPr>
        <w:t xml:space="preserve">Изомерия предельных аминокислот. </w:t>
      </w:r>
      <w: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Pr>
          <w:i/>
          <w:iCs/>
        </w:rPr>
        <w:t xml:space="preserve">а- </w:t>
      </w:r>
      <w:r>
        <w:t xml:space="preserve">аминокислот. Области применения аминокислот. Белки как природные биополимеры. Состав и строение белков. </w:t>
      </w:r>
      <w:r>
        <w:rPr>
          <w:i/>
          <w:iCs/>
        </w:rPr>
        <w:t>Основные аминокислоты, образующие белки.</w:t>
      </w:r>
      <w:r>
        <w:t xml:space="preserve"> Химические свойства белков: гидролиз, денатурация, качественные (цветные) реакции на белки. Превращения белков пищи в </w:t>
      </w:r>
      <w:r>
        <w:lastRenderedPageBreak/>
        <w:t xml:space="preserve">организме. Биологические функции белков. </w:t>
      </w:r>
      <w:r>
        <w:rPr>
          <w:i/>
          <w:iCs/>
        </w:rPr>
        <w:t>Достижения в изучении строения и синтеза белков.</w:t>
      </w:r>
    </w:p>
    <w:p w:rsidR="00E214BC" w:rsidRDefault="00976247" w:rsidP="007C2F7F">
      <w:pPr>
        <w:pStyle w:val="1"/>
        <w:shd w:val="clear" w:color="auto" w:fill="auto"/>
        <w:spacing w:line="240" w:lineRule="auto"/>
        <w:ind w:firstLine="720"/>
        <w:jc w:val="both"/>
      </w:pPr>
      <w:r>
        <w:rPr>
          <w:i/>
          <w:iCs/>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E214BC" w:rsidRDefault="00976247" w:rsidP="007C2F7F">
      <w:pPr>
        <w:pStyle w:val="1"/>
        <w:shd w:val="clear" w:color="auto" w:fill="auto"/>
        <w:spacing w:line="240" w:lineRule="auto"/>
        <w:ind w:firstLine="720"/>
        <w:jc w:val="both"/>
      </w:pPr>
      <w: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Pr>
          <w:i/>
          <w:iCs/>
        </w:rPr>
        <w:t>Проводящие органические полимеры. Композитные материалы. Перспективы использования композитных материалов.</w:t>
      </w:r>
      <w:r>
        <w:t xml:space="preserve"> Классификация волокон. Синтетические волокна. Полиэфирные и полиамидные волокна, их строение, свойства. Практическое использование волокон. </w:t>
      </w:r>
      <w:r>
        <w:rPr>
          <w:i/>
          <w:iCs/>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E214BC" w:rsidRDefault="00976247" w:rsidP="007C2F7F">
      <w:pPr>
        <w:pStyle w:val="1"/>
        <w:shd w:val="clear" w:color="auto" w:fill="auto"/>
        <w:spacing w:line="240" w:lineRule="auto"/>
        <w:ind w:firstLine="720"/>
        <w:jc w:val="both"/>
      </w:pPr>
      <w:r>
        <w:rPr>
          <w:b/>
          <w:bCs/>
        </w:rPr>
        <w:t>Теоретические основы химии</w:t>
      </w:r>
    </w:p>
    <w:p w:rsidR="00E214BC" w:rsidRDefault="00976247" w:rsidP="007C2F7F">
      <w:pPr>
        <w:pStyle w:val="1"/>
        <w:shd w:val="clear" w:color="auto" w:fill="auto"/>
        <w:spacing w:line="240" w:lineRule="auto"/>
        <w:ind w:firstLine="760"/>
        <w:jc w:val="both"/>
      </w:pPr>
      <w:r>
        <w:t xml:space="preserve">Строение вещества. Современная модель строения атома. Дуализм электрона. </w:t>
      </w:r>
      <w:r>
        <w:rPr>
          <w:i/>
          <w:iCs/>
        </w:rPr>
        <w:t>Квантовые числа.</w:t>
      </w:r>
      <w:r>
        <w:t xml:space="preserve"> Распределение электронов по энергетическим уровням в соответствии с принципом наименьшей энергии, правилом </w:t>
      </w:r>
      <w:proofErr w:type="spellStart"/>
      <w:r>
        <w:t>Хунда</w:t>
      </w:r>
      <w:proofErr w:type="spellEnd"/>
      <w:r>
        <w:t xml:space="preserve"> и принципом Паули. Особенности строения энергетических уровней атомов </w:t>
      </w:r>
      <w:r>
        <w:rPr>
          <w:lang w:val="en-US" w:eastAsia="en-US" w:bidi="en-US"/>
        </w:rPr>
        <w:t>d</w:t>
      </w:r>
      <w:r>
        <w:t xml:space="preserve">-элементов. Электронная конфигурация атома. Классификация химических элементов </w:t>
      </w:r>
      <w:r w:rsidRPr="00976247">
        <w:rPr>
          <w:lang w:eastAsia="en-US" w:bidi="en-US"/>
        </w:rPr>
        <w:t>(</w:t>
      </w:r>
      <w:r>
        <w:rPr>
          <w:lang w:val="en-US" w:eastAsia="en-US" w:bidi="en-US"/>
        </w:rPr>
        <w:t>s</w:t>
      </w:r>
      <w:r w:rsidRPr="00976247">
        <w:rPr>
          <w:lang w:eastAsia="en-US" w:bidi="en-US"/>
        </w:rPr>
        <w:t xml:space="preserve">-, </w:t>
      </w:r>
      <w:r>
        <w:rPr>
          <w:lang w:val="en-US" w:eastAsia="en-US" w:bidi="en-US"/>
        </w:rPr>
        <w:t>p</w:t>
      </w:r>
      <w:r w:rsidRPr="00976247">
        <w:rPr>
          <w:lang w:eastAsia="en-US" w:bidi="en-US"/>
        </w:rPr>
        <w:t xml:space="preserve">-, </w:t>
      </w:r>
      <w:r>
        <w:rPr>
          <w:lang w:val="en-US" w:eastAsia="en-US" w:bidi="en-US"/>
        </w:rPr>
        <w:t>d</w:t>
      </w:r>
      <w:r>
        <w:t xml:space="preserve">-элементы).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Pr>
          <w:i/>
          <w:iCs/>
        </w:rPr>
        <w:t>Прогнозы Д.И. Мен</w:t>
      </w:r>
      <w:r w:rsidR="007C2F7F">
        <w:rPr>
          <w:i/>
          <w:iCs/>
        </w:rPr>
        <w:t>д</w:t>
      </w:r>
      <w:r>
        <w:rPr>
          <w:i/>
          <w:iCs/>
        </w:rPr>
        <w:t>елеева. Открытие новых химических элементов.</w:t>
      </w:r>
    </w:p>
    <w:p w:rsidR="00E214BC" w:rsidRDefault="00976247" w:rsidP="007C2F7F">
      <w:pPr>
        <w:pStyle w:val="1"/>
        <w:shd w:val="clear" w:color="auto" w:fill="auto"/>
        <w:spacing w:line="240" w:lineRule="auto"/>
        <w:ind w:firstLine="760"/>
        <w:jc w:val="both"/>
      </w:pPr>
      <w:r>
        <w:t xml:space="preserve">Электронная природа химической связи. </w:t>
      </w:r>
      <w:proofErr w:type="spellStart"/>
      <w:r>
        <w:t>Электроотрицательность</w:t>
      </w:r>
      <w:proofErr w:type="spellEnd"/>
      <w:r>
        <w:t xml:space="preserve">. Ковалентная связь, ее разновидности и механизмы образования (обменный и донорно-акцепторный). Ионная связь. Металлическая связь. Водородная связь. </w:t>
      </w:r>
      <w:r>
        <w:rPr>
          <w:i/>
          <w:iCs/>
        </w:rPr>
        <w:t>Межмолекулярные взаимо</w:t>
      </w:r>
      <w:r w:rsidR="007C2F7F">
        <w:rPr>
          <w:i/>
          <w:iCs/>
        </w:rPr>
        <w:t>д</w:t>
      </w:r>
      <w:r>
        <w:rPr>
          <w:i/>
          <w:iCs/>
        </w:rPr>
        <w:t>ействия.</w:t>
      </w:r>
    </w:p>
    <w:p w:rsidR="00E214BC" w:rsidRDefault="00976247" w:rsidP="007C2F7F">
      <w:pPr>
        <w:pStyle w:val="1"/>
        <w:shd w:val="clear" w:color="auto" w:fill="auto"/>
        <w:spacing w:line="240" w:lineRule="auto"/>
        <w:ind w:firstLine="760"/>
        <w:jc w:val="both"/>
      </w:pPr>
      <w: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Pr>
          <w:i/>
          <w:iCs/>
        </w:rPr>
        <w:t>Жи</w:t>
      </w:r>
      <w:r w:rsidR="007C2F7F">
        <w:rPr>
          <w:i/>
          <w:iCs/>
        </w:rPr>
        <w:t>д</w:t>
      </w:r>
      <w:r>
        <w:rPr>
          <w:i/>
          <w:iCs/>
        </w:rPr>
        <w:t>кие кристаллы</w:t>
      </w:r>
      <w:r>
        <w:t>.</w:t>
      </w:r>
    </w:p>
    <w:p w:rsidR="00E214BC" w:rsidRDefault="00976247" w:rsidP="007C2F7F">
      <w:pPr>
        <w:pStyle w:val="1"/>
        <w:shd w:val="clear" w:color="auto" w:fill="auto"/>
        <w:spacing w:line="240" w:lineRule="auto"/>
        <w:ind w:firstLine="760"/>
        <w:jc w:val="both"/>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w:t>
      </w:r>
      <w:proofErr w:type="spellStart"/>
      <w:r>
        <w:t>Вант-Гоффа</w:t>
      </w:r>
      <w:proofErr w:type="spellEnd"/>
      <w:r>
        <w:t xml:space="preserve">), площади реакционной поверхности, наличия катализатора. Энергия активации. </w:t>
      </w:r>
      <w:r>
        <w:rPr>
          <w:i/>
          <w:iCs/>
        </w:rPr>
        <w:t xml:space="preserve">Активированный комплекс. </w:t>
      </w:r>
      <w:r>
        <w:t>Катализаторы и катализ. Роль катализаторов в природе и промышленном производстве.</w:t>
      </w:r>
    </w:p>
    <w:p w:rsidR="00E214BC" w:rsidRDefault="00976247" w:rsidP="007C2F7F">
      <w:pPr>
        <w:pStyle w:val="1"/>
        <w:shd w:val="clear" w:color="auto" w:fill="auto"/>
        <w:spacing w:line="240" w:lineRule="auto"/>
        <w:ind w:firstLine="760"/>
        <w:jc w:val="both"/>
      </w:pPr>
      <w:r>
        <w:rPr>
          <w:i/>
          <w:iCs/>
        </w:rPr>
        <w:t>Понятие об энтальпии и энтропии. Энергия Гиббса.</w:t>
      </w:r>
      <w:r>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E214BC" w:rsidRDefault="00976247" w:rsidP="007C2F7F">
      <w:pPr>
        <w:pStyle w:val="1"/>
        <w:shd w:val="clear" w:color="auto" w:fill="auto"/>
        <w:spacing w:line="240" w:lineRule="auto"/>
        <w:ind w:firstLine="760"/>
        <w:jc w:val="both"/>
      </w:pPr>
      <w:r>
        <w:t xml:space="preserve">Дисперсные системы. </w:t>
      </w:r>
      <w:r>
        <w:rPr>
          <w:i/>
          <w:iCs/>
        </w:rPr>
        <w:t>Коллои</w:t>
      </w:r>
      <w:r w:rsidR="007C2F7F">
        <w:rPr>
          <w:i/>
          <w:iCs/>
        </w:rPr>
        <w:t>д</w:t>
      </w:r>
      <w:r>
        <w:rPr>
          <w:i/>
          <w:iCs/>
        </w:rPr>
        <w:t>ные системы.</w:t>
      </w:r>
      <w: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Pr>
          <w:i/>
          <w:iCs/>
        </w:rPr>
        <w:t xml:space="preserve">молярная и </w:t>
      </w:r>
      <w:proofErr w:type="spellStart"/>
      <w:r>
        <w:rPr>
          <w:i/>
          <w:iCs/>
        </w:rPr>
        <w:t>моляльная</w:t>
      </w:r>
      <w:proofErr w:type="spellEnd"/>
      <w:r>
        <w:rPr>
          <w:i/>
          <w:iCs/>
        </w:rPr>
        <w:t xml:space="preserve"> концентрации. Титр раствора и титрование.</w:t>
      </w:r>
    </w:p>
    <w:p w:rsidR="00E214BC" w:rsidRDefault="00976247" w:rsidP="007C2F7F">
      <w:pPr>
        <w:pStyle w:val="1"/>
        <w:shd w:val="clear" w:color="auto" w:fill="auto"/>
        <w:spacing w:line="240" w:lineRule="auto"/>
        <w:ind w:firstLine="760"/>
        <w:jc w:val="both"/>
      </w:pPr>
      <w: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i/>
          <w:iCs/>
        </w:rPr>
        <w:t>Ионное произве</w:t>
      </w:r>
      <w:r w:rsidR="007C2F7F">
        <w:rPr>
          <w:i/>
          <w:iCs/>
        </w:rPr>
        <w:t>д</w:t>
      </w:r>
      <w:r>
        <w:rPr>
          <w:i/>
          <w:iCs/>
        </w:rPr>
        <w:t>ение во</w:t>
      </w:r>
      <w:r w:rsidR="007C2F7F">
        <w:rPr>
          <w:i/>
          <w:iCs/>
        </w:rPr>
        <w:t>д</w:t>
      </w:r>
      <w:r>
        <w:rPr>
          <w:i/>
          <w:iCs/>
        </w:rPr>
        <w:t>ы. Во</w:t>
      </w:r>
      <w:r w:rsidR="007C2F7F">
        <w:rPr>
          <w:i/>
          <w:iCs/>
        </w:rPr>
        <w:t>д</w:t>
      </w:r>
      <w:r>
        <w:rPr>
          <w:i/>
          <w:iCs/>
        </w:rPr>
        <w:t>оро</w:t>
      </w:r>
      <w:r w:rsidR="007C2F7F">
        <w:rPr>
          <w:i/>
          <w:iCs/>
        </w:rPr>
        <w:t>д</w:t>
      </w:r>
      <w:r>
        <w:rPr>
          <w:i/>
          <w:iCs/>
        </w:rPr>
        <w:t xml:space="preserve">ный показатель </w:t>
      </w:r>
      <w:r w:rsidRPr="00976247">
        <w:rPr>
          <w:i/>
          <w:iCs/>
          <w:lang w:eastAsia="en-US" w:bidi="en-US"/>
        </w:rPr>
        <w:t>(</w:t>
      </w:r>
      <w:r>
        <w:rPr>
          <w:i/>
          <w:iCs/>
          <w:lang w:val="en-US" w:eastAsia="en-US" w:bidi="en-US"/>
        </w:rPr>
        <w:t>pH</w:t>
      </w:r>
      <w:r w:rsidRPr="00976247">
        <w:rPr>
          <w:i/>
          <w:iCs/>
          <w:lang w:eastAsia="en-US" w:bidi="en-US"/>
        </w:rPr>
        <w:t xml:space="preserve">) </w:t>
      </w:r>
      <w:r>
        <w:rPr>
          <w:i/>
          <w:iCs/>
        </w:rPr>
        <w:t>раствора.</w:t>
      </w:r>
      <w:r>
        <w:t xml:space="preserve"> Гидролиз солей. Значение гидролиза в биологических обменных процессах. Применение гидролиза в промышленности.</w:t>
      </w:r>
    </w:p>
    <w:p w:rsidR="00E214BC" w:rsidRDefault="00976247" w:rsidP="007C2F7F">
      <w:pPr>
        <w:pStyle w:val="1"/>
        <w:shd w:val="clear" w:color="auto" w:fill="auto"/>
        <w:spacing w:line="240" w:lineRule="auto"/>
        <w:ind w:firstLine="760"/>
        <w:jc w:val="both"/>
      </w:pPr>
      <w:r>
        <w:lastRenderedPageBreak/>
        <w:t xml:space="preserve">Окислительно-восстановительные реакции в природе, производственных процессах и жизнедеятельности организмов. </w:t>
      </w:r>
      <w:r>
        <w:rPr>
          <w:i/>
          <w:iCs/>
        </w:rPr>
        <w:t>Окислительно-восстановительный потенциал сре</w:t>
      </w:r>
      <w:r w:rsidR="007C2F7F">
        <w:rPr>
          <w:i/>
          <w:iCs/>
        </w:rPr>
        <w:t>д</w:t>
      </w:r>
      <w:r>
        <w:rPr>
          <w:i/>
          <w:iCs/>
        </w:rPr>
        <w:t xml:space="preserve">ы. Диаграмма </w:t>
      </w:r>
      <w:proofErr w:type="spellStart"/>
      <w:r>
        <w:rPr>
          <w:i/>
          <w:iCs/>
        </w:rPr>
        <w:t>Пурбэ</w:t>
      </w:r>
      <w:proofErr w:type="spellEnd"/>
      <w:r>
        <w:rPr>
          <w:i/>
          <w:iCs/>
        </w:rPr>
        <w:t>.</w:t>
      </w:r>
      <w:r>
        <w:t xml:space="preserve"> Поведение веще</w:t>
      </w:r>
      <w:proofErr w:type="gramStart"/>
      <w:r>
        <w:t>ств в ср</w:t>
      </w:r>
      <w:proofErr w:type="gramEnd"/>
      <w:r>
        <w:t xml:space="preserve">едах с разным значением </w:t>
      </w:r>
      <w:r>
        <w:rPr>
          <w:lang w:val="en-US" w:eastAsia="en-US" w:bidi="en-US"/>
        </w:rPr>
        <w:t>pH</w:t>
      </w:r>
      <w:r w:rsidRPr="00976247">
        <w:rPr>
          <w:lang w:eastAsia="en-US" w:bidi="en-US"/>
        </w:rPr>
        <w:t xml:space="preserve">. </w:t>
      </w:r>
      <w:r>
        <w:t xml:space="preserve">Методы электронного и </w:t>
      </w:r>
      <w:r>
        <w:rPr>
          <w:i/>
          <w:iCs/>
        </w:rPr>
        <w:t>электронно-ионного</w:t>
      </w:r>
      <w:r>
        <w:t xml:space="preserve"> баланса. Гальванический элемент. Химические источники тока. </w:t>
      </w:r>
      <w:r>
        <w:rPr>
          <w:i/>
          <w:iCs/>
        </w:rPr>
        <w:t>Стан</w:t>
      </w:r>
      <w:r w:rsidR="007C2F7F">
        <w:rPr>
          <w:i/>
          <w:iCs/>
        </w:rPr>
        <w:t>д</w:t>
      </w:r>
      <w:r>
        <w:rPr>
          <w:i/>
          <w:iCs/>
        </w:rPr>
        <w:t>артный во</w:t>
      </w:r>
      <w:r w:rsidR="007C2F7F">
        <w:rPr>
          <w:i/>
          <w:iCs/>
        </w:rPr>
        <w:t>д</w:t>
      </w:r>
      <w:r>
        <w:rPr>
          <w:i/>
          <w:iCs/>
        </w:rPr>
        <w:t>оро</w:t>
      </w:r>
      <w:r w:rsidR="007C2F7F">
        <w:rPr>
          <w:i/>
          <w:iCs/>
        </w:rPr>
        <w:t>д</w:t>
      </w:r>
      <w:r>
        <w:rPr>
          <w:i/>
          <w:iCs/>
        </w:rPr>
        <w:t>ный электро</w:t>
      </w:r>
      <w:r w:rsidR="007C2F7F">
        <w:rPr>
          <w:i/>
          <w:iCs/>
        </w:rPr>
        <w:t>д</w:t>
      </w:r>
      <w:r>
        <w:rPr>
          <w:i/>
          <w:iCs/>
        </w:rPr>
        <w:t>. Стан</w:t>
      </w:r>
      <w:r w:rsidR="007C2F7F">
        <w:rPr>
          <w:i/>
          <w:iCs/>
        </w:rPr>
        <w:t>д</w:t>
      </w:r>
      <w:r>
        <w:rPr>
          <w:i/>
          <w:iCs/>
        </w:rPr>
        <w:t>артный электро</w:t>
      </w:r>
      <w:r w:rsidR="007C2F7F">
        <w:rPr>
          <w:i/>
          <w:iCs/>
        </w:rPr>
        <w:t>д</w:t>
      </w:r>
      <w:r>
        <w:rPr>
          <w:i/>
          <w:iCs/>
        </w:rPr>
        <w:t>ный потенциал системы. Ря</w:t>
      </w:r>
      <w:r w:rsidR="007C2F7F">
        <w:rPr>
          <w:i/>
          <w:iCs/>
        </w:rPr>
        <w:t>д</w:t>
      </w:r>
      <w:r>
        <w:rPr>
          <w:i/>
          <w:iCs/>
        </w:rPr>
        <w:t xml:space="preserve"> стан</w:t>
      </w:r>
      <w:r w:rsidR="007C2F7F">
        <w:rPr>
          <w:i/>
          <w:iCs/>
        </w:rPr>
        <w:t>д</w:t>
      </w:r>
      <w:r>
        <w:rPr>
          <w:i/>
          <w:iCs/>
        </w:rPr>
        <w:t>артных электро</w:t>
      </w:r>
      <w:r w:rsidR="007C2F7F">
        <w:rPr>
          <w:i/>
          <w:iCs/>
        </w:rPr>
        <w:t>д</w:t>
      </w:r>
      <w:r>
        <w:rPr>
          <w:i/>
          <w:iCs/>
        </w:rPr>
        <w:t>ных потенциалов. Направление окислительно-восстановительных реакций.</w:t>
      </w:r>
      <w: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E214BC" w:rsidRDefault="00976247" w:rsidP="007C2F7F">
      <w:pPr>
        <w:pStyle w:val="11"/>
        <w:keepNext/>
        <w:keepLines/>
        <w:shd w:val="clear" w:color="auto" w:fill="auto"/>
        <w:spacing w:line="240" w:lineRule="auto"/>
        <w:ind w:firstLine="740"/>
        <w:jc w:val="both"/>
      </w:pPr>
      <w:bookmarkStart w:id="318" w:name="bookmark360"/>
      <w:bookmarkStart w:id="319" w:name="bookmark361"/>
      <w:r>
        <w:t>Основы неорганической химии</w:t>
      </w:r>
      <w:bookmarkEnd w:id="318"/>
      <w:bookmarkEnd w:id="319"/>
    </w:p>
    <w:p w:rsidR="00E214BC" w:rsidRDefault="00976247" w:rsidP="007C2F7F">
      <w:pPr>
        <w:pStyle w:val="1"/>
        <w:shd w:val="clear" w:color="auto" w:fill="auto"/>
        <w:spacing w:line="240" w:lineRule="auto"/>
        <w:ind w:firstLine="740"/>
        <w:jc w:val="both"/>
      </w:pPr>
      <w:r>
        <w:t xml:space="preserve">Общая характеристика элементов </w:t>
      </w:r>
      <w:r>
        <w:rPr>
          <w:lang w:val="en-US" w:eastAsia="en-US" w:bidi="en-US"/>
        </w:rPr>
        <w:t>IA</w:t>
      </w:r>
      <w:r w:rsidRPr="00976247">
        <w:rPr>
          <w:lang w:eastAsia="en-US" w:bidi="en-US"/>
        </w:rPr>
        <w:t>-</w:t>
      </w:r>
      <w:r>
        <w:rPr>
          <w:lang w:val="en-US" w:eastAsia="en-US" w:bidi="en-US"/>
        </w:rPr>
        <w:t>IIIA</w:t>
      </w:r>
      <w:r>
        <w:t xml:space="preserve">-групп. Оксиды и </w:t>
      </w:r>
      <w:proofErr w:type="spellStart"/>
      <w:r>
        <w:t>пероксиды</w:t>
      </w:r>
      <w:proofErr w:type="spellEnd"/>
      <w:r>
        <w:t xml:space="preserve"> натрия и калия. Распознавание катионов натрия и калия. Соли натрия, калия, кальция и магния, их значение в природе и жизни человека. </w:t>
      </w:r>
      <w:r>
        <w:rPr>
          <w:i/>
          <w:iCs/>
        </w:rPr>
        <w:t>Жесткость во</w:t>
      </w:r>
      <w:r w:rsidR="007C2F7F">
        <w:rPr>
          <w:i/>
          <w:iCs/>
        </w:rPr>
        <w:t>д</w:t>
      </w:r>
      <w:r>
        <w:rPr>
          <w:i/>
          <w:iCs/>
        </w:rPr>
        <w:t>ы и способы ее устранения. Комплексные сое</w:t>
      </w:r>
      <w:r w:rsidR="007C2F7F">
        <w:rPr>
          <w:i/>
          <w:iCs/>
        </w:rPr>
        <w:t>д</w:t>
      </w:r>
      <w:r>
        <w:rPr>
          <w:i/>
          <w:iCs/>
        </w:rPr>
        <w:t>инения алюминия. Алюмосиликаты.</w:t>
      </w:r>
    </w:p>
    <w:p w:rsidR="00E214BC" w:rsidRDefault="00976247" w:rsidP="007C2F7F">
      <w:pPr>
        <w:pStyle w:val="1"/>
        <w:shd w:val="clear" w:color="auto" w:fill="auto"/>
        <w:spacing w:line="240" w:lineRule="auto"/>
        <w:ind w:firstLine="740"/>
        <w:jc w:val="both"/>
      </w:pPr>
      <w:r>
        <w:t xml:space="preserve">Металлы </w:t>
      </w:r>
      <w:r>
        <w:rPr>
          <w:lang w:val="en-US" w:eastAsia="en-US" w:bidi="en-US"/>
        </w:rPr>
        <w:t>IB</w:t>
      </w:r>
      <w:r w:rsidRPr="00976247">
        <w:rPr>
          <w:lang w:eastAsia="en-US" w:bidi="en-US"/>
        </w:rPr>
        <w:t>-</w:t>
      </w:r>
      <w:r>
        <w:rPr>
          <w:lang w:val="en-US" w:eastAsia="en-US" w:bidi="en-US"/>
        </w:rPr>
        <w:t>VIIB</w:t>
      </w:r>
      <w:r>
        <w:t xml:space="preserve">-групп (медь, цинк, хром, марганец). Особенности строения атомов. Общие физические и химические свойства. Получение и применение. Оксиды и </w:t>
      </w:r>
      <w:proofErr w:type="spellStart"/>
      <w:r>
        <w:t>гидроксиды</w:t>
      </w:r>
      <w:proofErr w:type="spellEnd"/>
      <w:r>
        <w:t xml:space="preserve">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i/>
          <w:iCs/>
        </w:rPr>
        <w:t>Комплексные сое</w:t>
      </w:r>
      <w:r w:rsidR="007C2F7F">
        <w:rPr>
          <w:i/>
          <w:iCs/>
        </w:rPr>
        <w:t>д</w:t>
      </w:r>
      <w:r>
        <w:rPr>
          <w:i/>
          <w:iCs/>
        </w:rPr>
        <w:t>инения хрома</w:t>
      </w:r>
      <w:r>
        <w:t>.</w:t>
      </w:r>
    </w:p>
    <w:p w:rsidR="00E214BC" w:rsidRDefault="00976247" w:rsidP="007C2F7F">
      <w:pPr>
        <w:pStyle w:val="1"/>
        <w:shd w:val="clear" w:color="auto" w:fill="auto"/>
        <w:spacing w:line="240" w:lineRule="auto"/>
        <w:ind w:firstLine="740"/>
        <w:jc w:val="both"/>
      </w:pPr>
      <w:r>
        <w:t xml:space="preserve">Общая характеристика элементов </w:t>
      </w:r>
      <w:r>
        <w:rPr>
          <w:lang w:val="en-US" w:eastAsia="en-US" w:bidi="en-US"/>
        </w:rPr>
        <w:t>IVA</w:t>
      </w:r>
      <w:r>
        <w:t xml:space="preserve">-группы. Свойства, получение и применение угля. Синтез-газ как основа современной промышленности. Активированный уголь как адсорбент. </w:t>
      </w:r>
      <w:proofErr w:type="spellStart"/>
      <w:r>
        <w:rPr>
          <w:i/>
          <w:iCs/>
        </w:rPr>
        <w:t>Наноструктуры</w:t>
      </w:r>
      <w:proofErr w:type="spellEnd"/>
      <w:r>
        <w:rPr>
          <w:i/>
          <w:iCs/>
        </w:rPr>
        <w:t>. М</w:t>
      </w:r>
      <w:r w:rsidR="007C2F7F">
        <w:rPr>
          <w:i/>
          <w:iCs/>
        </w:rPr>
        <w:t>ировые Достижения в области созд</w:t>
      </w:r>
      <w:r>
        <w:rPr>
          <w:i/>
          <w:iCs/>
        </w:rPr>
        <w:t xml:space="preserve">ания </w:t>
      </w:r>
      <w:proofErr w:type="spellStart"/>
      <w:r>
        <w:rPr>
          <w:i/>
          <w:iCs/>
        </w:rPr>
        <w:t>наноматериалов</w:t>
      </w:r>
      <w:proofErr w:type="spellEnd"/>
      <w:r>
        <w:rPr>
          <w:i/>
          <w:iCs/>
        </w:rPr>
        <w:t xml:space="preserve">. Электронное строение молекулы угарного газа. Получение и применение угарного газа. </w:t>
      </w:r>
      <w:r>
        <w:t xml:space="preserve">Биологическое действие угарного газа. Карбиды кальция, алюминия и железа. Карбонаты и гидрокарбонаты. </w:t>
      </w:r>
      <w:r>
        <w:rPr>
          <w:i/>
          <w:iCs/>
        </w:rPr>
        <w:t>Круговорот углеро</w:t>
      </w:r>
      <w:r w:rsidR="007C2F7F">
        <w:rPr>
          <w:i/>
          <w:iCs/>
        </w:rPr>
        <w:t>д</w:t>
      </w:r>
      <w:r>
        <w:rPr>
          <w:i/>
          <w:iCs/>
        </w:rPr>
        <w:t>а в живой и неживой приро</w:t>
      </w:r>
      <w:r w:rsidR="007C2F7F">
        <w:rPr>
          <w:i/>
          <w:iCs/>
        </w:rPr>
        <w:t>д</w:t>
      </w:r>
      <w:r>
        <w:rPr>
          <w:i/>
          <w:iCs/>
        </w:rPr>
        <w:t>е.</w:t>
      </w:r>
      <w:r>
        <w:t xml:space="preserve"> Качественная реакция на карбонат-ион. Физические и химические свойства кремния. </w:t>
      </w:r>
      <w:proofErr w:type="spellStart"/>
      <w:r>
        <w:t>Силаны</w:t>
      </w:r>
      <w:proofErr w:type="spellEnd"/>
      <w:r>
        <w:t xml:space="preserve"> и силициды. Оксид кремния (IV). Кремниевые кислоты и их соли. Силикатные минералы - основа земной коры.</w:t>
      </w:r>
    </w:p>
    <w:p w:rsidR="00E214BC" w:rsidRDefault="00976247" w:rsidP="007C2F7F">
      <w:pPr>
        <w:pStyle w:val="1"/>
        <w:shd w:val="clear" w:color="auto" w:fill="auto"/>
        <w:spacing w:line="240" w:lineRule="auto"/>
        <w:ind w:firstLine="740"/>
        <w:jc w:val="both"/>
      </w:pPr>
      <w:r>
        <w:t xml:space="preserve">Общая характеристика элементов </w:t>
      </w:r>
      <w:r>
        <w:rPr>
          <w:lang w:val="en-US" w:eastAsia="en-US" w:bidi="en-US"/>
        </w:rPr>
        <w:t>VA</w:t>
      </w:r>
      <w:r>
        <w:t xml:space="preserve">-группы.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t>Фосфин</w:t>
      </w:r>
      <w:proofErr w:type="spellEnd"/>
      <w:r>
        <w:rPr>
          <w:i/>
          <w:iCs/>
        </w:rPr>
        <w:t>.</w:t>
      </w:r>
      <w:r>
        <w:t xml:space="preserve"> Фосфорные и полифосфорные кислоты. Биологическая роль фосфатов.</w:t>
      </w:r>
    </w:p>
    <w:p w:rsidR="00E214BC" w:rsidRDefault="00976247" w:rsidP="007C2F7F">
      <w:pPr>
        <w:pStyle w:val="1"/>
        <w:shd w:val="clear" w:color="auto" w:fill="auto"/>
        <w:spacing w:line="240" w:lineRule="auto"/>
        <w:ind w:firstLine="740"/>
        <w:jc w:val="both"/>
      </w:pPr>
      <w:r>
        <w:t xml:space="preserve">Общая характеристика элементов </w:t>
      </w:r>
      <w:r>
        <w:rPr>
          <w:lang w:val="en-US" w:eastAsia="en-US" w:bidi="en-US"/>
        </w:rPr>
        <w:t>VIA</w:t>
      </w:r>
      <w:r>
        <w:t xml:space="preserve">-группы. Особые свойства концентрированной серной кислоты. Качественные реакции на сульфид-, сульфит-, и </w:t>
      </w:r>
      <w:proofErr w:type="spellStart"/>
      <w:r>
        <w:t>сульфат-ионы</w:t>
      </w:r>
      <w:proofErr w:type="spellEnd"/>
      <w:r>
        <w:t>.</w:t>
      </w:r>
    </w:p>
    <w:p w:rsidR="00E214BC" w:rsidRDefault="00976247" w:rsidP="007C2F7F">
      <w:pPr>
        <w:pStyle w:val="1"/>
        <w:shd w:val="clear" w:color="auto" w:fill="auto"/>
        <w:spacing w:line="240" w:lineRule="auto"/>
        <w:ind w:firstLine="740"/>
        <w:jc w:val="both"/>
      </w:pPr>
      <w:r>
        <w:t xml:space="preserve">Общая характеристика элементов </w:t>
      </w:r>
      <w:r>
        <w:rPr>
          <w:lang w:val="en-US" w:eastAsia="en-US" w:bidi="en-US"/>
        </w:rPr>
        <w:t>VIIA</w:t>
      </w:r>
      <w:r>
        <w:t xml:space="preserve">-группы. Особенности химии фтора. </w:t>
      </w:r>
      <w:proofErr w:type="spellStart"/>
      <w:r>
        <w:t>Галогеноводороды</w:t>
      </w:r>
      <w:proofErr w:type="spellEnd"/>
      <w:r>
        <w:t xml:space="preserve"> и их получение. Галогеноводородные кислоты и их соли. Качественные реакции на </w:t>
      </w:r>
      <w:proofErr w:type="spellStart"/>
      <w:r>
        <w:t>галогенид-ионы</w:t>
      </w:r>
      <w:proofErr w:type="spellEnd"/>
      <w:r>
        <w:t>. Кислородсодержащие соединения хлора. Применение галогенов и их важнейших соединений.</w:t>
      </w:r>
    </w:p>
    <w:p w:rsidR="00E214BC" w:rsidRDefault="00976247" w:rsidP="007C2F7F">
      <w:pPr>
        <w:pStyle w:val="1"/>
        <w:shd w:val="clear" w:color="auto" w:fill="auto"/>
        <w:spacing w:line="240" w:lineRule="auto"/>
        <w:ind w:firstLine="740"/>
        <w:jc w:val="both"/>
      </w:pPr>
      <w:r>
        <w:rPr>
          <w:i/>
          <w:iCs/>
        </w:rPr>
        <w:t>Благоро</w:t>
      </w:r>
      <w:r w:rsidR="007C2F7F">
        <w:rPr>
          <w:i/>
          <w:iCs/>
        </w:rPr>
        <w:t>д</w:t>
      </w:r>
      <w:r>
        <w:rPr>
          <w:i/>
          <w:iCs/>
        </w:rPr>
        <w:t>ные газы. Применение благоро</w:t>
      </w:r>
      <w:r w:rsidR="007C2F7F">
        <w:rPr>
          <w:i/>
          <w:iCs/>
        </w:rPr>
        <w:t>д</w:t>
      </w:r>
      <w:r>
        <w:rPr>
          <w:i/>
          <w:iCs/>
        </w:rPr>
        <w:t>ных газов.</w:t>
      </w:r>
    </w:p>
    <w:p w:rsidR="00E214BC" w:rsidRDefault="00976247" w:rsidP="007C2F7F">
      <w:pPr>
        <w:pStyle w:val="1"/>
        <w:shd w:val="clear" w:color="auto" w:fill="auto"/>
        <w:spacing w:line="240" w:lineRule="auto"/>
        <w:ind w:firstLine="740"/>
        <w:jc w:val="both"/>
      </w:pPr>
      <w:r>
        <w:t xml:space="preserve">Закономерности в изменении свойств простых веществ, водородных соединений, высших оксидов и </w:t>
      </w:r>
      <w:proofErr w:type="spellStart"/>
      <w:r>
        <w:t>гидроксидов</w:t>
      </w:r>
      <w:proofErr w:type="spellEnd"/>
      <w:r>
        <w:t>.</w:t>
      </w:r>
    </w:p>
    <w:p w:rsidR="00E214BC" w:rsidRDefault="00976247" w:rsidP="007C2F7F">
      <w:pPr>
        <w:pStyle w:val="1"/>
        <w:shd w:val="clear" w:color="auto" w:fill="auto"/>
        <w:spacing w:line="240" w:lineRule="auto"/>
        <w:ind w:firstLine="740"/>
        <w:jc w:val="both"/>
      </w:pPr>
      <w:r>
        <w:t>Идентификация неорганических веществ и ионов.</w:t>
      </w:r>
    </w:p>
    <w:p w:rsidR="00E214BC" w:rsidRDefault="00976247" w:rsidP="007C2F7F">
      <w:pPr>
        <w:pStyle w:val="11"/>
        <w:keepNext/>
        <w:keepLines/>
        <w:shd w:val="clear" w:color="auto" w:fill="auto"/>
        <w:spacing w:line="240" w:lineRule="auto"/>
        <w:ind w:firstLine="740"/>
        <w:jc w:val="both"/>
      </w:pPr>
      <w:bookmarkStart w:id="320" w:name="bookmark362"/>
      <w:bookmarkStart w:id="321" w:name="bookmark363"/>
      <w:r>
        <w:t>Химия и жизнь</w:t>
      </w:r>
      <w:bookmarkEnd w:id="320"/>
      <w:bookmarkEnd w:id="321"/>
    </w:p>
    <w:p w:rsidR="00E214BC" w:rsidRDefault="00976247" w:rsidP="007C2F7F">
      <w:pPr>
        <w:pStyle w:val="1"/>
        <w:shd w:val="clear" w:color="auto" w:fill="auto"/>
        <w:spacing w:line="240" w:lineRule="auto"/>
        <w:ind w:firstLine="740"/>
        <w:jc w:val="both"/>
      </w:pPr>
      <w: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Pr>
          <w:i/>
          <w:iCs/>
        </w:rPr>
        <w:t>Математическое мо</w:t>
      </w:r>
      <w:r w:rsidR="007C2F7F">
        <w:rPr>
          <w:i/>
          <w:iCs/>
        </w:rPr>
        <w:t>д</w:t>
      </w:r>
      <w:r>
        <w:rPr>
          <w:i/>
          <w:iCs/>
        </w:rPr>
        <w:t>елирование пространственного строения молекул органических веществ. Современные физико-химические мето</w:t>
      </w:r>
      <w:r w:rsidR="007C2F7F">
        <w:rPr>
          <w:i/>
          <w:iCs/>
        </w:rPr>
        <w:t>д</w:t>
      </w:r>
      <w:r>
        <w:rPr>
          <w:i/>
          <w:iCs/>
        </w:rPr>
        <w:t>ы установления состава и структуры веществ.</w:t>
      </w:r>
    </w:p>
    <w:p w:rsidR="00E214BC" w:rsidRDefault="00976247" w:rsidP="007C2F7F">
      <w:pPr>
        <w:pStyle w:val="1"/>
        <w:shd w:val="clear" w:color="auto" w:fill="auto"/>
        <w:spacing w:line="240" w:lineRule="auto"/>
        <w:ind w:firstLine="720"/>
        <w:jc w:val="both"/>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E214BC" w:rsidRDefault="00976247" w:rsidP="007C2F7F">
      <w:pPr>
        <w:pStyle w:val="1"/>
        <w:shd w:val="clear" w:color="auto" w:fill="auto"/>
        <w:spacing w:line="240" w:lineRule="auto"/>
        <w:ind w:firstLine="720"/>
        <w:jc w:val="both"/>
      </w:pPr>
      <w:r>
        <w:lastRenderedPageBreak/>
        <w:t>Химия в медицине. Разработка лекарств. Химические сенсоры.</w:t>
      </w:r>
    </w:p>
    <w:p w:rsidR="00E214BC" w:rsidRDefault="00976247" w:rsidP="007C2F7F">
      <w:pPr>
        <w:pStyle w:val="1"/>
        <w:shd w:val="clear" w:color="auto" w:fill="auto"/>
        <w:spacing w:line="240" w:lineRule="auto"/>
        <w:ind w:firstLine="720"/>
        <w:jc w:val="both"/>
      </w:pPr>
      <w: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E214BC" w:rsidRDefault="00976247" w:rsidP="007C2F7F">
      <w:pPr>
        <w:pStyle w:val="1"/>
        <w:shd w:val="clear" w:color="auto" w:fill="auto"/>
        <w:spacing w:line="240" w:lineRule="auto"/>
        <w:ind w:firstLine="720"/>
        <w:jc w:val="both"/>
      </w:pPr>
      <w:r>
        <w:t>Химия и сельское хозяйство. Минеральные и органические удобрения. Средства защиты растений.</w:t>
      </w:r>
    </w:p>
    <w:p w:rsidR="00E214BC" w:rsidRDefault="00976247" w:rsidP="007C2F7F">
      <w:pPr>
        <w:pStyle w:val="1"/>
        <w:shd w:val="clear" w:color="auto" w:fill="auto"/>
        <w:spacing w:line="240" w:lineRule="auto"/>
        <w:ind w:firstLine="720"/>
        <w:jc w:val="both"/>
      </w:pPr>
      <w: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E214BC" w:rsidRDefault="00976247" w:rsidP="007C2F7F">
      <w:pPr>
        <w:pStyle w:val="1"/>
        <w:shd w:val="clear" w:color="auto" w:fill="auto"/>
        <w:spacing w:line="240" w:lineRule="auto"/>
        <w:ind w:firstLine="720"/>
        <w:jc w:val="both"/>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214BC" w:rsidRDefault="00976247" w:rsidP="007C2F7F">
      <w:pPr>
        <w:pStyle w:val="1"/>
        <w:shd w:val="clear" w:color="auto" w:fill="auto"/>
        <w:spacing w:line="240" w:lineRule="auto"/>
        <w:ind w:firstLine="720"/>
        <w:jc w:val="both"/>
      </w:pPr>
      <w:r>
        <w:t>Химия в строительстве. Цемент. Бетон. Подбор оптимальных строительных материалов в практической деятельности человека.</w:t>
      </w:r>
    </w:p>
    <w:p w:rsidR="00E214BC" w:rsidRDefault="00976247" w:rsidP="007C2F7F">
      <w:pPr>
        <w:pStyle w:val="1"/>
        <w:shd w:val="clear" w:color="auto" w:fill="auto"/>
        <w:spacing w:line="240" w:lineRule="auto"/>
        <w:ind w:firstLine="720"/>
        <w:jc w:val="both"/>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E214BC" w:rsidRDefault="00976247" w:rsidP="007C2F7F">
      <w:pPr>
        <w:pStyle w:val="11"/>
        <w:keepNext/>
        <w:keepLines/>
        <w:shd w:val="clear" w:color="auto" w:fill="auto"/>
        <w:spacing w:line="240" w:lineRule="auto"/>
        <w:jc w:val="both"/>
      </w:pPr>
      <w:bookmarkStart w:id="322" w:name="bookmark364"/>
      <w:bookmarkStart w:id="323" w:name="bookmark365"/>
      <w:r>
        <w:t>Типы расчетных задач:</w:t>
      </w:r>
      <w:bookmarkEnd w:id="322"/>
      <w:bookmarkEnd w:id="323"/>
    </w:p>
    <w:p w:rsidR="00E214BC" w:rsidRDefault="00976247" w:rsidP="007C2F7F">
      <w:pPr>
        <w:pStyle w:val="1"/>
        <w:shd w:val="clear" w:color="auto" w:fill="auto"/>
        <w:spacing w:line="240" w:lineRule="auto"/>
        <w:ind w:firstLine="720"/>
        <w:jc w:val="both"/>
      </w:pPr>
      <w: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E214BC" w:rsidRDefault="00976247" w:rsidP="007C2F7F">
      <w:pPr>
        <w:pStyle w:val="1"/>
        <w:shd w:val="clear" w:color="auto" w:fill="auto"/>
        <w:spacing w:line="240" w:lineRule="auto"/>
        <w:ind w:firstLine="720"/>
        <w:jc w:val="both"/>
      </w:pPr>
      <w:r>
        <w:t>Расчеты массовой доли (массы) химического соединения в смеси.</w:t>
      </w:r>
    </w:p>
    <w:p w:rsidR="00E214BC" w:rsidRDefault="00976247" w:rsidP="007C2F7F">
      <w:pPr>
        <w:pStyle w:val="1"/>
        <w:shd w:val="clear" w:color="auto" w:fill="auto"/>
        <w:spacing w:line="240" w:lineRule="auto"/>
        <w:ind w:firstLine="720"/>
        <w:jc w:val="both"/>
      </w:pPr>
      <w:r>
        <w:t>Расчеты массы (объема, количества вещества) продуктов реакции, если одно из веществ дано в избытке (имеет примеси).</w:t>
      </w:r>
    </w:p>
    <w:p w:rsidR="00E214BC" w:rsidRDefault="00976247" w:rsidP="007C2F7F">
      <w:pPr>
        <w:pStyle w:val="1"/>
        <w:shd w:val="clear" w:color="auto" w:fill="auto"/>
        <w:spacing w:line="240" w:lineRule="auto"/>
        <w:ind w:firstLine="720"/>
        <w:jc w:val="both"/>
      </w:pPr>
      <w:r>
        <w:t>Расчеты массовой или объемной доли выхода продукта реакции от теоретически возможного.</w:t>
      </w:r>
    </w:p>
    <w:p w:rsidR="00E214BC" w:rsidRDefault="00976247" w:rsidP="007C2F7F">
      <w:pPr>
        <w:pStyle w:val="1"/>
        <w:shd w:val="clear" w:color="auto" w:fill="auto"/>
        <w:spacing w:line="240" w:lineRule="auto"/>
        <w:ind w:firstLine="720"/>
        <w:jc w:val="both"/>
      </w:pPr>
      <w:r>
        <w:t>Расчеты теплового эффекта реакции.</w:t>
      </w:r>
    </w:p>
    <w:p w:rsidR="00E214BC" w:rsidRDefault="00976247" w:rsidP="007C2F7F">
      <w:pPr>
        <w:pStyle w:val="1"/>
        <w:shd w:val="clear" w:color="auto" w:fill="auto"/>
        <w:spacing w:line="240" w:lineRule="auto"/>
        <w:ind w:firstLine="720"/>
        <w:jc w:val="both"/>
      </w:pPr>
      <w:r>
        <w:t>Расчеты объемных отношений газов при химических реакциях.</w:t>
      </w:r>
    </w:p>
    <w:p w:rsidR="00E214BC" w:rsidRDefault="00976247" w:rsidP="007C2F7F">
      <w:pPr>
        <w:pStyle w:val="1"/>
        <w:shd w:val="clear" w:color="auto" w:fill="auto"/>
        <w:spacing w:line="240" w:lineRule="auto"/>
        <w:ind w:firstLine="720"/>
        <w:jc w:val="both"/>
      </w:pPr>
      <w: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E214BC" w:rsidRDefault="00976247" w:rsidP="007C2F7F">
      <w:pPr>
        <w:pStyle w:val="11"/>
        <w:keepNext/>
        <w:keepLines/>
        <w:shd w:val="clear" w:color="auto" w:fill="auto"/>
        <w:spacing w:line="240" w:lineRule="auto"/>
        <w:ind w:firstLine="440"/>
        <w:jc w:val="both"/>
      </w:pPr>
      <w:bookmarkStart w:id="324" w:name="bookmark366"/>
      <w:bookmarkStart w:id="325" w:name="bookmark367"/>
      <w:r>
        <w:t>Примерные темы практических работ (на выбор учителя):</w:t>
      </w:r>
      <w:bookmarkEnd w:id="324"/>
      <w:bookmarkEnd w:id="325"/>
    </w:p>
    <w:p w:rsidR="00E214BC" w:rsidRDefault="00976247" w:rsidP="007C2F7F">
      <w:pPr>
        <w:pStyle w:val="1"/>
        <w:shd w:val="clear" w:color="auto" w:fill="auto"/>
        <w:spacing w:line="240" w:lineRule="auto"/>
        <w:ind w:firstLine="720"/>
        <w:jc w:val="both"/>
      </w:pPr>
      <w:r>
        <w:t>Качественное определение углерода, водорода и хлора в органических веществах.</w:t>
      </w:r>
    </w:p>
    <w:p w:rsidR="00E214BC" w:rsidRDefault="00976247" w:rsidP="007C2F7F">
      <w:pPr>
        <w:pStyle w:val="1"/>
        <w:shd w:val="clear" w:color="auto" w:fill="auto"/>
        <w:spacing w:line="240" w:lineRule="auto"/>
        <w:ind w:left="720" w:firstLine="0"/>
        <w:jc w:val="both"/>
      </w:pPr>
      <w:r>
        <w:t xml:space="preserve">Конструирование </w:t>
      </w:r>
      <w:proofErr w:type="spellStart"/>
      <w:r>
        <w:t>шаростержневых</w:t>
      </w:r>
      <w:proofErr w:type="spellEnd"/>
      <w:r>
        <w:t xml:space="preserve"> моделей молекул органических веществ. Распознавание пластмасс и волокон.</w:t>
      </w:r>
    </w:p>
    <w:p w:rsidR="00E214BC" w:rsidRDefault="00976247" w:rsidP="007C2F7F">
      <w:pPr>
        <w:pStyle w:val="1"/>
        <w:shd w:val="clear" w:color="auto" w:fill="auto"/>
        <w:spacing w:line="240" w:lineRule="auto"/>
        <w:ind w:firstLine="720"/>
        <w:jc w:val="both"/>
      </w:pPr>
      <w:r>
        <w:t>Получение искусственного шелка.</w:t>
      </w:r>
    </w:p>
    <w:p w:rsidR="00E214BC" w:rsidRDefault="00976247" w:rsidP="007C2F7F">
      <w:pPr>
        <w:pStyle w:val="1"/>
        <w:shd w:val="clear" w:color="auto" w:fill="auto"/>
        <w:spacing w:line="240" w:lineRule="auto"/>
        <w:ind w:firstLine="720"/>
        <w:jc w:val="both"/>
      </w:pPr>
      <w:r>
        <w:t>Решение экспериментальных задач на получение органических веществ.</w:t>
      </w:r>
    </w:p>
    <w:p w:rsidR="00E214BC" w:rsidRDefault="00976247" w:rsidP="007C2F7F">
      <w:pPr>
        <w:pStyle w:val="1"/>
        <w:shd w:val="clear" w:color="auto" w:fill="auto"/>
        <w:spacing w:line="240" w:lineRule="auto"/>
        <w:ind w:firstLine="720"/>
        <w:jc w:val="both"/>
      </w:pPr>
      <w:r>
        <w:t>Решение экспериментальных задач на распознавание органических веществ.</w:t>
      </w:r>
    </w:p>
    <w:p w:rsidR="00E214BC" w:rsidRDefault="00976247" w:rsidP="007C2F7F">
      <w:pPr>
        <w:pStyle w:val="1"/>
        <w:shd w:val="clear" w:color="auto" w:fill="auto"/>
        <w:spacing w:line="240" w:lineRule="auto"/>
        <w:ind w:firstLine="720"/>
        <w:jc w:val="both"/>
      </w:pPr>
      <w:r>
        <w:t>Идентификация неорганических соединений.</w:t>
      </w:r>
    </w:p>
    <w:p w:rsidR="00E214BC" w:rsidRDefault="00976247" w:rsidP="007C2F7F">
      <w:pPr>
        <w:pStyle w:val="1"/>
        <w:shd w:val="clear" w:color="auto" w:fill="auto"/>
        <w:spacing w:line="240" w:lineRule="auto"/>
        <w:ind w:firstLine="720"/>
        <w:jc w:val="both"/>
      </w:pPr>
      <w:r>
        <w:t>Получение, собирание и распознавание газов.</w:t>
      </w:r>
    </w:p>
    <w:p w:rsidR="00E214BC" w:rsidRDefault="00976247" w:rsidP="007C2F7F">
      <w:pPr>
        <w:pStyle w:val="1"/>
        <w:shd w:val="clear" w:color="auto" w:fill="auto"/>
        <w:spacing w:line="240" w:lineRule="auto"/>
        <w:ind w:firstLine="720"/>
        <w:jc w:val="both"/>
      </w:pPr>
      <w:r>
        <w:t>Решение экспериментальных задач по теме «Металлы».</w:t>
      </w:r>
    </w:p>
    <w:p w:rsidR="00E214BC" w:rsidRDefault="00976247" w:rsidP="007C2F7F">
      <w:pPr>
        <w:pStyle w:val="1"/>
        <w:shd w:val="clear" w:color="auto" w:fill="auto"/>
        <w:spacing w:line="240" w:lineRule="auto"/>
        <w:ind w:firstLine="720"/>
        <w:jc w:val="both"/>
      </w:pPr>
      <w:r>
        <w:t>Решение экспериментальных задач по теме «Неметаллы».</w:t>
      </w:r>
    </w:p>
    <w:p w:rsidR="00E214BC" w:rsidRDefault="00976247" w:rsidP="007C2F7F">
      <w:pPr>
        <w:pStyle w:val="1"/>
        <w:shd w:val="clear" w:color="auto" w:fill="auto"/>
        <w:spacing w:line="240" w:lineRule="auto"/>
        <w:ind w:firstLine="720"/>
        <w:jc w:val="both"/>
      </w:pPr>
      <w:r>
        <w:t>Решение экспериментальных задач по теме «Генетическая связь между классами неорганических соединений».</w:t>
      </w:r>
    </w:p>
    <w:p w:rsidR="00E214BC" w:rsidRDefault="00976247" w:rsidP="007C2F7F">
      <w:pPr>
        <w:pStyle w:val="1"/>
        <w:shd w:val="clear" w:color="auto" w:fill="auto"/>
        <w:spacing w:line="240" w:lineRule="auto"/>
        <w:ind w:firstLine="720"/>
        <w:jc w:val="both"/>
      </w:pPr>
      <w:r>
        <w:t>Решение экспериментальных задач по теме «Генетическая связь между классами органических соединений».</w:t>
      </w:r>
    </w:p>
    <w:p w:rsidR="00E214BC" w:rsidRDefault="00976247" w:rsidP="007C2F7F">
      <w:pPr>
        <w:pStyle w:val="1"/>
        <w:shd w:val="clear" w:color="auto" w:fill="auto"/>
        <w:spacing w:line="240" w:lineRule="auto"/>
        <w:ind w:firstLine="720"/>
        <w:jc w:val="both"/>
      </w:pPr>
      <w:r>
        <w:t>Получение этилена и изучение его свойств.</w:t>
      </w:r>
    </w:p>
    <w:p w:rsidR="00E214BC" w:rsidRDefault="00976247" w:rsidP="007C2F7F">
      <w:pPr>
        <w:pStyle w:val="1"/>
        <w:shd w:val="clear" w:color="auto" w:fill="auto"/>
        <w:spacing w:line="240" w:lineRule="auto"/>
        <w:ind w:firstLine="720"/>
        <w:jc w:val="both"/>
      </w:pPr>
      <w:r>
        <w:t>Получение уксусной кислоты и изучение ее свойств.</w:t>
      </w:r>
    </w:p>
    <w:p w:rsidR="00E214BC" w:rsidRDefault="00976247" w:rsidP="007C2F7F">
      <w:pPr>
        <w:pStyle w:val="1"/>
        <w:shd w:val="clear" w:color="auto" w:fill="auto"/>
        <w:spacing w:line="240" w:lineRule="auto"/>
        <w:ind w:firstLine="720"/>
        <w:jc w:val="both"/>
      </w:pPr>
      <w:r>
        <w:t>Гидролиз жиров.</w:t>
      </w:r>
    </w:p>
    <w:p w:rsidR="00E214BC" w:rsidRDefault="00976247" w:rsidP="007C2F7F">
      <w:pPr>
        <w:pStyle w:val="1"/>
        <w:shd w:val="clear" w:color="auto" w:fill="auto"/>
        <w:spacing w:line="240" w:lineRule="auto"/>
        <w:ind w:firstLine="720"/>
        <w:jc w:val="both"/>
      </w:pPr>
      <w:r>
        <w:t>Изготовление мыла ручной работы.</w:t>
      </w:r>
    </w:p>
    <w:p w:rsidR="00E214BC" w:rsidRDefault="00976247" w:rsidP="007C2F7F">
      <w:pPr>
        <w:pStyle w:val="1"/>
        <w:shd w:val="clear" w:color="auto" w:fill="auto"/>
        <w:spacing w:line="240" w:lineRule="auto"/>
        <w:ind w:firstLine="720"/>
        <w:jc w:val="both"/>
      </w:pPr>
      <w:r>
        <w:t>Химия косметических средств.</w:t>
      </w:r>
    </w:p>
    <w:p w:rsidR="00E214BC" w:rsidRDefault="00976247" w:rsidP="007C2F7F">
      <w:pPr>
        <w:pStyle w:val="1"/>
        <w:shd w:val="clear" w:color="auto" w:fill="auto"/>
        <w:spacing w:line="240" w:lineRule="auto"/>
        <w:ind w:firstLine="720"/>
        <w:jc w:val="both"/>
      </w:pPr>
      <w:r>
        <w:t>Исследование свойств белков.</w:t>
      </w:r>
    </w:p>
    <w:p w:rsidR="00E214BC" w:rsidRDefault="00976247" w:rsidP="007C2F7F">
      <w:pPr>
        <w:pStyle w:val="1"/>
        <w:shd w:val="clear" w:color="auto" w:fill="auto"/>
        <w:spacing w:line="240" w:lineRule="auto"/>
        <w:ind w:firstLine="720"/>
        <w:jc w:val="both"/>
      </w:pPr>
      <w:r>
        <w:lastRenderedPageBreak/>
        <w:t>Основы пищевой химии.</w:t>
      </w:r>
    </w:p>
    <w:p w:rsidR="00E214BC" w:rsidRDefault="00976247" w:rsidP="007C2F7F">
      <w:pPr>
        <w:pStyle w:val="1"/>
        <w:shd w:val="clear" w:color="auto" w:fill="auto"/>
        <w:spacing w:line="240" w:lineRule="auto"/>
        <w:ind w:firstLine="720"/>
        <w:jc w:val="both"/>
      </w:pPr>
      <w:r>
        <w:t>Исследование пищевых добавок.</w:t>
      </w:r>
    </w:p>
    <w:p w:rsidR="00E214BC" w:rsidRDefault="00976247" w:rsidP="007C2F7F">
      <w:pPr>
        <w:pStyle w:val="1"/>
        <w:shd w:val="clear" w:color="auto" w:fill="auto"/>
        <w:spacing w:line="240" w:lineRule="auto"/>
        <w:ind w:firstLine="720"/>
        <w:jc w:val="both"/>
      </w:pPr>
      <w:r>
        <w:t>Свойства одноатомных и многоатомных спиртов.</w:t>
      </w:r>
    </w:p>
    <w:p w:rsidR="00E214BC" w:rsidRDefault="00976247" w:rsidP="007C2F7F">
      <w:pPr>
        <w:pStyle w:val="1"/>
        <w:shd w:val="clear" w:color="auto" w:fill="auto"/>
        <w:spacing w:line="240" w:lineRule="auto"/>
        <w:ind w:firstLine="720"/>
        <w:jc w:val="both"/>
      </w:pPr>
      <w:r>
        <w:t>Химические свойства альдегидов.</w:t>
      </w:r>
    </w:p>
    <w:p w:rsidR="00E214BC" w:rsidRDefault="00976247" w:rsidP="007C2F7F">
      <w:pPr>
        <w:pStyle w:val="1"/>
        <w:shd w:val="clear" w:color="auto" w:fill="auto"/>
        <w:spacing w:line="240" w:lineRule="auto"/>
        <w:ind w:firstLine="720"/>
        <w:jc w:val="both"/>
      </w:pPr>
      <w:r>
        <w:t>Синтез сложного эфира.</w:t>
      </w:r>
    </w:p>
    <w:p w:rsidR="00E214BC" w:rsidRDefault="00976247" w:rsidP="007C2F7F">
      <w:pPr>
        <w:pStyle w:val="1"/>
        <w:shd w:val="clear" w:color="auto" w:fill="auto"/>
        <w:spacing w:line="240" w:lineRule="auto"/>
        <w:ind w:firstLine="720"/>
        <w:jc w:val="both"/>
      </w:pPr>
      <w:r>
        <w:t>Гидролиз углеводов.</w:t>
      </w:r>
    </w:p>
    <w:p w:rsidR="00E214BC" w:rsidRDefault="00976247" w:rsidP="007C2F7F">
      <w:pPr>
        <w:pStyle w:val="1"/>
        <w:shd w:val="clear" w:color="auto" w:fill="auto"/>
        <w:spacing w:line="240" w:lineRule="auto"/>
        <w:ind w:firstLine="720"/>
        <w:jc w:val="both"/>
      </w:pPr>
      <w:r>
        <w:t>Устранение временной жесткости воды.</w:t>
      </w:r>
    </w:p>
    <w:p w:rsidR="00E214BC" w:rsidRDefault="00976247" w:rsidP="007C2F7F">
      <w:pPr>
        <w:pStyle w:val="1"/>
        <w:shd w:val="clear" w:color="auto" w:fill="auto"/>
        <w:spacing w:line="240" w:lineRule="auto"/>
        <w:ind w:firstLine="720"/>
        <w:jc w:val="both"/>
      </w:pPr>
      <w:r>
        <w:t>Качественные реакции на неорганические вещества и ионы.</w:t>
      </w:r>
    </w:p>
    <w:p w:rsidR="00E214BC" w:rsidRDefault="00976247" w:rsidP="007C2F7F">
      <w:pPr>
        <w:pStyle w:val="1"/>
        <w:shd w:val="clear" w:color="auto" w:fill="auto"/>
        <w:spacing w:line="240" w:lineRule="auto"/>
        <w:ind w:left="720" w:firstLine="0"/>
        <w:jc w:val="both"/>
      </w:pPr>
      <w:r>
        <w:t>Исследование влияния различных факторов на скорость химической реакции. Определение концентрации раствора аскорбиновой кислоты методом титрования.</w:t>
      </w:r>
    </w:p>
    <w:p w:rsidR="007C2F7F" w:rsidRDefault="007C2F7F" w:rsidP="007C2F7F">
      <w:pPr>
        <w:pStyle w:val="11"/>
        <w:keepNext/>
        <w:keepLines/>
        <w:shd w:val="clear" w:color="auto" w:fill="auto"/>
        <w:spacing w:line="240" w:lineRule="auto"/>
        <w:jc w:val="both"/>
      </w:pPr>
      <w:bookmarkStart w:id="326" w:name="bookmark369"/>
      <w:bookmarkStart w:id="327" w:name="bookmark370"/>
      <w:bookmarkStart w:id="328" w:name="bookmark368"/>
    </w:p>
    <w:p w:rsidR="00422604" w:rsidRDefault="00422604" w:rsidP="007C2F7F">
      <w:pPr>
        <w:pStyle w:val="11"/>
        <w:keepNext/>
        <w:keepLines/>
        <w:shd w:val="clear" w:color="auto" w:fill="auto"/>
        <w:spacing w:line="240" w:lineRule="auto"/>
        <w:jc w:val="both"/>
      </w:pPr>
    </w:p>
    <w:p w:rsidR="00E214BC" w:rsidRDefault="00976247" w:rsidP="007C2F7F">
      <w:pPr>
        <w:pStyle w:val="11"/>
        <w:keepNext/>
        <w:keepLines/>
        <w:shd w:val="clear" w:color="auto" w:fill="auto"/>
        <w:spacing w:line="240" w:lineRule="auto"/>
        <w:jc w:val="both"/>
      </w:pPr>
      <w:r>
        <w:t>Биология</w:t>
      </w:r>
      <w:bookmarkEnd w:id="326"/>
      <w:bookmarkEnd w:id="327"/>
      <w:bookmarkEnd w:id="328"/>
    </w:p>
    <w:p w:rsidR="00E214BC" w:rsidRDefault="00976247" w:rsidP="007C2F7F">
      <w:pPr>
        <w:pStyle w:val="1"/>
        <w:shd w:val="clear" w:color="auto" w:fill="auto"/>
        <w:spacing w:line="240" w:lineRule="auto"/>
        <w:ind w:firstLine="720"/>
        <w:jc w:val="both"/>
      </w:pPr>
      <w:r>
        <w:t xml:space="preserve">В системе </w:t>
      </w:r>
      <w:proofErr w:type="spellStart"/>
      <w:r>
        <w:t>естественно-научного</w:t>
      </w:r>
      <w:proofErr w:type="spellEnd"/>
      <w:r>
        <w:t xml:space="preserve">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учащихся интеллектуальных, гражданских, коммуникационных и информационных компетенций.</w:t>
      </w:r>
    </w:p>
    <w:p w:rsidR="00E214BC" w:rsidRDefault="00976247" w:rsidP="007C2F7F">
      <w:pPr>
        <w:pStyle w:val="1"/>
        <w:shd w:val="clear" w:color="auto" w:fill="auto"/>
        <w:spacing w:line="240" w:lineRule="auto"/>
        <w:ind w:firstLine="720"/>
        <w:jc w:val="both"/>
      </w:pPr>
      <w:r>
        <w:t xml:space="preserve">Освоение программы по биологии обеспечивает овладение основами </w:t>
      </w:r>
      <w:proofErr w:type="spellStart"/>
      <w:r>
        <w:t>учебно</w:t>
      </w:r>
      <w:r>
        <w:softHyphen/>
        <w:t>исследовательской</w:t>
      </w:r>
      <w:proofErr w:type="spellEnd"/>
      <w:r>
        <w:t xml:space="preserve"> деятельности, научными методами решения различных теоретических и практических задач.</w:t>
      </w:r>
    </w:p>
    <w:p w:rsidR="00E214BC" w:rsidRDefault="00976247" w:rsidP="007C2F7F">
      <w:pPr>
        <w:pStyle w:val="1"/>
        <w:shd w:val="clear" w:color="auto" w:fill="auto"/>
        <w:spacing w:line="240" w:lineRule="auto"/>
        <w:ind w:firstLine="720"/>
        <w:jc w:val="both"/>
      </w:pPr>
      <w: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учащихся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учащихся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E214BC" w:rsidRDefault="00976247" w:rsidP="007C2F7F">
      <w:pPr>
        <w:pStyle w:val="1"/>
        <w:shd w:val="clear" w:color="auto" w:fill="auto"/>
        <w:spacing w:line="240" w:lineRule="auto"/>
        <w:ind w:firstLine="720"/>
        <w:jc w:val="both"/>
      </w:pPr>
      <w:r>
        <w:t>На базовом и углубленном уровнях изучение предмета «Биология» в части формирования у учащихся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E214BC" w:rsidRDefault="00976247" w:rsidP="007C2F7F">
      <w:pPr>
        <w:pStyle w:val="1"/>
        <w:shd w:val="clear" w:color="auto" w:fill="auto"/>
        <w:spacing w:line="240" w:lineRule="auto"/>
        <w:ind w:firstLine="720"/>
        <w:jc w:val="both"/>
      </w:pPr>
      <w: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E214BC" w:rsidRDefault="00976247" w:rsidP="007C2F7F">
      <w:pPr>
        <w:pStyle w:val="1"/>
        <w:shd w:val="clear" w:color="auto" w:fill="auto"/>
        <w:spacing w:line="240" w:lineRule="auto"/>
        <w:ind w:firstLine="720"/>
        <w:jc w:val="both"/>
      </w:pPr>
      <w: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214BC" w:rsidRDefault="00976247" w:rsidP="007C2F7F">
      <w:pPr>
        <w:pStyle w:val="11"/>
        <w:keepNext/>
        <w:keepLines/>
        <w:shd w:val="clear" w:color="auto" w:fill="auto"/>
        <w:spacing w:line="240" w:lineRule="auto"/>
        <w:jc w:val="both"/>
      </w:pPr>
      <w:bookmarkStart w:id="329" w:name="bookmark371"/>
      <w:bookmarkStart w:id="330" w:name="bookmark372"/>
      <w:r>
        <w:lastRenderedPageBreak/>
        <w:t>Базовый уровень</w:t>
      </w:r>
      <w:bookmarkEnd w:id="329"/>
      <w:bookmarkEnd w:id="330"/>
    </w:p>
    <w:p w:rsidR="00E214BC" w:rsidRDefault="00976247" w:rsidP="007C2F7F">
      <w:pPr>
        <w:pStyle w:val="11"/>
        <w:keepNext/>
        <w:keepLines/>
        <w:shd w:val="clear" w:color="auto" w:fill="auto"/>
        <w:spacing w:line="240" w:lineRule="auto"/>
        <w:jc w:val="both"/>
      </w:pPr>
      <w:bookmarkStart w:id="331" w:name="bookmark373"/>
      <w:bookmarkStart w:id="332" w:name="bookmark374"/>
      <w:r>
        <w:t>Биология как комплекс наук о живой природе</w:t>
      </w:r>
      <w:bookmarkEnd w:id="331"/>
      <w:bookmarkEnd w:id="332"/>
    </w:p>
    <w:p w:rsidR="00E214BC" w:rsidRDefault="00976247" w:rsidP="007C2F7F">
      <w:pPr>
        <w:pStyle w:val="1"/>
        <w:shd w:val="clear" w:color="auto" w:fill="auto"/>
        <w:spacing w:line="240" w:lineRule="auto"/>
        <w:ind w:firstLine="720"/>
        <w:jc w:val="both"/>
      </w:pPr>
      <w:r>
        <w:t xml:space="preserve">Биология как комплексная наука, методы научного познания, используемые в биологии. </w:t>
      </w:r>
      <w:r>
        <w:rPr>
          <w:i/>
          <w:iCs/>
        </w:rPr>
        <w:t>Современные направления в биологии.</w:t>
      </w:r>
      <w:r>
        <w:t xml:space="preserve"> Роль биологии в формировании современной научной картины мира, практическое значение биологических знаний.</w:t>
      </w:r>
    </w:p>
    <w:p w:rsidR="00E214BC" w:rsidRDefault="00976247" w:rsidP="007C2F7F">
      <w:pPr>
        <w:pStyle w:val="1"/>
        <w:shd w:val="clear" w:color="auto" w:fill="auto"/>
        <w:spacing w:line="240" w:lineRule="auto"/>
        <w:ind w:firstLine="720"/>
        <w:jc w:val="both"/>
      </w:pPr>
      <w:r>
        <w:t>Биологические системы как предмет изучения биологии.</w:t>
      </w:r>
    </w:p>
    <w:p w:rsidR="00E214BC" w:rsidRDefault="00976247" w:rsidP="007C2F7F">
      <w:pPr>
        <w:pStyle w:val="11"/>
        <w:keepNext/>
        <w:keepLines/>
        <w:shd w:val="clear" w:color="auto" w:fill="auto"/>
        <w:spacing w:line="240" w:lineRule="auto"/>
        <w:jc w:val="both"/>
      </w:pPr>
      <w:bookmarkStart w:id="333" w:name="bookmark375"/>
      <w:bookmarkStart w:id="334" w:name="bookmark376"/>
      <w:r>
        <w:t>Структурные и функциональные основы жизни</w:t>
      </w:r>
      <w:bookmarkEnd w:id="333"/>
      <w:bookmarkEnd w:id="334"/>
    </w:p>
    <w:p w:rsidR="00E214BC" w:rsidRDefault="00976247" w:rsidP="007C2F7F">
      <w:pPr>
        <w:pStyle w:val="1"/>
        <w:shd w:val="clear" w:color="auto" w:fill="auto"/>
        <w:spacing w:line="240" w:lineRule="auto"/>
        <w:ind w:firstLine="720"/>
        <w:jc w:val="both"/>
      </w:pPr>
      <w: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iCs/>
        </w:rPr>
        <w:t xml:space="preserve">Другие органические вещества клетки. </w:t>
      </w:r>
      <w:proofErr w:type="spellStart"/>
      <w:r>
        <w:rPr>
          <w:i/>
          <w:iCs/>
        </w:rPr>
        <w:t>Нанотехнологии</w:t>
      </w:r>
      <w:proofErr w:type="spellEnd"/>
      <w:r>
        <w:rPr>
          <w:i/>
          <w:iCs/>
        </w:rPr>
        <w:t xml:space="preserve"> в биологии.</w:t>
      </w:r>
    </w:p>
    <w:p w:rsidR="00E214BC" w:rsidRDefault="00976247" w:rsidP="007C2F7F">
      <w:pPr>
        <w:pStyle w:val="1"/>
        <w:shd w:val="clear" w:color="auto" w:fill="auto"/>
        <w:spacing w:line="240" w:lineRule="auto"/>
        <w:ind w:firstLine="720"/>
        <w:jc w:val="both"/>
      </w:pPr>
      <w:r>
        <w:t xml:space="preserve">Цитология, методы цитологии. Роль клеточной теории в становлении современной </w:t>
      </w:r>
      <w:proofErr w:type="spellStart"/>
      <w:r>
        <w:t>естественно-научной</w:t>
      </w:r>
      <w:proofErr w:type="spellEnd"/>
      <w:r>
        <w:t xml:space="preserve"> картины мира. Клетки прокариот и эукариот. Основные части и органоиды клетки, их функции.</w:t>
      </w:r>
    </w:p>
    <w:p w:rsidR="00E214BC" w:rsidRDefault="00976247" w:rsidP="007C2F7F">
      <w:pPr>
        <w:pStyle w:val="1"/>
        <w:shd w:val="clear" w:color="auto" w:fill="auto"/>
        <w:spacing w:line="240" w:lineRule="auto"/>
        <w:ind w:firstLine="720"/>
        <w:jc w:val="both"/>
      </w:pPr>
      <w:r>
        <w:t>Вирусы - неклеточная форма жизни, меры профилактики вирусных заболеваний.</w:t>
      </w:r>
    </w:p>
    <w:p w:rsidR="00E214BC" w:rsidRDefault="00976247" w:rsidP="007C2F7F">
      <w:pPr>
        <w:pStyle w:val="1"/>
        <w:shd w:val="clear" w:color="auto" w:fill="auto"/>
        <w:spacing w:line="240" w:lineRule="auto"/>
        <w:ind w:firstLine="720"/>
        <w:jc w:val="both"/>
      </w:pPr>
      <w: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Pr>
          <w:i/>
          <w:iCs/>
        </w:rPr>
        <w:t>Геномика</w:t>
      </w:r>
      <w:proofErr w:type="spellEnd"/>
      <w:r>
        <w:rPr>
          <w:i/>
          <w:iCs/>
        </w:rPr>
        <w:t xml:space="preserve">. Влияние </w:t>
      </w:r>
      <w:proofErr w:type="spellStart"/>
      <w:r>
        <w:rPr>
          <w:i/>
          <w:iCs/>
        </w:rPr>
        <w:t>наркогенных</w:t>
      </w:r>
      <w:proofErr w:type="spellEnd"/>
      <w:r>
        <w:rPr>
          <w:i/>
          <w:iCs/>
        </w:rPr>
        <w:t xml:space="preserve"> веществ на процессы в клетке.</w:t>
      </w:r>
    </w:p>
    <w:p w:rsidR="00E214BC" w:rsidRDefault="00976247" w:rsidP="007C2F7F">
      <w:pPr>
        <w:pStyle w:val="1"/>
        <w:shd w:val="clear" w:color="auto" w:fill="auto"/>
        <w:spacing w:line="240" w:lineRule="auto"/>
        <w:ind w:firstLine="720"/>
        <w:jc w:val="both"/>
      </w:pPr>
      <w:r>
        <w:t>Клеточный цикл: интерфаза и деление. Митоз и мейоз, их значение. Соматические и половые клетки.</w:t>
      </w:r>
    </w:p>
    <w:p w:rsidR="00E214BC" w:rsidRDefault="00976247" w:rsidP="007C2F7F">
      <w:pPr>
        <w:pStyle w:val="11"/>
        <w:keepNext/>
        <w:keepLines/>
        <w:shd w:val="clear" w:color="auto" w:fill="auto"/>
        <w:spacing w:line="240" w:lineRule="auto"/>
        <w:jc w:val="both"/>
      </w:pPr>
      <w:bookmarkStart w:id="335" w:name="bookmark377"/>
      <w:bookmarkStart w:id="336" w:name="bookmark378"/>
      <w:r>
        <w:t>Организм</w:t>
      </w:r>
      <w:bookmarkEnd w:id="335"/>
      <w:bookmarkEnd w:id="336"/>
    </w:p>
    <w:p w:rsidR="00E214BC" w:rsidRDefault="00976247" w:rsidP="007C2F7F">
      <w:pPr>
        <w:pStyle w:val="1"/>
        <w:shd w:val="clear" w:color="auto" w:fill="auto"/>
        <w:spacing w:line="240" w:lineRule="auto"/>
        <w:ind w:firstLine="720"/>
        <w:jc w:val="both"/>
      </w:pPr>
      <w:r>
        <w:t>Организм — единое целое.</w:t>
      </w:r>
    </w:p>
    <w:p w:rsidR="00E214BC" w:rsidRDefault="00976247" w:rsidP="007C2F7F">
      <w:pPr>
        <w:pStyle w:val="1"/>
        <w:shd w:val="clear" w:color="auto" w:fill="auto"/>
        <w:spacing w:line="240" w:lineRule="auto"/>
        <w:ind w:firstLine="720"/>
        <w:jc w:val="both"/>
      </w:pPr>
      <w:r>
        <w:t>Жизнедеятельность организма. Регуляция функций организма, гомеостаз.</w:t>
      </w:r>
    </w:p>
    <w:p w:rsidR="00E214BC" w:rsidRDefault="00976247" w:rsidP="007C2F7F">
      <w:pPr>
        <w:pStyle w:val="1"/>
        <w:shd w:val="clear" w:color="auto" w:fill="auto"/>
        <w:spacing w:line="240" w:lineRule="auto"/>
        <w:ind w:firstLine="720"/>
        <w:jc w:val="both"/>
      </w:pPr>
      <w:r>
        <w:t xml:space="preserve">Размножение организмов (бесполое и половое). </w:t>
      </w:r>
      <w:r>
        <w:rPr>
          <w:i/>
          <w:iCs/>
        </w:rPr>
        <w:t>Способы размножения у растений и животных.</w:t>
      </w:r>
      <w:r>
        <w:t xml:space="preserve">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iCs/>
        </w:rPr>
        <w:t>Жизненные циклы разных групп организмов.</w:t>
      </w:r>
    </w:p>
    <w:p w:rsidR="00E214BC" w:rsidRDefault="00976247" w:rsidP="007C2F7F">
      <w:pPr>
        <w:pStyle w:val="1"/>
        <w:shd w:val="clear" w:color="auto" w:fill="auto"/>
        <w:spacing w:line="240" w:lineRule="auto"/>
        <w:ind w:firstLine="720"/>
        <w:jc w:val="both"/>
      </w:pPr>
      <w:r>
        <w:t>Генетика, методы генетики</w:t>
      </w:r>
      <w:r>
        <w:rPr>
          <w:i/>
          <w:iCs/>
        </w:rPr>
        <w:t>.</w:t>
      </w:r>
      <w: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E214BC" w:rsidRDefault="00976247" w:rsidP="007C2F7F">
      <w:pPr>
        <w:pStyle w:val="1"/>
        <w:shd w:val="clear" w:color="auto" w:fill="auto"/>
        <w:spacing w:line="240" w:lineRule="auto"/>
        <w:ind w:firstLine="720"/>
        <w:jc w:val="both"/>
      </w:pPr>
      <w:r>
        <w:t>Генетика человека. Наследственные заболевания человека и их предупреждение. Этические аспекты в области медицинской генетики.</w:t>
      </w:r>
    </w:p>
    <w:p w:rsidR="00E214BC" w:rsidRDefault="00976247" w:rsidP="007C2F7F">
      <w:pPr>
        <w:pStyle w:val="1"/>
        <w:shd w:val="clear" w:color="auto" w:fill="auto"/>
        <w:spacing w:line="240" w:lineRule="auto"/>
        <w:ind w:firstLine="720"/>
        <w:jc w:val="both"/>
      </w:pPr>
      <w:r>
        <w:t>Генотип и среда. Ненаследственная изменчивость. Наследственная изменчивость. Мутагены, их влияние на здоровье человека.</w:t>
      </w:r>
    </w:p>
    <w:p w:rsidR="00E214BC" w:rsidRDefault="00976247" w:rsidP="007C2F7F">
      <w:pPr>
        <w:pStyle w:val="1"/>
        <w:shd w:val="clear" w:color="auto" w:fill="auto"/>
        <w:spacing w:line="240" w:lineRule="auto"/>
        <w:ind w:firstLine="720"/>
        <w:jc w:val="both"/>
      </w:pPr>
      <w:r>
        <w:t xml:space="preserve">Доместикация и селекция. Методы селекции. Биотехнология, ее направления и перспективы развития. </w:t>
      </w:r>
      <w:proofErr w:type="spellStart"/>
      <w:r>
        <w:rPr>
          <w:i/>
          <w:iCs/>
        </w:rPr>
        <w:t>Биобезопасность</w:t>
      </w:r>
      <w:proofErr w:type="spellEnd"/>
      <w:r>
        <w:rPr>
          <w:i/>
          <w:iCs/>
        </w:rPr>
        <w:t>.</w:t>
      </w:r>
    </w:p>
    <w:p w:rsidR="00E214BC" w:rsidRDefault="00976247" w:rsidP="007C2F7F">
      <w:pPr>
        <w:pStyle w:val="11"/>
        <w:keepNext/>
        <w:keepLines/>
        <w:shd w:val="clear" w:color="auto" w:fill="auto"/>
        <w:spacing w:line="240" w:lineRule="auto"/>
        <w:jc w:val="both"/>
      </w:pPr>
      <w:bookmarkStart w:id="337" w:name="bookmark379"/>
      <w:bookmarkStart w:id="338" w:name="bookmark380"/>
      <w:r>
        <w:t>Теория эволюции</w:t>
      </w:r>
      <w:bookmarkEnd w:id="337"/>
      <w:bookmarkEnd w:id="338"/>
    </w:p>
    <w:p w:rsidR="00E214BC" w:rsidRDefault="00976247" w:rsidP="007C2F7F">
      <w:pPr>
        <w:pStyle w:val="1"/>
        <w:shd w:val="clear" w:color="auto" w:fill="auto"/>
        <w:spacing w:line="240" w:lineRule="auto"/>
        <w:ind w:firstLine="720"/>
        <w:jc w:val="both"/>
      </w:pPr>
      <w: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t>Микроэволюция</w:t>
      </w:r>
      <w:proofErr w:type="spellEnd"/>
      <w: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E214BC" w:rsidRDefault="00976247" w:rsidP="007C2F7F">
      <w:pPr>
        <w:pStyle w:val="1"/>
        <w:shd w:val="clear" w:color="auto" w:fill="auto"/>
        <w:spacing w:line="240" w:lineRule="auto"/>
        <w:ind w:firstLine="720"/>
        <w:jc w:val="both"/>
      </w:pPr>
      <w:r>
        <w:t>Многообразие организмов как результат эволюции. Принципы классификации, систематика.</w:t>
      </w:r>
    </w:p>
    <w:p w:rsidR="00E214BC" w:rsidRDefault="00976247" w:rsidP="007C2F7F">
      <w:pPr>
        <w:pStyle w:val="11"/>
        <w:keepNext/>
        <w:keepLines/>
        <w:shd w:val="clear" w:color="auto" w:fill="auto"/>
        <w:spacing w:line="240" w:lineRule="auto"/>
        <w:jc w:val="both"/>
      </w:pPr>
      <w:bookmarkStart w:id="339" w:name="bookmark381"/>
      <w:bookmarkStart w:id="340" w:name="bookmark382"/>
      <w:r>
        <w:t>Развитие жизни на Земле</w:t>
      </w:r>
      <w:bookmarkEnd w:id="339"/>
      <w:bookmarkEnd w:id="340"/>
    </w:p>
    <w:p w:rsidR="00E214BC" w:rsidRDefault="00976247" w:rsidP="007C2F7F">
      <w:pPr>
        <w:pStyle w:val="1"/>
        <w:shd w:val="clear" w:color="auto" w:fill="auto"/>
        <w:spacing w:line="240" w:lineRule="auto"/>
        <w:ind w:firstLine="720"/>
        <w:jc w:val="both"/>
      </w:pPr>
      <w:r>
        <w:t>Гипотезы происхождения жизни на Земле. Основные этапы эволюции органического мира на Земле.</w:t>
      </w:r>
    </w:p>
    <w:p w:rsidR="00E214BC" w:rsidRDefault="00976247" w:rsidP="007C2F7F">
      <w:pPr>
        <w:pStyle w:val="1"/>
        <w:shd w:val="clear" w:color="auto" w:fill="auto"/>
        <w:spacing w:line="240" w:lineRule="auto"/>
        <w:ind w:firstLine="720"/>
        <w:jc w:val="both"/>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E214BC" w:rsidRDefault="00976247" w:rsidP="007C2F7F">
      <w:pPr>
        <w:pStyle w:val="11"/>
        <w:keepNext/>
        <w:keepLines/>
        <w:shd w:val="clear" w:color="auto" w:fill="auto"/>
        <w:spacing w:line="240" w:lineRule="auto"/>
        <w:jc w:val="both"/>
      </w:pPr>
      <w:bookmarkStart w:id="341" w:name="bookmark383"/>
      <w:bookmarkStart w:id="342" w:name="bookmark384"/>
      <w:r>
        <w:t>Организмы и окружающая среда</w:t>
      </w:r>
      <w:bookmarkEnd w:id="341"/>
      <w:bookmarkEnd w:id="342"/>
    </w:p>
    <w:p w:rsidR="00E214BC" w:rsidRDefault="00976247" w:rsidP="007C2F7F">
      <w:pPr>
        <w:pStyle w:val="1"/>
        <w:shd w:val="clear" w:color="auto" w:fill="auto"/>
        <w:spacing w:line="240" w:lineRule="auto"/>
        <w:ind w:firstLine="720"/>
        <w:jc w:val="both"/>
      </w:pPr>
      <w:r>
        <w:t>Приспособления организмов к действию экологических факторов.</w:t>
      </w:r>
    </w:p>
    <w:p w:rsidR="00E214BC" w:rsidRDefault="00976247" w:rsidP="007C2F7F">
      <w:pPr>
        <w:pStyle w:val="1"/>
        <w:shd w:val="clear" w:color="auto" w:fill="auto"/>
        <w:spacing w:line="240" w:lineRule="auto"/>
        <w:ind w:firstLine="720"/>
        <w:jc w:val="both"/>
      </w:pPr>
      <w: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w:t>
      </w:r>
      <w:r>
        <w:lastRenderedPageBreak/>
        <w:t xml:space="preserve">и динамика экосистем. Последствия влияния деятельности человека на экосистемы. Сохранение </w:t>
      </w:r>
      <w:proofErr w:type="spellStart"/>
      <w:r>
        <w:t>биоразнообразия</w:t>
      </w:r>
      <w:proofErr w:type="spellEnd"/>
      <w:r>
        <w:t xml:space="preserve"> как основа устойчивости экосистемы.</w:t>
      </w:r>
    </w:p>
    <w:p w:rsidR="00E214BC" w:rsidRDefault="00976247" w:rsidP="007C2F7F">
      <w:pPr>
        <w:pStyle w:val="1"/>
        <w:shd w:val="clear" w:color="auto" w:fill="auto"/>
        <w:spacing w:line="240" w:lineRule="auto"/>
        <w:ind w:firstLine="720"/>
        <w:jc w:val="both"/>
      </w:pPr>
      <w:r>
        <w:t xml:space="preserve">Структура биосферы. Закономерности существования биосферы. </w:t>
      </w:r>
      <w:r>
        <w:rPr>
          <w:i/>
          <w:iCs/>
        </w:rPr>
        <w:t>Круговороты веществ в биосфере.</w:t>
      </w:r>
    </w:p>
    <w:p w:rsidR="00E214BC" w:rsidRDefault="00976247" w:rsidP="007C2F7F">
      <w:pPr>
        <w:pStyle w:val="1"/>
        <w:shd w:val="clear" w:color="auto" w:fill="auto"/>
        <w:spacing w:line="240" w:lineRule="auto"/>
        <w:ind w:firstLine="720"/>
        <w:jc w:val="both"/>
      </w:pPr>
      <w:r>
        <w:t>Глобальные антропогенные изменения в биосфере. Проблемы устойчивого развития.</w:t>
      </w:r>
    </w:p>
    <w:p w:rsidR="00E214BC" w:rsidRDefault="00976247" w:rsidP="007C2F7F">
      <w:pPr>
        <w:pStyle w:val="1"/>
        <w:shd w:val="clear" w:color="auto" w:fill="auto"/>
        <w:spacing w:line="240" w:lineRule="auto"/>
        <w:ind w:firstLine="720"/>
        <w:jc w:val="both"/>
      </w:pPr>
      <w:r>
        <w:rPr>
          <w:i/>
          <w:iCs/>
        </w:rPr>
        <w:t>Перспективы развития биологических наук.</w:t>
      </w:r>
    </w:p>
    <w:p w:rsidR="00E214BC" w:rsidRDefault="00976247" w:rsidP="007C2F7F">
      <w:pPr>
        <w:pStyle w:val="1"/>
        <w:shd w:val="clear" w:color="auto" w:fill="auto"/>
        <w:spacing w:line="240" w:lineRule="auto"/>
        <w:ind w:firstLine="740"/>
        <w:jc w:val="both"/>
      </w:pPr>
      <w:r>
        <w:rPr>
          <w:b/>
          <w:bCs/>
        </w:rPr>
        <w:t>Углубленный уровень</w:t>
      </w:r>
    </w:p>
    <w:p w:rsidR="00E214BC" w:rsidRDefault="00976247" w:rsidP="007C2F7F">
      <w:pPr>
        <w:pStyle w:val="1"/>
        <w:shd w:val="clear" w:color="auto" w:fill="auto"/>
        <w:spacing w:line="240" w:lineRule="auto"/>
        <w:ind w:firstLine="740"/>
        <w:jc w:val="both"/>
      </w:pPr>
      <w:r>
        <w:rPr>
          <w:b/>
          <w:bCs/>
        </w:rPr>
        <w:t>Биология как комплекс наук о живой природе</w:t>
      </w:r>
    </w:p>
    <w:p w:rsidR="00E214BC" w:rsidRDefault="00976247" w:rsidP="007C2F7F">
      <w:pPr>
        <w:pStyle w:val="1"/>
        <w:shd w:val="clear" w:color="auto" w:fill="auto"/>
        <w:spacing w:line="240" w:lineRule="auto"/>
        <w:ind w:firstLine="740"/>
        <w:jc w:val="both"/>
      </w:pPr>
      <w: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i/>
          <w:iCs/>
        </w:rPr>
        <w:t xml:space="preserve">Синтез </w:t>
      </w:r>
      <w:proofErr w:type="spellStart"/>
      <w:r>
        <w:rPr>
          <w:i/>
          <w:iCs/>
        </w:rPr>
        <w:t>естественно-научного</w:t>
      </w:r>
      <w:proofErr w:type="spellEnd"/>
      <w:r>
        <w:rPr>
          <w:i/>
          <w:iCs/>
        </w:rPr>
        <w:t xml:space="preserve"> и </w:t>
      </w:r>
      <w:proofErr w:type="spellStart"/>
      <w:r>
        <w:rPr>
          <w:i/>
          <w:iCs/>
        </w:rPr>
        <w:t>социогуманитарного</w:t>
      </w:r>
      <w:proofErr w:type="spellEnd"/>
      <w:r>
        <w:rPr>
          <w:i/>
          <w:iCs/>
        </w:rPr>
        <w:t xml:space="preserve"> знания на современном этапе развития цивилизации.</w:t>
      </w:r>
      <w:r>
        <w:t xml:space="preserve"> Практическое значение биологических знаний.</w:t>
      </w:r>
    </w:p>
    <w:p w:rsidR="00E214BC" w:rsidRDefault="00976247" w:rsidP="007C2F7F">
      <w:pPr>
        <w:pStyle w:val="1"/>
        <w:shd w:val="clear" w:color="auto" w:fill="auto"/>
        <w:spacing w:line="240" w:lineRule="auto"/>
        <w:ind w:firstLine="740"/>
        <w:jc w:val="both"/>
      </w:pPr>
      <w:r>
        <w:t xml:space="preserve">Биологические системы как предмет изучения биологии. Основные принципы организации и функционирования биологических систем. </w:t>
      </w:r>
      <w:r>
        <w:rPr>
          <w:i/>
          <w:iCs/>
        </w:rPr>
        <w:t>Биологические системы разных уровней организации.</w:t>
      </w:r>
    </w:p>
    <w:p w:rsidR="00E214BC" w:rsidRDefault="00976247" w:rsidP="007C2F7F">
      <w:pPr>
        <w:pStyle w:val="1"/>
        <w:shd w:val="clear" w:color="auto" w:fill="auto"/>
        <w:spacing w:line="240" w:lineRule="auto"/>
        <w:ind w:firstLine="740"/>
        <w:jc w:val="both"/>
      </w:pPr>
      <w:r>
        <w:t xml:space="preserve">Гипотезы и теории, их роль в формировании современной </w:t>
      </w:r>
      <w:proofErr w:type="spellStart"/>
      <w:r>
        <w:t>естественно-научной</w:t>
      </w:r>
      <w:proofErr w:type="spellEnd"/>
      <w:r>
        <w:t xml:space="preserve"> картины мира. Методы научного познания органического мира. Экспериментальные методы в биологии, статистическая обработка данных.</w:t>
      </w:r>
    </w:p>
    <w:p w:rsidR="00E214BC" w:rsidRDefault="00976247" w:rsidP="007C2F7F">
      <w:pPr>
        <w:pStyle w:val="11"/>
        <w:keepNext/>
        <w:keepLines/>
        <w:shd w:val="clear" w:color="auto" w:fill="auto"/>
        <w:spacing w:line="240" w:lineRule="auto"/>
        <w:ind w:firstLine="740"/>
        <w:jc w:val="both"/>
      </w:pPr>
      <w:bookmarkStart w:id="343" w:name="bookmark385"/>
      <w:bookmarkStart w:id="344" w:name="bookmark386"/>
      <w:r>
        <w:t>Структурные и функциональные основы жизни</w:t>
      </w:r>
      <w:bookmarkEnd w:id="343"/>
      <w:bookmarkEnd w:id="344"/>
    </w:p>
    <w:p w:rsidR="00E214BC" w:rsidRDefault="00976247" w:rsidP="007C2F7F">
      <w:pPr>
        <w:pStyle w:val="1"/>
        <w:shd w:val="clear" w:color="auto" w:fill="auto"/>
        <w:spacing w:line="240" w:lineRule="auto"/>
        <w:ind w:firstLine="740"/>
        <w:jc w:val="both"/>
      </w:pPr>
      <w:r>
        <w:t xml:space="preserve">Молекулярные основы жизни. Макроэлементы и микроэлементы. Неорганические вещества. Вода, ее роль в живой природе. </w:t>
      </w:r>
      <w:proofErr w:type="spellStart"/>
      <w:r>
        <w:t>Гидрофильность</w:t>
      </w:r>
      <w:proofErr w:type="spellEnd"/>
      <w:r>
        <w:t xml:space="preserve">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w:t>
      </w:r>
      <w:proofErr w:type="spellStart"/>
      <w:r>
        <w:t>Нанотехнологии</w:t>
      </w:r>
      <w:proofErr w:type="spellEnd"/>
      <w:r>
        <w:t xml:space="preserve"> в биологии.</w:t>
      </w:r>
    </w:p>
    <w:p w:rsidR="00E214BC" w:rsidRDefault="00976247" w:rsidP="007C2F7F">
      <w:pPr>
        <w:pStyle w:val="1"/>
        <w:shd w:val="clear" w:color="auto" w:fill="auto"/>
        <w:spacing w:line="240" w:lineRule="auto"/>
        <w:ind w:firstLine="740"/>
        <w:jc w:val="both"/>
      </w:pPr>
      <w:r>
        <w:t xml:space="preserve">Клетка - структурная и функциональная единица организма. </w:t>
      </w:r>
      <w:r>
        <w:rPr>
          <w:i/>
          <w:iCs/>
        </w:rPr>
        <w:t xml:space="preserve">Развитие цитологии. </w:t>
      </w:r>
      <w:r>
        <w:t xml:space="preserve">Современные методы изучения клетки. Клеточная теория в свете современных данных о строении и функциях клетки. </w:t>
      </w:r>
      <w:r>
        <w:rPr>
          <w:i/>
          <w:iCs/>
        </w:rPr>
        <w:t xml:space="preserve">Теория </w:t>
      </w:r>
      <w:proofErr w:type="spellStart"/>
      <w:r>
        <w:rPr>
          <w:i/>
          <w:iCs/>
        </w:rPr>
        <w:t>симбиогенеза</w:t>
      </w:r>
      <w:proofErr w:type="spellEnd"/>
      <w:r>
        <w:rPr>
          <w:i/>
          <w:iCs/>
        </w:rPr>
        <w:t>.</w:t>
      </w:r>
      <w:r>
        <w:t xml:space="preserve"> Основные части и органоиды клетки. Строение и функции биологических мембран. Цитоплазма. Ядро. Строение и функции хромосом. Мембранные и </w:t>
      </w:r>
      <w:proofErr w:type="spellStart"/>
      <w:r>
        <w:t>немембранные</w:t>
      </w:r>
      <w:proofErr w:type="spellEnd"/>
      <w:r>
        <w:t xml:space="preserve"> органоиды. </w:t>
      </w:r>
      <w:proofErr w:type="spellStart"/>
      <w:r>
        <w:t>Цитоскелет</w:t>
      </w:r>
      <w:proofErr w:type="spellEnd"/>
      <w:r>
        <w:t>. Включения. Основные отличительные особенности клеток прокариот. Отличительные особенности клеток эукариот.</w:t>
      </w:r>
    </w:p>
    <w:p w:rsidR="00E214BC" w:rsidRDefault="00976247" w:rsidP="007C2F7F">
      <w:pPr>
        <w:pStyle w:val="1"/>
        <w:shd w:val="clear" w:color="auto" w:fill="auto"/>
        <w:spacing w:line="240" w:lineRule="auto"/>
        <w:ind w:firstLine="740"/>
        <w:jc w:val="both"/>
      </w:pPr>
      <w:r>
        <w:t xml:space="preserve">Вирусы — неклеточная форма жизни. Способы передачи вирусных инфекций и меры профилактики вирусных заболеваний. </w:t>
      </w:r>
      <w:r>
        <w:rPr>
          <w:i/>
          <w:iCs/>
        </w:rPr>
        <w:t>Вирусология, ее практическое значение.</w:t>
      </w:r>
    </w:p>
    <w:p w:rsidR="00E214BC" w:rsidRDefault="00976247" w:rsidP="007C2F7F">
      <w:pPr>
        <w:pStyle w:val="1"/>
        <w:shd w:val="clear" w:color="auto" w:fill="auto"/>
        <w:spacing w:line="240" w:lineRule="auto"/>
        <w:ind w:firstLine="740"/>
        <w:jc w:val="both"/>
      </w:pPr>
      <w: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E214BC" w:rsidRDefault="00976247" w:rsidP="007C2F7F">
      <w:pPr>
        <w:pStyle w:val="1"/>
        <w:shd w:val="clear" w:color="auto" w:fill="auto"/>
        <w:spacing w:line="240" w:lineRule="auto"/>
        <w:ind w:firstLine="740"/>
        <w:jc w:val="both"/>
      </w:pPr>
      <w: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w:t>
      </w:r>
      <w:proofErr w:type="spellStart"/>
      <w:r>
        <w:t>геномика</w:t>
      </w:r>
      <w:proofErr w:type="spellEnd"/>
      <w:r>
        <w:t xml:space="preserve">, </w:t>
      </w:r>
      <w:proofErr w:type="spellStart"/>
      <w:r>
        <w:rPr>
          <w:i/>
          <w:iCs/>
        </w:rPr>
        <w:t>протеомика</w:t>
      </w:r>
      <w:proofErr w:type="spellEnd"/>
      <w:r>
        <w:t xml:space="preserve">. </w:t>
      </w:r>
      <w:r>
        <w:rPr>
          <w:i/>
          <w:iCs/>
        </w:rPr>
        <w:t xml:space="preserve">Нарушение биохимических процессов в клетке под влиянием мутагенов и </w:t>
      </w:r>
      <w:proofErr w:type="spellStart"/>
      <w:r>
        <w:rPr>
          <w:i/>
          <w:iCs/>
        </w:rPr>
        <w:t>наркогенных</w:t>
      </w:r>
      <w:proofErr w:type="spellEnd"/>
      <w:r>
        <w:rPr>
          <w:i/>
          <w:iCs/>
        </w:rPr>
        <w:t xml:space="preserve"> веществ.</w:t>
      </w:r>
    </w:p>
    <w:p w:rsidR="00E214BC" w:rsidRDefault="00976247" w:rsidP="007C2F7F">
      <w:pPr>
        <w:pStyle w:val="1"/>
        <w:shd w:val="clear" w:color="auto" w:fill="auto"/>
        <w:spacing w:line="240" w:lineRule="auto"/>
        <w:ind w:firstLine="740"/>
        <w:jc w:val="both"/>
      </w:pPr>
      <w: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i/>
          <w:iCs/>
        </w:rPr>
        <w:t>Регуляция Деления клеток, нарушения регуляции как причина заболеваний. Стволовые клетки.</w:t>
      </w:r>
    </w:p>
    <w:p w:rsidR="00E214BC" w:rsidRDefault="00976247" w:rsidP="007C2F7F">
      <w:pPr>
        <w:pStyle w:val="1"/>
        <w:shd w:val="clear" w:color="auto" w:fill="auto"/>
        <w:spacing w:line="240" w:lineRule="auto"/>
        <w:ind w:firstLine="720"/>
        <w:jc w:val="both"/>
      </w:pPr>
      <w:r>
        <w:rPr>
          <w:b/>
          <w:bCs/>
        </w:rPr>
        <w:t>Организм</w:t>
      </w:r>
    </w:p>
    <w:p w:rsidR="00E214BC" w:rsidRDefault="00976247" w:rsidP="007C2F7F">
      <w:pPr>
        <w:pStyle w:val="1"/>
        <w:shd w:val="clear" w:color="auto" w:fill="auto"/>
        <w:spacing w:line="240" w:lineRule="auto"/>
        <w:ind w:firstLine="720"/>
        <w:jc w:val="both"/>
      </w:pPr>
      <w: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E214BC" w:rsidRDefault="00976247" w:rsidP="007C2F7F">
      <w:pPr>
        <w:pStyle w:val="1"/>
        <w:shd w:val="clear" w:color="auto" w:fill="auto"/>
        <w:spacing w:line="240" w:lineRule="auto"/>
        <w:ind w:firstLine="720"/>
        <w:jc w:val="both"/>
      </w:pPr>
      <w:r>
        <w:lastRenderedPageBreak/>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E214BC" w:rsidRDefault="00976247" w:rsidP="007C2F7F">
      <w:pPr>
        <w:pStyle w:val="1"/>
        <w:shd w:val="clear" w:color="auto" w:fill="auto"/>
        <w:spacing w:line="240" w:lineRule="auto"/>
        <w:ind w:firstLine="720"/>
        <w:jc w:val="both"/>
      </w:pPr>
      <w: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E214BC" w:rsidRDefault="00976247" w:rsidP="007C2F7F">
      <w:pPr>
        <w:pStyle w:val="1"/>
        <w:shd w:val="clear" w:color="auto" w:fill="auto"/>
        <w:spacing w:line="240" w:lineRule="auto"/>
        <w:ind w:firstLine="720"/>
        <w:jc w:val="both"/>
      </w:pPr>
      <w: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i/>
          <w:iCs/>
        </w:rPr>
        <w:t>Генетическое картирование</w:t>
      </w:r>
      <w:r>
        <w:t>.</w:t>
      </w:r>
    </w:p>
    <w:p w:rsidR="00E214BC" w:rsidRDefault="00976247" w:rsidP="007C2F7F">
      <w:pPr>
        <w:pStyle w:val="1"/>
        <w:shd w:val="clear" w:color="auto" w:fill="auto"/>
        <w:spacing w:line="240" w:lineRule="auto"/>
        <w:ind w:firstLine="720"/>
        <w:jc w:val="both"/>
      </w:pPr>
      <w: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E214BC" w:rsidRDefault="00976247" w:rsidP="007C2F7F">
      <w:pPr>
        <w:pStyle w:val="1"/>
        <w:shd w:val="clear" w:color="auto" w:fill="auto"/>
        <w:spacing w:line="240" w:lineRule="auto"/>
        <w:ind w:firstLine="720"/>
        <w:jc w:val="both"/>
      </w:pPr>
      <w: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proofErr w:type="spellStart"/>
      <w:r>
        <w:rPr>
          <w:i/>
          <w:iCs/>
        </w:rPr>
        <w:t>Эпигенетика</w:t>
      </w:r>
      <w:proofErr w:type="spellEnd"/>
      <w:r>
        <w:rPr>
          <w:i/>
          <w:iCs/>
        </w:rPr>
        <w:t>.</w:t>
      </w:r>
    </w:p>
    <w:p w:rsidR="00E214BC" w:rsidRDefault="00976247" w:rsidP="007C2F7F">
      <w:pPr>
        <w:pStyle w:val="1"/>
        <w:shd w:val="clear" w:color="auto" w:fill="auto"/>
        <w:spacing w:line="240" w:lineRule="auto"/>
        <w:ind w:firstLine="720"/>
        <w:jc w:val="both"/>
      </w:pPr>
      <w:r>
        <w:t xml:space="preserve">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w:t>
      </w:r>
      <w:proofErr w:type="spellStart"/>
      <w:r>
        <w:t>Биобезопасность</w:t>
      </w:r>
      <w:proofErr w:type="spellEnd"/>
      <w:r>
        <w:t>.</w:t>
      </w:r>
    </w:p>
    <w:p w:rsidR="00E214BC" w:rsidRDefault="00976247" w:rsidP="007C2F7F">
      <w:pPr>
        <w:pStyle w:val="11"/>
        <w:keepNext/>
        <w:keepLines/>
        <w:shd w:val="clear" w:color="auto" w:fill="auto"/>
        <w:spacing w:line="240" w:lineRule="auto"/>
        <w:jc w:val="both"/>
      </w:pPr>
      <w:bookmarkStart w:id="345" w:name="bookmark387"/>
      <w:bookmarkStart w:id="346" w:name="bookmark388"/>
      <w:r>
        <w:t>Теория эволюции</w:t>
      </w:r>
      <w:bookmarkEnd w:id="345"/>
      <w:bookmarkEnd w:id="346"/>
    </w:p>
    <w:p w:rsidR="00E214BC" w:rsidRDefault="00976247" w:rsidP="007C2F7F">
      <w:pPr>
        <w:pStyle w:val="1"/>
        <w:shd w:val="clear" w:color="auto" w:fill="auto"/>
        <w:spacing w:line="240" w:lineRule="auto"/>
        <w:ind w:firstLine="720"/>
        <w:jc w:val="both"/>
      </w:pPr>
      <w: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t>Микроэволюция</w:t>
      </w:r>
      <w:proofErr w:type="spellEnd"/>
      <w:r>
        <w:t xml:space="preserve">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w:t>
      </w:r>
      <w:proofErr w:type="spellStart"/>
      <w:r>
        <w:t>Харди-Вайнберга</w:t>
      </w:r>
      <w:proofErr w:type="spellEnd"/>
      <w:r>
        <w:t xml:space="preserve">. Молекулярно-генетические механизмы эволюции. Формы естественного отбора: движущая, стабилизирующая, </w:t>
      </w:r>
      <w:proofErr w:type="spellStart"/>
      <w:r>
        <w:t>дизруптивная</w:t>
      </w:r>
      <w:proofErr w:type="spellEnd"/>
      <w:r>
        <w:t xml:space="preserve">.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t>Коэволюция</w:t>
      </w:r>
      <w:proofErr w:type="spellEnd"/>
      <w:r>
        <w:t xml:space="preserve">. Роль эволюционной теории в формировании </w:t>
      </w:r>
      <w:proofErr w:type="spellStart"/>
      <w:r>
        <w:t>естественно-научной</w:t>
      </w:r>
      <w:proofErr w:type="spellEnd"/>
      <w:r>
        <w:t xml:space="preserve"> картины мира.</w:t>
      </w:r>
    </w:p>
    <w:p w:rsidR="00E214BC" w:rsidRDefault="00976247" w:rsidP="007C2F7F">
      <w:pPr>
        <w:pStyle w:val="1"/>
        <w:shd w:val="clear" w:color="auto" w:fill="auto"/>
        <w:spacing w:line="240" w:lineRule="auto"/>
        <w:ind w:firstLine="720"/>
        <w:jc w:val="both"/>
      </w:pPr>
      <w: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E214BC" w:rsidRDefault="00976247" w:rsidP="007C2F7F">
      <w:pPr>
        <w:pStyle w:val="11"/>
        <w:keepNext/>
        <w:keepLines/>
        <w:shd w:val="clear" w:color="auto" w:fill="auto"/>
        <w:spacing w:line="240" w:lineRule="auto"/>
        <w:jc w:val="both"/>
      </w:pPr>
      <w:bookmarkStart w:id="347" w:name="bookmark389"/>
      <w:bookmarkStart w:id="348" w:name="bookmark390"/>
      <w:r>
        <w:t>Развитие жизни на Земле</w:t>
      </w:r>
      <w:bookmarkEnd w:id="347"/>
      <w:bookmarkEnd w:id="348"/>
    </w:p>
    <w:p w:rsidR="00E214BC" w:rsidRDefault="00976247" w:rsidP="007C2F7F">
      <w:pPr>
        <w:pStyle w:val="1"/>
        <w:shd w:val="clear" w:color="auto" w:fill="auto"/>
        <w:spacing w:line="240" w:lineRule="auto"/>
        <w:ind w:firstLine="720"/>
        <w:jc w:val="both"/>
      </w:pPr>
      <w: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i/>
          <w:iCs/>
        </w:rPr>
        <w:t>Вымирание видов и его причины.</w:t>
      </w:r>
    </w:p>
    <w:p w:rsidR="00E214BC" w:rsidRDefault="00976247" w:rsidP="007C2F7F">
      <w:pPr>
        <w:pStyle w:val="1"/>
        <w:shd w:val="clear" w:color="auto" w:fill="auto"/>
        <w:spacing w:line="240" w:lineRule="auto"/>
        <w:ind w:firstLine="720"/>
        <w:jc w:val="both"/>
      </w:pPr>
      <w:r>
        <w:t xml:space="preserve">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w:t>
      </w:r>
      <w:r>
        <w:lastRenderedPageBreak/>
        <w:t>и единство.</w:t>
      </w:r>
    </w:p>
    <w:p w:rsidR="00E214BC" w:rsidRDefault="00976247" w:rsidP="007C2F7F">
      <w:pPr>
        <w:pStyle w:val="11"/>
        <w:keepNext/>
        <w:keepLines/>
        <w:shd w:val="clear" w:color="auto" w:fill="auto"/>
        <w:spacing w:line="240" w:lineRule="auto"/>
        <w:jc w:val="both"/>
      </w:pPr>
      <w:bookmarkStart w:id="349" w:name="bookmark391"/>
      <w:bookmarkStart w:id="350" w:name="bookmark392"/>
      <w:r>
        <w:t>Организмы и окружающая среда</w:t>
      </w:r>
      <w:bookmarkEnd w:id="349"/>
      <w:bookmarkEnd w:id="350"/>
    </w:p>
    <w:p w:rsidR="00E214BC" w:rsidRDefault="00976247" w:rsidP="007C2F7F">
      <w:pPr>
        <w:pStyle w:val="1"/>
        <w:shd w:val="clear" w:color="auto" w:fill="auto"/>
        <w:spacing w:line="240" w:lineRule="auto"/>
        <w:ind w:firstLine="720"/>
        <w:jc w:val="both"/>
      </w:pPr>
      <w: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E214BC" w:rsidRDefault="00976247" w:rsidP="007C2F7F">
      <w:pPr>
        <w:pStyle w:val="1"/>
        <w:shd w:val="clear" w:color="auto" w:fill="auto"/>
        <w:spacing w:line="240" w:lineRule="auto"/>
        <w:ind w:firstLine="720"/>
        <w:jc w:val="both"/>
      </w:pPr>
      <w: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w:t>
      </w:r>
      <w:proofErr w:type="spellStart"/>
      <w:r>
        <w:t>Саморегуляция</w:t>
      </w:r>
      <w:proofErr w:type="spellEnd"/>
      <w:r>
        <w:t xml:space="preserve"> экосистем. Последствия влияния деятельности человека на экосистемы. Необходимость сохранения </w:t>
      </w:r>
      <w:proofErr w:type="spellStart"/>
      <w:r>
        <w:t>биоразнообразия</w:t>
      </w:r>
      <w:proofErr w:type="spellEnd"/>
      <w:r>
        <w:t xml:space="preserve"> экосистемы. </w:t>
      </w:r>
      <w:proofErr w:type="spellStart"/>
      <w:r>
        <w:t>Агроценозы</w:t>
      </w:r>
      <w:proofErr w:type="spellEnd"/>
      <w:r>
        <w:t>, их особенности.</w:t>
      </w:r>
    </w:p>
    <w:p w:rsidR="00E214BC" w:rsidRDefault="00976247" w:rsidP="007C2F7F">
      <w:pPr>
        <w:pStyle w:val="1"/>
        <w:shd w:val="clear" w:color="auto" w:fill="auto"/>
        <w:spacing w:line="240" w:lineRule="auto"/>
        <w:ind w:firstLine="720"/>
        <w:jc w:val="both"/>
      </w:pPr>
      <w:r>
        <w:t>Учение В.И. Вернадского о биосфере</w:t>
      </w:r>
      <w:r>
        <w:rPr>
          <w:i/>
          <w:iCs/>
        </w:rPr>
        <w:t>, ноосфера</w:t>
      </w:r>
      <w:r>
        <w:t xml:space="preserve">. Закономерности существования биосферы. Компоненты биосферы и их роль. Круговороты веществ в биосфере. Биогенная миграция атомов. </w:t>
      </w:r>
      <w:r>
        <w:rPr>
          <w:i/>
          <w:iCs/>
        </w:rPr>
        <w:t>Основные биомы Земли.</w:t>
      </w:r>
    </w:p>
    <w:p w:rsidR="00E214BC" w:rsidRDefault="00976247" w:rsidP="007C2F7F">
      <w:pPr>
        <w:pStyle w:val="1"/>
        <w:shd w:val="clear" w:color="auto" w:fill="auto"/>
        <w:spacing w:line="240" w:lineRule="auto"/>
        <w:ind w:firstLine="720"/>
        <w:jc w:val="both"/>
      </w:pPr>
      <w: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i/>
          <w:iCs/>
        </w:rPr>
        <w:t xml:space="preserve">Восстановительная экология. </w:t>
      </w:r>
      <w:r>
        <w:t>Проблемы устойчивого развития.</w:t>
      </w:r>
    </w:p>
    <w:p w:rsidR="00E214BC" w:rsidRDefault="00976247" w:rsidP="007C2F7F">
      <w:pPr>
        <w:pStyle w:val="1"/>
        <w:shd w:val="clear" w:color="auto" w:fill="auto"/>
        <w:spacing w:line="240" w:lineRule="auto"/>
        <w:ind w:firstLine="720"/>
        <w:jc w:val="both"/>
      </w:pPr>
      <w:r>
        <w:t>Перспективы развития биологических наук, актуальные проблемы биологии.</w:t>
      </w:r>
    </w:p>
    <w:p w:rsidR="00E214BC" w:rsidRDefault="00976247" w:rsidP="007C2F7F">
      <w:pPr>
        <w:pStyle w:val="11"/>
        <w:keepNext/>
        <w:keepLines/>
        <w:shd w:val="clear" w:color="auto" w:fill="auto"/>
        <w:spacing w:line="240" w:lineRule="auto"/>
        <w:jc w:val="both"/>
      </w:pPr>
      <w:bookmarkStart w:id="351" w:name="bookmark393"/>
      <w:bookmarkStart w:id="352" w:name="bookmark394"/>
      <w:r>
        <w:t>Примерный перечень лабораторных и практических работ (на выбор учителя):</w:t>
      </w:r>
      <w:bookmarkEnd w:id="351"/>
      <w:bookmarkEnd w:id="352"/>
    </w:p>
    <w:p w:rsidR="00E214BC" w:rsidRDefault="00976247" w:rsidP="007C2F7F">
      <w:pPr>
        <w:pStyle w:val="1"/>
        <w:shd w:val="clear" w:color="auto" w:fill="auto"/>
        <w:spacing w:line="240" w:lineRule="auto"/>
        <w:ind w:firstLine="720"/>
        <w:jc w:val="both"/>
      </w:pPr>
      <w:r>
        <w:t>Использование различных методов при изучении биологических объектов.</w:t>
      </w:r>
    </w:p>
    <w:p w:rsidR="00E214BC" w:rsidRDefault="00976247" w:rsidP="007C2F7F">
      <w:pPr>
        <w:pStyle w:val="1"/>
        <w:shd w:val="clear" w:color="auto" w:fill="auto"/>
        <w:spacing w:line="240" w:lineRule="auto"/>
        <w:ind w:firstLine="720"/>
        <w:jc w:val="both"/>
      </w:pPr>
      <w:r>
        <w:t xml:space="preserve">Техника </w:t>
      </w:r>
      <w:proofErr w:type="spellStart"/>
      <w:r>
        <w:t>микроскопирования</w:t>
      </w:r>
      <w:proofErr w:type="spellEnd"/>
      <w:r>
        <w:t>.</w:t>
      </w:r>
    </w:p>
    <w:p w:rsidR="00E214BC" w:rsidRDefault="00976247" w:rsidP="007C2F7F">
      <w:pPr>
        <w:pStyle w:val="1"/>
        <w:shd w:val="clear" w:color="auto" w:fill="auto"/>
        <w:spacing w:line="240" w:lineRule="auto"/>
        <w:ind w:firstLine="720"/>
        <w:jc w:val="both"/>
      </w:pPr>
      <w:r>
        <w:t>Изучение клеток растений и животных под микроскопом на готовых микропрепаратах и их описание.</w:t>
      </w:r>
    </w:p>
    <w:p w:rsidR="00E214BC" w:rsidRDefault="00976247" w:rsidP="007C2F7F">
      <w:pPr>
        <w:pStyle w:val="1"/>
        <w:shd w:val="clear" w:color="auto" w:fill="auto"/>
        <w:spacing w:line="240" w:lineRule="auto"/>
        <w:ind w:firstLine="720"/>
        <w:jc w:val="both"/>
      </w:pPr>
      <w:r>
        <w:t>Приготовление, рассматривание и описание микропрепаратов клеток растений.</w:t>
      </w:r>
    </w:p>
    <w:p w:rsidR="00E214BC" w:rsidRDefault="00976247" w:rsidP="007C2F7F">
      <w:pPr>
        <w:pStyle w:val="1"/>
        <w:shd w:val="clear" w:color="auto" w:fill="auto"/>
        <w:spacing w:line="240" w:lineRule="auto"/>
        <w:ind w:firstLine="720"/>
        <w:jc w:val="both"/>
      </w:pPr>
      <w:r>
        <w:t>Сравнение строения клеток растений, животных, грибов и бактерий.</w:t>
      </w:r>
    </w:p>
    <w:p w:rsidR="00E214BC" w:rsidRDefault="00976247" w:rsidP="007C2F7F">
      <w:pPr>
        <w:pStyle w:val="1"/>
        <w:shd w:val="clear" w:color="auto" w:fill="auto"/>
        <w:spacing w:line="240" w:lineRule="auto"/>
        <w:ind w:firstLine="700"/>
        <w:jc w:val="both"/>
      </w:pPr>
      <w:r>
        <w:t>Изучение движения цитоплазмы.</w:t>
      </w:r>
    </w:p>
    <w:p w:rsidR="00E214BC" w:rsidRDefault="00976247" w:rsidP="007C2F7F">
      <w:pPr>
        <w:pStyle w:val="1"/>
        <w:shd w:val="clear" w:color="auto" w:fill="auto"/>
        <w:spacing w:line="240" w:lineRule="auto"/>
        <w:ind w:firstLine="700"/>
      </w:pPr>
      <w:r>
        <w:t xml:space="preserve">Изучение плазмолиза и </w:t>
      </w:r>
      <w:proofErr w:type="spellStart"/>
      <w:r>
        <w:t>деплазмолиза</w:t>
      </w:r>
      <w:proofErr w:type="spellEnd"/>
      <w:r>
        <w:t xml:space="preserve"> в клетках кожицы лука.</w:t>
      </w:r>
    </w:p>
    <w:p w:rsidR="00E214BC" w:rsidRDefault="00976247" w:rsidP="007C2F7F">
      <w:pPr>
        <w:pStyle w:val="1"/>
        <w:shd w:val="clear" w:color="auto" w:fill="auto"/>
        <w:spacing w:line="240" w:lineRule="auto"/>
        <w:ind w:firstLine="720"/>
        <w:jc w:val="both"/>
      </w:pPr>
      <w:r>
        <w:t xml:space="preserve">Изучение ферментативного расщепления </w:t>
      </w:r>
      <w:proofErr w:type="spellStart"/>
      <w:r>
        <w:t>пероксида</w:t>
      </w:r>
      <w:proofErr w:type="spellEnd"/>
      <w:r>
        <w:t xml:space="preserve"> водорода в растительных и животных клетках.</w:t>
      </w:r>
    </w:p>
    <w:p w:rsidR="00E214BC" w:rsidRDefault="00976247" w:rsidP="007C2F7F">
      <w:pPr>
        <w:pStyle w:val="1"/>
        <w:shd w:val="clear" w:color="auto" w:fill="auto"/>
        <w:spacing w:line="240" w:lineRule="auto"/>
        <w:ind w:firstLine="700"/>
      </w:pPr>
      <w:r>
        <w:t>Обнаружение белков, углеводов, липидов с помощью качественных реакций.</w:t>
      </w:r>
    </w:p>
    <w:p w:rsidR="00E214BC" w:rsidRDefault="00976247" w:rsidP="007C2F7F">
      <w:pPr>
        <w:pStyle w:val="1"/>
        <w:shd w:val="clear" w:color="auto" w:fill="auto"/>
        <w:spacing w:line="240" w:lineRule="auto"/>
        <w:ind w:firstLine="700"/>
      </w:pPr>
      <w:r>
        <w:t>Выделение ДНК.</w:t>
      </w:r>
    </w:p>
    <w:p w:rsidR="00E214BC" w:rsidRDefault="00976247" w:rsidP="007C2F7F">
      <w:pPr>
        <w:pStyle w:val="1"/>
        <w:shd w:val="clear" w:color="auto" w:fill="auto"/>
        <w:spacing w:line="240" w:lineRule="auto"/>
        <w:ind w:left="700" w:firstLine="20"/>
      </w:pPr>
      <w:r>
        <w:t>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 Изучение хромосом на готовых микропрепаратах.</w:t>
      </w:r>
    </w:p>
    <w:p w:rsidR="00E214BC" w:rsidRDefault="00976247" w:rsidP="007C2F7F">
      <w:pPr>
        <w:pStyle w:val="1"/>
        <w:shd w:val="clear" w:color="auto" w:fill="auto"/>
        <w:spacing w:line="240" w:lineRule="auto"/>
        <w:ind w:firstLine="720"/>
        <w:jc w:val="both"/>
      </w:pPr>
      <w:r>
        <w:t>Изучение стадий мейоза на готовых микропрепаратах.</w:t>
      </w:r>
    </w:p>
    <w:p w:rsidR="00E214BC" w:rsidRDefault="00976247" w:rsidP="007C2F7F">
      <w:pPr>
        <w:pStyle w:val="1"/>
        <w:shd w:val="clear" w:color="auto" w:fill="auto"/>
        <w:spacing w:line="240" w:lineRule="auto"/>
        <w:ind w:firstLine="720"/>
        <w:jc w:val="both"/>
      </w:pPr>
      <w:r>
        <w:t>Изучение строения половых клеток на готовых микропрепаратах.</w:t>
      </w:r>
    </w:p>
    <w:p w:rsidR="00E214BC" w:rsidRDefault="00976247" w:rsidP="007C2F7F">
      <w:pPr>
        <w:pStyle w:val="1"/>
        <w:shd w:val="clear" w:color="auto" w:fill="auto"/>
        <w:spacing w:line="240" w:lineRule="auto"/>
        <w:ind w:firstLine="720"/>
        <w:jc w:val="both"/>
      </w:pPr>
      <w:r>
        <w:t>Решение элементарных задач по молекулярной биологии.</w:t>
      </w:r>
    </w:p>
    <w:p w:rsidR="00E214BC" w:rsidRDefault="00976247" w:rsidP="007C2F7F">
      <w:pPr>
        <w:pStyle w:val="1"/>
        <w:shd w:val="clear" w:color="auto" w:fill="auto"/>
        <w:spacing w:line="240" w:lineRule="auto"/>
        <w:ind w:firstLine="720"/>
        <w:jc w:val="both"/>
      </w:pPr>
      <w:r>
        <w:t>Выявление признаков сходства зародышей человека и других позвоночных животных как доказательство их родства.</w:t>
      </w:r>
    </w:p>
    <w:p w:rsidR="00E214BC" w:rsidRDefault="00976247" w:rsidP="007C2F7F">
      <w:pPr>
        <w:pStyle w:val="1"/>
        <w:shd w:val="clear" w:color="auto" w:fill="auto"/>
        <w:spacing w:line="240" w:lineRule="auto"/>
        <w:ind w:firstLine="720"/>
        <w:jc w:val="both"/>
      </w:pPr>
      <w:r>
        <w:t>Составление элементарных схем скрещивания.</w:t>
      </w:r>
    </w:p>
    <w:p w:rsidR="00E214BC" w:rsidRDefault="00976247" w:rsidP="007C2F7F">
      <w:pPr>
        <w:pStyle w:val="1"/>
        <w:shd w:val="clear" w:color="auto" w:fill="auto"/>
        <w:spacing w:line="240" w:lineRule="auto"/>
        <w:ind w:firstLine="720"/>
        <w:jc w:val="both"/>
      </w:pPr>
      <w:r>
        <w:t>Решение генетических задач.</w:t>
      </w:r>
    </w:p>
    <w:p w:rsidR="00E214BC" w:rsidRDefault="00976247" w:rsidP="007C2F7F">
      <w:pPr>
        <w:pStyle w:val="1"/>
        <w:shd w:val="clear" w:color="auto" w:fill="auto"/>
        <w:spacing w:line="240" w:lineRule="auto"/>
        <w:ind w:firstLine="700"/>
      </w:pPr>
      <w:r>
        <w:t xml:space="preserve">Изучение результатов моногибридного и </w:t>
      </w:r>
      <w:proofErr w:type="spellStart"/>
      <w:r>
        <w:t>дигибридного</w:t>
      </w:r>
      <w:proofErr w:type="spellEnd"/>
      <w:r>
        <w:t xml:space="preserve"> скрещивания у дрозофилы.</w:t>
      </w:r>
    </w:p>
    <w:p w:rsidR="00E214BC" w:rsidRDefault="00976247" w:rsidP="007C2F7F">
      <w:pPr>
        <w:pStyle w:val="1"/>
        <w:shd w:val="clear" w:color="auto" w:fill="auto"/>
        <w:spacing w:line="240" w:lineRule="auto"/>
        <w:ind w:firstLine="700"/>
      </w:pPr>
      <w:r>
        <w:t>Составление и анализ родословных человека.</w:t>
      </w:r>
    </w:p>
    <w:p w:rsidR="00E214BC" w:rsidRDefault="00976247" w:rsidP="007C2F7F">
      <w:pPr>
        <w:pStyle w:val="1"/>
        <w:shd w:val="clear" w:color="auto" w:fill="auto"/>
        <w:spacing w:line="240" w:lineRule="auto"/>
        <w:ind w:left="700" w:firstLine="20"/>
      </w:pPr>
      <w:r>
        <w:t>Изучение изменчивости, построение вариационного ряда и вариационной кривой. Описание фенотипа.</w:t>
      </w:r>
    </w:p>
    <w:p w:rsidR="00E214BC" w:rsidRDefault="00976247" w:rsidP="007C2F7F">
      <w:pPr>
        <w:pStyle w:val="1"/>
        <w:shd w:val="clear" w:color="auto" w:fill="auto"/>
        <w:spacing w:line="240" w:lineRule="auto"/>
        <w:ind w:firstLine="700"/>
        <w:jc w:val="both"/>
      </w:pPr>
      <w:r>
        <w:t>Сравнение видов по морфологическому критерию.</w:t>
      </w:r>
    </w:p>
    <w:p w:rsidR="00E214BC" w:rsidRDefault="00976247" w:rsidP="007C2F7F">
      <w:pPr>
        <w:pStyle w:val="1"/>
        <w:shd w:val="clear" w:color="auto" w:fill="auto"/>
        <w:spacing w:line="240" w:lineRule="auto"/>
        <w:ind w:firstLine="700"/>
      </w:pPr>
      <w:r>
        <w:t>Описание приспособленности организма и ее относительного характера.</w:t>
      </w:r>
    </w:p>
    <w:p w:rsidR="00E214BC" w:rsidRDefault="00976247" w:rsidP="007C2F7F">
      <w:pPr>
        <w:pStyle w:val="1"/>
        <w:shd w:val="clear" w:color="auto" w:fill="auto"/>
        <w:spacing w:line="240" w:lineRule="auto"/>
        <w:ind w:firstLine="720"/>
        <w:jc w:val="both"/>
      </w:pPr>
      <w:r>
        <w:t>Выявление приспособлений организмов к влиянию различных экологических факторов.</w:t>
      </w:r>
    </w:p>
    <w:p w:rsidR="00E214BC" w:rsidRDefault="00976247" w:rsidP="007C2F7F">
      <w:pPr>
        <w:pStyle w:val="1"/>
        <w:shd w:val="clear" w:color="auto" w:fill="auto"/>
        <w:spacing w:line="240" w:lineRule="auto"/>
        <w:ind w:firstLine="700"/>
      </w:pPr>
      <w:r>
        <w:t>Сравнение анатомического строения растений разных мест обитания.</w:t>
      </w:r>
    </w:p>
    <w:p w:rsidR="00E214BC" w:rsidRDefault="00976247" w:rsidP="007C2F7F">
      <w:pPr>
        <w:pStyle w:val="1"/>
        <w:shd w:val="clear" w:color="auto" w:fill="auto"/>
        <w:spacing w:line="240" w:lineRule="auto"/>
        <w:ind w:firstLine="700"/>
      </w:pPr>
      <w:r>
        <w:t>Методы измерения факторов среды обитания.</w:t>
      </w:r>
    </w:p>
    <w:p w:rsidR="00E214BC" w:rsidRDefault="00976247" w:rsidP="007C2F7F">
      <w:pPr>
        <w:pStyle w:val="1"/>
        <w:shd w:val="clear" w:color="auto" w:fill="auto"/>
        <w:spacing w:line="240" w:lineRule="auto"/>
        <w:ind w:firstLine="700"/>
      </w:pPr>
      <w:r>
        <w:lastRenderedPageBreak/>
        <w:t>Изучение экологических адаптаций человека.</w:t>
      </w:r>
    </w:p>
    <w:p w:rsidR="00E214BC" w:rsidRDefault="00976247" w:rsidP="007C2F7F">
      <w:pPr>
        <w:pStyle w:val="1"/>
        <w:shd w:val="clear" w:color="auto" w:fill="auto"/>
        <w:spacing w:line="240" w:lineRule="auto"/>
        <w:ind w:firstLine="700"/>
      </w:pPr>
      <w:r>
        <w:t>Составление пищевых цепей.</w:t>
      </w:r>
    </w:p>
    <w:p w:rsidR="00E214BC" w:rsidRDefault="00976247" w:rsidP="007C2F7F">
      <w:pPr>
        <w:pStyle w:val="1"/>
        <w:shd w:val="clear" w:color="auto" w:fill="auto"/>
        <w:spacing w:line="240" w:lineRule="auto"/>
        <w:ind w:firstLine="700"/>
      </w:pPr>
      <w:r>
        <w:t>Изучение и описание экосистем своей местности.</w:t>
      </w:r>
    </w:p>
    <w:p w:rsidR="00E214BC" w:rsidRDefault="00976247" w:rsidP="007C2F7F">
      <w:pPr>
        <w:pStyle w:val="1"/>
        <w:shd w:val="clear" w:color="auto" w:fill="auto"/>
        <w:spacing w:line="240" w:lineRule="auto"/>
        <w:ind w:firstLine="700"/>
      </w:pPr>
      <w:r>
        <w:t>Моделирование структур и процессов, происходящих в экосистемах.</w:t>
      </w:r>
    </w:p>
    <w:p w:rsidR="005E0694" w:rsidRDefault="00976247" w:rsidP="005E0694">
      <w:pPr>
        <w:pStyle w:val="1"/>
        <w:shd w:val="clear" w:color="auto" w:fill="auto"/>
        <w:spacing w:line="240" w:lineRule="auto"/>
        <w:ind w:firstLine="700"/>
      </w:pPr>
      <w:r>
        <w:t>Оценка антропогенных изменений в природе.</w:t>
      </w:r>
    </w:p>
    <w:p w:rsidR="005E0694" w:rsidRDefault="005E0694" w:rsidP="005E0694">
      <w:pPr>
        <w:pStyle w:val="1"/>
        <w:shd w:val="clear" w:color="auto" w:fill="auto"/>
        <w:spacing w:line="240" w:lineRule="auto"/>
        <w:ind w:firstLine="700"/>
      </w:pPr>
    </w:p>
    <w:p w:rsidR="005E0694" w:rsidRPr="0091258C" w:rsidRDefault="005E0694" w:rsidP="005E0694">
      <w:pPr>
        <w:pStyle w:val="Style71"/>
        <w:widowControl/>
        <w:rPr>
          <w:rStyle w:val="FontStyle118"/>
          <w:sz w:val="24"/>
          <w:szCs w:val="24"/>
        </w:rPr>
      </w:pPr>
      <w:r w:rsidRPr="0091258C">
        <w:rPr>
          <w:rStyle w:val="FontStyle118"/>
          <w:sz w:val="24"/>
          <w:szCs w:val="24"/>
        </w:rPr>
        <w:t>Астрономия (базовый уровень)</w:t>
      </w:r>
    </w:p>
    <w:p w:rsidR="005E0694" w:rsidRPr="005E0694" w:rsidRDefault="005E0694" w:rsidP="005E0694">
      <w:pPr>
        <w:pStyle w:val="Style58"/>
        <w:widowControl/>
        <w:spacing w:line="240" w:lineRule="auto"/>
        <w:jc w:val="left"/>
        <w:rPr>
          <w:rStyle w:val="FontStyle116"/>
          <w:sz w:val="24"/>
          <w:szCs w:val="24"/>
        </w:rPr>
      </w:pPr>
      <w:r w:rsidRPr="005E0694">
        <w:rPr>
          <w:rStyle w:val="FontStyle116"/>
          <w:sz w:val="24"/>
          <w:szCs w:val="24"/>
        </w:rPr>
        <w:t>Астрономия, ее значение и связь с другими науками</w:t>
      </w:r>
    </w:p>
    <w:p w:rsidR="005E0694" w:rsidRPr="005E0694" w:rsidRDefault="005E0694" w:rsidP="005E0694">
      <w:pPr>
        <w:pStyle w:val="Style88"/>
        <w:widowControl/>
        <w:spacing w:line="240" w:lineRule="auto"/>
        <w:rPr>
          <w:rStyle w:val="FontStyle119"/>
          <w:sz w:val="24"/>
          <w:szCs w:val="24"/>
        </w:rPr>
      </w:pPr>
      <w:r w:rsidRPr="005E0694">
        <w:rPr>
          <w:rStyle w:val="FontStyle119"/>
          <w:sz w:val="24"/>
          <w:szCs w:val="24"/>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5E0694" w:rsidRPr="005E0694" w:rsidRDefault="005E0694" w:rsidP="005E0694">
      <w:pPr>
        <w:pStyle w:val="Style58"/>
        <w:widowControl/>
        <w:spacing w:line="240" w:lineRule="auto"/>
        <w:jc w:val="left"/>
        <w:rPr>
          <w:rStyle w:val="FontStyle116"/>
          <w:sz w:val="24"/>
          <w:szCs w:val="24"/>
        </w:rPr>
      </w:pPr>
      <w:r w:rsidRPr="005E0694">
        <w:rPr>
          <w:rStyle w:val="FontStyle116"/>
          <w:sz w:val="24"/>
          <w:szCs w:val="24"/>
        </w:rPr>
        <w:t>Практические основы астрономии</w:t>
      </w:r>
    </w:p>
    <w:p w:rsidR="005E0694" w:rsidRPr="005E0694" w:rsidRDefault="005E0694" w:rsidP="005E0694">
      <w:pPr>
        <w:pStyle w:val="Style88"/>
        <w:widowControl/>
        <w:spacing w:line="240" w:lineRule="auto"/>
        <w:rPr>
          <w:rStyle w:val="FontStyle119"/>
          <w:sz w:val="24"/>
          <w:szCs w:val="24"/>
        </w:rPr>
      </w:pPr>
      <w:r w:rsidRPr="005E0694">
        <w:rPr>
          <w:rStyle w:val="FontStyle119"/>
          <w:sz w:val="24"/>
          <w:szCs w:val="24"/>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5E0694" w:rsidRPr="005E0694" w:rsidRDefault="005E0694" w:rsidP="005E0694">
      <w:pPr>
        <w:pStyle w:val="Style58"/>
        <w:widowControl/>
        <w:spacing w:line="240" w:lineRule="auto"/>
        <w:jc w:val="left"/>
        <w:rPr>
          <w:rStyle w:val="FontStyle116"/>
          <w:sz w:val="24"/>
          <w:szCs w:val="24"/>
        </w:rPr>
      </w:pPr>
      <w:r w:rsidRPr="005E0694">
        <w:rPr>
          <w:rStyle w:val="FontStyle116"/>
          <w:sz w:val="24"/>
          <w:szCs w:val="24"/>
        </w:rPr>
        <w:t>Строение Солнечной системы</w:t>
      </w:r>
    </w:p>
    <w:p w:rsidR="005E0694" w:rsidRPr="005E0694" w:rsidRDefault="005E0694" w:rsidP="005E0694">
      <w:pPr>
        <w:pStyle w:val="Style88"/>
        <w:widowControl/>
        <w:spacing w:line="240" w:lineRule="auto"/>
        <w:ind w:firstLine="706"/>
        <w:rPr>
          <w:rStyle w:val="FontStyle119"/>
          <w:sz w:val="24"/>
          <w:szCs w:val="24"/>
        </w:rPr>
      </w:pPr>
      <w:r w:rsidRPr="005E0694">
        <w:rPr>
          <w:rStyle w:val="FontStyle119"/>
          <w:sz w:val="24"/>
          <w:szCs w:val="24"/>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5E0694" w:rsidRPr="005E0694" w:rsidRDefault="005E0694" w:rsidP="005E0694">
      <w:pPr>
        <w:pStyle w:val="Style58"/>
        <w:widowControl/>
        <w:spacing w:line="240" w:lineRule="auto"/>
        <w:jc w:val="left"/>
        <w:rPr>
          <w:rStyle w:val="FontStyle116"/>
          <w:sz w:val="24"/>
          <w:szCs w:val="24"/>
        </w:rPr>
      </w:pPr>
      <w:r w:rsidRPr="005E0694">
        <w:rPr>
          <w:rStyle w:val="FontStyle116"/>
          <w:sz w:val="24"/>
          <w:szCs w:val="24"/>
        </w:rPr>
        <w:t>Природа тел Солнечной системы</w:t>
      </w:r>
    </w:p>
    <w:p w:rsidR="005E0694" w:rsidRPr="005E0694" w:rsidRDefault="005E0694" w:rsidP="005E0694">
      <w:pPr>
        <w:pStyle w:val="Style88"/>
        <w:widowControl/>
        <w:spacing w:line="240" w:lineRule="auto"/>
        <w:rPr>
          <w:rStyle w:val="FontStyle119"/>
          <w:sz w:val="24"/>
          <w:szCs w:val="24"/>
        </w:rPr>
      </w:pPr>
      <w:r w:rsidRPr="005E0694">
        <w:rPr>
          <w:rStyle w:val="FontStyle119"/>
          <w:sz w:val="24"/>
          <w:szCs w:val="24"/>
        </w:rPr>
        <w:t xml:space="preserve">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w:t>
      </w:r>
      <w:proofErr w:type="spellStart"/>
      <w:r w:rsidRPr="005E0694">
        <w:rPr>
          <w:rStyle w:val="FontStyle119"/>
          <w:sz w:val="24"/>
          <w:szCs w:val="24"/>
        </w:rPr>
        <w:t>метеороиды</w:t>
      </w:r>
      <w:proofErr w:type="spellEnd"/>
      <w:r w:rsidRPr="005E0694">
        <w:rPr>
          <w:rStyle w:val="FontStyle119"/>
          <w:sz w:val="24"/>
          <w:szCs w:val="24"/>
        </w:rPr>
        <w:t>, метеоры, болиды и метеориты.</w:t>
      </w:r>
    </w:p>
    <w:p w:rsidR="005E0694" w:rsidRPr="005E0694" w:rsidRDefault="005E0694" w:rsidP="005E0694">
      <w:pPr>
        <w:pStyle w:val="Style58"/>
        <w:widowControl/>
        <w:spacing w:line="240" w:lineRule="auto"/>
        <w:jc w:val="left"/>
        <w:rPr>
          <w:rStyle w:val="FontStyle116"/>
          <w:sz w:val="24"/>
          <w:szCs w:val="24"/>
        </w:rPr>
      </w:pPr>
      <w:r w:rsidRPr="005E0694">
        <w:rPr>
          <w:rStyle w:val="FontStyle116"/>
          <w:sz w:val="24"/>
          <w:szCs w:val="24"/>
        </w:rPr>
        <w:t>Солнце и звезды</w:t>
      </w:r>
    </w:p>
    <w:p w:rsidR="005E0694" w:rsidRPr="005E0694" w:rsidRDefault="005E0694" w:rsidP="005E0694">
      <w:pPr>
        <w:pStyle w:val="Style88"/>
        <w:widowControl/>
        <w:spacing w:line="240" w:lineRule="auto"/>
        <w:ind w:firstLine="701"/>
        <w:rPr>
          <w:rStyle w:val="FontStyle119"/>
          <w:sz w:val="24"/>
          <w:szCs w:val="24"/>
        </w:rPr>
      </w:pPr>
      <w:r w:rsidRPr="005E0694">
        <w:rPr>
          <w:rStyle w:val="FontStyle119"/>
          <w:sz w:val="24"/>
          <w:szCs w:val="24"/>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 — светимость». Массы и размеры звезд. Модели звезд. Переменные и нестационарные звезды. Цефеиды — маяки Вселенной. Эволюция звезд различной массы.</w:t>
      </w:r>
    </w:p>
    <w:p w:rsidR="005E0694" w:rsidRPr="005E0694" w:rsidRDefault="005E0694" w:rsidP="005E0694">
      <w:pPr>
        <w:pStyle w:val="Style58"/>
        <w:widowControl/>
        <w:spacing w:line="240" w:lineRule="auto"/>
        <w:jc w:val="left"/>
        <w:rPr>
          <w:rStyle w:val="FontStyle116"/>
          <w:sz w:val="24"/>
          <w:szCs w:val="24"/>
        </w:rPr>
      </w:pPr>
      <w:r w:rsidRPr="005E0694">
        <w:rPr>
          <w:rStyle w:val="FontStyle116"/>
          <w:sz w:val="24"/>
          <w:szCs w:val="24"/>
        </w:rPr>
        <w:t>Строение и эволюция Вселенной</w:t>
      </w:r>
    </w:p>
    <w:p w:rsidR="005E0694" w:rsidRPr="005E0694" w:rsidRDefault="005E0694" w:rsidP="005E0694">
      <w:pPr>
        <w:pStyle w:val="Style88"/>
        <w:widowControl/>
        <w:spacing w:line="240" w:lineRule="auto"/>
        <w:ind w:firstLine="701"/>
        <w:rPr>
          <w:rStyle w:val="FontStyle119"/>
          <w:sz w:val="24"/>
          <w:szCs w:val="24"/>
        </w:rPr>
      </w:pPr>
      <w:r w:rsidRPr="005E0694">
        <w:rPr>
          <w:rStyle w:val="FontStyle119"/>
          <w:sz w:val="24"/>
          <w:szCs w:val="24"/>
        </w:rPr>
        <w:t xml:space="preserve">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Pr="005E0694">
        <w:rPr>
          <w:rStyle w:val="FontStyle119"/>
          <w:sz w:val="24"/>
          <w:szCs w:val="24"/>
        </w:rPr>
        <w:t>антитяготение</w:t>
      </w:r>
      <w:proofErr w:type="spellEnd"/>
      <w:r w:rsidRPr="005E0694">
        <w:rPr>
          <w:rStyle w:val="FontStyle119"/>
          <w:sz w:val="24"/>
          <w:szCs w:val="24"/>
        </w:rPr>
        <w:t>.</w:t>
      </w:r>
    </w:p>
    <w:p w:rsidR="005E0694" w:rsidRPr="005E0694" w:rsidRDefault="005E0694" w:rsidP="005E0694">
      <w:pPr>
        <w:pStyle w:val="Style58"/>
        <w:widowControl/>
        <w:spacing w:line="240" w:lineRule="auto"/>
        <w:jc w:val="left"/>
        <w:rPr>
          <w:rStyle w:val="FontStyle116"/>
          <w:sz w:val="24"/>
          <w:szCs w:val="24"/>
        </w:rPr>
      </w:pPr>
      <w:r w:rsidRPr="005E0694">
        <w:rPr>
          <w:rStyle w:val="FontStyle116"/>
          <w:sz w:val="24"/>
          <w:szCs w:val="24"/>
        </w:rPr>
        <w:t>Жизнь и разум во Вселенной</w:t>
      </w:r>
    </w:p>
    <w:p w:rsidR="005E0694" w:rsidRDefault="005E0694" w:rsidP="005E0694">
      <w:pPr>
        <w:pStyle w:val="1"/>
        <w:shd w:val="clear" w:color="auto" w:fill="auto"/>
        <w:spacing w:line="240" w:lineRule="auto"/>
        <w:ind w:firstLine="720"/>
        <w:jc w:val="both"/>
        <w:rPr>
          <w:b/>
          <w:bCs/>
        </w:rPr>
      </w:pPr>
      <w:r w:rsidRPr="005E0694">
        <w:rPr>
          <w:rStyle w:val="FontStyle119"/>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w:t>
      </w:r>
      <w:r>
        <w:rPr>
          <w:rStyle w:val="FontStyle119"/>
          <w:sz w:val="24"/>
          <w:szCs w:val="24"/>
        </w:rPr>
        <w:t xml:space="preserve"> заявляет о своем существовании.</w:t>
      </w:r>
    </w:p>
    <w:p w:rsidR="0091258C" w:rsidRDefault="0091258C" w:rsidP="005E0694">
      <w:pPr>
        <w:pStyle w:val="1"/>
        <w:shd w:val="clear" w:color="auto" w:fill="auto"/>
        <w:spacing w:line="240" w:lineRule="auto"/>
        <w:ind w:firstLine="720"/>
        <w:jc w:val="both"/>
        <w:rPr>
          <w:b/>
          <w:bCs/>
        </w:rPr>
      </w:pPr>
    </w:p>
    <w:p w:rsidR="005E0694" w:rsidRDefault="005E0694" w:rsidP="005E0694">
      <w:pPr>
        <w:pStyle w:val="1"/>
        <w:shd w:val="clear" w:color="auto" w:fill="auto"/>
        <w:spacing w:line="240" w:lineRule="auto"/>
        <w:ind w:firstLine="720"/>
        <w:jc w:val="both"/>
      </w:pPr>
      <w:r>
        <w:rPr>
          <w:b/>
          <w:bCs/>
        </w:rPr>
        <w:t>Основы безопасности жизнедеятельности</w:t>
      </w:r>
    </w:p>
    <w:p w:rsidR="005E0694" w:rsidRDefault="005E0694" w:rsidP="005E0694">
      <w:pPr>
        <w:pStyle w:val="1"/>
        <w:shd w:val="clear" w:color="auto" w:fill="auto"/>
        <w:spacing w:line="240" w:lineRule="auto"/>
        <w:ind w:firstLine="720"/>
        <w:jc w:val="both"/>
      </w:pPr>
      <w: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w:t>
      </w:r>
      <w:r>
        <w:lastRenderedPageBreak/>
        <w:t>взаимодействия требуют формирования у учащихся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5E0694" w:rsidRDefault="005E0694" w:rsidP="005E0694">
      <w:pPr>
        <w:pStyle w:val="1"/>
        <w:shd w:val="clear" w:color="auto" w:fill="auto"/>
        <w:spacing w:line="240" w:lineRule="auto"/>
        <w:ind w:firstLine="720"/>
        <w:jc w:val="both"/>
      </w:pPr>
      <w: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91258C" w:rsidRDefault="0091258C" w:rsidP="0091258C">
      <w:pPr>
        <w:pStyle w:val="1"/>
        <w:shd w:val="clear" w:color="auto" w:fill="auto"/>
        <w:spacing w:line="240" w:lineRule="auto"/>
        <w:ind w:firstLine="720"/>
        <w:jc w:val="both"/>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91258C" w:rsidRDefault="0091258C" w:rsidP="0091258C">
      <w:pPr>
        <w:pStyle w:val="1"/>
        <w:shd w:val="clear" w:color="auto" w:fill="auto"/>
        <w:spacing w:line="240" w:lineRule="auto"/>
        <w:ind w:firstLine="720"/>
        <w:jc w:val="both"/>
      </w:pPr>
      <w: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учащихся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91258C" w:rsidRDefault="0091258C" w:rsidP="0091258C">
      <w:pPr>
        <w:pStyle w:val="1"/>
        <w:shd w:val="clear" w:color="auto" w:fill="auto"/>
        <w:spacing w:line="240" w:lineRule="auto"/>
        <w:ind w:firstLine="720"/>
        <w:jc w:val="both"/>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91258C" w:rsidRDefault="0091258C" w:rsidP="0091258C">
      <w:pPr>
        <w:pStyle w:val="1"/>
        <w:shd w:val="clear" w:color="auto" w:fill="auto"/>
        <w:spacing w:line="240" w:lineRule="auto"/>
        <w:ind w:firstLine="720"/>
        <w:jc w:val="both"/>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91258C" w:rsidRDefault="0091258C" w:rsidP="0091258C">
      <w:pPr>
        <w:pStyle w:val="1"/>
        <w:shd w:val="clear" w:color="auto" w:fill="auto"/>
        <w:spacing w:line="240" w:lineRule="auto"/>
        <w:ind w:firstLine="720"/>
        <w:jc w:val="both"/>
      </w:pPr>
      <w:r>
        <w:t xml:space="preserve">Модуль «Основы противодействия экстремизму, терроризму и </w:t>
      </w:r>
      <w:proofErr w:type="spellStart"/>
      <w:r>
        <w:t>наркотизму</w:t>
      </w:r>
      <w:proofErr w:type="spellEnd"/>
      <w:r>
        <w:t xml:space="preserve"> в Российской Федерации» раскрывает вопросы, связанные с противодействием экстремизму, терроризму и </w:t>
      </w:r>
      <w:proofErr w:type="spellStart"/>
      <w:r>
        <w:t>наркотизму</w:t>
      </w:r>
      <w:proofErr w:type="spellEnd"/>
      <w:r>
        <w:t>.</w:t>
      </w:r>
    </w:p>
    <w:p w:rsidR="0091258C" w:rsidRDefault="0091258C" w:rsidP="0091258C">
      <w:pPr>
        <w:pStyle w:val="1"/>
        <w:shd w:val="clear" w:color="auto" w:fill="auto"/>
        <w:spacing w:line="240" w:lineRule="auto"/>
        <w:ind w:firstLine="720"/>
        <w:jc w:val="both"/>
      </w:pPr>
      <w:r>
        <w:t>Модуль «Основы здорового образа жизни» раскрывает основы здорового образа жизни.</w:t>
      </w:r>
    </w:p>
    <w:p w:rsidR="0091258C" w:rsidRDefault="0091258C" w:rsidP="0091258C">
      <w:pPr>
        <w:pStyle w:val="1"/>
        <w:shd w:val="clear" w:color="auto" w:fill="auto"/>
        <w:spacing w:line="240" w:lineRule="auto"/>
        <w:ind w:firstLine="720"/>
        <w:jc w:val="both"/>
      </w:pPr>
      <w: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91258C" w:rsidRDefault="0091258C" w:rsidP="0091258C">
      <w:pPr>
        <w:pStyle w:val="1"/>
        <w:shd w:val="clear" w:color="auto" w:fill="auto"/>
        <w:spacing w:line="240" w:lineRule="auto"/>
        <w:ind w:firstLine="720"/>
        <w:jc w:val="both"/>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91258C" w:rsidRDefault="0091258C" w:rsidP="0091258C">
      <w:pPr>
        <w:pStyle w:val="1"/>
        <w:shd w:val="clear" w:color="auto" w:fill="auto"/>
        <w:spacing w:line="240" w:lineRule="auto"/>
        <w:ind w:firstLine="720"/>
        <w:jc w:val="both"/>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91258C" w:rsidRDefault="0091258C" w:rsidP="0091258C">
      <w:pPr>
        <w:pStyle w:val="1"/>
        <w:shd w:val="clear" w:color="auto" w:fill="auto"/>
        <w:spacing w:line="240" w:lineRule="auto"/>
        <w:ind w:firstLine="720"/>
        <w:jc w:val="both"/>
      </w:pPr>
      <w:r>
        <w:t>Модуль «Элементы начальной военной подготовки» раскрывает вопросы строевой, огневой, тактической подготовки.</w:t>
      </w:r>
    </w:p>
    <w:p w:rsidR="0091258C" w:rsidRDefault="0091258C" w:rsidP="0091258C">
      <w:pPr>
        <w:pStyle w:val="1"/>
        <w:shd w:val="clear" w:color="auto" w:fill="auto"/>
        <w:spacing w:line="240" w:lineRule="auto"/>
        <w:ind w:firstLine="720"/>
        <w:jc w:val="both"/>
      </w:pPr>
      <w:r>
        <w:t xml:space="preserve">Модуль «Военно-профессиональная деятельность» раскрывает вопросы </w:t>
      </w:r>
      <w:proofErr w:type="spellStart"/>
      <w:r>
        <w:t>военно</w:t>
      </w:r>
      <w:r>
        <w:softHyphen/>
        <w:t>профессиональной</w:t>
      </w:r>
      <w:proofErr w:type="spellEnd"/>
      <w:r>
        <w:t xml:space="preserve"> деятельности гражданина.</w:t>
      </w:r>
    </w:p>
    <w:p w:rsidR="0091258C" w:rsidRDefault="0091258C" w:rsidP="0091258C">
      <w:pPr>
        <w:pStyle w:val="1"/>
        <w:shd w:val="clear" w:color="auto" w:fill="auto"/>
        <w:spacing w:line="240" w:lineRule="auto"/>
        <w:ind w:firstLine="720"/>
        <w:jc w:val="both"/>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91258C" w:rsidRDefault="0091258C" w:rsidP="0091258C">
      <w:pPr>
        <w:pStyle w:val="1"/>
        <w:shd w:val="clear" w:color="auto" w:fill="auto"/>
        <w:spacing w:line="240" w:lineRule="auto"/>
        <w:ind w:firstLine="720"/>
        <w:jc w:val="both"/>
      </w:pPr>
      <w:r>
        <w:t>«Основы безопасности жизнедеятельности» как учебный предмет обеспечивает:</w:t>
      </w:r>
    </w:p>
    <w:p w:rsidR="0091258C" w:rsidRDefault="0091258C" w:rsidP="006D7E27">
      <w:pPr>
        <w:pStyle w:val="1"/>
        <w:numPr>
          <w:ilvl w:val="0"/>
          <w:numId w:val="107"/>
        </w:numPr>
        <w:shd w:val="clear" w:color="auto" w:fill="auto"/>
        <w:tabs>
          <w:tab w:val="left" w:pos="712"/>
        </w:tabs>
        <w:spacing w:line="240" w:lineRule="auto"/>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1258C" w:rsidRDefault="0091258C" w:rsidP="006D7E27">
      <w:pPr>
        <w:pStyle w:val="1"/>
        <w:numPr>
          <w:ilvl w:val="0"/>
          <w:numId w:val="107"/>
        </w:numPr>
        <w:shd w:val="clear" w:color="auto" w:fill="auto"/>
        <w:tabs>
          <w:tab w:val="left" w:pos="712"/>
        </w:tabs>
        <w:spacing w:line="240" w:lineRule="auto"/>
        <w:jc w:val="both"/>
      </w:pPr>
      <w:r>
        <w:t>знание правил и владение навыками поведения в опасных и чрезвычайных ситуациях природного, техногенного и социального характера;</w:t>
      </w:r>
    </w:p>
    <w:p w:rsidR="0091258C" w:rsidRDefault="0091258C" w:rsidP="006D7E27">
      <w:pPr>
        <w:pStyle w:val="1"/>
        <w:numPr>
          <w:ilvl w:val="0"/>
          <w:numId w:val="107"/>
        </w:numPr>
        <w:shd w:val="clear" w:color="auto" w:fill="auto"/>
        <w:tabs>
          <w:tab w:val="left" w:pos="712"/>
        </w:tabs>
        <w:spacing w:line="240" w:lineRule="auto"/>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1258C" w:rsidRDefault="0091258C" w:rsidP="006D7E27">
      <w:pPr>
        <w:pStyle w:val="1"/>
        <w:numPr>
          <w:ilvl w:val="0"/>
          <w:numId w:val="107"/>
        </w:numPr>
        <w:shd w:val="clear" w:color="auto" w:fill="auto"/>
        <w:tabs>
          <w:tab w:val="left" w:pos="712"/>
        </w:tabs>
        <w:spacing w:line="240" w:lineRule="auto"/>
        <w:jc w:val="both"/>
      </w:pPr>
      <w:r>
        <w:t>умение действовать индивидуально и в группе в опасных и чрезвычайных ситуациях;</w:t>
      </w:r>
    </w:p>
    <w:p w:rsidR="0091258C" w:rsidRDefault="0091258C" w:rsidP="006D7E27">
      <w:pPr>
        <w:pStyle w:val="1"/>
        <w:numPr>
          <w:ilvl w:val="0"/>
          <w:numId w:val="107"/>
        </w:numPr>
        <w:shd w:val="clear" w:color="auto" w:fill="auto"/>
        <w:tabs>
          <w:tab w:val="left" w:pos="712"/>
        </w:tabs>
        <w:spacing w:line="240" w:lineRule="auto"/>
        <w:jc w:val="both"/>
      </w:pPr>
      <w:r>
        <w:t>формирование морально-психологических и физических каче</w:t>
      </w:r>
      <w:proofErr w:type="gramStart"/>
      <w:r>
        <w:t>ств гр</w:t>
      </w:r>
      <w:proofErr w:type="gramEnd"/>
      <w:r>
        <w:t xml:space="preserve">ажданина, </w:t>
      </w:r>
      <w:r>
        <w:lastRenderedPageBreak/>
        <w:t>необходимых для прохождения военной службы;</w:t>
      </w:r>
    </w:p>
    <w:p w:rsidR="0091258C" w:rsidRDefault="0091258C" w:rsidP="006D7E27">
      <w:pPr>
        <w:pStyle w:val="1"/>
        <w:numPr>
          <w:ilvl w:val="0"/>
          <w:numId w:val="107"/>
        </w:numPr>
        <w:shd w:val="clear" w:color="auto" w:fill="auto"/>
        <w:tabs>
          <w:tab w:val="left" w:pos="712"/>
        </w:tabs>
        <w:spacing w:line="240" w:lineRule="auto"/>
        <w:jc w:val="both"/>
      </w:pPr>
      <w:r>
        <w:t>воспитание патриотизма, уважения к историческому и культур ному прошлому Росс</w:t>
      </w:r>
      <w:proofErr w:type="gramStart"/>
      <w:r>
        <w:t>ии и ее</w:t>
      </w:r>
      <w:proofErr w:type="gramEnd"/>
      <w:r>
        <w:t xml:space="preserve"> Вооруженным Силам;</w:t>
      </w:r>
    </w:p>
    <w:p w:rsidR="0091258C" w:rsidRDefault="0091258C" w:rsidP="006D7E27">
      <w:pPr>
        <w:pStyle w:val="1"/>
        <w:numPr>
          <w:ilvl w:val="0"/>
          <w:numId w:val="107"/>
        </w:numPr>
        <w:shd w:val="clear" w:color="auto" w:fill="auto"/>
        <w:tabs>
          <w:tab w:val="left" w:pos="712"/>
        </w:tabs>
        <w:spacing w:line="240" w:lineRule="auto"/>
        <w:jc w:val="both"/>
      </w:pPr>
      <w: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91258C" w:rsidRDefault="0091258C" w:rsidP="006D7E27">
      <w:pPr>
        <w:pStyle w:val="1"/>
        <w:numPr>
          <w:ilvl w:val="0"/>
          <w:numId w:val="107"/>
        </w:numPr>
        <w:shd w:val="clear" w:color="auto" w:fill="auto"/>
        <w:tabs>
          <w:tab w:val="left" w:pos="712"/>
        </w:tabs>
        <w:spacing w:line="240" w:lineRule="auto"/>
        <w:jc w:val="both"/>
      </w:pPr>
      <w:r>
        <w:t>приобретение навыков в области гражданской обороны;</w:t>
      </w:r>
    </w:p>
    <w:p w:rsidR="0091258C" w:rsidRDefault="0091258C" w:rsidP="006D7E27">
      <w:pPr>
        <w:pStyle w:val="1"/>
        <w:numPr>
          <w:ilvl w:val="0"/>
          <w:numId w:val="107"/>
        </w:numPr>
        <w:shd w:val="clear" w:color="auto" w:fill="auto"/>
        <w:tabs>
          <w:tab w:val="left" w:pos="712"/>
        </w:tabs>
        <w:spacing w:line="240" w:lineRule="auto"/>
        <w:jc w:val="both"/>
      </w:pPr>
      <w:r>
        <w:t>службы и элементов медицинской подготовки, вопросов радиационной, химической и биологической защиты войск и населения.</w:t>
      </w:r>
    </w:p>
    <w:p w:rsidR="0091258C" w:rsidRDefault="0091258C" w:rsidP="0091258C">
      <w:pPr>
        <w:pStyle w:val="1"/>
        <w:shd w:val="clear" w:color="auto" w:fill="auto"/>
        <w:spacing w:line="240" w:lineRule="auto"/>
        <w:ind w:firstLine="720"/>
        <w:jc w:val="both"/>
      </w:pPr>
      <w: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учащихся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91258C" w:rsidRDefault="0091258C" w:rsidP="0091258C">
      <w:pPr>
        <w:pStyle w:val="1"/>
        <w:shd w:val="clear" w:color="auto" w:fill="auto"/>
        <w:spacing w:line="240" w:lineRule="auto"/>
        <w:ind w:firstLine="720"/>
        <w:jc w:val="both"/>
      </w:pPr>
      <w:proofErr w:type="spellStart"/>
      <w:proofErr w:type="gramStart"/>
      <w:r>
        <w:t>Межпредметная</w:t>
      </w:r>
      <w:proofErr w:type="spellEnd"/>
      <w: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t xml:space="preserve"> выбранного профиля и индивидуальной траектории образования.</w:t>
      </w:r>
      <w:bookmarkStart w:id="353" w:name="bookmark408"/>
      <w:bookmarkStart w:id="354" w:name="bookmark407"/>
    </w:p>
    <w:p w:rsidR="0091258C" w:rsidRDefault="0091258C" w:rsidP="0091258C">
      <w:pPr>
        <w:pStyle w:val="11"/>
        <w:keepNext/>
        <w:keepLines/>
        <w:shd w:val="clear" w:color="auto" w:fill="auto"/>
        <w:spacing w:line="240" w:lineRule="auto"/>
        <w:jc w:val="both"/>
      </w:pPr>
      <w:r>
        <w:t>Базовый уровень</w:t>
      </w:r>
      <w:bookmarkEnd w:id="353"/>
      <w:bookmarkEnd w:id="354"/>
    </w:p>
    <w:p w:rsidR="0091258C" w:rsidRDefault="0091258C" w:rsidP="0091258C">
      <w:pPr>
        <w:pStyle w:val="11"/>
        <w:keepNext/>
        <w:keepLines/>
        <w:shd w:val="clear" w:color="auto" w:fill="auto"/>
        <w:spacing w:line="240" w:lineRule="auto"/>
        <w:jc w:val="both"/>
      </w:pPr>
      <w:bookmarkStart w:id="355" w:name="bookmark410"/>
      <w:bookmarkStart w:id="356" w:name="bookmark409"/>
      <w:r>
        <w:t>Основы комплексной безопасности</w:t>
      </w:r>
      <w:bookmarkEnd w:id="355"/>
      <w:bookmarkEnd w:id="356"/>
    </w:p>
    <w:p w:rsidR="0091258C" w:rsidRDefault="0091258C" w:rsidP="0091258C">
      <w:pPr>
        <w:pStyle w:val="1"/>
        <w:shd w:val="clear" w:color="auto" w:fill="auto"/>
        <w:spacing w:line="240" w:lineRule="auto"/>
        <w:ind w:firstLine="720"/>
        <w:jc w:val="both"/>
      </w:pPr>
      <w:r>
        <w:t xml:space="preserve">Экологическая безопасность и охрана окружающей среды. </w:t>
      </w:r>
      <w:r>
        <w:rPr>
          <w:i/>
          <w:iCs/>
        </w:rPr>
        <w:t>Влияние экологической безопасности на национальную безопасность РФ.</w:t>
      </w:r>
      <w:r>
        <w:t xml:space="preserve">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t>экориска</w:t>
      </w:r>
      <w:proofErr w:type="spellEnd"/>
      <w:r>
        <w:t>. Средства индивидуальной защиты. Предназначение и использование экологических знаков.</w:t>
      </w:r>
    </w:p>
    <w:p w:rsidR="0091258C" w:rsidRDefault="0091258C" w:rsidP="0091258C">
      <w:pPr>
        <w:pStyle w:val="1"/>
        <w:shd w:val="clear" w:color="auto" w:fill="auto"/>
        <w:spacing w:line="240" w:lineRule="auto"/>
        <w:ind w:firstLine="720"/>
        <w:jc w:val="both"/>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91258C" w:rsidRDefault="0091258C" w:rsidP="0091258C">
      <w:pPr>
        <w:pStyle w:val="1"/>
        <w:shd w:val="clear" w:color="auto" w:fill="auto"/>
        <w:spacing w:line="240" w:lineRule="auto"/>
        <w:ind w:firstLine="720"/>
        <w:jc w:val="both"/>
      </w:pPr>
      <w:r>
        <w:t>Явные и скрытые опасности современных молодежных хобби. Последствия и ответственность.</w:t>
      </w:r>
    </w:p>
    <w:p w:rsidR="0091258C" w:rsidRDefault="0091258C" w:rsidP="0091258C">
      <w:pPr>
        <w:pStyle w:val="11"/>
        <w:keepNext/>
        <w:keepLines/>
        <w:shd w:val="clear" w:color="auto" w:fill="auto"/>
        <w:spacing w:line="240" w:lineRule="auto"/>
        <w:jc w:val="both"/>
      </w:pPr>
      <w:bookmarkStart w:id="357" w:name="bookmark412"/>
      <w:bookmarkStart w:id="358" w:name="bookmark411"/>
      <w:r>
        <w:t>Защита населения Российской Федерации от опасных и чрезвычайных ситуаций</w:t>
      </w:r>
      <w:bookmarkEnd w:id="357"/>
      <w:bookmarkEnd w:id="358"/>
    </w:p>
    <w:p w:rsidR="0091258C" w:rsidRDefault="0091258C" w:rsidP="0091258C">
      <w:pPr>
        <w:pStyle w:val="1"/>
        <w:shd w:val="clear" w:color="auto" w:fill="auto"/>
        <w:spacing w:line="240" w:lineRule="auto"/>
        <w:ind w:firstLine="720"/>
        <w:jc w:val="both"/>
      </w:pPr>
      <w: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w:t>
      </w:r>
      <w:r>
        <w:lastRenderedPageBreak/>
        <w:t>коллективной защиты и приборы индивидуального дозиметрического контроля.</w:t>
      </w:r>
    </w:p>
    <w:p w:rsidR="0091258C" w:rsidRDefault="0091258C" w:rsidP="0091258C">
      <w:pPr>
        <w:pStyle w:val="11"/>
        <w:keepNext/>
        <w:keepLines/>
        <w:shd w:val="clear" w:color="auto" w:fill="auto"/>
        <w:spacing w:line="240" w:lineRule="auto"/>
        <w:jc w:val="both"/>
      </w:pPr>
      <w:bookmarkStart w:id="359" w:name="bookmark414"/>
      <w:bookmarkStart w:id="360" w:name="bookmark413"/>
      <w:r>
        <w:t xml:space="preserve">Основы противодействия экстремизму, терроризму и </w:t>
      </w:r>
      <w:proofErr w:type="spellStart"/>
      <w:r>
        <w:t>наркотизму</w:t>
      </w:r>
      <w:proofErr w:type="spellEnd"/>
      <w:r>
        <w:t xml:space="preserve"> в Российской Федерации</w:t>
      </w:r>
      <w:bookmarkEnd w:id="359"/>
      <w:bookmarkEnd w:id="360"/>
    </w:p>
    <w:p w:rsidR="0091258C" w:rsidRDefault="0091258C" w:rsidP="0091258C">
      <w:pPr>
        <w:pStyle w:val="1"/>
        <w:shd w:val="clear" w:color="auto" w:fill="auto"/>
        <w:spacing w:line="240" w:lineRule="auto"/>
        <w:ind w:firstLine="720"/>
        <w:jc w:val="both"/>
      </w:pPr>
      <w:r>
        <w:t xml:space="preserve">Сущность явлений экстремизма, терроризма и </w:t>
      </w:r>
      <w:proofErr w:type="spellStart"/>
      <w:r>
        <w:t>наркотизма</w:t>
      </w:r>
      <w:proofErr w:type="spellEnd"/>
      <w:r>
        <w:t xml:space="preserve">. Общегосударственная система противодействия экстремизму, терроризму и </w:t>
      </w:r>
      <w:proofErr w:type="spellStart"/>
      <w:r>
        <w:t>наркотизму</w:t>
      </w:r>
      <w:proofErr w:type="spellEnd"/>
      <w:r>
        <w:t xml:space="preserve">: основы законодательства Российской Федерации в области противодействия экстремизму, терроризму и </w:t>
      </w:r>
      <w:proofErr w:type="spellStart"/>
      <w:r>
        <w:t>наркотизму</w:t>
      </w:r>
      <w:proofErr w:type="spellEnd"/>
      <w:r>
        <w:t xml:space="preserve">; органы исполнительной власти, осуществляющие противодействие экстремизму, терроризму и </w:t>
      </w:r>
      <w:proofErr w:type="spellStart"/>
      <w:r>
        <w:t>наркотизму</w:t>
      </w:r>
      <w:proofErr w:type="spellEnd"/>
      <w:r>
        <w:t xml:space="preserve"> в Российской Федерации; права и ответственность гражданина в области противодействия экстремизму, терроризму и </w:t>
      </w:r>
      <w:proofErr w:type="spellStart"/>
      <w:r>
        <w:t>наркотизму</w:t>
      </w:r>
      <w:proofErr w:type="spellEnd"/>
      <w:r>
        <w:t xml:space="preserve"> в Российской Федерации.</w:t>
      </w:r>
    </w:p>
    <w:p w:rsidR="0091258C" w:rsidRDefault="0091258C" w:rsidP="0091258C">
      <w:pPr>
        <w:pStyle w:val="1"/>
        <w:shd w:val="clear" w:color="auto" w:fill="auto"/>
        <w:spacing w:line="240" w:lineRule="auto"/>
        <w:ind w:firstLine="720"/>
        <w:jc w:val="both"/>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91258C" w:rsidRDefault="0091258C" w:rsidP="0091258C">
      <w:pPr>
        <w:pStyle w:val="11"/>
        <w:keepNext/>
        <w:keepLines/>
        <w:shd w:val="clear" w:color="auto" w:fill="auto"/>
        <w:spacing w:line="240" w:lineRule="auto"/>
        <w:jc w:val="both"/>
      </w:pPr>
      <w:bookmarkStart w:id="361" w:name="bookmark416"/>
      <w:bookmarkStart w:id="362" w:name="bookmark415"/>
      <w:r>
        <w:t>Основы здорового образа жизни</w:t>
      </w:r>
      <w:bookmarkEnd w:id="361"/>
      <w:bookmarkEnd w:id="362"/>
    </w:p>
    <w:p w:rsidR="0091258C" w:rsidRDefault="0091258C" w:rsidP="0091258C">
      <w:pPr>
        <w:pStyle w:val="1"/>
        <w:shd w:val="clear" w:color="auto" w:fill="auto"/>
        <w:spacing w:line="240" w:lineRule="auto"/>
        <w:ind w:firstLine="720"/>
        <w:jc w:val="both"/>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91258C" w:rsidRDefault="0091258C" w:rsidP="0091258C">
      <w:pPr>
        <w:pStyle w:val="11"/>
        <w:keepNext/>
        <w:keepLines/>
        <w:shd w:val="clear" w:color="auto" w:fill="auto"/>
        <w:spacing w:line="240" w:lineRule="auto"/>
        <w:jc w:val="both"/>
      </w:pPr>
      <w:bookmarkStart w:id="363" w:name="bookmark418"/>
      <w:bookmarkStart w:id="364" w:name="bookmark417"/>
      <w:r>
        <w:t>Основы медицинских знаний и оказание первой помощи</w:t>
      </w:r>
      <w:bookmarkEnd w:id="363"/>
      <w:bookmarkEnd w:id="364"/>
    </w:p>
    <w:p w:rsidR="0091258C" w:rsidRDefault="0091258C" w:rsidP="0091258C">
      <w:pPr>
        <w:pStyle w:val="1"/>
        <w:shd w:val="clear" w:color="auto" w:fill="auto"/>
        <w:spacing w:line="240" w:lineRule="auto"/>
        <w:ind w:firstLine="720"/>
        <w:jc w:val="both"/>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91258C" w:rsidRDefault="0091258C" w:rsidP="0091258C">
      <w:pPr>
        <w:pStyle w:val="1"/>
        <w:shd w:val="clear" w:color="auto" w:fill="auto"/>
        <w:spacing w:line="240" w:lineRule="auto"/>
        <w:ind w:firstLine="720"/>
        <w:jc w:val="both"/>
      </w:pPr>
      <w:r>
        <w:t xml:space="preserve">Основы законодательства Российской Федерации в сфере </w:t>
      </w:r>
      <w:proofErr w:type="spellStart"/>
      <w:r>
        <w:t>санитарно</w:t>
      </w:r>
      <w:r>
        <w:softHyphen/>
        <w:t>эпидемиологического</w:t>
      </w:r>
      <w:proofErr w:type="spellEnd"/>
      <w:r>
        <w:t xml:space="preserve">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91258C" w:rsidRDefault="0091258C" w:rsidP="0091258C">
      <w:pPr>
        <w:pStyle w:val="11"/>
        <w:keepNext/>
        <w:keepLines/>
        <w:shd w:val="clear" w:color="auto" w:fill="auto"/>
        <w:spacing w:line="240" w:lineRule="auto"/>
        <w:jc w:val="both"/>
      </w:pPr>
      <w:bookmarkStart w:id="365" w:name="bookmark420"/>
      <w:bookmarkStart w:id="366" w:name="bookmark419"/>
      <w:r>
        <w:t>Основы обороны государства</w:t>
      </w:r>
      <w:bookmarkEnd w:id="365"/>
      <w:bookmarkEnd w:id="366"/>
    </w:p>
    <w:p w:rsidR="0091258C" w:rsidRDefault="0091258C" w:rsidP="0091258C">
      <w:pPr>
        <w:pStyle w:val="1"/>
        <w:shd w:val="clear" w:color="auto" w:fill="auto"/>
        <w:spacing w:line="240" w:lineRule="auto"/>
        <w:ind w:firstLine="720"/>
        <w:jc w:val="both"/>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iCs/>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91258C" w:rsidRDefault="0091258C" w:rsidP="0091258C">
      <w:pPr>
        <w:pStyle w:val="11"/>
        <w:keepNext/>
        <w:keepLines/>
        <w:shd w:val="clear" w:color="auto" w:fill="auto"/>
        <w:spacing w:line="240" w:lineRule="auto"/>
        <w:jc w:val="both"/>
      </w:pPr>
      <w:bookmarkStart w:id="367" w:name="bookmark422"/>
      <w:bookmarkStart w:id="368" w:name="bookmark421"/>
      <w:r>
        <w:t>Правовые основы военной службы</w:t>
      </w:r>
      <w:bookmarkEnd w:id="367"/>
      <w:bookmarkEnd w:id="368"/>
    </w:p>
    <w:p w:rsidR="0091258C" w:rsidRDefault="0091258C" w:rsidP="0091258C">
      <w:pPr>
        <w:pStyle w:val="1"/>
        <w:shd w:val="clear" w:color="auto" w:fill="auto"/>
        <w:spacing w:line="240" w:lineRule="auto"/>
        <w:ind w:firstLine="720"/>
        <w:jc w:val="both"/>
      </w:pPr>
      <w: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t>для</w:t>
      </w:r>
      <w:proofErr w:type="gramEnd"/>
      <w: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91258C" w:rsidRDefault="0091258C" w:rsidP="0091258C">
      <w:pPr>
        <w:pStyle w:val="11"/>
        <w:keepNext/>
        <w:keepLines/>
        <w:shd w:val="clear" w:color="auto" w:fill="auto"/>
        <w:spacing w:line="240" w:lineRule="auto"/>
        <w:jc w:val="both"/>
      </w:pPr>
      <w:bookmarkStart w:id="369" w:name="bookmark424"/>
      <w:bookmarkStart w:id="370" w:name="bookmark423"/>
      <w:r>
        <w:t>Элементы начальной военной подготовки</w:t>
      </w:r>
      <w:bookmarkEnd w:id="369"/>
      <w:bookmarkEnd w:id="370"/>
    </w:p>
    <w:p w:rsidR="0091258C" w:rsidRDefault="0091258C" w:rsidP="0091258C">
      <w:pPr>
        <w:pStyle w:val="1"/>
        <w:shd w:val="clear" w:color="auto" w:fill="auto"/>
        <w:spacing w:line="240" w:lineRule="auto"/>
        <w:ind w:firstLine="720"/>
        <w:jc w:val="both"/>
      </w:pPr>
      <w: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w:t>
      </w:r>
      <w:r>
        <w:lastRenderedPageBreak/>
        <w:t>строй. Подход к начальнику и отход от него. Строи отделения.</w:t>
      </w:r>
    </w:p>
    <w:p w:rsidR="00D0771B" w:rsidRDefault="0091258C" w:rsidP="00D0771B">
      <w:pPr>
        <w:pStyle w:val="1"/>
        <w:shd w:val="clear" w:color="auto" w:fill="auto"/>
        <w:spacing w:line="240" w:lineRule="auto"/>
        <w:ind w:firstLine="720"/>
        <w:jc w:val="both"/>
      </w:pPr>
      <w:r>
        <w:t xml:space="preserve">Назначение, боевые свойства и общее устройство автомата Калашникова. </w:t>
      </w:r>
      <w:r>
        <w:rPr>
          <w:i/>
          <w:iCs/>
        </w:rPr>
        <w:t>Работа частей и механизмов автомата Калашникова при стрельбе.</w:t>
      </w:r>
      <w:r>
        <w:t xml:space="preserve">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D0771B" w:rsidRPr="00D0771B" w:rsidRDefault="0091258C" w:rsidP="00D0771B">
      <w:pPr>
        <w:pStyle w:val="1"/>
        <w:shd w:val="clear" w:color="auto" w:fill="auto"/>
        <w:spacing w:line="240" w:lineRule="auto"/>
        <w:ind w:firstLine="720"/>
        <w:jc w:val="both"/>
        <w:rPr>
          <w:b/>
        </w:rPr>
      </w:pPr>
      <w:r w:rsidRPr="00D0771B">
        <w:rPr>
          <w:b/>
        </w:rPr>
        <w:t xml:space="preserve">Современный общевойсковой бой. </w:t>
      </w:r>
    </w:p>
    <w:p w:rsidR="002D1775" w:rsidRPr="00D0771B" w:rsidRDefault="0091258C" w:rsidP="00D0771B">
      <w:pPr>
        <w:pStyle w:val="1"/>
        <w:shd w:val="clear" w:color="auto" w:fill="auto"/>
        <w:spacing w:line="240" w:lineRule="auto"/>
        <w:ind w:firstLine="720"/>
        <w:jc w:val="both"/>
      </w:pPr>
      <w:r w:rsidRPr="00D0771B">
        <w:t xml:space="preserve">Инженерное оборудование позиции солдата. Способы передвижения в бою при действиях в пешем порядке. Элементы военной топографии. </w:t>
      </w:r>
      <w:proofErr w:type="gramStart"/>
      <w:r w:rsidRPr="00D0771B">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D0771B">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bookmarkStart w:id="371" w:name="bookmark426"/>
      <w:bookmarkStart w:id="372" w:name="bookmark425"/>
    </w:p>
    <w:p w:rsidR="002D1775" w:rsidRPr="00D0771B" w:rsidRDefault="002D1775" w:rsidP="002D1775">
      <w:pPr>
        <w:pStyle w:val="11"/>
        <w:keepNext/>
        <w:keepLines/>
        <w:shd w:val="clear" w:color="auto" w:fill="auto"/>
        <w:spacing w:line="240" w:lineRule="auto"/>
        <w:jc w:val="both"/>
      </w:pPr>
      <w:r w:rsidRPr="00D0771B">
        <w:t xml:space="preserve"> Военно-профессиональная деятельность</w:t>
      </w:r>
      <w:bookmarkEnd w:id="371"/>
      <w:bookmarkEnd w:id="372"/>
    </w:p>
    <w:p w:rsidR="002D1775" w:rsidRPr="005E0694" w:rsidRDefault="002D1775" w:rsidP="002D1775">
      <w:pPr>
        <w:pStyle w:val="11"/>
        <w:keepNext/>
        <w:keepLines/>
        <w:shd w:val="clear" w:color="auto" w:fill="auto"/>
        <w:spacing w:line="240" w:lineRule="auto"/>
        <w:ind w:firstLine="700"/>
        <w:jc w:val="both"/>
        <w:rPr>
          <w:b w:val="0"/>
        </w:rPr>
      </w:pPr>
      <w:r w:rsidRPr="005E0694">
        <w:rPr>
          <w:b w:val="0"/>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 </w:t>
      </w:r>
    </w:p>
    <w:p w:rsidR="0091258C" w:rsidRDefault="0091258C" w:rsidP="0091258C">
      <w:pPr>
        <w:pStyle w:val="1"/>
        <w:shd w:val="clear" w:color="auto" w:fill="auto"/>
        <w:spacing w:line="240" w:lineRule="auto"/>
        <w:ind w:firstLine="720"/>
        <w:jc w:val="both"/>
      </w:pPr>
    </w:p>
    <w:p w:rsidR="0091258C" w:rsidRDefault="0091258C" w:rsidP="0091258C">
      <w:pPr>
        <w:pStyle w:val="11"/>
        <w:keepNext/>
        <w:keepLines/>
        <w:shd w:val="clear" w:color="auto" w:fill="auto"/>
        <w:spacing w:line="240" w:lineRule="auto"/>
        <w:ind w:firstLine="700"/>
      </w:pPr>
      <w:r>
        <w:t>Физическая культура</w:t>
      </w:r>
    </w:p>
    <w:p w:rsidR="0091258C" w:rsidRDefault="0091258C" w:rsidP="0091258C">
      <w:pPr>
        <w:pStyle w:val="1"/>
        <w:shd w:val="clear" w:color="auto" w:fill="auto"/>
        <w:spacing w:line="240" w:lineRule="auto"/>
        <w:ind w:firstLine="720"/>
        <w:jc w:val="both"/>
      </w:pPr>
      <w: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91258C" w:rsidRDefault="0091258C" w:rsidP="0091258C">
      <w:pPr>
        <w:pStyle w:val="1"/>
        <w:shd w:val="clear" w:color="auto" w:fill="auto"/>
        <w:spacing w:line="240" w:lineRule="auto"/>
        <w:ind w:firstLine="720"/>
        <w:jc w:val="both"/>
      </w:pPr>
      <w: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91258C" w:rsidRDefault="0091258C" w:rsidP="0091258C">
      <w:pPr>
        <w:pStyle w:val="1"/>
        <w:shd w:val="clear" w:color="auto" w:fill="auto"/>
        <w:spacing w:line="240" w:lineRule="auto"/>
        <w:ind w:firstLine="720"/>
        <w:jc w:val="both"/>
      </w:pPr>
      <w: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1258C" w:rsidRDefault="0091258C" w:rsidP="0091258C">
      <w:pPr>
        <w:pStyle w:val="11"/>
        <w:keepNext/>
        <w:keepLines/>
        <w:shd w:val="clear" w:color="auto" w:fill="auto"/>
        <w:spacing w:line="240" w:lineRule="auto"/>
        <w:ind w:firstLine="0"/>
        <w:jc w:val="both"/>
      </w:pPr>
      <w:r>
        <w:t xml:space="preserve">Учебный предмет «Физическая культура» должен изучаться на межпредметной основе практически со всеми предметными областями среднего общего образования.                 </w:t>
      </w:r>
      <w:bookmarkStart w:id="373" w:name="bookmark398"/>
      <w:bookmarkStart w:id="374" w:name="bookmark399"/>
      <w:r>
        <w:t>Базовый уровень</w:t>
      </w:r>
      <w:bookmarkEnd w:id="373"/>
      <w:bookmarkEnd w:id="374"/>
    </w:p>
    <w:p w:rsidR="0091258C" w:rsidRDefault="0091258C" w:rsidP="0091258C">
      <w:pPr>
        <w:pStyle w:val="11"/>
        <w:keepNext/>
        <w:keepLines/>
        <w:shd w:val="clear" w:color="auto" w:fill="auto"/>
        <w:spacing w:line="240" w:lineRule="auto"/>
        <w:jc w:val="both"/>
      </w:pPr>
      <w:bookmarkStart w:id="375" w:name="bookmark400"/>
      <w:bookmarkStart w:id="376" w:name="bookmark401"/>
      <w:r>
        <w:t>Физическая культура и здоровый образ жизни</w:t>
      </w:r>
      <w:bookmarkEnd w:id="375"/>
      <w:bookmarkEnd w:id="376"/>
    </w:p>
    <w:p w:rsidR="0091258C" w:rsidRDefault="0091258C" w:rsidP="0091258C">
      <w:pPr>
        <w:pStyle w:val="1"/>
        <w:shd w:val="clear" w:color="auto" w:fill="auto"/>
        <w:spacing w:line="240" w:lineRule="auto"/>
        <w:ind w:firstLine="72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1258C" w:rsidRDefault="0091258C" w:rsidP="0091258C">
      <w:pPr>
        <w:pStyle w:val="1"/>
        <w:shd w:val="clear" w:color="auto" w:fill="auto"/>
        <w:spacing w:line="240" w:lineRule="auto"/>
        <w:ind w:firstLine="720"/>
        <w:jc w:val="both"/>
      </w:pPr>
      <w:r>
        <w:t xml:space="preserve">Оздоровительные мероприятия по восстановлению организма и повышению </w:t>
      </w:r>
      <w:r>
        <w:lastRenderedPageBreak/>
        <w:t xml:space="preserve">работоспособности: гимнастика при занятиях умственной и физической деятельностью; сеансы аутотренинга, релаксации и </w:t>
      </w:r>
      <w:proofErr w:type="spellStart"/>
      <w:r>
        <w:t>самомассажа</w:t>
      </w:r>
      <w:proofErr w:type="spellEnd"/>
      <w:r>
        <w:t>, банные процедуры.</w:t>
      </w:r>
    </w:p>
    <w:p w:rsidR="0091258C" w:rsidRDefault="0091258C" w:rsidP="0091258C">
      <w:pPr>
        <w:pStyle w:val="1"/>
        <w:shd w:val="clear" w:color="auto" w:fill="auto"/>
        <w:spacing w:line="240" w:lineRule="auto"/>
        <w:ind w:firstLine="72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91258C" w:rsidRDefault="0091258C" w:rsidP="0091258C">
      <w:pPr>
        <w:pStyle w:val="1"/>
        <w:shd w:val="clear" w:color="auto" w:fill="auto"/>
        <w:spacing w:line="240" w:lineRule="auto"/>
        <w:ind w:firstLine="720"/>
        <w:jc w:val="both"/>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iCs/>
        </w:rPr>
        <w:t>судейство.</w:t>
      </w:r>
    </w:p>
    <w:p w:rsidR="0091258C" w:rsidRDefault="0091258C" w:rsidP="0091258C">
      <w:pPr>
        <w:pStyle w:val="1"/>
        <w:shd w:val="clear" w:color="auto" w:fill="auto"/>
        <w:spacing w:line="240" w:lineRule="auto"/>
        <w:ind w:firstLine="720"/>
        <w:jc w:val="both"/>
      </w:pPr>
      <w:r>
        <w:t>Формы организации занятий физической культурой.</w:t>
      </w:r>
    </w:p>
    <w:p w:rsidR="0091258C" w:rsidRDefault="0091258C" w:rsidP="0091258C">
      <w:pPr>
        <w:pStyle w:val="1"/>
        <w:shd w:val="clear" w:color="auto" w:fill="auto"/>
        <w:spacing w:line="240" w:lineRule="auto"/>
        <w:ind w:firstLine="720"/>
        <w:jc w:val="both"/>
      </w:pPr>
      <w:r>
        <w:t xml:space="preserve">Государственные требования к уровню физической подготовленности населения при выполнении нормативов Всероссийского </w:t>
      </w:r>
      <w:proofErr w:type="spellStart"/>
      <w:r>
        <w:t>физкультурно</w:t>
      </w:r>
      <w:proofErr w:type="spellEnd"/>
      <w:r>
        <w:t xml:space="preserve"> -спортивного комплекса «Готов к труду и обороне» (ГТО).</w:t>
      </w:r>
    </w:p>
    <w:p w:rsidR="0091258C" w:rsidRDefault="0091258C" w:rsidP="0091258C">
      <w:pPr>
        <w:pStyle w:val="1"/>
        <w:shd w:val="clear" w:color="auto" w:fill="auto"/>
        <w:spacing w:line="240" w:lineRule="auto"/>
        <w:ind w:firstLine="720"/>
        <w:jc w:val="both"/>
      </w:pPr>
      <w:r>
        <w:t>Современное состояние физической культуры и спорта в России.</w:t>
      </w:r>
    </w:p>
    <w:p w:rsidR="0091258C" w:rsidRDefault="0091258C" w:rsidP="0091258C">
      <w:pPr>
        <w:pStyle w:val="1"/>
        <w:shd w:val="clear" w:color="auto" w:fill="auto"/>
        <w:spacing w:line="240" w:lineRule="auto"/>
        <w:ind w:firstLine="720"/>
        <w:jc w:val="both"/>
      </w:pPr>
      <w:r>
        <w:rPr>
          <w:i/>
          <w:iCs/>
        </w:rPr>
        <w:t>Основы законодательства Российской Федерации в области физической культуры, спорта, туризма, охраны здоровья.</w:t>
      </w:r>
    </w:p>
    <w:p w:rsidR="0091258C" w:rsidRDefault="0091258C" w:rsidP="0091258C">
      <w:pPr>
        <w:pStyle w:val="11"/>
        <w:keepNext/>
        <w:keepLines/>
        <w:shd w:val="clear" w:color="auto" w:fill="auto"/>
        <w:spacing w:line="240" w:lineRule="auto"/>
        <w:jc w:val="both"/>
      </w:pPr>
      <w:bookmarkStart w:id="377" w:name="bookmark402"/>
      <w:bookmarkStart w:id="378" w:name="bookmark403"/>
      <w:r>
        <w:t>Физкультурно-оздоровительная деятельность</w:t>
      </w:r>
      <w:bookmarkEnd w:id="377"/>
      <w:bookmarkEnd w:id="378"/>
    </w:p>
    <w:p w:rsidR="0091258C" w:rsidRDefault="0091258C" w:rsidP="0091258C">
      <w:pPr>
        <w:pStyle w:val="1"/>
        <w:shd w:val="clear" w:color="auto" w:fill="auto"/>
        <w:spacing w:line="240" w:lineRule="auto"/>
        <w:ind w:firstLine="720"/>
        <w:jc w:val="both"/>
      </w:pPr>
      <w:r>
        <w:t>Оздоровительные системы физического воспитания.</w:t>
      </w:r>
    </w:p>
    <w:p w:rsidR="0091258C" w:rsidRDefault="0091258C" w:rsidP="0091258C">
      <w:pPr>
        <w:pStyle w:val="1"/>
        <w:shd w:val="clear" w:color="auto" w:fill="auto"/>
        <w:spacing w:line="240" w:lineRule="auto"/>
        <w:ind w:firstLine="720"/>
        <w:jc w:val="both"/>
      </w:pPr>
      <w:r>
        <w:t xml:space="preserve">Современные </w:t>
      </w:r>
      <w:proofErr w:type="spellStart"/>
      <w:r>
        <w:t>фитнес-программы</w:t>
      </w:r>
      <w:proofErr w:type="spellEnd"/>
      <w: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91258C" w:rsidRDefault="0091258C" w:rsidP="0091258C">
      <w:pPr>
        <w:pStyle w:val="1"/>
        <w:shd w:val="clear" w:color="auto" w:fill="auto"/>
        <w:spacing w:line="240" w:lineRule="auto"/>
        <w:ind w:firstLine="720"/>
        <w:jc w:val="both"/>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1258C" w:rsidRDefault="0091258C" w:rsidP="0091258C">
      <w:pPr>
        <w:pStyle w:val="11"/>
        <w:keepNext/>
        <w:keepLines/>
        <w:shd w:val="clear" w:color="auto" w:fill="auto"/>
        <w:spacing w:line="240" w:lineRule="auto"/>
        <w:jc w:val="both"/>
      </w:pPr>
      <w:bookmarkStart w:id="379" w:name="bookmark404"/>
      <w:bookmarkStart w:id="380" w:name="bookmark405"/>
      <w:r>
        <w:t>Физическое совершенствование</w:t>
      </w:r>
      <w:bookmarkEnd w:id="379"/>
      <w:bookmarkEnd w:id="380"/>
    </w:p>
    <w:p w:rsidR="0091258C" w:rsidRPr="00817E43" w:rsidRDefault="0091258C" w:rsidP="0091258C">
      <w:pPr>
        <w:pStyle w:val="1"/>
        <w:shd w:val="clear" w:color="auto" w:fill="auto"/>
        <w:spacing w:line="240" w:lineRule="auto"/>
        <w:ind w:firstLine="720"/>
        <w:jc w:val="both"/>
        <w:rPr>
          <w:i/>
          <w:iCs/>
        </w:rPr>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iCs/>
        </w:rPr>
        <w:t>техническая и тактическая подготовка в национальных видах спорта.</w:t>
      </w:r>
    </w:p>
    <w:p w:rsidR="0091258C" w:rsidRDefault="0091258C" w:rsidP="0091258C">
      <w:pPr>
        <w:pStyle w:val="1"/>
        <w:shd w:val="clear" w:color="auto" w:fill="auto"/>
        <w:spacing w:line="240" w:lineRule="auto"/>
        <w:ind w:firstLine="720"/>
        <w:jc w:val="both"/>
      </w:pPr>
      <w:r>
        <w:t xml:space="preserve">Спортивные единоборства: технико-тактические действия самообороны; приемы страховки и </w:t>
      </w:r>
      <w:proofErr w:type="spellStart"/>
      <w:r>
        <w:t>самостраховки</w:t>
      </w:r>
      <w:proofErr w:type="spellEnd"/>
      <w:r>
        <w:rPr>
          <w:i/>
          <w:iCs/>
        </w:rPr>
        <w:t>.</w:t>
      </w:r>
    </w:p>
    <w:p w:rsidR="005E0694" w:rsidRPr="005E0694" w:rsidRDefault="0091258C" w:rsidP="0091258C">
      <w:pPr>
        <w:pStyle w:val="1"/>
        <w:shd w:val="clear" w:color="auto" w:fill="auto"/>
        <w:spacing w:line="240" w:lineRule="auto"/>
        <w:ind w:firstLine="720"/>
        <w:jc w:val="both"/>
        <w:sectPr w:rsidR="005E0694" w:rsidRPr="005E0694">
          <w:pgSz w:w="11900" w:h="16840"/>
          <w:pgMar w:top="836" w:right="503" w:bottom="1418" w:left="1601" w:header="0" w:footer="3" w:gutter="0"/>
          <w:cols w:space="720"/>
        </w:sectPr>
      </w:pPr>
      <w:bookmarkStart w:id="381" w:name="bookmark406"/>
      <w:r>
        <w:t xml:space="preserve">Прикладная физическая подготовка: полосы препятствий; </w:t>
      </w:r>
      <w:r>
        <w:rPr>
          <w:i/>
          <w:iCs/>
        </w:rPr>
        <w:t>кросс по пересеченной местности с элементами спортивного ориентирования</w:t>
      </w:r>
      <w:bookmarkStart w:id="382" w:name="bookmark396"/>
      <w:bookmarkStart w:id="383" w:name="bookmark397"/>
      <w:bookmarkStart w:id="384" w:name="bookmark395"/>
      <w:bookmarkEnd w:id="381"/>
      <w:r w:rsidR="00D0771B">
        <w:rPr>
          <w:i/>
          <w:iCs/>
        </w:rPr>
        <w:t>.</w:t>
      </w:r>
      <w:r w:rsidR="00FB3F1C">
        <w:rPr>
          <w:i/>
          <w:iCs/>
        </w:rPr>
        <w:t>.</w:t>
      </w:r>
    </w:p>
    <w:p w:rsidR="005E0694" w:rsidRDefault="005E0694" w:rsidP="005E0694">
      <w:pPr>
        <w:pStyle w:val="11"/>
        <w:keepNext/>
        <w:keepLines/>
        <w:shd w:val="clear" w:color="auto" w:fill="auto"/>
        <w:spacing w:line="240" w:lineRule="auto"/>
        <w:ind w:firstLine="0"/>
      </w:pPr>
    </w:p>
    <w:p w:rsidR="00012F69" w:rsidRDefault="00012F69" w:rsidP="004A7238">
      <w:pPr>
        <w:pStyle w:val="11"/>
        <w:keepNext/>
        <w:keepLines/>
        <w:numPr>
          <w:ilvl w:val="0"/>
          <w:numId w:val="52"/>
        </w:numPr>
        <w:shd w:val="clear" w:color="auto" w:fill="auto"/>
        <w:tabs>
          <w:tab w:val="left" w:pos="1278"/>
        </w:tabs>
        <w:spacing w:line="240" w:lineRule="auto"/>
        <w:jc w:val="both"/>
      </w:pPr>
      <w:bookmarkStart w:id="385" w:name="bookmark427"/>
      <w:bookmarkStart w:id="386" w:name="bookmark429"/>
      <w:bookmarkStart w:id="387" w:name="bookmark428"/>
      <w:bookmarkStart w:id="388" w:name="bookmark453"/>
      <w:bookmarkEnd w:id="382"/>
      <w:bookmarkEnd w:id="383"/>
      <w:bookmarkEnd w:id="384"/>
      <w:r>
        <w:t>Программа воспитания и социализации учащихся при получении среднего общего образования</w:t>
      </w:r>
      <w:bookmarkEnd w:id="385"/>
      <w:bookmarkEnd w:id="386"/>
      <w:bookmarkEnd w:id="387"/>
    </w:p>
    <w:p w:rsidR="00012F69" w:rsidRDefault="00012F69" w:rsidP="002D1775">
      <w:pPr>
        <w:pStyle w:val="1"/>
        <w:spacing w:line="240" w:lineRule="auto"/>
        <w:ind w:firstLine="720"/>
        <w:jc w:val="both"/>
      </w:pPr>
      <w: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012F69" w:rsidRDefault="00012F69" w:rsidP="002D1775">
      <w:pPr>
        <w:pStyle w:val="1"/>
        <w:spacing w:line="240" w:lineRule="auto"/>
        <w:ind w:firstLine="720"/>
        <w:jc w:val="both"/>
      </w:pPr>
      <w:r>
        <w:t xml:space="preserve">В центре программы воспитания </w:t>
      </w:r>
      <w:r w:rsidR="00D74AAF">
        <w:t xml:space="preserve">МОБУ Красноусольская башкирская гимназия-интернат им.Н. А. Мажитова </w:t>
      </w:r>
      <w:r>
        <w:t>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w:t>
      </w:r>
      <w:r w:rsidR="002D1775">
        <w:t xml:space="preserve">ия в российском обществе. </w:t>
      </w:r>
    </w:p>
    <w:p w:rsidR="00012F69" w:rsidRDefault="00012F69" w:rsidP="002D1775">
      <w:pPr>
        <w:pStyle w:val="1"/>
        <w:spacing w:line="240" w:lineRule="auto"/>
        <w:ind w:firstLine="720"/>
        <w:jc w:val="both"/>
      </w:pPr>
      <w:r>
        <w:t xml:space="preserve">Программа призвана обеспечить достижение учащимися личностных результатов, указанных во ФГОС: </w:t>
      </w:r>
    </w:p>
    <w:p w:rsidR="00012F69" w:rsidRDefault="00012F69" w:rsidP="004A7238">
      <w:pPr>
        <w:pStyle w:val="1"/>
        <w:numPr>
          <w:ilvl w:val="0"/>
          <w:numId w:val="53"/>
        </w:numPr>
        <w:spacing w:line="240" w:lineRule="auto"/>
        <w:jc w:val="both"/>
      </w:pPr>
      <w:r>
        <w:t xml:space="preserve">формирование у обучающихся основ российской идентичности; </w:t>
      </w:r>
    </w:p>
    <w:p w:rsidR="00012F69" w:rsidRDefault="00012F69" w:rsidP="004A7238">
      <w:pPr>
        <w:pStyle w:val="1"/>
        <w:numPr>
          <w:ilvl w:val="0"/>
          <w:numId w:val="53"/>
        </w:numPr>
        <w:spacing w:line="240" w:lineRule="auto"/>
        <w:jc w:val="both"/>
      </w:pPr>
      <w:r>
        <w:t>готовность обучающихся к саморазвитию; мотивацию к познанию и обучению;</w:t>
      </w:r>
    </w:p>
    <w:p w:rsidR="00012F69" w:rsidRDefault="00012F69" w:rsidP="004A7238">
      <w:pPr>
        <w:pStyle w:val="1"/>
        <w:numPr>
          <w:ilvl w:val="0"/>
          <w:numId w:val="53"/>
        </w:numPr>
        <w:spacing w:line="240" w:lineRule="auto"/>
        <w:jc w:val="both"/>
      </w:pPr>
      <w:r>
        <w:t xml:space="preserve">ценностные установки и социально-значимые качества личности; </w:t>
      </w:r>
    </w:p>
    <w:p w:rsidR="00012F69" w:rsidRDefault="00012F69" w:rsidP="004A7238">
      <w:pPr>
        <w:pStyle w:val="1"/>
        <w:numPr>
          <w:ilvl w:val="0"/>
          <w:numId w:val="53"/>
        </w:numPr>
        <w:spacing w:line="240" w:lineRule="auto"/>
        <w:jc w:val="both"/>
      </w:pPr>
      <w:r>
        <w:t>активное участие в социально-значимой деятельности.</w:t>
      </w:r>
    </w:p>
    <w:p w:rsidR="00012F69" w:rsidRDefault="00254F57" w:rsidP="002D1775">
      <w:pPr>
        <w:pStyle w:val="1"/>
        <w:spacing w:line="240" w:lineRule="auto"/>
        <w:ind w:firstLine="720"/>
        <w:jc w:val="both"/>
      </w:pPr>
      <w:r>
        <w:t>Процесс воспитания в МОБУ Красноусольская башкирская гимназия-интернат им.Н. А. Мажитова</w:t>
      </w:r>
      <w:r w:rsidR="00012F69">
        <w:t xml:space="preserve"> основывается на следующих принципах взаимодействия педагогов и школьников:</w:t>
      </w:r>
    </w:p>
    <w:p w:rsidR="00012F69" w:rsidRDefault="00012F69" w:rsidP="004A7238">
      <w:pPr>
        <w:pStyle w:val="1"/>
        <w:numPr>
          <w:ilvl w:val="0"/>
          <w:numId w:val="54"/>
        </w:numPr>
        <w:spacing w:line="240" w:lineRule="auto"/>
        <w:ind w:firstLine="320"/>
        <w:jc w:val="both"/>
      </w:pPr>
      <w: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012F69" w:rsidRDefault="00012F69" w:rsidP="004A7238">
      <w:pPr>
        <w:pStyle w:val="1"/>
        <w:numPr>
          <w:ilvl w:val="0"/>
          <w:numId w:val="54"/>
        </w:numPr>
        <w:spacing w:line="240" w:lineRule="auto"/>
        <w:ind w:firstLine="320"/>
        <w:jc w:val="both"/>
      </w:pPr>
      <w:proofErr w:type="gramStart"/>
      <w: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012F69" w:rsidRDefault="00012F69" w:rsidP="004A7238">
      <w:pPr>
        <w:pStyle w:val="1"/>
        <w:numPr>
          <w:ilvl w:val="0"/>
          <w:numId w:val="54"/>
        </w:numPr>
        <w:spacing w:line="240" w:lineRule="auto"/>
        <w:ind w:firstLine="320"/>
        <w:jc w:val="both"/>
      </w:pPr>
      <w: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012F69" w:rsidRDefault="00012F69" w:rsidP="004A7238">
      <w:pPr>
        <w:pStyle w:val="1"/>
        <w:numPr>
          <w:ilvl w:val="0"/>
          <w:numId w:val="54"/>
        </w:numPr>
        <w:spacing w:line="240" w:lineRule="auto"/>
        <w:ind w:firstLine="320"/>
        <w:jc w:val="both"/>
      </w:pPr>
      <w:r>
        <w:t>организация основных совместных дел школьников и педагогов как предмета совместной заботы и взрослых, и детей;</w:t>
      </w:r>
    </w:p>
    <w:p w:rsidR="00012F69" w:rsidRDefault="00012F69" w:rsidP="004A7238">
      <w:pPr>
        <w:pStyle w:val="1"/>
        <w:numPr>
          <w:ilvl w:val="0"/>
          <w:numId w:val="54"/>
        </w:numPr>
        <w:spacing w:line="240" w:lineRule="auto"/>
        <w:ind w:firstLine="320"/>
        <w:jc w:val="both"/>
      </w:pPr>
      <w:r>
        <w:t>системность, целесообразность и не шаблонность воспитания как условия его эффективности.</w:t>
      </w:r>
    </w:p>
    <w:p w:rsidR="00012F69" w:rsidRDefault="00012F69" w:rsidP="002D1775">
      <w:pPr>
        <w:pStyle w:val="1"/>
        <w:spacing w:line="240" w:lineRule="auto"/>
        <w:ind w:firstLine="0"/>
        <w:jc w:val="both"/>
      </w:pPr>
      <w:r>
        <w:t>Основными т</w:t>
      </w:r>
      <w:r w:rsidR="00254F57">
        <w:t>радициями воспитания в МОБУ Красноусольская башкирская гимназия-интернат им.Н. А. Мажитова</w:t>
      </w:r>
      <w:r>
        <w:t xml:space="preserve"> являются следующие:</w:t>
      </w:r>
    </w:p>
    <w:p w:rsidR="00012F69" w:rsidRDefault="00012F69" w:rsidP="004A7238">
      <w:pPr>
        <w:pStyle w:val="1"/>
        <w:numPr>
          <w:ilvl w:val="1"/>
          <w:numId w:val="55"/>
        </w:numPr>
        <w:spacing w:line="240" w:lineRule="auto"/>
        <w:ind w:firstLine="320"/>
        <w:jc w:val="both"/>
      </w:pPr>
      <w: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012F69" w:rsidRDefault="00012F69" w:rsidP="004A7238">
      <w:pPr>
        <w:pStyle w:val="1"/>
        <w:numPr>
          <w:ilvl w:val="1"/>
          <w:numId w:val="55"/>
        </w:numPr>
        <w:spacing w:line="240" w:lineRule="auto"/>
        <w:ind w:firstLine="320"/>
        <w:jc w:val="both"/>
      </w:pPr>
      <w:r>
        <w:t xml:space="preserve">важной чертой каждого ключевого дела и </w:t>
      </w:r>
      <w:proofErr w:type="gramStart"/>
      <w:r>
        <w:t>большинства</w:t>
      </w:r>
      <w:proofErr w:type="gramEnd"/>
      <w: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012F69" w:rsidRDefault="00012F69" w:rsidP="004A7238">
      <w:pPr>
        <w:pStyle w:val="1"/>
        <w:numPr>
          <w:ilvl w:val="1"/>
          <w:numId w:val="55"/>
        </w:numPr>
        <w:spacing w:line="240" w:lineRule="auto"/>
        <w:ind w:firstLine="320"/>
        <w:jc w:val="both"/>
      </w:pPr>
      <w: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012F69" w:rsidRDefault="00012F69" w:rsidP="004A7238">
      <w:pPr>
        <w:pStyle w:val="1"/>
        <w:numPr>
          <w:ilvl w:val="1"/>
          <w:numId w:val="55"/>
        </w:numPr>
        <w:spacing w:line="240" w:lineRule="auto"/>
        <w:ind w:firstLine="320"/>
        <w:jc w:val="both"/>
      </w:pPr>
      <w:r>
        <w:t xml:space="preserve">в проведении общешкольных дел отсутствует </w:t>
      </w:r>
      <w:proofErr w:type="spellStart"/>
      <w:r>
        <w:t>соревновательность</w:t>
      </w:r>
      <w:proofErr w:type="spellEnd"/>
      <w:r>
        <w:t xml:space="preserve"> между классами, поощряется конструктивное </w:t>
      </w:r>
      <w:proofErr w:type="spellStart"/>
      <w:r>
        <w:t>межклассное</w:t>
      </w:r>
      <w:proofErr w:type="spellEnd"/>
      <w:r>
        <w:t xml:space="preserve"> и </w:t>
      </w:r>
      <w:proofErr w:type="spellStart"/>
      <w:r>
        <w:t>межвозрастное</w:t>
      </w:r>
      <w:proofErr w:type="spellEnd"/>
      <w:r>
        <w:t xml:space="preserve"> взаимодействие школьников, а также их социальная активность;</w:t>
      </w:r>
    </w:p>
    <w:p w:rsidR="00012F69" w:rsidRDefault="00012F69" w:rsidP="004A7238">
      <w:pPr>
        <w:pStyle w:val="1"/>
        <w:numPr>
          <w:ilvl w:val="1"/>
          <w:numId w:val="55"/>
        </w:numPr>
        <w:spacing w:line="240" w:lineRule="auto"/>
        <w:ind w:firstLine="320"/>
        <w:jc w:val="both"/>
      </w:pPr>
      <w: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12F69" w:rsidRDefault="00012F69" w:rsidP="004A7238">
      <w:pPr>
        <w:pStyle w:val="1"/>
        <w:numPr>
          <w:ilvl w:val="1"/>
          <w:numId w:val="55"/>
        </w:numPr>
        <w:spacing w:line="240" w:lineRule="auto"/>
        <w:ind w:firstLine="320"/>
        <w:jc w:val="both"/>
      </w:pPr>
      <w:r>
        <w:t xml:space="preserve">ключевой фигурой воспитания в школе является классный руководитель, реализующий </w:t>
      </w:r>
      <w:r>
        <w:lastRenderedPageBreak/>
        <w:t>по отношению к детям защитную, личностно развивающую, организационную, посредническую (в разрешении конфликтов) функции.</w:t>
      </w:r>
    </w:p>
    <w:p w:rsidR="00012F69" w:rsidRDefault="00012F69" w:rsidP="00012F69">
      <w:pPr>
        <w:rPr>
          <w:rFonts w:ascii="Times New Roman" w:eastAsia="Times New Roman" w:hAnsi="Times New Roman" w:cs="Times New Roman"/>
        </w:rPr>
        <w:sectPr w:rsidR="00012F69" w:rsidSect="002D1775">
          <w:pgSz w:w="11900" w:h="16838"/>
          <w:pgMar w:top="947" w:right="986" w:bottom="1276" w:left="1140" w:header="0" w:footer="0" w:gutter="0"/>
          <w:cols w:space="720"/>
        </w:sectPr>
      </w:pPr>
    </w:p>
    <w:p w:rsidR="00012F69" w:rsidRDefault="00012F69" w:rsidP="005E0694">
      <w:pPr>
        <w:pStyle w:val="1"/>
        <w:spacing w:line="240" w:lineRule="auto"/>
        <w:ind w:firstLine="0"/>
        <w:jc w:val="both"/>
      </w:pPr>
    </w:p>
    <w:p w:rsidR="00012F69" w:rsidRDefault="00422604" w:rsidP="004A7238">
      <w:pPr>
        <w:pStyle w:val="11"/>
        <w:keepNext/>
        <w:keepLines/>
        <w:numPr>
          <w:ilvl w:val="0"/>
          <w:numId w:val="56"/>
        </w:numPr>
        <w:shd w:val="clear" w:color="auto" w:fill="auto"/>
        <w:tabs>
          <w:tab w:val="left" w:pos="1278"/>
        </w:tabs>
        <w:spacing w:line="240" w:lineRule="auto"/>
        <w:jc w:val="both"/>
      </w:pPr>
      <w:bookmarkStart w:id="389" w:name="bookmark430"/>
      <w:bookmarkStart w:id="390" w:name="bookmark432"/>
      <w:bookmarkStart w:id="391" w:name="bookmark431"/>
      <w:r>
        <w:t xml:space="preserve">1. </w:t>
      </w:r>
      <w:r w:rsidR="00012F69">
        <w:t>Цель и задачи духовно-нравственного развития, воспитания и социализации учащихся</w:t>
      </w:r>
      <w:bookmarkEnd w:id="389"/>
      <w:bookmarkEnd w:id="390"/>
      <w:bookmarkEnd w:id="391"/>
    </w:p>
    <w:p w:rsidR="00012F69" w:rsidRDefault="00012F69" w:rsidP="00012F69">
      <w:pPr>
        <w:spacing w:line="235" w:lineRule="auto"/>
        <w:ind w:left="7" w:firstLine="567"/>
        <w:jc w:val="both"/>
        <w:rPr>
          <w:rFonts w:ascii="Times New Roman" w:eastAsiaTheme="minorEastAsia" w:hAnsi="Times New Roman" w:cs="Times New Roman"/>
        </w:rPr>
      </w:pPr>
      <w:r>
        <w:rPr>
          <w:rFonts w:ascii="Times New Roman" w:eastAsia="Times New Roman" w:hAnsi="Times New Roman" w:cs="Times New Roman"/>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012F69" w:rsidRDefault="00012F69" w:rsidP="00012F69">
      <w:pPr>
        <w:spacing w:line="18" w:lineRule="exact"/>
        <w:rPr>
          <w:rFonts w:ascii="Times New Roman" w:eastAsiaTheme="minorEastAsia" w:hAnsi="Times New Roman" w:cs="Times New Roman"/>
        </w:rPr>
      </w:pPr>
    </w:p>
    <w:p w:rsidR="00012F69" w:rsidRDefault="00012F69" w:rsidP="00012F69">
      <w:pPr>
        <w:spacing w:line="235" w:lineRule="auto"/>
        <w:ind w:left="7" w:firstLine="567"/>
        <w:jc w:val="both"/>
        <w:rPr>
          <w:rFonts w:ascii="Times New Roman" w:eastAsiaTheme="minorEastAsia" w:hAnsi="Times New Roman" w:cs="Times New Roman"/>
        </w:rPr>
      </w:pPr>
      <w:r>
        <w:rPr>
          <w:rFonts w:ascii="Times New Roman" w:eastAsia="Times New Roman" w:hAnsi="Times New Roman" w:cs="Times New Roman"/>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Fonts w:ascii="Times New Roman" w:eastAsia="Times New Roman" w:hAnsi="Times New Roman" w:cs="Times New Roman"/>
          <w:b/>
          <w:bCs/>
          <w:i/>
          <w:iCs/>
        </w:rPr>
        <w:t>цель воспитания</w:t>
      </w:r>
      <w:r w:rsidR="00254F57">
        <w:rPr>
          <w:rFonts w:ascii="Times New Roman" w:eastAsia="Times New Roman" w:hAnsi="Times New Roman" w:cs="Times New Roman"/>
        </w:rPr>
        <w:t xml:space="preserve"> в МОБУ Красноусольская башкирская гимназия-интернат им.Н. А. Мажитова</w:t>
      </w:r>
      <w:r>
        <w:rPr>
          <w:rFonts w:ascii="Times New Roman" w:eastAsia="Times New Roman" w:hAnsi="Times New Roman" w:cs="Times New Roman"/>
        </w:rPr>
        <w:t xml:space="preserve"> – личностное развитие школьников, проявляющееся:</w:t>
      </w:r>
    </w:p>
    <w:p w:rsidR="00012F69" w:rsidRDefault="00012F69" w:rsidP="00012F69">
      <w:pPr>
        <w:spacing w:line="18" w:lineRule="exact"/>
        <w:rPr>
          <w:rFonts w:ascii="Times New Roman" w:eastAsiaTheme="minorEastAsia" w:hAnsi="Times New Roman" w:cs="Times New Roman"/>
        </w:rPr>
      </w:pPr>
    </w:p>
    <w:p w:rsidR="00012F69" w:rsidRDefault="00012F69" w:rsidP="004A7238">
      <w:pPr>
        <w:widowControl/>
        <w:numPr>
          <w:ilvl w:val="0"/>
          <w:numId w:val="57"/>
        </w:numPr>
        <w:tabs>
          <w:tab w:val="left" w:pos="888"/>
        </w:tabs>
        <w:spacing w:line="232" w:lineRule="auto"/>
        <w:ind w:right="20"/>
        <w:rPr>
          <w:rFonts w:ascii="Times New Roman" w:eastAsia="Times New Roman" w:hAnsi="Times New Roman" w:cs="Times New Roman"/>
        </w:rPr>
      </w:pPr>
      <w:r>
        <w:rPr>
          <w:rFonts w:ascii="Times New Roman" w:eastAsia="Times New Roman" w:hAnsi="Times New Roman" w:cs="Times New Roman"/>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012F69" w:rsidRDefault="00012F69" w:rsidP="00012F69">
      <w:pPr>
        <w:spacing w:line="15" w:lineRule="exact"/>
        <w:rPr>
          <w:rFonts w:ascii="Times New Roman" w:eastAsia="Times New Roman" w:hAnsi="Times New Roman" w:cs="Times New Roman"/>
        </w:rPr>
      </w:pPr>
    </w:p>
    <w:p w:rsidR="00012F69" w:rsidRDefault="00012F69" w:rsidP="004A7238">
      <w:pPr>
        <w:widowControl/>
        <w:numPr>
          <w:ilvl w:val="0"/>
          <w:numId w:val="57"/>
        </w:numPr>
        <w:tabs>
          <w:tab w:val="left" w:pos="912"/>
        </w:tabs>
        <w:spacing w:line="232" w:lineRule="auto"/>
        <w:rPr>
          <w:rFonts w:ascii="Times New Roman" w:eastAsia="Times New Roman" w:hAnsi="Times New Roman" w:cs="Times New Roman"/>
        </w:rPr>
      </w:pPr>
      <w:r>
        <w:rPr>
          <w:rFonts w:ascii="Times New Roman" w:eastAsia="Times New Roman" w:hAnsi="Times New Roman" w:cs="Times New Roman"/>
        </w:rPr>
        <w:t>в развитии их позитивных отношений к этим общественным ценностям (то есть в развитии их социально значимых отношений);</w:t>
      </w:r>
    </w:p>
    <w:p w:rsidR="00012F69" w:rsidRDefault="00012F69" w:rsidP="00012F69">
      <w:pPr>
        <w:spacing w:line="17" w:lineRule="exact"/>
        <w:rPr>
          <w:rFonts w:ascii="Times New Roman" w:eastAsia="Times New Roman" w:hAnsi="Times New Roman" w:cs="Times New Roman"/>
        </w:rPr>
      </w:pPr>
    </w:p>
    <w:p w:rsidR="00012F69" w:rsidRDefault="00012F69" w:rsidP="004A7238">
      <w:pPr>
        <w:widowControl/>
        <w:numPr>
          <w:ilvl w:val="0"/>
          <w:numId w:val="57"/>
        </w:numPr>
        <w:tabs>
          <w:tab w:val="left" w:pos="883"/>
        </w:tabs>
        <w:spacing w:line="235" w:lineRule="auto"/>
        <w:jc w:val="both"/>
        <w:rPr>
          <w:rFonts w:ascii="Times New Roman" w:eastAsia="Times New Roman" w:hAnsi="Times New Roman" w:cs="Times New Roman"/>
        </w:rPr>
      </w:pPr>
      <w:r>
        <w:rPr>
          <w:rFonts w:ascii="Times New Roman" w:eastAsia="Times New Roman" w:hAnsi="Times New Roman" w:cs="Times New Roman"/>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12F69" w:rsidRDefault="00012F69" w:rsidP="00012F69">
      <w:pPr>
        <w:spacing w:line="15" w:lineRule="exact"/>
        <w:rPr>
          <w:rFonts w:ascii="Times New Roman" w:eastAsia="Times New Roman" w:hAnsi="Times New Roman" w:cs="Times New Roman"/>
        </w:rPr>
      </w:pPr>
    </w:p>
    <w:p w:rsidR="00012F69" w:rsidRDefault="00012F69" w:rsidP="00012F69">
      <w:pPr>
        <w:spacing w:line="237" w:lineRule="auto"/>
        <w:ind w:left="7" w:firstLine="567"/>
        <w:jc w:val="both"/>
        <w:rPr>
          <w:rFonts w:ascii="Times New Roman" w:eastAsia="Times New Roman" w:hAnsi="Times New Roman" w:cs="Times New Roman"/>
        </w:rPr>
      </w:pPr>
      <w:r>
        <w:rPr>
          <w:rFonts w:ascii="Times New Roman" w:eastAsia="Times New Roman" w:hAnsi="Times New Roman" w:cs="Times New Roman"/>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p>
    <w:p w:rsidR="00012F69" w:rsidRDefault="00012F69" w:rsidP="00012F69">
      <w:pPr>
        <w:ind w:left="7"/>
        <w:rPr>
          <w:rFonts w:ascii="Times New Roman" w:eastAsiaTheme="minorEastAsia" w:hAnsi="Times New Roman" w:cs="Times New Roman"/>
        </w:rPr>
      </w:pPr>
      <w:r>
        <w:rPr>
          <w:rFonts w:ascii="Times New Roman" w:eastAsia="Times New Roman" w:hAnsi="Times New Roman" w:cs="Times New Roman"/>
        </w:rPr>
        <w:t>в достижении цели.</w:t>
      </w:r>
    </w:p>
    <w:p w:rsidR="00012F69" w:rsidRDefault="00012F69" w:rsidP="00012F69">
      <w:pPr>
        <w:spacing w:line="14" w:lineRule="exact"/>
        <w:rPr>
          <w:rFonts w:ascii="Times New Roman" w:eastAsiaTheme="minorEastAsia" w:hAnsi="Times New Roman" w:cs="Times New Roman"/>
        </w:rPr>
      </w:pPr>
    </w:p>
    <w:p w:rsidR="00012F69" w:rsidRDefault="00012F69" w:rsidP="00012F69">
      <w:pPr>
        <w:spacing w:line="235" w:lineRule="auto"/>
        <w:ind w:left="7" w:firstLine="567"/>
        <w:jc w:val="both"/>
        <w:rPr>
          <w:rFonts w:ascii="Times New Roman" w:eastAsiaTheme="minorEastAsia" w:hAnsi="Times New Roman" w:cs="Times New Roman"/>
        </w:rPr>
      </w:pPr>
      <w:r>
        <w:rPr>
          <w:rFonts w:ascii="Times New Roman" w:eastAsia="Times New Roman" w:hAnsi="Times New Roman" w:cs="Times New Roman"/>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rFonts w:ascii="Times New Roman" w:eastAsia="Times New Roman" w:hAnsi="Times New Roman" w:cs="Times New Roman"/>
          <w:b/>
          <w:bCs/>
          <w:i/>
          <w:iCs/>
        </w:rPr>
        <w:t>приоритеты</w:t>
      </w:r>
      <w:r>
        <w:rPr>
          <w:rFonts w:ascii="Times New Roman" w:eastAsia="Times New Roman" w:hAnsi="Times New Roman" w:cs="Times New Roman"/>
        </w:rPr>
        <w:t>,</w:t>
      </w:r>
      <w:r w:rsidR="00254F57">
        <w:rPr>
          <w:rFonts w:ascii="Times New Roman" w:eastAsia="Times New Roman" w:hAnsi="Times New Roman" w:cs="Times New Roman"/>
        </w:rPr>
        <w:t xml:space="preserve"> </w:t>
      </w:r>
      <w:r>
        <w:rPr>
          <w:rFonts w:ascii="Times New Roman" w:eastAsia="Times New Roman" w:hAnsi="Times New Roman" w:cs="Times New Roman"/>
        </w:rPr>
        <w:t>соответствующие трем уровням общего образования:</w:t>
      </w:r>
    </w:p>
    <w:p w:rsidR="00012F69" w:rsidRDefault="00012F69" w:rsidP="00012F69">
      <w:pPr>
        <w:spacing w:line="15" w:lineRule="exact"/>
        <w:rPr>
          <w:rFonts w:ascii="Times New Roman" w:eastAsiaTheme="minorEastAsia" w:hAnsi="Times New Roman" w:cs="Times New Roman"/>
        </w:rPr>
      </w:pPr>
    </w:p>
    <w:p w:rsidR="00012F69" w:rsidRDefault="00012F69" w:rsidP="004A7238">
      <w:pPr>
        <w:widowControl/>
        <w:numPr>
          <w:ilvl w:val="1"/>
          <w:numId w:val="58"/>
        </w:numPr>
        <w:tabs>
          <w:tab w:val="left" w:pos="891"/>
        </w:tabs>
        <w:spacing w:line="235" w:lineRule="auto"/>
        <w:jc w:val="both"/>
        <w:rPr>
          <w:rFonts w:ascii="Times New Roman" w:eastAsia="Times New Roman" w:hAnsi="Times New Roman" w:cs="Times New Roman"/>
          <w:b/>
          <w:bCs/>
          <w:i/>
          <w:iCs/>
        </w:rPr>
      </w:pPr>
      <w:r>
        <w:rPr>
          <w:rFonts w:ascii="Times New Roman" w:eastAsia="Times New Roman" w:hAnsi="Times New Roman" w:cs="Times New Roman"/>
        </w:rPr>
        <w:t>В воспитании детей младшего школьного возраста (</w:t>
      </w:r>
      <w:r>
        <w:rPr>
          <w:rFonts w:ascii="Times New Roman" w:eastAsia="Times New Roman" w:hAnsi="Times New Roman" w:cs="Times New Roman"/>
          <w:b/>
          <w:bCs/>
          <w:i/>
          <w:iCs/>
        </w:rPr>
        <w:t xml:space="preserve">уровень </w:t>
      </w:r>
      <w:proofErr w:type="spellStart"/>
      <w:r>
        <w:rPr>
          <w:rFonts w:ascii="Times New Roman" w:eastAsia="Times New Roman" w:hAnsi="Times New Roman" w:cs="Times New Roman"/>
          <w:b/>
          <w:bCs/>
          <w:i/>
          <w:iCs/>
        </w:rPr>
        <w:t>начальногообщего</w:t>
      </w:r>
      <w:proofErr w:type="spellEnd"/>
      <w:r>
        <w:rPr>
          <w:rFonts w:ascii="Times New Roman" w:eastAsia="Times New Roman" w:hAnsi="Times New Roman" w:cs="Times New Roman"/>
          <w:b/>
          <w:bCs/>
          <w:i/>
          <w:iCs/>
        </w:rPr>
        <w:t xml:space="preserve"> образования</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аким целевым приоритетом является создание</w:t>
      </w:r>
      <w:r w:rsidR="00254F57">
        <w:rPr>
          <w:rFonts w:ascii="Times New Roman" w:eastAsia="Times New Roman" w:hAnsi="Times New Roman" w:cs="Times New Roman"/>
        </w:rPr>
        <w:t xml:space="preserve"> </w:t>
      </w:r>
      <w:r>
        <w:rPr>
          <w:rFonts w:ascii="Times New Roman" w:eastAsia="Times New Roman" w:hAnsi="Times New Roman" w:cs="Times New Roman"/>
        </w:rPr>
        <w:t>благоприятных условий для усвоения школьниками социально значимых знаний</w:t>
      </w:r>
    </w:p>
    <w:p w:rsidR="00012F69" w:rsidRDefault="00012F69" w:rsidP="00012F69">
      <w:pPr>
        <w:spacing w:line="13" w:lineRule="exact"/>
        <w:rPr>
          <w:rFonts w:ascii="Times New Roman" w:eastAsia="Times New Roman" w:hAnsi="Times New Roman" w:cs="Times New Roman"/>
          <w:b/>
          <w:bCs/>
          <w:i/>
          <w:iCs/>
        </w:rPr>
      </w:pPr>
    </w:p>
    <w:p w:rsidR="00012F69" w:rsidRDefault="00012F69" w:rsidP="00012F69">
      <w:pPr>
        <w:spacing w:line="232" w:lineRule="auto"/>
        <w:ind w:left="567" w:hanging="567"/>
        <w:rPr>
          <w:rFonts w:ascii="Times New Roman" w:eastAsia="Times New Roman" w:hAnsi="Times New Roman" w:cs="Times New Roman"/>
          <w:b/>
          <w:bCs/>
          <w:i/>
          <w:iCs/>
        </w:rPr>
      </w:pPr>
      <w:r>
        <w:rPr>
          <w:rFonts w:ascii="Times New Roman" w:eastAsia="Times New Roman" w:hAnsi="Times New Roman" w:cs="Times New Roman"/>
        </w:rPr>
        <w:t xml:space="preserve">– знаний основных </w:t>
      </w:r>
      <w:r>
        <w:rPr>
          <w:rFonts w:ascii="Times New Roman" w:eastAsia="Times New Roman" w:hAnsi="Times New Roman" w:cs="Times New Roman"/>
          <w:color w:val="00000A"/>
        </w:rPr>
        <w:t>норм и традиций того общества,</w:t>
      </w:r>
      <w:r w:rsidR="00254F57">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в котором они живут.</w:t>
      </w:r>
      <w:r>
        <w:rPr>
          <w:rFonts w:ascii="Times New Roman" w:eastAsia="Times New Roman" w:hAnsi="Times New Roman" w:cs="Times New Roman"/>
        </w:rPr>
        <w:t xml:space="preserve"> Выделение данного приоритета связано с особенностями детей младшего</w:t>
      </w:r>
    </w:p>
    <w:p w:rsidR="00012F69" w:rsidRDefault="00012F69" w:rsidP="00012F69">
      <w:pPr>
        <w:spacing w:line="15" w:lineRule="exact"/>
        <w:rPr>
          <w:rFonts w:ascii="Times New Roman" w:eastAsiaTheme="minorEastAsia" w:hAnsi="Times New Roman" w:cs="Times New Roman"/>
        </w:rPr>
      </w:pPr>
    </w:p>
    <w:p w:rsidR="00012F69" w:rsidRDefault="00012F69" w:rsidP="00012F69">
      <w:pPr>
        <w:spacing w:line="237" w:lineRule="auto"/>
        <w:ind w:left="7"/>
        <w:jc w:val="both"/>
        <w:rPr>
          <w:rFonts w:ascii="Times New Roman" w:eastAsiaTheme="minorEastAsia" w:hAnsi="Times New Roman" w:cs="Times New Roman"/>
        </w:rPr>
      </w:pPr>
      <w:r>
        <w:rPr>
          <w:rFonts w:ascii="Times New Roman" w:eastAsia="Times New Roman" w:hAnsi="Times New Roman" w:cs="Times New Roman"/>
        </w:rPr>
        <w:t>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p>
    <w:p w:rsidR="00012F69" w:rsidRDefault="00012F69" w:rsidP="00012F69">
      <w:pPr>
        <w:spacing w:line="19" w:lineRule="exact"/>
        <w:rPr>
          <w:rFonts w:ascii="Times New Roman" w:eastAsiaTheme="minorEastAsia" w:hAnsi="Times New Roman" w:cs="Times New Roman"/>
        </w:rPr>
      </w:pPr>
    </w:p>
    <w:p w:rsidR="00012F69" w:rsidRDefault="00012F69" w:rsidP="004A7238">
      <w:pPr>
        <w:widowControl/>
        <w:numPr>
          <w:ilvl w:val="0"/>
          <w:numId w:val="59"/>
        </w:numPr>
        <w:tabs>
          <w:tab w:val="left" w:pos="255"/>
        </w:tabs>
        <w:spacing w:line="232" w:lineRule="auto"/>
        <w:rPr>
          <w:rFonts w:ascii="Times New Roman" w:eastAsia="Times New Roman" w:hAnsi="Times New Roman" w:cs="Times New Roman"/>
        </w:rPr>
      </w:pPr>
      <w:proofErr w:type="gramStart"/>
      <w:r>
        <w:rPr>
          <w:rFonts w:ascii="Times New Roman" w:eastAsia="Times New Roman" w:hAnsi="Times New Roman" w:cs="Times New Roman"/>
        </w:rPr>
        <w:t>дальнейшем</w:t>
      </w:r>
      <w:proofErr w:type="gramEnd"/>
      <w:r>
        <w:rPr>
          <w:rFonts w:ascii="Times New Roman" w:eastAsia="Times New Roman" w:hAnsi="Times New Roman" w:cs="Times New Roman"/>
        </w:rPr>
        <w:t xml:space="preserve">, в подростковом и юношеском возрасте. </w:t>
      </w:r>
      <w:proofErr w:type="gramStart"/>
      <w:r>
        <w:rPr>
          <w:rFonts w:ascii="Times New Roman" w:eastAsia="Times New Roman" w:hAnsi="Times New Roman" w:cs="Times New Roman"/>
        </w:rPr>
        <w:t>К наиболее важным из них относятся следующие:</w:t>
      </w:r>
      <w:proofErr w:type="gramEnd"/>
    </w:p>
    <w:p w:rsidR="00012F69" w:rsidRDefault="00012F69" w:rsidP="00012F69">
      <w:pPr>
        <w:spacing w:line="17" w:lineRule="exact"/>
        <w:rPr>
          <w:rFonts w:ascii="Times New Roman" w:eastAsia="Times New Roman" w:hAnsi="Times New Roman" w:cs="Times New Roman"/>
        </w:rPr>
      </w:pPr>
    </w:p>
    <w:p w:rsidR="00012F69" w:rsidRDefault="00012F69" w:rsidP="004A7238">
      <w:pPr>
        <w:widowControl/>
        <w:numPr>
          <w:ilvl w:val="1"/>
          <w:numId w:val="59"/>
        </w:numPr>
        <w:tabs>
          <w:tab w:val="left" w:pos="965"/>
        </w:tabs>
        <w:spacing w:line="235" w:lineRule="auto"/>
        <w:jc w:val="both"/>
        <w:rPr>
          <w:rFonts w:ascii="Times New Roman" w:eastAsia="Times New Roman" w:hAnsi="Times New Roman" w:cs="Times New Roman"/>
        </w:rPr>
      </w:pPr>
      <w:r>
        <w:rPr>
          <w:rFonts w:ascii="Times New Roman" w:eastAsia="Times New Roman" w:hAnsi="Times New Roman" w:cs="Times New Roman"/>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12F69" w:rsidRDefault="00012F69" w:rsidP="00012F69">
      <w:pPr>
        <w:spacing w:line="2" w:lineRule="exact"/>
        <w:rPr>
          <w:rFonts w:ascii="Times New Roman" w:eastAsia="Times New Roman" w:hAnsi="Times New Roman" w:cs="Times New Roman"/>
        </w:rPr>
      </w:pPr>
    </w:p>
    <w:p w:rsidR="00012F69" w:rsidRDefault="00012F69" w:rsidP="004A7238">
      <w:pPr>
        <w:widowControl/>
        <w:numPr>
          <w:ilvl w:val="1"/>
          <w:numId w:val="59"/>
        </w:numPr>
        <w:tabs>
          <w:tab w:val="left" w:pos="867"/>
        </w:tabs>
        <w:rPr>
          <w:rFonts w:ascii="Times New Roman" w:eastAsia="Times New Roman" w:hAnsi="Times New Roman" w:cs="Times New Roman"/>
        </w:rPr>
      </w:pPr>
      <w:r>
        <w:rPr>
          <w:rFonts w:ascii="Times New Roman" w:eastAsia="Times New Roman" w:hAnsi="Times New Roman" w:cs="Times New Roman"/>
        </w:rPr>
        <w:t>быть трудолюбивым, следуя принципу «делу — время, потехе — час» как</w:t>
      </w:r>
    </w:p>
    <w:p w:rsidR="00012F69" w:rsidRDefault="00012F69" w:rsidP="004A7238">
      <w:pPr>
        <w:widowControl/>
        <w:numPr>
          <w:ilvl w:val="0"/>
          <w:numId w:val="59"/>
        </w:numPr>
        <w:tabs>
          <w:tab w:val="left" w:pos="207"/>
        </w:tabs>
        <w:rPr>
          <w:rFonts w:ascii="Times New Roman" w:eastAsia="Times New Roman" w:hAnsi="Times New Roman" w:cs="Times New Roman"/>
        </w:rPr>
      </w:pPr>
      <w:r>
        <w:rPr>
          <w:rFonts w:ascii="Times New Roman" w:eastAsia="Times New Roman" w:hAnsi="Times New Roman" w:cs="Times New Roman"/>
        </w:rPr>
        <w:t xml:space="preserve">учебных </w:t>
      </w:r>
      <w:proofErr w:type="gramStart"/>
      <w:r>
        <w:rPr>
          <w:rFonts w:ascii="Times New Roman" w:eastAsia="Times New Roman" w:hAnsi="Times New Roman" w:cs="Times New Roman"/>
        </w:rPr>
        <w:t>занятиях</w:t>
      </w:r>
      <w:proofErr w:type="gramEnd"/>
      <w:r>
        <w:rPr>
          <w:rFonts w:ascii="Times New Roman" w:eastAsia="Times New Roman" w:hAnsi="Times New Roman" w:cs="Times New Roman"/>
        </w:rPr>
        <w:t>, так и в домашних делах, доводить начатое дело до конца;</w:t>
      </w:r>
    </w:p>
    <w:p w:rsidR="00012F69" w:rsidRDefault="00012F69" w:rsidP="00012F69">
      <w:pPr>
        <w:spacing w:line="12" w:lineRule="exact"/>
        <w:rPr>
          <w:rFonts w:ascii="Times New Roman" w:eastAsia="Times New Roman" w:hAnsi="Times New Roman" w:cs="Times New Roman"/>
        </w:rPr>
      </w:pPr>
    </w:p>
    <w:p w:rsidR="00012F69" w:rsidRDefault="00012F69" w:rsidP="004A7238">
      <w:pPr>
        <w:widowControl/>
        <w:numPr>
          <w:ilvl w:val="1"/>
          <w:numId w:val="59"/>
        </w:numPr>
        <w:tabs>
          <w:tab w:val="left" w:pos="891"/>
        </w:tabs>
        <w:spacing w:line="232" w:lineRule="auto"/>
        <w:rPr>
          <w:rFonts w:ascii="Times New Roman" w:eastAsia="Times New Roman" w:hAnsi="Times New Roman" w:cs="Times New Roman"/>
        </w:rPr>
      </w:pPr>
      <w:r>
        <w:rPr>
          <w:rFonts w:ascii="Times New Roman" w:eastAsia="Times New Roman" w:hAnsi="Times New Roman" w:cs="Times New Roman"/>
        </w:rPr>
        <w:t>знать и любить свою Родину – свой родной дом, двор, улицу, город, село, свою страну;</w:t>
      </w:r>
    </w:p>
    <w:p w:rsidR="00012F69" w:rsidRDefault="00012F69" w:rsidP="00012F69">
      <w:pPr>
        <w:spacing w:line="15" w:lineRule="exact"/>
        <w:rPr>
          <w:rFonts w:ascii="Times New Roman" w:eastAsia="Times New Roman" w:hAnsi="Times New Roman" w:cs="Times New Roman"/>
        </w:rPr>
      </w:pPr>
    </w:p>
    <w:p w:rsidR="00012F69" w:rsidRDefault="00012F69" w:rsidP="004A7238">
      <w:pPr>
        <w:widowControl/>
        <w:numPr>
          <w:ilvl w:val="1"/>
          <w:numId w:val="59"/>
        </w:numPr>
        <w:tabs>
          <w:tab w:val="left" w:pos="965"/>
        </w:tabs>
        <w:spacing w:line="235" w:lineRule="auto"/>
        <w:jc w:val="both"/>
        <w:rPr>
          <w:rFonts w:ascii="Times New Roman" w:eastAsia="Times New Roman" w:hAnsi="Times New Roman" w:cs="Times New Roman"/>
        </w:rPr>
      </w:pPr>
      <w:r>
        <w:rPr>
          <w:rFonts w:ascii="Times New Roman" w:eastAsia="Times New Roman" w:hAnsi="Times New Roman" w:cs="Times New Roman"/>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w:t>
      </w:r>
      <w:r>
        <w:rPr>
          <w:rFonts w:ascii="Times New Roman" w:eastAsia="Times New Roman" w:hAnsi="Times New Roman" w:cs="Times New Roman"/>
        </w:rPr>
        <w:lastRenderedPageBreak/>
        <w:t>своем дворе; подкармливать птиц в морозные зимы; не засорять бытовым мусором улицы, леса, водоёмы);</w:t>
      </w:r>
    </w:p>
    <w:p w:rsidR="00012F69" w:rsidRDefault="00012F69" w:rsidP="00012F69">
      <w:pPr>
        <w:spacing w:line="14" w:lineRule="exact"/>
        <w:rPr>
          <w:rFonts w:ascii="Times New Roman" w:eastAsia="Times New Roman" w:hAnsi="Times New Roman" w:cs="Times New Roman"/>
        </w:rPr>
      </w:pPr>
    </w:p>
    <w:p w:rsidR="00012F69" w:rsidRDefault="00012F69" w:rsidP="004A7238">
      <w:pPr>
        <w:widowControl/>
        <w:numPr>
          <w:ilvl w:val="1"/>
          <w:numId w:val="59"/>
        </w:numPr>
        <w:tabs>
          <w:tab w:val="left" w:pos="936"/>
        </w:tabs>
        <w:spacing w:line="232" w:lineRule="auto"/>
        <w:rPr>
          <w:rFonts w:ascii="Times New Roman" w:eastAsia="Times New Roman" w:hAnsi="Times New Roman" w:cs="Times New Roman"/>
        </w:rPr>
      </w:pPr>
      <w:r>
        <w:rPr>
          <w:rFonts w:ascii="Times New Roman" w:eastAsia="Times New Roman" w:hAnsi="Times New Roman" w:cs="Times New Roman"/>
        </w:rPr>
        <w:t>проявлять миролюбие — не затевать конфликтов и стремиться решать спорные вопросы, не прибегая к силе;</w:t>
      </w:r>
    </w:p>
    <w:p w:rsidR="00012F69" w:rsidRDefault="00012F69" w:rsidP="00012F69">
      <w:pPr>
        <w:spacing w:line="2" w:lineRule="exact"/>
        <w:rPr>
          <w:rFonts w:ascii="Times New Roman" w:eastAsia="Times New Roman" w:hAnsi="Times New Roman" w:cs="Times New Roman"/>
        </w:rPr>
      </w:pPr>
    </w:p>
    <w:p w:rsidR="00012F69" w:rsidRPr="00D0771B" w:rsidRDefault="00012F69" w:rsidP="00D0771B">
      <w:pPr>
        <w:widowControl/>
        <w:numPr>
          <w:ilvl w:val="1"/>
          <w:numId w:val="59"/>
        </w:numPr>
        <w:tabs>
          <w:tab w:val="left" w:pos="927"/>
        </w:tabs>
        <w:rPr>
          <w:rFonts w:ascii="Times New Roman" w:eastAsia="Times New Roman" w:hAnsi="Times New Roman" w:cs="Times New Roman"/>
        </w:rPr>
      </w:pPr>
      <w:r>
        <w:rPr>
          <w:rFonts w:ascii="Times New Roman" w:eastAsia="Times New Roman" w:hAnsi="Times New Roman" w:cs="Times New Roman"/>
        </w:rPr>
        <w:t xml:space="preserve">стремиться узнавать что-то новое, проявлять любознательность, </w:t>
      </w:r>
      <w:proofErr w:type="spellStart"/>
      <w:r>
        <w:rPr>
          <w:rFonts w:ascii="Times New Roman" w:eastAsia="Times New Roman" w:hAnsi="Times New Roman" w:cs="Times New Roman"/>
        </w:rPr>
        <w:t>ценить</w:t>
      </w:r>
      <w:r w:rsidRPr="00D0771B">
        <w:rPr>
          <w:rFonts w:ascii="Times New Roman" w:eastAsia="Times New Roman" w:hAnsi="Times New Roman" w:cs="Times New Roman"/>
        </w:rPr>
        <w:t>знания</w:t>
      </w:r>
      <w:proofErr w:type="spellEnd"/>
      <w:r w:rsidRPr="00D0771B">
        <w:rPr>
          <w:rFonts w:ascii="Times New Roman" w:eastAsia="Times New Roman" w:hAnsi="Times New Roman" w:cs="Times New Roman"/>
        </w:rPr>
        <w:t>;</w:t>
      </w:r>
    </w:p>
    <w:p w:rsidR="00012F69" w:rsidRDefault="00012F69" w:rsidP="004A7238">
      <w:pPr>
        <w:widowControl/>
        <w:numPr>
          <w:ilvl w:val="1"/>
          <w:numId w:val="59"/>
        </w:numPr>
        <w:tabs>
          <w:tab w:val="left" w:pos="867"/>
        </w:tabs>
        <w:rPr>
          <w:rFonts w:ascii="Times New Roman" w:eastAsia="Times New Roman" w:hAnsi="Times New Roman" w:cs="Times New Roman"/>
        </w:rPr>
      </w:pPr>
      <w:r>
        <w:rPr>
          <w:rFonts w:ascii="Times New Roman" w:eastAsia="Times New Roman" w:hAnsi="Times New Roman" w:cs="Times New Roman"/>
        </w:rPr>
        <w:t>быть вежливым и опрятным, скромным и приветливым;</w:t>
      </w:r>
    </w:p>
    <w:p w:rsidR="00012F69" w:rsidRPr="00D0771B" w:rsidRDefault="00012F69" w:rsidP="00D0771B">
      <w:pPr>
        <w:widowControl/>
        <w:numPr>
          <w:ilvl w:val="1"/>
          <w:numId w:val="59"/>
        </w:numPr>
        <w:tabs>
          <w:tab w:val="left" w:pos="927"/>
        </w:tabs>
        <w:rPr>
          <w:rFonts w:ascii="Times New Roman" w:eastAsia="Times New Roman" w:hAnsi="Times New Roman" w:cs="Times New Roman"/>
        </w:rPr>
      </w:pPr>
      <w:r>
        <w:rPr>
          <w:rFonts w:ascii="Times New Roman" w:eastAsia="Times New Roman" w:hAnsi="Times New Roman" w:cs="Times New Roman"/>
        </w:rPr>
        <w:t xml:space="preserve">соблюдать правила личной гигиены, режим дня, вести здоровый </w:t>
      </w:r>
      <w:proofErr w:type="spellStart"/>
      <w:r>
        <w:rPr>
          <w:rFonts w:ascii="Times New Roman" w:eastAsia="Times New Roman" w:hAnsi="Times New Roman" w:cs="Times New Roman"/>
        </w:rPr>
        <w:t>образ</w:t>
      </w:r>
      <w:r w:rsidRPr="00D0771B">
        <w:rPr>
          <w:rFonts w:ascii="Times New Roman" w:eastAsia="Times New Roman" w:hAnsi="Times New Roman" w:cs="Times New Roman"/>
        </w:rPr>
        <w:t>жизни</w:t>
      </w:r>
      <w:proofErr w:type="spellEnd"/>
      <w:r w:rsidRPr="00D0771B">
        <w:rPr>
          <w:rFonts w:ascii="Times New Roman" w:eastAsia="Times New Roman" w:hAnsi="Times New Roman" w:cs="Times New Roman"/>
        </w:rPr>
        <w:t>;</w:t>
      </w:r>
    </w:p>
    <w:p w:rsidR="00012F69" w:rsidRDefault="00012F69" w:rsidP="00012F69">
      <w:pPr>
        <w:spacing w:line="12" w:lineRule="exact"/>
        <w:rPr>
          <w:rFonts w:ascii="Times New Roman" w:eastAsia="Times New Roman" w:hAnsi="Times New Roman" w:cs="Times New Roman"/>
        </w:rPr>
      </w:pPr>
    </w:p>
    <w:p w:rsidR="00012F69" w:rsidRDefault="00012F69" w:rsidP="004A7238">
      <w:pPr>
        <w:widowControl/>
        <w:numPr>
          <w:ilvl w:val="1"/>
          <w:numId w:val="59"/>
        </w:numPr>
        <w:tabs>
          <w:tab w:val="left" w:pos="1032"/>
        </w:tabs>
        <w:spacing w:line="235" w:lineRule="auto"/>
        <w:jc w:val="both"/>
        <w:rPr>
          <w:rFonts w:ascii="Times New Roman" w:eastAsia="Times New Roman" w:hAnsi="Times New Roman" w:cs="Times New Roman"/>
        </w:rPr>
      </w:pPr>
      <w:r>
        <w:rPr>
          <w:rFonts w:ascii="Times New Roman" w:eastAsia="Times New Roman" w:hAnsi="Times New Roman" w:cs="Times New Roman"/>
        </w:rPr>
        <w:t xml:space="preserve">уметь сопереживать, проявлять сострадание к </w:t>
      </w:r>
      <w:proofErr w:type="gramStart"/>
      <w:r>
        <w:rPr>
          <w:rFonts w:ascii="Times New Roman" w:eastAsia="Times New Roman" w:hAnsi="Times New Roman" w:cs="Times New Roman"/>
        </w:rPr>
        <w:t>попавшим</w:t>
      </w:r>
      <w:proofErr w:type="gramEnd"/>
      <w:r>
        <w:rPr>
          <w:rFonts w:ascii="Times New Roman" w:eastAsia="Times New Roman" w:hAnsi="Times New Roman" w:cs="Times New Roman"/>
        </w:rPr>
        <w:t xml:space="preserve"> в беду; стремиться устанавливать хорошие отношения с другими людьми; уметь прощать обиды, защищать слабых, по мере возможности помогать</w:t>
      </w:r>
    </w:p>
    <w:p w:rsidR="00012F69" w:rsidRDefault="00012F69" w:rsidP="00012F69">
      <w:pPr>
        <w:spacing w:line="14" w:lineRule="exact"/>
        <w:rPr>
          <w:rFonts w:ascii="Times New Roman" w:eastAsiaTheme="minorEastAsia" w:hAnsi="Times New Roman" w:cs="Times New Roman"/>
        </w:rPr>
      </w:pPr>
    </w:p>
    <w:p w:rsidR="00012F69" w:rsidRDefault="00012F69" w:rsidP="00012F69">
      <w:pPr>
        <w:spacing w:line="235" w:lineRule="auto"/>
        <w:ind w:left="7"/>
        <w:jc w:val="both"/>
        <w:rPr>
          <w:rFonts w:ascii="Times New Roman" w:eastAsiaTheme="minorEastAsia" w:hAnsi="Times New Roman" w:cs="Times New Roman"/>
        </w:rPr>
      </w:pPr>
      <w:r>
        <w:rPr>
          <w:rFonts w:ascii="Times New Roman" w:eastAsia="Times New Roman" w:hAnsi="Times New Roman" w:cs="Times New Roman"/>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12F69" w:rsidRDefault="00012F69" w:rsidP="00012F69">
      <w:pPr>
        <w:spacing w:line="15" w:lineRule="exact"/>
        <w:rPr>
          <w:rFonts w:ascii="Times New Roman" w:eastAsiaTheme="minorEastAsia" w:hAnsi="Times New Roman" w:cs="Times New Roman"/>
        </w:rPr>
      </w:pPr>
    </w:p>
    <w:p w:rsidR="00012F69" w:rsidRDefault="00012F69" w:rsidP="004A7238">
      <w:pPr>
        <w:widowControl/>
        <w:numPr>
          <w:ilvl w:val="0"/>
          <w:numId w:val="60"/>
        </w:numPr>
        <w:tabs>
          <w:tab w:val="left" w:pos="898"/>
        </w:tabs>
        <w:spacing w:line="235" w:lineRule="auto"/>
        <w:jc w:val="both"/>
        <w:rPr>
          <w:rFonts w:ascii="Times New Roman" w:eastAsia="Times New Roman" w:hAnsi="Times New Roman" w:cs="Times New Roman"/>
        </w:rPr>
      </w:pPr>
      <w:r>
        <w:rPr>
          <w:rFonts w:ascii="Times New Roman" w:eastAsia="Times New Roman" w:hAnsi="Times New Roman" w:cs="Times New Roman"/>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012F69" w:rsidRDefault="00012F69" w:rsidP="00012F69">
      <w:pPr>
        <w:spacing w:line="14" w:lineRule="exact"/>
        <w:rPr>
          <w:rFonts w:ascii="Times New Roman" w:eastAsiaTheme="minorEastAsia" w:hAnsi="Times New Roman" w:cs="Times New Roman"/>
        </w:rPr>
      </w:pPr>
    </w:p>
    <w:p w:rsidR="00012F69" w:rsidRDefault="00012F69" w:rsidP="00012F69">
      <w:pPr>
        <w:spacing w:line="235" w:lineRule="auto"/>
        <w:ind w:firstLine="708"/>
        <w:jc w:val="both"/>
        <w:rPr>
          <w:rFonts w:ascii="Times New Roman" w:eastAsiaTheme="minorEastAsia" w:hAnsi="Times New Roman" w:cs="Times New Roman"/>
        </w:rPr>
      </w:pPr>
      <w:r>
        <w:rPr>
          <w:rFonts w:ascii="Times New Roman" w:eastAsia="Times New Roman" w:hAnsi="Times New Roman" w:cs="Times New Roman"/>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012F69" w:rsidRDefault="00012F69" w:rsidP="00012F69">
      <w:pPr>
        <w:spacing w:line="17" w:lineRule="exact"/>
        <w:rPr>
          <w:rFonts w:ascii="Times New Roman" w:eastAsiaTheme="minorEastAsia" w:hAnsi="Times New Roman" w:cs="Times New Roman"/>
        </w:rPr>
      </w:pPr>
    </w:p>
    <w:p w:rsidR="00012F69" w:rsidRDefault="00012F69" w:rsidP="004A7238">
      <w:pPr>
        <w:widowControl/>
        <w:numPr>
          <w:ilvl w:val="0"/>
          <w:numId w:val="61"/>
        </w:numPr>
        <w:tabs>
          <w:tab w:val="left" w:pos="884"/>
        </w:tabs>
        <w:spacing w:line="235" w:lineRule="auto"/>
        <w:jc w:val="both"/>
        <w:rPr>
          <w:rFonts w:ascii="Times New Roman" w:eastAsia="Times New Roman" w:hAnsi="Times New Roman" w:cs="Times New Roman"/>
          <w:b/>
          <w:bCs/>
          <w:i/>
          <w:iCs/>
        </w:rPr>
      </w:pPr>
      <w:r>
        <w:rPr>
          <w:rFonts w:ascii="Times New Roman" w:eastAsia="Times New Roman" w:hAnsi="Times New Roman" w:cs="Times New Roman"/>
        </w:rPr>
        <w:t>В воспитании детей подросткового возраста (</w:t>
      </w:r>
      <w:r>
        <w:rPr>
          <w:rFonts w:ascii="Times New Roman" w:eastAsia="Times New Roman" w:hAnsi="Times New Roman" w:cs="Times New Roman"/>
          <w:b/>
          <w:bCs/>
          <w:i/>
          <w:iCs/>
        </w:rPr>
        <w:t xml:space="preserve">уровень основного </w:t>
      </w:r>
      <w:proofErr w:type="spellStart"/>
      <w:r>
        <w:rPr>
          <w:rFonts w:ascii="Times New Roman" w:eastAsia="Times New Roman" w:hAnsi="Times New Roman" w:cs="Times New Roman"/>
          <w:b/>
          <w:bCs/>
          <w:i/>
          <w:iCs/>
        </w:rPr>
        <w:t>общегообразования</w:t>
      </w:r>
      <w:proofErr w:type="spellEnd"/>
      <w:r>
        <w:rPr>
          <w:rFonts w:ascii="Times New Roman" w:eastAsia="Times New Roman" w:hAnsi="Times New Roman" w:cs="Times New Roman"/>
        </w:rPr>
        <w:t xml:space="preserve">)таким приоритетом является создание благоприятных условий </w:t>
      </w:r>
      <w:proofErr w:type="spellStart"/>
      <w:r>
        <w:rPr>
          <w:rFonts w:ascii="Times New Roman" w:eastAsia="Times New Roman" w:hAnsi="Times New Roman" w:cs="Times New Roman"/>
        </w:rPr>
        <w:t>дляразвития</w:t>
      </w:r>
      <w:proofErr w:type="spellEnd"/>
      <w:r>
        <w:rPr>
          <w:rFonts w:ascii="Times New Roman" w:eastAsia="Times New Roman" w:hAnsi="Times New Roman" w:cs="Times New Roman"/>
        </w:rPr>
        <w:t xml:space="preserve"> социально значимых отношений школьников, и, прежде всего, ценностных отношений:</w:t>
      </w:r>
    </w:p>
    <w:p w:rsidR="00012F69" w:rsidRDefault="00012F69" w:rsidP="00012F69">
      <w:pPr>
        <w:spacing w:line="1" w:lineRule="exact"/>
        <w:rPr>
          <w:rFonts w:ascii="Times New Roman" w:eastAsia="Times New Roman" w:hAnsi="Times New Roman" w:cs="Times New Roman"/>
          <w:b/>
          <w:bCs/>
          <w:i/>
          <w:iCs/>
        </w:rPr>
      </w:pPr>
    </w:p>
    <w:p w:rsidR="00012F69" w:rsidRDefault="00012F69" w:rsidP="00012F69">
      <w:pPr>
        <w:ind w:left="560"/>
        <w:rPr>
          <w:rFonts w:ascii="Times New Roman" w:eastAsia="Times New Roman" w:hAnsi="Times New Roman" w:cs="Times New Roman"/>
          <w:b/>
          <w:bCs/>
          <w:i/>
          <w:iCs/>
        </w:rPr>
      </w:pPr>
      <w:r>
        <w:rPr>
          <w:rFonts w:ascii="Times New Roman" w:eastAsia="Times New Roman" w:hAnsi="Times New Roman" w:cs="Times New Roman"/>
        </w:rPr>
        <w:t>- к семье как главной опоре в жизни человека и источнику его счастья;</w:t>
      </w:r>
    </w:p>
    <w:p w:rsidR="00012F69" w:rsidRDefault="00012F69" w:rsidP="00012F69">
      <w:pPr>
        <w:spacing w:line="12" w:lineRule="exact"/>
        <w:rPr>
          <w:rFonts w:ascii="Times New Roman" w:eastAsia="Times New Roman" w:hAnsi="Times New Roman" w:cs="Times New Roman"/>
          <w:b/>
          <w:bCs/>
          <w:i/>
          <w:iCs/>
        </w:rPr>
      </w:pPr>
    </w:p>
    <w:p w:rsidR="00012F69" w:rsidRDefault="00012F69" w:rsidP="00012F69">
      <w:pPr>
        <w:spacing w:line="235" w:lineRule="auto"/>
        <w:ind w:right="20" w:firstLine="567"/>
        <w:jc w:val="both"/>
        <w:rPr>
          <w:rFonts w:ascii="Times New Roman" w:eastAsia="Times New Roman" w:hAnsi="Times New Roman" w:cs="Times New Roman"/>
          <w:b/>
          <w:bCs/>
          <w:i/>
          <w:iCs/>
        </w:rPr>
      </w:pPr>
      <w:r>
        <w:rPr>
          <w:rFonts w:ascii="Times New Roman" w:eastAsia="Times New Roman" w:hAnsi="Times New Roman" w:cs="Times New Roman"/>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012F69" w:rsidRDefault="00012F69" w:rsidP="00012F69">
      <w:pPr>
        <w:spacing w:line="13" w:lineRule="exact"/>
        <w:rPr>
          <w:rFonts w:ascii="Times New Roman" w:eastAsia="Times New Roman" w:hAnsi="Times New Roman" w:cs="Times New Roman"/>
          <w:b/>
          <w:bCs/>
          <w:i/>
          <w:iCs/>
        </w:rPr>
      </w:pPr>
    </w:p>
    <w:p w:rsidR="00012F69" w:rsidRDefault="00012F69" w:rsidP="00012F69">
      <w:pPr>
        <w:spacing w:line="235" w:lineRule="auto"/>
        <w:ind w:firstLine="567"/>
        <w:jc w:val="both"/>
        <w:rPr>
          <w:rFonts w:ascii="Times New Roman" w:eastAsia="Times New Roman" w:hAnsi="Times New Roman" w:cs="Times New Roman"/>
          <w:b/>
          <w:bCs/>
          <w:i/>
          <w:iCs/>
        </w:rPr>
      </w:pPr>
      <w:proofErr w:type="gramStart"/>
      <w:r>
        <w:rPr>
          <w:rFonts w:ascii="Times New Roman" w:eastAsia="Times New Roman" w:hAnsi="Times New Roman" w:cs="Times New Roman"/>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012F69" w:rsidRDefault="00012F69" w:rsidP="00012F69">
      <w:pPr>
        <w:spacing w:line="14" w:lineRule="exact"/>
        <w:rPr>
          <w:rFonts w:ascii="Times New Roman" w:eastAsia="Times New Roman" w:hAnsi="Times New Roman" w:cs="Times New Roman"/>
          <w:b/>
          <w:bCs/>
          <w:i/>
          <w:iCs/>
        </w:rPr>
      </w:pPr>
    </w:p>
    <w:p w:rsidR="00012F69" w:rsidRDefault="00012F69" w:rsidP="00012F69">
      <w:pPr>
        <w:spacing w:line="232" w:lineRule="auto"/>
        <w:ind w:firstLine="567"/>
        <w:rPr>
          <w:rFonts w:ascii="Times New Roman" w:eastAsia="Times New Roman" w:hAnsi="Times New Roman" w:cs="Times New Roman"/>
          <w:b/>
          <w:bCs/>
          <w:i/>
          <w:iCs/>
        </w:rPr>
      </w:pPr>
      <w:r>
        <w:rPr>
          <w:rFonts w:ascii="Times New Roman" w:eastAsia="Times New Roman" w:hAnsi="Times New Roman" w:cs="Times New Roman"/>
        </w:rPr>
        <w:t>- к природе как источнику жизни на Земле, основе самого ее существования, нуждающейся в защите и постоянном внимании со стороны человека;</w:t>
      </w:r>
    </w:p>
    <w:p w:rsidR="00012F69" w:rsidRDefault="00012F69" w:rsidP="00012F69">
      <w:pPr>
        <w:spacing w:line="17" w:lineRule="exact"/>
        <w:rPr>
          <w:rFonts w:ascii="Times New Roman" w:eastAsia="Times New Roman" w:hAnsi="Times New Roman" w:cs="Times New Roman"/>
          <w:b/>
          <w:bCs/>
          <w:i/>
          <w:iCs/>
        </w:rPr>
      </w:pPr>
    </w:p>
    <w:p w:rsidR="00012F69" w:rsidRDefault="00012F69" w:rsidP="00012F69">
      <w:pPr>
        <w:spacing w:line="235" w:lineRule="auto"/>
        <w:ind w:firstLine="567"/>
        <w:jc w:val="both"/>
        <w:rPr>
          <w:rFonts w:ascii="Times New Roman" w:eastAsia="Times New Roman" w:hAnsi="Times New Roman" w:cs="Times New Roman"/>
          <w:b/>
          <w:bCs/>
          <w:i/>
          <w:iCs/>
        </w:rPr>
      </w:pPr>
      <w:r>
        <w:rPr>
          <w:rFonts w:ascii="Times New Roman" w:eastAsia="Times New Roman" w:hAnsi="Times New Roman" w:cs="Times New Roman"/>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12F69" w:rsidRDefault="00012F69" w:rsidP="00012F69">
      <w:pPr>
        <w:spacing w:line="15" w:lineRule="exact"/>
        <w:rPr>
          <w:rFonts w:ascii="Times New Roman" w:eastAsia="Times New Roman" w:hAnsi="Times New Roman" w:cs="Times New Roman"/>
          <w:b/>
          <w:bCs/>
          <w:i/>
          <w:iCs/>
        </w:rPr>
      </w:pPr>
    </w:p>
    <w:p w:rsidR="00012F69" w:rsidRDefault="00012F69" w:rsidP="00012F69">
      <w:pPr>
        <w:spacing w:line="232" w:lineRule="auto"/>
        <w:ind w:firstLine="567"/>
        <w:rPr>
          <w:rFonts w:ascii="Times New Roman" w:eastAsia="Times New Roman" w:hAnsi="Times New Roman" w:cs="Times New Roman"/>
          <w:b/>
          <w:bCs/>
          <w:i/>
          <w:iCs/>
        </w:rPr>
      </w:pPr>
      <w:r>
        <w:rPr>
          <w:rFonts w:ascii="Times New Roman" w:eastAsia="Times New Roman" w:hAnsi="Times New Roman" w:cs="Times New Roman"/>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012F69" w:rsidRDefault="00012F69" w:rsidP="00012F69">
      <w:pPr>
        <w:spacing w:line="15" w:lineRule="exact"/>
        <w:rPr>
          <w:rFonts w:ascii="Times New Roman" w:eastAsia="Times New Roman" w:hAnsi="Times New Roman" w:cs="Times New Roman"/>
          <w:b/>
          <w:bCs/>
          <w:i/>
          <w:iCs/>
        </w:rPr>
      </w:pPr>
    </w:p>
    <w:p w:rsidR="00012F69" w:rsidRDefault="00012F69" w:rsidP="00012F69">
      <w:pPr>
        <w:spacing w:line="235" w:lineRule="auto"/>
        <w:ind w:firstLine="567"/>
        <w:jc w:val="both"/>
        <w:rPr>
          <w:rFonts w:ascii="Times New Roman" w:eastAsia="Times New Roman" w:hAnsi="Times New Roman" w:cs="Times New Roman"/>
          <w:b/>
          <w:bCs/>
          <w:i/>
          <w:iCs/>
        </w:rPr>
      </w:pPr>
      <w:r>
        <w:rPr>
          <w:rFonts w:ascii="Times New Roman" w:eastAsia="Times New Roman" w:hAnsi="Times New Roman" w:cs="Times New Roman"/>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12F69" w:rsidRDefault="00012F69" w:rsidP="00012F69">
      <w:pPr>
        <w:spacing w:line="13" w:lineRule="exact"/>
        <w:rPr>
          <w:rFonts w:ascii="Times New Roman" w:eastAsia="Times New Roman" w:hAnsi="Times New Roman" w:cs="Times New Roman"/>
          <w:b/>
          <w:bCs/>
          <w:i/>
          <w:iCs/>
        </w:rPr>
      </w:pPr>
    </w:p>
    <w:p w:rsidR="00012F69" w:rsidRDefault="00012F69" w:rsidP="00012F69">
      <w:pPr>
        <w:spacing w:line="232" w:lineRule="auto"/>
        <w:ind w:firstLine="567"/>
        <w:rPr>
          <w:rFonts w:ascii="Times New Roman" w:eastAsia="Times New Roman" w:hAnsi="Times New Roman" w:cs="Times New Roman"/>
          <w:b/>
          <w:bCs/>
          <w:i/>
          <w:iCs/>
        </w:rPr>
      </w:pPr>
      <w:r>
        <w:rPr>
          <w:rFonts w:ascii="Times New Roman" w:eastAsia="Times New Roman" w:hAnsi="Times New Roman" w:cs="Times New Roman"/>
        </w:rPr>
        <w:t>- к здоровью как залогу долгой и активной жизни человека, его хорошего настроения и оптимистичного взгляда на мир;</w:t>
      </w:r>
    </w:p>
    <w:p w:rsidR="00012F69" w:rsidRDefault="00012F69" w:rsidP="00012F69">
      <w:pPr>
        <w:spacing w:line="15" w:lineRule="exact"/>
        <w:rPr>
          <w:rFonts w:ascii="Times New Roman" w:eastAsia="Times New Roman" w:hAnsi="Times New Roman" w:cs="Times New Roman"/>
          <w:b/>
          <w:bCs/>
          <w:i/>
          <w:iCs/>
        </w:rPr>
      </w:pPr>
    </w:p>
    <w:p w:rsidR="00012F69" w:rsidRDefault="00012F69" w:rsidP="00012F69">
      <w:pPr>
        <w:spacing w:line="235" w:lineRule="auto"/>
        <w:ind w:firstLine="567"/>
        <w:jc w:val="both"/>
        <w:rPr>
          <w:rFonts w:ascii="Times New Roman" w:eastAsia="Times New Roman" w:hAnsi="Times New Roman" w:cs="Times New Roman"/>
          <w:b/>
          <w:bCs/>
          <w:i/>
          <w:iCs/>
        </w:rPr>
      </w:pPr>
      <w:r>
        <w:rPr>
          <w:rFonts w:ascii="Times New Roman" w:eastAsia="Times New Roman" w:hAnsi="Times New Roman" w:cs="Times New Roman"/>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eastAsia="Times New Roman" w:hAnsi="Times New Roman" w:cs="Times New Roman"/>
        </w:rPr>
        <w:t>взаимоподдерживающие</w:t>
      </w:r>
      <w:proofErr w:type="spellEnd"/>
      <w:r>
        <w:rPr>
          <w:rFonts w:ascii="Times New Roman" w:eastAsia="Times New Roman" w:hAnsi="Times New Roman" w:cs="Times New Roman"/>
        </w:rPr>
        <w:t xml:space="preserve"> отношения, дающие человеку радость общения и позволяющие избегать чувства одиночества;</w:t>
      </w:r>
    </w:p>
    <w:p w:rsidR="00012F69" w:rsidRDefault="00012F69" w:rsidP="00012F69">
      <w:pPr>
        <w:spacing w:line="17" w:lineRule="exact"/>
        <w:rPr>
          <w:rFonts w:ascii="Times New Roman" w:eastAsia="Times New Roman" w:hAnsi="Times New Roman" w:cs="Times New Roman"/>
          <w:b/>
          <w:bCs/>
          <w:i/>
          <w:iCs/>
        </w:rPr>
      </w:pPr>
    </w:p>
    <w:p w:rsidR="00012F69" w:rsidRDefault="00012F69" w:rsidP="00012F69">
      <w:pPr>
        <w:spacing w:line="232" w:lineRule="auto"/>
        <w:ind w:firstLine="567"/>
        <w:rPr>
          <w:rFonts w:ascii="Times New Roman" w:eastAsia="Times New Roman" w:hAnsi="Times New Roman" w:cs="Times New Roman"/>
          <w:b/>
          <w:bCs/>
          <w:i/>
          <w:iCs/>
        </w:rPr>
      </w:pPr>
      <w:r>
        <w:rPr>
          <w:rFonts w:ascii="Times New Roman" w:eastAsia="Times New Roman" w:hAnsi="Times New Roman" w:cs="Times New Roman"/>
        </w:rPr>
        <w:t xml:space="preserve">- к самим себе как хозяевам своей судьбы, самоопределяющимся и </w:t>
      </w:r>
      <w:proofErr w:type="spellStart"/>
      <w:r>
        <w:rPr>
          <w:rFonts w:ascii="Times New Roman" w:eastAsia="Times New Roman" w:hAnsi="Times New Roman" w:cs="Times New Roman"/>
        </w:rPr>
        <w:t>самореализующимся</w:t>
      </w:r>
      <w:proofErr w:type="spellEnd"/>
      <w:r>
        <w:rPr>
          <w:rFonts w:ascii="Times New Roman" w:eastAsia="Times New Roman" w:hAnsi="Times New Roman" w:cs="Times New Roman"/>
        </w:rPr>
        <w:t xml:space="preserve"> личностям, отвечающим за свое собственное будущее.</w:t>
      </w:r>
    </w:p>
    <w:p w:rsidR="00012F69" w:rsidRDefault="00012F69" w:rsidP="00012F69">
      <w:pPr>
        <w:spacing w:line="15" w:lineRule="exact"/>
        <w:rPr>
          <w:rFonts w:ascii="Times New Roman" w:eastAsia="Times New Roman" w:hAnsi="Times New Roman" w:cs="Times New Roman"/>
          <w:b/>
          <w:bCs/>
          <w:i/>
          <w:iCs/>
        </w:rPr>
      </w:pPr>
    </w:p>
    <w:p w:rsidR="00012F69" w:rsidRDefault="00012F69" w:rsidP="00012F69">
      <w:pPr>
        <w:spacing w:line="237" w:lineRule="auto"/>
        <w:ind w:firstLine="567"/>
        <w:jc w:val="both"/>
        <w:rPr>
          <w:rFonts w:ascii="Times New Roman" w:eastAsia="Times New Roman" w:hAnsi="Times New Roman" w:cs="Times New Roman"/>
          <w:b/>
          <w:bCs/>
          <w:i/>
          <w:iCs/>
        </w:rPr>
      </w:pPr>
      <w:r>
        <w:rPr>
          <w:rFonts w:ascii="Times New Roman" w:eastAsia="Times New Roman" w:hAnsi="Times New Roman" w:cs="Times New Roman"/>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w:t>
      </w:r>
      <w:r>
        <w:rPr>
          <w:rFonts w:ascii="Times New Roman" w:eastAsia="Times New Roman" w:hAnsi="Times New Roman" w:cs="Times New Roman"/>
        </w:rPr>
        <w:lastRenderedPageBreak/>
        <w:t>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12F69" w:rsidRDefault="00012F69" w:rsidP="00012F69">
      <w:pPr>
        <w:spacing w:line="235" w:lineRule="auto"/>
        <w:ind w:firstLine="567"/>
        <w:jc w:val="both"/>
        <w:rPr>
          <w:rFonts w:ascii="Times New Roman" w:eastAsiaTheme="minorEastAsia" w:hAnsi="Times New Roman" w:cs="Times New Roman"/>
        </w:rPr>
      </w:pPr>
      <w:r>
        <w:rPr>
          <w:rFonts w:ascii="Times New Roman" w:eastAsia="Times New Roman" w:hAnsi="Times New Roman" w:cs="Times New Roman"/>
          <w:b/>
          <w:bCs/>
          <w:i/>
          <w:iCs/>
        </w:rPr>
        <w:t>3</w:t>
      </w:r>
      <w:r>
        <w:rPr>
          <w:rFonts w:ascii="Times New Roman" w:eastAsia="Times New Roman" w:hAnsi="Times New Roman" w:cs="Times New Roman"/>
        </w:rPr>
        <w:t>.В воспитании детей юношеского возраста(</w:t>
      </w:r>
      <w:r>
        <w:rPr>
          <w:rFonts w:ascii="Times New Roman" w:eastAsia="Times New Roman" w:hAnsi="Times New Roman" w:cs="Times New Roman"/>
          <w:b/>
          <w:bCs/>
          <w:i/>
          <w:iCs/>
        </w:rPr>
        <w:t>уровень среднего общего образования</w:t>
      </w:r>
      <w:r>
        <w:rPr>
          <w:rFonts w:ascii="Times New Roman" w:eastAsia="Times New Roman" w:hAnsi="Times New Roman" w:cs="Times New Roman"/>
        </w:rPr>
        <w:t xml:space="preserve">)таким приоритетом является создание благоприятных условий </w:t>
      </w:r>
      <w:proofErr w:type="spellStart"/>
      <w:r>
        <w:rPr>
          <w:rFonts w:ascii="Times New Roman" w:eastAsia="Times New Roman" w:hAnsi="Times New Roman" w:cs="Times New Roman"/>
        </w:rPr>
        <w:t>дляприобретения</w:t>
      </w:r>
      <w:proofErr w:type="spellEnd"/>
      <w:r>
        <w:rPr>
          <w:rFonts w:ascii="Times New Roman" w:eastAsia="Times New Roman" w:hAnsi="Times New Roman" w:cs="Times New Roman"/>
        </w:rPr>
        <w:t xml:space="preserve"> школьниками опыта осуществления социально значимых дел.</w:t>
      </w:r>
    </w:p>
    <w:p w:rsidR="00012F69" w:rsidRDefault="00012F69" w:rsidP="00012F69">
      <w:pPr>
        <w:spacing w:line="15" w:lineRule="exact"/>
        <w:rPr>
          <w:rFonts w:ascii="Times New Roman" w:eastAsiaTheme="minorEastAsia" w:hAnsi="Times New Roman" w:cs="Times New Roman"/>
        </w:rPr>
      </w:pPr>
    </w:p>
    <w:p w:rsidR="00012F69" w:rsidRDefault="00012F69" w:rsidP="00012F69">
      <w:pPr>
        <w:spacing w:line="237" w:lineRule="auto"/>
        <w:ind w:firstLine="567"/>
        <w:jc w:val="both"/>
        <w:rPr>
          <w:rFonts w:ascii="Times New Roman" w:eastAsiaTheme="minorEastAsia" w:hAnsi="Times New Roman" w:cs="Times New Roman"/>
        </w:rPr>
      </w:pPr>
      <w:r>
        <w:rPr>
          <w:rFonts w:ascii="Times New Roman" w:eastAsia="Times New Roman" w:hAnsi="Times New Roman" w:cs="Times New Roman"/>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Pr>
          <w:rFonts w:ascii="Times New Roman" w:eastAsia="Times New Roman" w:hAnsi="Times New Roman" w:cs="Times New Roman"/>
        </w:rPr>
        <w:t>приобрести</w:t>
      </w:r>
      <w:proofErr w:type="gramEnd"/>
      <w:r>
        <w:rPr>
          <w:rFonts w:ascii="Times New Roman" w:eastAsia="Times New Roman" w:hAnsi="Times New Roman" w:cs="Times New Roman"/>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012F69" w:rsidRDefault="00012F69" w:rsidP="00012F69">
      <w:pPr>
        <w:spacing w:line="10" w:lineRule="exact"/>
        <w:rPr>
          <w:rFonts w:ascii="Times New Roman" w:eastAsiaTheme="minorEastAsia" w:hAnsi="Times New Roman" w:cs="Times New Roman"/>
        </w:rPr>
      </w:pPr>
    </w:p>
    <w:p w:rsidR="00012F69" w:rsidRDefault="00012F69" w:rsidP="004A7238">
      <w:pPr>
        <w:widowControl/>
        <w:numPr>
          <w:ilvl w:val="0"/>
          <w:numId w:val="62"/>
        </w:numPr>
        <w:tabs>
          <w:tab w:val="left" w:pos="720"/>
        </w:tabs>
        <w:rPr>
          <w:rFonts w:ascii="Times New Roman" w:eastAsia="Times New Roman" w:hAnsi="Times New Roman" w:cs="Times New Roman"/>
        </w:rPr>
      </w:pPr>
      <w:r>
        <w:rPr>
          <w:rFonts w:ascii="Times New Roman" w:eastAsia="Times New Roman" w:hAnsi="Times New Roman" w:cs="Times New Roman"/>
        </w:rPr>
        <w:t>опыт дел, направленных на заботу о своей семье, родных и близких;</w:t>
      </w:r>
    </w:p>
    <w:p w:rsidR="00012F69" w:rsidRDefault="00012F69" w:rsidP="004A7238">
      <w:pPr>
        <w:widowControl/>
        <w:numPr>
          <w:ilvl w:val="0"/>
          <w:numId w:val="62"/>
        </w:numPr>
        <w:tabs>
          <w:tab w:val="left" w:pos="720"/>
        </w:tabs>
        <w:rPr>
          <w:rFonts w:ascii="Times New Roman" w:eastAsia="Times New Roman" w:hAnsi="Times New Roman" w:cs="Times New Roman"/>
        </w:rPr>
      </w:pPr>
      <w:r>
        <w:rPr>
          <w:rFonts w:ascii="Times New Roman" w:eastAsia="Times New Roman" w:hAnsi="Times New Roman" w:cs="Times New Roman"/>
        </w:rPr>
        <w:t>трудовой опыт, опыт участия в производственной практике;</w:t>
      </w:r>
    </w:p>
    <w:p w:rsidR="00012F69" w:rsidRDefault="00012F69" w:rsidP="00012F69">
      <w:pPr>
        <w:spacing w:line="12" w:lineRule="exact"/>
        <w:rPr>
          <w:rFonts w:ascii="Times New Roman" w:eastAsia="Times New Roman" w:hAnsi="Times New Roman" w:cs="Times New Roman"/>
        </w:rPr>
      </w:pPr>
    </w:p>
    <w:p w:rsidR="00012F69" w:rsidRDefault="00012F69" w:rsidP="004A7238">
      <w:pPr>
        <w:widowControl/>
        <w:numPr>
          <w:ilvl w:val="0"/>
          <w:numId w:val="62"/>
        </w:numPr>
        <w:tabs>
          <w:tab w:val="left" w:pos="814"/>
        </w:tabs>
        <w:spacing w:line="244" w:lineRule="auto"/>
        <w:jc w:val="both"/>
        <w:rPr>
          <w:rFonts w:ascii="Times New Roman" w:eastAsia="Times New Roman" w:hAnsi="Times New Roman" w:cs="Times New Roman"/>
        </w:rPr>
      </w:pPr>
      <w:r>
        <w:rPr>
          <w:rFonts w:ascii="Times New Roman" w:eastAsia="Times New Roman" w:hAnsi="Times New Roman" w:cs="Times New Roman"/>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012F69" w:rsidRDefault="00012F69" w:rsidP="004A7238">
      <w:pPr>
        <w:widowControl/>
        <w:numPr>
          <w:ilvl w:val="0"/>
          <w:numId w:val="62"/>
        </w:numPr>
        <w:tabs>
          <w:tab w:val="left" w:pos="720"/>
        </w:tabs>
        <w:rPr>
          <w:rFonts w:ascii="Times New Roman" w:eastAsia="Times New Roman" w:hAnsi="Times New Roman" w:cs="Times New Roman"/>
        </w:rPr>
      </w:pPr>
      <w:r>
        <w:rPr>
          <w:rFonts w:ascii="Times New Roman" w:eastAsia="Times New Roman" w:hAnsi="Times New Roman" w:cs="Times New Roman"/>
        </w:rPr>
        <w:t>опыт природоохранных дел;</w:t>
      </w:r>
    </w:p>
    <w:p w:rsidR="00012F69" w:rsidRDefault="00012F69" w:rsidP="00012F69">
      <w:pPr>
        <w:spacing w:line="12" w:lineRule="exact"/>
        <w:rPr>
          <w:rFonts w:ascii="Times New Roman" w:eastAsia="Times New Roman" w:hAnsi="Times New Roman" w:cs="Times New Roman"/>
        </w:rPr>
      </w:pPr>
    </w:p>
    <w:p w:rsidR="00012F69" w:rsidRDefault="00012F69" w:rsidP="004A7238">
      <w:pPr>
        <w:widowControl/>
        <w:numPr>
          <w:ilvl w:val="0"/>
          <w:numId w:val="62"/>
        </w:numPr>
        <w:tabs>
          <w:tab w:val="left" w:pos="742"/>
        </w:tabs>
        <w:spacing w:line="232" w:lineRule="auto"/>
        <w:rPr>
          <w:rFonts w:ascii="Times New Roman" w:eastAsia="Times New Roman" w:hAnsi="Times New Roman" w:cs="Times New Roman"/>
        </w:rPr>
      </w:pPr>
      <w:r>
        <w:rPr>
          <w:rFonts w:ascii="Times New Roman" w:eastAsia="Times New Roman" w:hAnsi="Times New Roman" w:cs="Times New Roman"/>
        </w:rPr>
        <w:t>опыт разрешения возникающих конфликтных ситуаций в школе, дома или на улице;</w:t>
      </w:r>
    </w:p>
    <w:p w:rsidR="00012F69" w:rsidRDefault="00012F69" w:rsidP="00012F69">
      <w:pPr>
        <w:spacing w:line="17" w:lineRule="exact"/>
        <w:rPr>
          <w:rFonts w:ascii="Times New Roman" w:eastAsia="Times New Roman" w:hAnsi="Times New Roman" w:cs="Times New Roman"/>
        </w:rPr>
      </w:pPr>
    </w:p>
    <w:p w:rsidR="00012F69" w:rsidRDefault="00012F69" w:rsidP="004A7238">
      <w:pPr>
        <w:widowControl/>
        <w:numPr>
          <w:ilvl w:val="0"/>
          <w:numId w:val="62"/>
        </w:numPr>
        <w:tabs>
          <w:tab w:val="left" w:pos="754"/>
        </w:tabs>
        <w:spacing w:line="232" w:lineRule="auto"/>
        <w:ind w:right="20"/>
        <w:rPr>
          <w:rFonts w:ascii="Times New Roman" w:eastAsia="Times New Roman" w:hAnsi="Times New Roman" w:cs="Times New Roman"/>
        </w:rPr>
      </w:pPr>
      <w:r>
        <w:rPr>
          <w:rFonts w:ascii="Times New Roman" w:eastAsia="Times New Roman" w:hAnsi="Times New Roman" w:cs="Times New Roman"/>
        </w:rPr>
        <w:t>опыт самостоятельного приобретения новых знаний, проведения научных исследований, опыт проектной деятельности;</w:t>
      </w:r>
    </w:p>
    <w:p w:rsidR="00012F69" w:rsidRDefault="00012F69" w:rsidP="00012F69">
      <w:pPr>
        <w:spacing w:line="15" w:lineRule="exact"/>
        <w:rPr>
          <w:rFonts w:ascii="Times New Roman" w:eastAsia="Times New Roman" w:hAnsi="Times New Roman" w:cs="Times New Roman"/>
        </w:rPr>
      </w:pPr>
    </w:p>
    <w:p w:rsidR="00012F69" w:rsidRDefault="00012F69" w:rsidP="004A7238">
      <w:pPr>
        <w:widowControl/>
        <w:numPr>
          <w:ilvl w:val="0"/>
          <w:numId w:val="62"/>
        </w:numPr>
        <w:tabs>
          <w:tab w:val="left" w:pos="924"/>
        </w:tabs>
        <w:spacing w:line="235" w:lineRule="auto"/>
        <w:jc w:val="both"/>
        <w:rPr>
          <w:rFonts w:ascii="Times New Roman" w:eastAsia="Times New Roman" w:hAnsi="Times New Roman" w:cs="Times New Roman"/>
        </w:rPr>
      </w:pPr>
      <w:r>
        <w:rPr>
          <w:rFonts w:ascii="Times New Roman" w:eastAsia="Times New Roman" w:hAnsi="Times New Roman" w:cs="Times New Roman"/>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012F69" w:rsidRDefault="00012F69" w:rsidP="00012F69">
      <w:pPr>
        <w:spacing w:line="1" w:lineRule="exact"/>
        <w:rPr>
          <w:rFonts w:ascii="Times New Roman" w:eastAsia="Times New Roman" w:hAnsi="Times New Roman" w:cs="Times New Roman"/>
        </w:rPr>
      </w:pPr>
    </w:p>
    <w:p w:rsidR="00012F69" w:rsidRDefault="00012F69" w:rsidP="004A7238">
      <w:pPr>
        <w:widowControl/>
        <w:numPr>
          <w:ilvl w:val="0"/>
          <w:numId w:val="62"/>
        </w:numPr>
        <w:tabs>
          <w:tab w:val="left" w:pos="720"/>
        </w:tabs>
        <w:rPr>
          <w:rFonts w:ascii="Times New Roman" w:eastAsia="Times New Roman" w:hAnsi="Times New Roman" w:cs="Times New Roman"/>
        </w:rPr>
      </w:pPr>
      <w:r>
        <w:rPr>
          <w:rFonts w:ascii="Times New Roman" w:eastAsia="Times New Roman" w:hAnsi="Times New Roman" w:cs="Times New Roman"/>
        </w:rPr>
        <w:t>опыт ведения здорового образа жизни и заботы о здоровье других людей;</w:t>
      </w:r>
    </w:p>
    <w:p w:rsidR="00012F69" w:rsidRDefault="00012F69" w:rsidP="00012F69">
      <w:pPr>
        <w:spacing w:line="15" w:lineRule="exact"/>
        <w:rPr>
          <w:rFonts w:ascii="Times New Roman" w:eastAsia="Times New Roman" w:hAnsi="Times New Roman" w:cs="Times New Roman"/>
        </w:rPr>
      </w:pPr>
    </w:p>
    <w:p w:rsidR="00012F69" w:rsidRDefault="00012F69" w:rsidP="004A7238">
      <w:pPr>
        <w:widowControl/>
        <w:numPr>
          <w:ilvl w:val="0"/>
          <w:numId w:val="62"/>
        </w:numPr>
        <w:tabs>
          <w:tab w:val="left" w:pos="790"/>
        </w:tabs>
        <w:spacing w:line="232" w:lineRule="auto"/>
        <w:rPr>
          <w:rFonts w:ascii="Times New Roman" w:eastAsia="Times New Roman" w:hAnsi="Times New Roman" w:cs="Times New Roman"/>
        </w:rPr>
      </w:pPr>
      <w:r>
        <w:rPr>
          <w:rFonts w:ascii="Times New Roman" w:eastAsia="Times New Roman" w:hAnsi="Times New Roman" w:cs="Times New Roman"/>
        </w:rPr>
        <w:t>опыт оказания помощи окружающим, заботы о малышах или пожилых людях, волонтерский опыт;</w:t>
      </w:r>
    </w:p>
    <w:p w:rsidR="00012F69" w:rsidRDefault="00012F69" w:rsidP="00012F69">
      <w:pPr>
        <w:spacing w:line="15" w:lineRule="exact"/>
        <w:rPr>
          <w:rFonts w:ascii="Times New Roman" w:eastAsia="Times New Roman" w:hAnsi="Times New Roman" w:cs="Times New Roman"/>
        </w:rPr>
      </w:pPr>
    </w:p>
    <w:p w:rsidR="00012F69" w:rsidRDefault="00012F69" w:rsidP="004A7238">
      <w:pPr>
        <w:widowControl/>
        <w:numPr>
          <w:ilvl w:val="0"/>
          <w:numId w:val="62"/>
        </w:numPr>
        <w:tabs>
          <w:tab w:val="left" w:pos="905"/>
        </w:tabs>
        <w:spacing w:line="232" w:lineRule="auto"/>
        <w:rPr>
          <w:rFonts w:ascii="Times New Roman" w:eastAsia="Times New Roman" w:hAnsi="Times New Roman" w:cs="Times New Roman"/>
        </w:rPr>
      </w:pPr>
      <w:r>
        <w:rPr>
          <w:rFonts w:ascii="Times New Roman" w:eastAsia="Times New Roman" w:hAnsi="Times New Roman" w:cs="Times New Roman"/>
        </w:rPr>
        <w:t>опыт самопознания и самоанализа, опыт социально приемлемого самовыражения и самореализации.</w:t>
      </w:r>
    </w:p>
    <w:p w:rsidR="00012F69" w:rsidRDefault="00012F69" w:rsidP="00012F69">
      <w:pPr>
        <w:spacing w:line="15" w:lineRule="exact"/>
        <w:rPr>
          <w:rFonts w:ascii="Times New Roman" w:eastAsia="Times New Roman" w:hAnsi="Times New Roman" w:cs="Times New Roman"/>
        </w:rPr>
      </w:pP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Выделение в общей цели воспитания целевых приоритетов, связанных с возрастными особенностями воспитанников, </w:t>
      </w:r>
      <w:r>
        <w:rPr>
          <w:rFonts w:ascii="Times New Roman" w:eastAsia="Times New Roman" w:hAnsi="Times New Roman" w:cs="Times New Roman"/>
          <w:b/>
          <w:bCs/>
          <w:i/>
          <w:iCs/>
        </w:rPr>
        <w:t>не означает игнорирования других</w:t>
      </w:r>
      <w:r w:rsidR="00254F57">
        <w:rPr>
          <w:rFonts w:ascii="Times New Roman" w:eastAsia="Times New Roman" w:hAnsi="Times New Roman" w:cs="Times New Roman"/>
          <w:b/>
          <w:bCs/>
          <w:i/>
          <w:iCs/>
        </w:rPr>
        <w:t xml:space="preserve"> </w:t>
      </w:r>
      <w:r>
        <w:rPr>
          <w:rFonts w:ascii="Times New Roman" w:eastAsia="Times New Roman" w:hAnsi="Times New Roman" w:cs="Times New Roman"/>
          <w:b/>
          <w:bCs/>
          <w:i/>
          <w:iCs/>
        </w:rPr>
        <w:t>составляющих общей цели воспитания</w:t>
      </w:r>
      <w:r>
        <w:rPr>
          <w:rFonts w:ascii="Times New Roman" w:eastAsia="Times New Roman" w:hAnsi="Times New Roman" w:cs="Times New Roman"/>
        </w:rPr>
        <w:t>.</w:t>
      </w:r>
      <w:r w:rsidR="00254F57">
        <w:rPr>
          <w:rFonts w:ascii="Times New Roman" w:eastAsia="Times New Roman" w:hAnsi="Times New Roman" w:cs="Times New Roman"/>
        </w:rPr>
        <w:t xml:space="preserve"> </w:t>
      </w:r>
      <w:r>
        <w:rPr>
          <w:rFonts w:ascii="Times New Roman" w:eastAsia="Times New Roman" w:hAnsi="Times New Roman" w:cs="Times New Roman"/>
        </w:rPr>
        <w:t>Приоритет—это то,</w:t>
      </w:r>
      <w:r w:rsidR="00254F57">
        <w:rPr>
          <w:rFonts w:ascii="Times New Roman" w:eastAsia="Times New Roman" w:hAnsi="Times New Roman" w:cs="Times New Roman"/>
        </w:rPr>
        <w:t xml:space="preserve"> </w:t>
      </w:r>
      <w:r>
        <w:rPr>
          <w:rFonts w:ascii="Times New Roman" w:eastAsia="Times New Roman" w:hAnsi="Times New Roman" w:cs="Times New Roman"/>
        </w:rPr>
        <w:t>чему педагогам,</w:t>
      </w:r>
    </w:p>
    <w:p w:rsidR="00012F69" w:rsidRDefault="00012F69" w:rsidP="00012F69">
      <w:pPr>
        <w:spacing w:line="17" w:lineRule="exact"/>
        <w:rPr>
          <w:rFonts w:ascii="Times New Roman" w:eastAsia="Times New Roman" w:hAnsi="Times New Roman" w:cs="Times New Roman"/>
        </w:rPr>
      </w:pPr>
    </w:p>
    <w:p w:rsidR="00012F69" w:rsidRDefault="00012F69" w:rsidP="00012F69">
      <w:pPr>
        <w:spacing w:line="232" w:lineRule="auto"/>
        <w:rPr>
          <w:rFonts w:ascii="Times New Roman" w:eastAsia="Times New Roman" w:hAnsi="Times New Roman" w:cs="Times New Roman"/>
        </w:rPr>
      </w:pPr>
      <w:proofErr w:type="gramStart"/>
      <w:r>
        <w:rPr>
          <w:rFonts w:ascii="Times New Roman" w:eastAsia="Times New Roman" w:hAnsi="Times New Roman" w:cs="Times New Roman"/>
        </w:rPr>
        <w:t>работающим</w:t>
      </w:r>
      <w:proofErr w:type="gramEnd"/>
      <w:r>
        <w:rPr>
          <w:rFonts w:ascii="Times New Roman" w:eastAsia="Times New Roman" w:hAnsi="Times New Roman" w:cs="Times New Roman"/>
        </w:rPr>
        <w:t xml:space="preserve"> со школьниками конкретной возрастной категории, предстоит уделять первостепенное, но не единственное внимание.</w:t>
      </w:r>
    </w:p>
    <w:p w:rsidR="00012F69" w:rsidRDefault="00012F69" w:rsidP="00012F69">
      <w:pPr>
        <w:spacing w:line="15" w:lineRule="exact"/>
        <w:rPr>
          <w:rFonts w:ascii="Times New Roman" w:eastAsia="Times New Roman" w:hAnsi="Times New Roman" w:cs="Times New Roman"/>
        </w:rPr>
      </w:pPr>
    </w:p>
    <w:p w:rsidR="00012F69" w:rsidRDefault="00012F69" w:rsidP="00012F69">
      <w:pPr>
        <w:spacing w:line="237"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 xml:space="preserve">Добросовестная работа педагогов, направленная на достижение поставленной цели, </w:t>
      </w:r>
      <w:r>
        <w:rPr>
          <w:rFonts w:ascii="Times New Roman" w:eastAsia="Times New Roman" w:hAnsi="Times New Roman" w:cs="Times New Roman"/>
          <w:b/>
          <w:bCs/>
          <w:i/>
          <w:iCs/>
        </w:rPr>
        <w:t>позволит ребенку</w:t>
      </w:r>
      <w:r>
        <w:rPr>
          <w:rFonts w:ascii="Times New Roman" w:eastAsia="Times New Roman" w:hAnsi="Times New Roman" w:cs="Times New Roman"/>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Pr>
          <w:rFonts w:ascii="Times New Roman" w:eastAsia="Times New Roman" w:hAnsi="Times New Roman" w:cs="Times New Roman"/>
        </w:rPr>
        <w:t xml:space="preserve"> в сложных поисках счастья для себя и окружающих его людей.</w:t>
      </w:r>
    </w:p>
    <w:p w:rsidR="00012F69" w:rsidRDefault="00012F69" w:rsidP="00012F69">
      <w:pPr>
        <w:spacing w:line="232" w:lineRule="auto"/>
        <w:rPr>
          <w:rFonts w:ascii="Times New Roman" w:eastAsia="Times New Roman" w:hAnsi="Times New Roman" w:cs="Times New Roman"/>
        </w:rPr>
      </w:pPr>
    </w:p>
    <w:p w:rsidR="00012F69" w:rsidRDefault="00012F69" w:rsidP="00012F69">
      <w:pPr>
        <w:spacing w:line="232" w:lineRule="auto"/>
        <w:ind w:firstLine="567"/>
        <w:rPr>
          <w:rFonts w:ascii="Times New Roman" w:eastAsia="Times New Roman" w:hAnsi="Times New Roman" w:cs="Times New Roman"/>
        </w:rPr>
      </w:pPr>
      <w:r>
        <w:rPr>
          <w:rFonts w:ascii="Times New Roman" w:eastAsia="Times New Roman" w:hAnsi="Times New Roman" w:cs="Times New Roman"/>
        </w:rPr>
        <w:t xml:space="preserve">Достижению поставленной цели воспитания школьников будет способствовать решение следующих основных </w:t>
      </w:r>
      <w:r>
        <w:rPr>
          <w:rFonts w:ascii="Times New Roman" w:eastAsia="Times New Roman" w:hAnsi="Times New Roman" w:cs="Times New Roman"/>
          <w:b/>
          <w:bCs/>
          <w:i/>
          <w:iCs/>
        </w:rPr>
        <w:t>задач</w:t>
      </w:r>
      <w:r>
        <w:rPr>
          <w:rFonts w:ascii="Times New Roman" w:eastAsia="Times New Roman" w:hAnsi="Times New Roman" w:cs="Times New Roman"/>
        </w:rPr>
        <w:t>:</w:t>
      </w:r>
    </w:p>
    <w:p w:rsidR="00012F69" w:rsidRDefault="00D604E6" w:rsidP="00D604E6">
      <w:pPr>
        <w:widowControl/>
        <w:tabs>
          <w:tab w:val="left" w:pos="1133"/>
        </w:tabs>
        <w:spacing w:line="235"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012F69">
        <w:rPr>
          <w:rFonts w:ascii="Times New Roman" w:eastAsia="Times New Roman" w:hAnsi="Times New Roman" w:cs="Times New Roman"/>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12F69" w:rsidRDefault="00012F69" w:rsidP="00012F69">
      <w:pPr>
        <w:spacing w:line="15" w:lineRule="exact"/>
        <w:rPr>
          <w:rFonts w:ascii="Times New Roman" w:eastAsia="Times New Roman" w:hAnsi="Times New Roman" w:cs="Times New Roman"/>
        </w:rPr>
      </w:pPr>
    </w:p>
    <w:p w:rsidR="00012F69" w:rsidRDefault="00D604E6" w:rsidP="00D604E6">
      <w:pPr>
        <w:widowControl/>
        <w:tabs>
          <w:tab w:val="left" w:pos="1133"/>
        </w:tabs>
        <w:spacing w:line="235" w:lineRule="auto"/>
        <w:jc w:val="both"/>
        <w:rPr>
          <w:rFonts w:ascii="Times New Roman" w:eastAsia="Times New Roman" w:hAnsi="Times New Roman" w:cs="Times New Roman"/>
        </w:rPr>
      </w:pPr>
      <w:r>
        <w:rPr>
          <w:rFonts w:ascii="Times New Roman" w:eastAsia="Times New Roman" w:hAnsi="Times New Roman" w:cs="Times New Roman"/>
        </w:rPr>
        <w:t>2.</w:t>
      </w:r>
      <w:r w:rsidR="00012F69">
        <w:rPr>
          <w:rFonts w:ascii="Times New Roman" w:eastAsia="Times New Roman" w:hAnsi="Times New Roman" w:cs="Times New Roman"/>
        </w:rPr>
        <w:t>реализовывать потенциал классного руководства в воспитании школьников, поддерживать активное участие классных сообществ в жизни школы;</w:t>
      </w:r>
    </w:p>
    <w:p w:rsidR="00012F69" w:rsidRDefault="00012F69" w:rsidP="00012F69">
      <w:pPr>
        <w:spacing w:line="13" w:lineRule="exact"/>
        <w:rPr>
          <w:rFonts w:ascii="Times New Roman" w:eastAsia="Times New Roman" w:hAnsi="Times New Roman" w:cs="Times New Roman"/>
        </w:rPr>
      </w:pPr>
    </w:p>
    <w:p w:rsidR="00012F69" w:rsidRDefault="00D604E6" w:rsidP="00D604E6">
      <w:pPr>
        <w:widowControl/>
        <w:tabs>
          <w:tab w:val="left" w:pos="1133"/>
        </w:tabs>
        <w:spacing w:line="235" w:lineRule="auto"/>
        <w:jc w:val="both"/>
        <w:rPr>
          <w:rFonts w:ascii="Times New Roman" w:eastAsia="Times New Roman" w:hAnsi="Times New Roman" w:cs="Times New Roman"/>
        </w:rPr>
      </w:pPr>
      <w:r>
        <w:rPr>
          <w:rFonts w:ascii="Times New Roman" w:eastAsia="Times New Roman" w:hAnsi="Times New Roman" w:cs="Times New Roman"/>
        </w:rPr>
        <w:lastRenderedPageBreak/>
        <w:t>3.</w:t>
      </w:r>
      <w:r w:rsidR="00012F69">
        <w:rPr>
          <w:rFonts w:ascii="Times New Roman" w:eastAsia="Times New Roman" w:hAnsi="Times New Roman" w:cs="Times New Roman"/>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12F69" w:rsidRDefault="00012F69" w:rsidP="00012F69">
      <w:pPr>
        <w:spacing w:line="14" w:lineRule="exact"/>
        <w:rPr>
          <w:rFonts w:ascii="Times New Roman" w:eastAsia="Times New Roman" w:hAnsi="Times New Roman" w:cs="Times New Roman"/>
        </w:rPr>
      </w:pPr>
    </w:p>
    <w:p w:rsidR="00012F69" w:rsidRDefault="00D604E6" w:rsidP="00D604E6">
      <w:pPr>
        <w:widowControl/>
        <w:tabs>
          <w:tab w:val="left" w:pos="1133"/>
        </w:tabs>
        <w:spacing w:line="235" w:lineRule="auto"/>
        <w:ind w:right="20"/>
        <w:jc w:val="both"/>
        <w:rPr>
          <w:rFonts w:ascii="Times New Roman" w:eastAsia="Times New Roman" w:hAnsi="Times New Roman" w:cs="Times New Roman"/>
        </w:rPr>
      </w:pPr>
      <w:r>
        <w:rPr>
          <w:rFonts w:ascii="Times New Roman" w:eastAsia="Times New Roman" w:hAnsi="Times New Roman" w:cs="Times New Roman"/>
        </w:rPr>
        <w:t>4.</w:t>
      </w:r>
      <w:r w:rsidR="00012F69">
        <w:rPr>
          <w:rFonts w:ascii="Times New Roman" w:eastAsia="Times New Roman" w:hAnsi="Times New Roman" w:cs="Times New Roman"/>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12F69" w:rsidRDefault="00012F69" w:rsidP="00012F69">
      <w:pPr>
        <w:spacing w:line="13" w:lineRule="exact"/>
        <w:rPr>
          <w:rFonts w:ascii="Times New Roman" w:eastAsia="Times New Roman" w:hAnsi="Times New Roman" w:cs="Times New Roman"/>
        </w:rPr>
      </w:pPr>
    </w:p>
    <w:p w:rsidR="00012F69" w:rsidRDefault="00D604E6" w:rsidP="00D604E6">
      <w:pPr>
        <w:widowControl/>
        <w:tabs>
          <w:tab w:val="left" w:pos="1133"/>
        </w:tabs>
        <w:spacing w:line="232" w:lineRule="auto"/>
        <w:rPr>
          <w:rFonts w:ascii="Times New Roman" w:eastAsia="Times New Roman" w:hAnsi="Times New Roman" w:cs="Times New Roman"/>
        </w:rPr>
      </w:pPr>
      <w:r>
        <w:rPr>
          <w:rFonts w:ascii="Times New Roman" w:eastAsia="Times New Roman" w:hAnsi="Times New Roman" w:cs="Times New Roman"/>
        </w:rPr>
        <w:t>5.</w:t>
      </w:r>
      <w:r w:rsidR="00012F69">
        <w:rPr>
          <w:rFonts w:ascii="Times New Roman" w:eastAsia="Times New Roman" w:hAnsi="Times New Roman" w:cs="Times New Roman"/>
        </w:rPr>
        <w:t>инициировать и поддерживать ученическое самоуправление – как на уровне школы, так и на уровне классных сообществ;</w:t>
      </w:r>
    </w:p>
    <w:p w:rsidR="00012F69" w:rsidRDefault="00012F69" w:rsidP="00012F69">
      <w:pPr>
        <w:spacing w:line="15" w:lineRule="exact"/>
        <w:rPr>
          <w:rFonts w:ascii="Times New Roman" w:eastAsia="Times New Roman" w:hAnsi="Times New Roman" w:cs="Times New Roman"/>
        </w:rPr>
      </w:pPr>
    </w:p>
    <w:p w:rsidR="00012F69" w:rsidRDefault="00D604E6" w:rsidP="00D604E6">
      <w:pPr>
        <w:widowControl/>
        <w:tabs>
          <w:tab w:val="left" w:pos="1133"/>
        </w:tabs>
        <w:spacing w:line="232" w:lineRule="auto"/>
        <w:rPr>
          <w:rFonts w:ascii="Times New Roman" w:eastAsia="Times New Roman" w:hAnsi="Times New Roman" w:cs="Times New Roman"/>
        </w:rPr>
      </w:pPr>
      <w:r>
        <w:rPr>
          <w:rFonts w:ascii="Times New Roman" w:eastAsia="Times New Roman" w:hAnsi="Times New Roman" w:cs="Times New Roman"/>
        </w:rPr>
        <w:t>6.</w:t>
      </w:r>
      <w:r w:rsidR="00012F69">
        <w:rPr>
          <w:rFonts w:ascii="Times New Roman" w:eastAsia="Times New Roman" w:hAnsi="Times New Roman" w:cs="Times New Roman"/>
        </w:rPr>
        <w:t>поддерживать деятельность функционирующих на базе школы детских общественных объединений и организаций;</w:t>
      </w:r>
    </w:p>
    <w:p w:rsidR="00012F69" w:rsidRDefault="00012F69" w:rsidP="00012F69">
      <w:pPr>
        <w:spacing w:line="15" w:lineRule="exact"/>
        <w:rPr>
          <w:rFonts w:ascii="Times New Roman" w:eastAsia="Times New Roman" w:hAnsi="Times New Roman" w:cs="Times New Roman"/>
        </w:rPr>
      </w:pPr>
    </w:p>
    <w:p w:rsidR="00012F69" w:rsidRDefault="00D604E6" w:rsidP="00D604E6">
      <w:pPr>
        <w:widowControl/>
        <w:tabs>
          <w:tab w:val="left" w:pos="1133"/>
        </w:tabs>
        <w:spacing w:line="232" w:lineRule="auto"/>
        <w:rPr>
          <w:rFonts w:ascii="Times New Roman" w:eastAsia="Times New Roman" w:hAnsi="Times New Roman" w:cs="Times New Roman"/>
        </w:rPr>
      </w:pPr>
      <w:r>
        <w:rPr>
          <w:rFonts w:ascii="Times New Roman" w:eastAsia="Times New Roman" w:hAnsi="Times New Roman" w:cs="Times New Roman"/>
        </w:rPr>
        <w:t>7.</w:t>
      </w:r>
      <w:r w:rsidR="00012F69">
        <w:rPr>
          <w:rFonts w:ascii="Times New Roman" w:eastAsia="Times New Roman" w:hAnsi="Times New Roman" w:cs="Times New Roman"/>
        </w:rPr>
        <w:t>организовывать для школьников экскурсии, экспедиции, походы и реализовывать их воспитательный потенциал;</w:t>
      </w:r>
    </w:p>
    <w:p w:rsidR="00012F69" w:rsidRDefault="00012F69" w:rsidP="00012F69">
      <w:pPr>
        <w:spacing w:line="4" w:lineRule="exact"/>
        <w:rPr>
          <w:rFonts w:ascii="Times New Roman" w:eastAsia="Times New Roman" w:hAnsi="Times New Roman" w:cs="Times New Roman"/>
        </w:rPr>
      </w:pPr>
    </w:p>
    <w:p w:rsidR="00012F69" w:rsidRDefault="00D604E6" w:rsidP="00D604E6">
      <w:pPr>
        <w:widowControl/>
        <w:tabs>
          <w:tab w:val="left" w:pos="1120"/>
        </w:tabs>
        <w:rPr>
          <w:rFonts w:ascii="Times New Roman" w:eastAsia="Times New Roman" w:hAnsi="Times New Roman" w:cs="Times New Roman"/>
        </w:rPr>
      </w:pPr>
      <w:r>
        <w:rPr>
          <w:rFonts w:ascii="Times New Roman" w:eastAsia="Times New Roman" w:hAnsi="Times New Roman" w:cs="Times New Roman"/>
        </w:rPr>
        <w:t>8.</w:t>
      </w:r>
      <w:r w:rsidR="00012F69">
        <w:rPr>
          <w:rFonts w:ascii="Times New Roman" w:eastAsia="Times New Roman" w:hAnsi="Times New Roman" w:cs="Times New Roman"/>
        </w:rPr>
        <w:t>организовывать профориентационную работу со школьниками;</w:t>
      </w:r>
    </w:p>
    <w:p w:rsidR="00012F69" w:rsidRDefault="00012F69" w:rsidP="00012F69">
      <w:pPr>
        <w:spacing w:line="13" w:lineRule="exact"/>
        <w:rPr>
          <w:rFonts w:ascii="Times New Roman" w:eastAsia="Times New Roman" w:hAnsi="Times New Roman" w:cs="Times New Roman"/>
        </w:rPr>
      </w:pPr>
    </w:p>
    <w:p w:rsidR="00012F69" w:rsidRDefault="00D604E6" w:rsidP="00D604E6">
      <w:pPr>
        <w:widowControl/>
        <w:tabs>
          <w:tab w:val="left" w:pos="1133"/>
        </w:tabs>
        <w:spacing w:line="232" w:lineRule="auto"/>
        <w:ind w:right="20"/>
        <w:rPr>
          <w:rFonts w:ascii="Times New Roman" w:eastAsia="Times New Roman" w:hAnsi="Times New Roman" w:cs="Times New Roman"/>
        </w:rPr>
      </w:pPr>
      <w:r>
        <w:rPr>
          <w:rFonts w:ascii="Times New Roman" w:eastAsia="Times New Roman" w:hAnsi="Times New Roman" w:cs="Times New Roman"/>
        </w:rPr>
        <w:t>9.</w:t>
      </w:r>
      <w:r w:rsidR="00012F69">
        <w:rPr>
          <w:rFonts w:ascii="Times New Roman" w:eastAsia="Times New Roman" w:hAnsi="Times New Roman" w:cs="Times New Roman"/>
        </w:rPr>
        <w:t xml:space="preserve">организовать работу школьных </w:t>
      </w:r>
      <w:proofErr w:type="spellStart"/>
      <w:r w:rsidR="00012F69">
        <w:rPr>
          <w:rFonts w:ascii="Times New Roman" w:eastAsia="Times New Roman" w:hAnsi="Times New Roman" w:cs="Times New Roman"/>
        </w:rPr>
        <w:t>медиа</w:t>
      </w:r>
      <w:proofErr w:type="spellEnd"/>
      <w:r w:rsidR="00012F69">
        <w:rPr>
          <w:rFonts w:ascii="Times New Roman" w:eastAsia="Times New Roman" w:hAnsi="Times New Roman" w:cs="Times New Roman"/>
        </w:rPr>
        <w:t>, реализовывать их воспитательный потенциал;</w:t>
      </w:r>
    </w:p>
    <w:p w:rsidR="00012F69" w:rsidRDefault="00012F69" w:rsidP="00012F69">
      <w:pPr>
        <w:spacing w:line="15" w:lineRule="exact"/>
        <w:rPr>
          <w:rFonts w:ascii="Times New Roman" w:eastAsia="Times New Roman" w:hAnsi="Times New Roman" w:cs="Times New Roman"/>
        </w:rPr>
      </w:pPr>
    </w:p>
    <w:p w:rsidR="00012F69" w:rsidRDefault="00D604E6" w:rsidP="00D604E6">
      <w:pPr>
        <w:widowControl/>
        <w:tabs>
          <w:tab w:val="left" w:pos="1133"/>
        </w:tabs>
        <w:spacing w:line="232" w:lineRule="auto"/>
        <w:rPr>
          <w:rFonts w:ascii="Times New Roman" w:eastAsia="Times New Roman" w:hAnsi="Times New Roman" w:cs="Times New Roman"/>
        </w:rPr>
      </w:pPr>
      <w:r>
        <w:rPr>
          <w:rFonts w:ascii="Times New Roman" w:eastAsia="Times New Roman" w:hAnsi="Times New Roman" w:cs="Times New Roman"/>
        </w:rPr>
        <w:t>10.</w:t>
      </w:r>
      <w:r w:rsidR="00012F69">
        <w:rPr>
          <w:rFonts w:ascii="Times New Roman" w:eastAsia="Times New Roman" w:hAnsi="Times New Roman" w:cs="Times New Roman"/>
        </w:rPr>
        <w:t>развивать предметно-эстетическую среду школы и реализовывать ее воспитательные возможности;</w:t>
      </w:r>
    </w:p>
    <w:p w:rsidR="00012F69" w:rsidRDefault="00012F69" w:rsidP="00012F69">
      <w:pPr>
        <w:spacing w:line="15" w:lineRule="exact"/>
        <w:rPr>
          <w:rFonts w:ascii="Times New Roman" w:eastAsia="Times New Roman" w:hAnsi="Times New Roman" w:cs="Times New Roman"/>
        </w:rPr>
      </w:pPr>
    </w:p>
    <w:p w:rsidR="00012F69" w:rsidRDefault="00D604E6" w:rsidP="00D604E6">
      <w:pPr>
        <w:widowControl/>
        <w:tabs>
          <w:tab w:val="left" w:pos="1133"/>
        </w:tabs>
        <w:spacing w:line="235" w:lineRule="auto"/>
        <w:ind w:right="20"/>
        <w:jc w:val="both"/>
        <w:rPr>
          <w:rFonts w:ascii="Times New Roman" w:eastAsia="Times New Roman" w:hAnsi="Times New Roman" w:cs="Times New Roman"/>
        </w:rPr>
      </w:pPr>
      <w:r>
        <w:rPr>
          <w:rFonts w:ascii="Times New Roman" w:eastAsia="Times New Roman" w:hAnsi="Times New Roman" w:cs="Times New Roman"/>
        </w:rPr>
        <w:t>11</w:t>
      </w:r>
      <w:r w:rsidR="009F044A">
        <w:rPr>
          <w:rFonts w:ascii="Times New Roman" w:eastAsia="Times New Roman" w:hAnsi="Times New Roman" w:cs="Times New Roman"/>
        </w:rPr>
        <w:t>.</w:t>
      </w:r>
      <w:r w:rsidR="00012F69">
        <w:rPr>
          <w:rFonts w:ascii="Times New Roman" w:eastAsia="Times New Roman" w:hAnsi="Times New Roman" w:cs="Times New Roman"/>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12F69" w:rsidRDefault="00012F69" w:rsidP="00012F69">
      <w:pPr>
        <w:spacing w:line="13" w:lineRule="exact"/>
        <w:rPr>
          <w:rFonts w:ascii="Times New Roman" w:eastAsia="Times New Roman" w:hAnsi="Times New Roman" w:cs="Times New Roman"/>
        </w:rPr>
      </w:pP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Pr>
          <w:rFonts w:ascii="Times New Roman" w:eastAsia="Times New Roman" w:hAnsi="Times New Roman" w:cs="Times New Roman"/>
        </w:rPr>
        <w:t>антисоциального</w:t>
      </w:r>
      <w:proofErr w:type="spellEnd"/>
      <w:r>
        <w:rPr>
          <w:rFonts w:ascii="Times New Roman" w:eastAsia="Times New Roman" w:hAnsi="Times New Roman" w:cs="Times New Roman"/>
        </w:rPr>
        <w:t xml:space="preserve"> поведения школьников.</w:t>
      </w:r>
    </w:p>
    <w:p w:rsidR="00012F69" w:rsidRDefault="00012F69" w:rsidP="00012F69">
      <w:pPr>
        <w:rPr>
          <w:rFonts w:ascii="Times New Roman" w:eastAsiaTheme="minorEastAsia" w:hAnsi="Times New Roman" w:cs="Times New Roman"/>
        </w:rPr>
      </w:pPr>
    </w:p>
    <w:p w:rsidR="00012F69" w:rsidRDefault="00012F69" w:rsidP="006D7E27">
      <w:pPr>
        <w:pStyle w:val="11"/>
        <w:keepNext/>
        <w:keepLines/>
        <w:numPr>
          <w:ilvl w:val="0"/>
          <w:numId w:val="63"/>
        </w:numPr>
        <w:shd w:val="clear" w:color="auto" w:fill="auto"/>
        <w:tabs>
          <w:tab w:val="left" w:pos="1460"/>
        </w:tabs>
        <w:spacing w:line="240" w:lineRule="auto"/>
        <w:jc w:val="both"/>
        <w:rPr>
          <w:lang w:eastAsia="en-US"/>
        </w:rPr>
      </w:pPr>
      <w:bookmarkStart w:id="392" w:name="bookmark435"/>
      <w:bookmarkStart w:id="393" w:name="bookmark434"/>
      <w:r>
        <w:t>Основные направления и ценностные основы духовно-нравственного развития, воспитания и социализации</w:t>
      </w:r>
      <w:bookmarkEnd w:id="392"/>
      <w:bookmarkEnd w:id="393"/>
    </w:p>
    <w:p w:rsidR="00012F69" w:rsidRDefault="00012F69" w:rsidP="00012F69">
      <w:pPr>
        <w:pStyle w:val="1"/>
        <w:shd w:val="clear" w:color="auto" w:fill="auto"/>
        <w:spacing w:line="240" w:lineRule="auto"/>
        <w:ind w:firstLine="720"/>
        <w:jc w:val="both"/>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012F69" w:rsidRDefault="00012F69" w:rsidP="006D7E27">
      <w:pPr>
        <w:pStyle w:val="1"/>
        <w:numPr>
          <w:ilvl w:val="0"/>
          <w:numId w:val="64"/>
        </w:numPr>
        <w:shd w:val="clear" w:color="auto" w:fill="auto"/>
        <w:tabs>
          <w:tab w:val="left" w:pos="1411"/>
        </w:tabs>
        <w:spacing w:line="240" w:lineRule="auto"/>
        <w:jc w:val="both"/>
      </w:pPr>
      <w:r>
        <w:t>отношения учащихся к России как к Родине (Отечеству) (включает подготовку к патриотическому служению);</w:t>
      </w:r>
    </w:p>
    <w:p w:rsidR="00012F69" w:rsidRDefault="00012F69" w:rsidP="006D7E27">
      <w:pPr>
        <w:pStyle w:val="1"/>
        <w:numPr>
          <w:ilvl w:val="0"/>
          <w:numId w:val="64"/>
        </w:numPr>
        <w:shd w:val="clear" w:color="auto" w:fill="auto"/>
        <w:tabs>
          <w:tab w:val="left" w:pos="1415"/>
        </w:tabs>
        <w:spacing w:line="240" w:lineRule="auto"/>
        <w:jc w:val="both"/>
      </w:pPr>
      <w:r>
        <w:t>отношения учащихся с окружающими людьми (включает подготовку к общению со сверстниками, старшими и младшими);</w:t>
      </w:r>
    </w:p>
    <w:p w:rsidR="00012F69" w:rsidRDefault="00012F69" w:rsidP="006D7E27">
      <w:pPr>
        <w:pStyle w:val="1"/>
        <w:numPr>
          <w:ilvl w:val="0"/>
          <w:numId w:val="64"/>
        </w:numPr>
        <w:shd w:val="clear" w:color="auto" w:fill="auto"/>
        <w:tabs>
          <w:tab w:val="left" w:pos="1415"/>
        </w:tabs>
        <w:spacing w:line="240" w:lineRule="auto"/>
        <w:jc w:val="both"/>
      </w:pPr>
      <w:r>
        <w:t>отношения учащихся к семье и родителям (включает подготовку личности к семейной жизни);</w:t>
      </w:r>
    </w:p>
    <w:p w:rsidR="00012F69" w:rsidRDefault="00012F69" w:rsidP="006D7E27">
      <w:pPr>
        <w:pStyle w:val="1"/>
        <w:numPr>
          <w:ilvl w:val="0"/>
          <w:numId w:val="64"/>
        </w:numPr>
        <w:shd w:val="clear" w:color="auto" w:fill="auto"/>
        <w:tabs>
          <w:tab w:val="left" w:pos="1415"/>
        </w:tabs>
        <w:spacing w:line="240" w:lineRule="auto"/>
        <w:jc w:val="both"/>
      </w:pPr>
      <w:r>
        <w:t>отношения учащихся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012F69" w:rsidRDefault="00012F69" w:rsidP="006D7E27">
      <w:pPr>
        <w:pStyle w:val="1"/>
        <w:numPr>
          <w:ilvl w:val="0"/>
          <w:numId w:val="64"/>
        </w:numPr>
        <w:shd w:val="clear" w:color="auto" w:fill="auto"/>
        <w:tabs>
          <w:tab w:val="left" w:pos="1415"/>
        </w:tabs>
        <w:spacing w:line="240" w:lineRule="auto"/>
        <w:jc w:val="both"/>
      </w:pPr>
      <w:r>
        <w:t>трудовых и социально-экономических отношений (включает подготовку личности к трудовой деятельности).</w:t>
      </w:r>
    </w:p>
    <w:p w:rsidR="00012F69" w:rsidRDefault="00012F69" w:rsidP="00012F69">
      <w:pPr>
        <w:pStyle w:val="1"/>
        <w:shd w:val="clear" w:color="auto" w:fill="auto"/>
        <w:spacing w:line="240" w:lineRule="auto"/>
        <w:ind w:firstLine="720"/>
        <w:jc w:val="both"/>
      </w:pPr>
      <w:r>
        <w:rPr>
          <w:b/>
          <w:bCs/>
        </w:rPr>
        <w:t xml:space="preserve">Ценностные основы духовно-нравственного развития, воспитания и социализации учащихся </w:t>
      </w:r>
      <w: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012F69" w:rsidRDefault="00012F69" w:rsidP="00012F69">
      <w:pPr>
        <w:pStyle w:val="1"/>
        <w:shd w:val="clear" w:color="auto" w:fill="auto"/>
        <w:spacing w:line="240" w:lineRule="auto"/>
        <w:ind w:firstLine="720"/>
        <w:jc w:val="both"/>
      </w:pPr>
      <w:r>
        <w:t>Базовые национальные ценности российского общества определяются положениями Конституции Российской Федерации:</w:t>
      </w:r>
    </w:p>
    <w:p w:rsidR="00012F69" w:rsidRDefault="00012F69" w:rsidP="00012F69">
      <w:pPr>
        <w:pStyle w:val="1"/>
        <w:shd w:val="clear" w:color="auto" w:fill="auto"/>
        <w:spacing w:line="240" w:lineRule="auto"/>
        <w:ind w:firstLine="720"/>
        <w:jc w:val="both"/>
      </w:pPr>
      <w:r>
        <w:t>«Российская Федерация — Россия есть демократическое федеративное правовое государство с республиканской формой правления»;</w:t>
      </w:r>
    </w:p>
    <w:p w:rsidR="00012F69" w:rsidRDefault="00012F69" w:rsidP="00012F69">
      <w:pPr>
        <w:pStyle w:val="1"/>
        <w:shd w:val="clear" w:color="auto" w:fill="auto"/>
        <w:spacing w:line="240" w:lineRule="auto"/>
        <w:ind w:firstLine="720"/>
        <w:jc w:val="both"/>
      </w:pPr>
      <w:r>
        <w:t>«Человек, его права и свободы являются высшей ценностью»;</w:t>
      </w:r>
    </w:p>
    <w:p w:rsidR="00012F69" w:rsidRDefault="00012F69" w:rsidP="00012F69">
      <w:pPr>
        <w:pStyle w:val="1"/>
        <w:shd w:val="clear" w:color="auto" w:fill="auto"/>
        <w:spacing w:line="240" w:lineRule="auto"/>
        <w:ind w:firstLine="720"/>
        <w:jc w:val="both"/>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12F69" w:rsidRDefault="00012F69" w:rsidP="00012F69">
      <w:pPr>
        <w:pStyle w:val="1"/>
        <w:shd w:val="clear" w:color="auto" w:fill="auto"/>
        <w:spacing w:line="240" w:lineRule="auto"/>
        <w:ind w:firstLine="720"/>
        <w:jc w:val="both"/>
      </w:pPr>
      <w:r>
        <w:t>«В Российской Федерации признаются и защищаются равным образом частная, государственная, муниципальная и иные формы собственности»;</w:t>
      </w:r>
    </w:p>
    <w:p w:rsidR="00012F69" w:rsidRDefault="00012F69" w:rsidP="00012F69">
      <w:pPr>
        <w:pStyle w:val="1"/>
        <w:shd w:val="clear" w:color="auto" w:fill="auto"/>
        <w:spacing w:line="240" w:lineRule="auto"/>
        <w:ind w:firstLine="720"/>
        <w:jc w:val="both"/>
      </w:pPr>
      <w:r>
        <w:t xml:space="preserve">«В Российской Федерации признаются и гарантируются права и свободы человека и </w:t>
      </w:r>
      <w:r>
        <w:lastRenderedPageBreak/>
        <w:t>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012F69" w:rsidRDefault="00012F69" w:rsidP="00012F69">
      <w:pPr>
        <w:pStyle w:val="1"/>
        <w:shd w:val="clear" w:color="auto" w:fill="auto"/>
        <w:spacing w:line="240" w:lineRule="auto"/>
        <w:ind w:firstLine="720"/>
        <w:jc w:val="both"/>
      </w:pPr>
      <w: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012F69" w:rsidRDefault="00012F69" w:rsidP="006D7E27">
      <w:pPr>
        <w:pStyle w:val="1"/>
        <w:numPr>
          <w:ilvl w:val="0"/>
          <w:numId w:val="64"/>
        </w:numPr>
        <w:shd w:val="clear" w:color="auto" w:fill="auto"/>
        <w:tabs>
          <w:tab w:val="left" w:pos="985"/>
        </w:tabs>
        <w:spacing w:line="240" w:lineRule="auto"/>
        <w:jc w:val="both"/>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12F69" w:rsidRDefault="00012F69" w:rsidP="006D7E27">
      <w:pPr>
        <w:pStyle w:val="1"/>
        <w:numPr>
          <w:ilvl w:val="0"/>
          <w:numId w:val="64"/>
        </w:numPr>
        <w:shd w:val="clear" w:color="auto" w:fill="auto"/>
        <w:tabs>
          <w:tab w:val="left" w:pos="1080"/>
        </w:tabs>
        <w:spacing w:line="240" w:lineRule="auto"/>
        <w:jc w:val="both"/>
      </w:pPr>
      <w:proofErr w:type="gramStart"/>
      <w:r>
        <w:t>демократический характер</w:t>
      </w:r>
      <w:proofErr w:type="gramEnd"/>
      <w:r>
        <w:t xml:space="preserve"> управления образованием, обеспечение прав педагогических работников, учащихся, родителей</w:t>
      </w:r>
      <w:hyperlink r:id="rId13" w:history="1">
        <w:r>
          <w:rPr>
            <w:rStyle w:val="af2"/>
            <w:color w:val="auto"/>
          </w:rPr>
          <w:t xml:space="preserve"> (законных представителей)</w:t>
        </w:r>
      </w:hyperlink>
      <w:r>
        <w:t xml:space="preserve"> несовершеннолетних учащихся на участие в управлении образовательными организациями;</w:t>
      </w:r>
    </w:p>
    <w:p w:rsidR="00012F69" w:rsidRDefault="00012F69" w:rsidP="006D7E27">
      <w:pPr>
        <w:pStyle w:val="1"/>
        <w:numPr>
          <w:ilvl w:val="0"/>
          <w:numId w:val="64"/>
        </w:numPr>
        <w:shd w:val="clear" w:color="auto" w:fill="auto"/>
        <w:tabs>
          <w:tab w:val="left" w:pos="946"/>
        </w:tabs>
        <w:spacing w:line="240" w:lineRule="auto"/>
        <w:jc w:val="both"/>
      </w:pPr>
      <w:r>
        <w:t>сочетание государственного и договорного регулирования отношений в сфере образования».</w:t>
      </w:r>
    </w:p>
    <w:p w:rsidR="00012F69" w:rsidRDefault="00012F69" w:rsidP="00012F69">
      <w:pPr>
        <w:pStyle w:val="1"/>
        <w:shd w:val="clear" w:color="auto" w:fill="auto"/>
        <w:spacing w:line="240" w:lineRule="auto"/>
        <w:ind w:firstLine="720"/>
        <w:jc w:val="both"/>
      </w:pPr>
      <w:proofErr w:type="gramStart"/>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012F69" w:rsidRDefault="00012F69" w:rsidP="00012F69">
      <w:pPr>
        <w:pStyle w:val="1"/>
        <w:shd w:val="clear" w:color="auto" w:fill="auto"/>
        <w:spacing w:line="240" w:lineRule="auto"/>
        <w:ind w:firstLine="720"/>
        <w:jc w:val="both"/>
      </w:pPr>
      <w: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012F69" w:rsidRDefault="00012F69" w:rsidP="00012F69">
      <w:pPr>
        <w:pStyle w:val="1"/>
        <w:shd w:val="clear" w:color="auto" w:fill="auto"/>
        <w:tabs>
          <w:tab w:val="left" w:pos="1411"/>
        </w:tabs>
        <w:spacing w:line="240" w:lineRule="auto"/>
        <w:ind w:firstLine="0"/>
        <w:jc w:val="both"/>
        <w:rPr>
          <w:highlight w:val="yellow"/>
        </w:rPr>
      </w:pPr>
    </w:p>
    <w:p w:rsidR="00012F69" w:rsidRDefault="00012F69" w:rsidP="006D7E27">
      <w:pPr>
        <w:pStyle w:val="1"/>
        <w:numPr>
          <w:ilvl w:val="0"/>
          <w:numId w:val="63"/>
        </w:numPr>
        <w:shd w:val="clear" w:color="auto" w:fill="auto"/>
        <w:tabs>
          <w:tab w:val="left" w:pos="1460"/>
        </w:tabs>
        <w:spacing w:line="240" w:lineRule="auto"/>
        <w:jc w:val="both"/>
      </w:pPr>
      <w:bookmarkStart w:id="394" w:name="bookmark436"/>
      <w:r>
        <w:rPr>
          <w:b/>
          <w:bCs/>
        </w:rPr>
        <w:t xml:space="preserve">Содержание, виды деятельности и формы занятий с </w:t>
      </w:r>
      <w:proofErr w:type="gramStart"/>
      <w:r>
        <w:rPr>
          <w:b/>
          <w:bCs/>
        </w:rPr>
        <w:t>обучающимися</w:t>
      </w:r>
      <w:proofErr w:type="gramEnd"/>
      <w:r>
        <w:rPr>
          <w:b/>
          <w:bCs/>
        </w:rPr>
        <w:t xml:space="preserve"> по каждому из направлений духовно-нравственного развития, воспитания и социализации учащихся</w:t>
      </w:r>
      <w:bookmarkEnd w:id="394"/>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Все мероприятия проводятся либо в форме </w:t>
      </w:r>
      <w:proofErr w:type="spellStart"/>
      <w:r>
        <w:rPr>
          <w:rFonts w:ascii="Times New Roman" w:eastAsia="Times New Roman" w:hAnsi="Times New Roman" w:cs="Times New Roman"/>
        </w:rPr>
        <w:t>онлайн</w:t>
      </w:r>
      <w:proofErr w:type="spellEnd"/>
      <w:r>
        <w:rPr>
          <w:rFonts w:ascii="Times New Roman" w:eastAsia="Times New Roman" w:hAnsi="Times New Roman" w:cs="Times New Roman"/>
        </w:rPr>
        <w:t xml:space="preserve">, либо в </w:t>
      </w:r>
      <w:proofErr w:type="spellStart"/>
      <w:r>
        <w:rPr>
          <w:rFonts w:ascii="Times New Roman" w:eastAsia="Times New Roman" w:hAnsi="Times New Roman" w:cs="Times New Roman"/>
        </w:rPr>
        <w:t>офлайн</w:t>
      </w:r>
      <w:proofErr w:type="spellEnd"/>
      <w:r>
        <w:rPr>
          <w:rFonts w:ascii="Times New Roman" w:eastAsia="Times New Roman" w:hAnsi="Times New Roman" w:cs="Times New Roman"/>
        </w:rPr>
        <w:t xml:space="preserve">. </w:t>
      </w:r>
    </w:p>
    <w:p w:rsidR="00012F69" w:rsidRDefault="00012F69" w:rsidP="00012F69">
      <w:pPr>
        <w:rPr>
          <w:rFonts w:ascii="Times New Roman" w:eastAsiaTheme="minorEastAsia" w:hAnsi="Times New Roman" w:cs="Times New Roman"/>
        </w:rPr>
      </w:pPr>
      <w:r>
        <w:rPr>
          <w:rFonts w:ascii="Times New Roman" w:eastAsia="Times New Roman" w:hAnsi="Times New Roman" w:cs="Times New Roman"/>
          <w:b/>
          <w:bCs/>
        </w:rPr>
        <w:t>Модуль «Ключевые общешкольные дела»</w:t>
      </w:r>
    </w:p>
    <w:p w:rsidR="00012F69" w:rsidRDefault="00012F69" w:rsidP="00012F69">
      <w:pPr>
        <w:spacing w:line="8" w:lineRule="exact"/>
        <w:rPr>
          <w:rFonts w:ascii="Times New Roman" w:eastAsiaTheme="minorEastAsia" w:hAnsi="Times New Roman" w:cs="Times New Roman"/>
        </w:rPr>
      </w:pPr>
    </w:p>
    <w:p w:rsidR="00012F69" w:rsidRDefault="00012F69" w:rsidP="00A86180">
      <w:pPr>
        <w:spacing w:line="237" w:lineRule="auto"/>
        <w:ind w:firstLine="567"/>
        <w:jc w:val="both"/>
        <w:rPr>
          <w:rFonts w:ascii="Times New Roman" w:eastAsiaTheme="minorEastAsia" w:hAnsi="Times New Roman" w:cs="Times New Roman"/>
        </w:rPr>
      </w:pPr>
      <w:r>
        <w:rPr>
          <w:rFonts w:ascii="Times New Roman" w:eastAsia="Times New Roman" w:hAnsi="Times New Roman" w:cs="Times New Roman"/>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p>
    <w:p w:rsidR="005E0694" w:rsidRDefault="005E0694" w:rsidP="005E0694">
      <w:pPr>
        <w:rPr>
          <w:rFonts w:ascii="Times New Roman" w:eastAsiaTheme="minorEastAsia" w:hAnsi="Times New Roman" w:cs="Times New Roman"/>
        </w:rPr>
      </w:pPr>
      <w:r>
        <w:rPr>
          <w:rFonts w:ascii="Times New Roman" w:eastAsia="Times New Roman" w:hAnsi="Times New Roman" w:cs="Times New Roman"/>
        </w:rPr>
        <w:t>способствуют интенсификации их общения, ставят их в ответственную позицию</w:t>
      </w:r>
    </w:p>
    <w:p w:rsidR="005E0694" w:rsidRDefault="005E0694" w:rsidP="005E0694">
      <w:pPr>
        <w:spacing w:line="14" w:lineRule="exact"/>
        <w:rPr>
          <w:rFonts w:ascii="Times New Roman" w:eastAsiaTheme="minorEastAsia" w:hAnsi="Times New Roman" w:cs="Times New Roman"/>
        </w:rPr>
      </w:pPr>
    </w:p>
    <w:p w:rsidR="005E0694" w:rsidRDefault="005E0694" w:rsidP="006D7E27">
      <w:pPr>
        <w:widowControl/>
        <w:numPr>
          <w:ilvl w:val="0"/>
          <w:numId w:val="65"/>
        </w:numPr>
        <w:tabs>
          <w:tab w:val="left" w:pos="269"/>
        </w:tabs>
        <w:spacing w:line="235" w:lineRule="auto"/>
        <w:jc w:val="both"/>
        <w:rPr>
          <w:rFonts w:ascii="Times New Roman" w:eastAsia="Times New Roman" w:hAnsi="Times New Roman" w:cs="Times New Roman"/>
        </w:rPr>
      </w:pPr>
      <w:r>
        <w:rPr>
          <w:rFonts w:ascii="Times New Roman" w:eastAsia="Times New Roman" w:hAnsi="Times New Roman" w:cs="Times New Roman"/>
        </w:rPr>
        <w:t xml:space="preserve">происходящему в школе. Введение ключевых дел в жизнь школы помогает преодолеть </w:t>
      </w:r>
      <w:proofErr w:type="spellStart"/>
      <w:r>
        <w:rPr>
          <w:rFonts w:ascii="Times New Roman" w:eastAsia="Times New Roman" w:hAnsi="Times New Roman" w:cs="Times New Roman"/>
        </w:rPr>
        <w:t>мероприятийный</w:t>
      </w:r>
      <w:proofErr w:type="spellEnd"/>
      <w:r>
        <w:rPr>
          <w:rFonts w:ascii="Times New Roman" w:eastAsia="Times New Roman" w:hAnsi="Times New Roman" w:cs="Times New Roman"/>
        </w:rPr>
        <w:t xml:space="preserve"> характер воспитания, сводящийся к набору мероприятий, организуемых педагогами для детей.</w:t>
      </w:r>
    </w:p>
    <w:p w:rsidR="005E0694" w:rsidRDefault="005E0694" w:rsidP="005E0694">
      <w:pPr>
        <w:spacing w:line="14" w:lineRule="exact"/>
        <w:rPr>
          <w:rFonts w:ascii="Times New Roman" w:eastAsia="Times New Roman" w:hAnsi="Times New Roman" w:cs="Times New Roman"/>
        </w:rPr>
      </w:pPr>
    </w:p>
    <w:p w:rsidR="005E0694" w:rsidRDefault="005E0694" w:rsidP="005E0694">
      <w:pPr>
        <w:spacing w:line="232" w:lineRule="auto"/>
        <w:ind w:left="7" w:firstLine="567"/>
        <w:rPr>
          <w:rFonts w:ascii="Times New Roman" w:eastAsia="Times New Roman" w:hAnsi="Times New Roman" w:cs="Times New Roman"/>
        </w:rPr>
      </w:pPr>
      <w:r>
        <w:rPr>
          <w:rFonts w:ascii="Times New Roman" w:eastAsia="Times New Roman" w:hAnsi="Times New Roman" w:cs="Times New Roman"/>
        </w:rPr>
        <w:t>Для этого в образовательной организации используются следующие формы работы.</w:t>
      </w:r>
    </w:p>
    <w:p w:rsidR="005E0694" w:rsidRDefault="005E0694" w:rsidP="005E0694">
      <w:pPr>
        <w:spacing w:line="8" w:lineRule="exact"/>
        <w:rPr>
          <w:rFonts w:ascii="Times New Roman" w:eastAsia="Times New Roman" w:hAnsi="Times New Roman" w:cs="Times New Roman"/>
        </w:rPr>
      </w:pPr>
    </w:p>
    <w:p w:rsidR="005E0694" w:rsidRDefault="005E0694" w:rsidP="005E0694">
      <w:pPr>
        <w:ind w:left="567"/>
        <w:rPr>
          <w:rFonts w:ascii="Times New Roman" w:eastAsia="Times New Roman" w:hAnsi="Times New Roman" w:cs="Times New Roman"/>
        </w:rPr>
      </w:pPr>
      <w:r>
        <w:rPr>
          <w:rFonts w:ascii="Times New Roman" w:eastAsia="Times New Roman" w:hAnsi="Times New Roman" w:cs="Times New Roman"/>
          <w:b/>
          <w:bCs/>
          <w:i/>
          <w:iCs/>
        </w:rPr>
        <w:t>На внешкольном уровне</w:t>
      </w:r>
      <w:proofErr w:type="gramStart"/>
      <w:r>
        <w:rPr>
          <w:rFonts w:ascii="Times New Roman" w:eastAsia="Times New Roman" w:hAnsi="Times New Roman" w:cs="Times New Roman"/>
          <w:b/>
          <w:bCs/>
          <w:i/>
          <w:iCs/>
        </w:rPr>
        <w:t xml:space="preserve"> :</w:t>
      </w:r>
      <w:proofErr w:type="gramEnd"/>
    </w:p>
    <w:p w:rsidR="005E0694" w:rsidRDefault="005E0694" w:rsidP="005E0694">
      <w:pPr>
        <w:spacing w:line="25" w:lineRule="exact"/>
        <w:rPr>
          <w:rFonts w:ascii="Times New Roman" w:eastAsia="Times New Roman" w:hAnsi="Times New Roman" w:cs="Times New Roman"/>
        </w:rPr>
      </w:pPr>
    </w:p>
    <w:p w:rsidR="005E0694" w:rsidRDefault="005E0694" w:rsidP="006D7E27">
      <w:pPr>
        <w:widowControl/>
        <w:numPr>
          <w:ilvl w:val="1"/>
          <w:numId w:val="65"/>
        </w:numPr>
        <w:tabs>
          <w:tab w:val="left" w:pos="1071"/>
        </w:tabs>
        <w:spacing w:line="232" w:lineRule="auto"/>
        <w:jc w:val="both"/>
        <w:rPr>
          <w:rFonts w:ascii="Times New Roman" w:eastAsia="Symbol" w:hAnsi="Times New Roman" w:cs="Times New Roman"/>
        </w:rPr>
      </w:pPr>
      <w:r>
        <w:rPr>
          <w:rFonts w:ascii="Times New Roman" w:eastAsia="Times New Roman" w:hAnsi="Times New Roman" w:cs="Times New Roman"/>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5E0694" w:rsidRDefault="005E0694" w:rsidP="005E0694">
      <w:pPr>
        <w:spacing w:line="37" w:lineRule="exact"/>
        <w:rPr>
          <w:rFonts w:ascii="Times New Roman" w:eastAsia="Symbol" w:hAnsi="Times New Roman" w:cs="Times New Roman"/>
        </w:rPr>
      </w:pPr>
    </w:p>
    <w:p w:rsidR="005E0694" w:rsidRDefault="005E0694" w:rsidP="006D7E27">
      <w:pPr>
        <w:widowControl/>
        <w:numPr>
          <w:ilvl w:val="1"/>
          <w:numId w:val="65"/>
        </w:numPr>
        <w:tabs>
          <w:tab w:val="left" w:pos="1001"/>
        </w:tabs>
        <w:spacing w:line="232" w:lineRule="auto"/>
        <w:jc w:val="both"/>
        <w:rPr>
          <w:rFonts w:ascii="Times New Roman" w:eastAsia="Symbol" w:hAnsi="Times New Roman" w:cs="Times New Roman"/>
        </w:rPr>
      </w:pPr>
      <w:proofErr w:type="gramStart"/>
      <w:r>
        <w:rPr>
          <w:rFonts w:ascii="Times New Roman" w:eastAsia="Times New Roman" w:hAnsi="Times New Roman" w:cs="Times New Roman"/>
        </w:rPr>
        <w:lastRenderedPageBreak/>
        <w:t>открытые дискуссионные площадки (</w:t>
      </w:r>
      <w:proofErr w:type="spellStart"/>
      <w:r>
        <w:rPr>
          <w:rFonts w:ascii="Times New Roman" w:eastAsia="Times New Roman" w:hAnsi="Times New Roman" w:cs="Times New Roman"/>
        </w:rPr>
        <w:t>онлайн</w:t>
      </w:r>
      <w:proofErr w:type="spellEnd"/>
      <w:r>
        <w:rPr>
          <w:rFonts w:ascii="Times New Roman" w:eastAsia="Times New Roman" w:hAnsi="Times New Roman" w:cs="Times New Roman"/>
        </w:rPr>
        <w:t xml:space="preserve"> или </w:t>
      </w:r>
      <w:proofErr w:type="spellStart"/>
      <w:r>
        <w:rPr>
          <w:rFonts w:ascii="Times New Roman" w:eastAsia="Times New Roman" w:hAnsi="Times New Roman" w:cs="Times New Roman"/>
        </w:rPr>
        <w:t>офлайн</w:t>
      </w:r>
      <w:proofErr w:type="spellEnd"/>
      <w:r>
        <w:rPr>
          <w:rFonts w:ascii="Times New Roman" w:eastAsia="Times New Roman" w:hAnsi="Times New Roman" w:cs="Times New Roman"/>
        </w:rPr>
        <w:t>)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страны.</w:t>
      </w:r>
      <w:proofErr w:type="gramEnd"/>
    </w:p>
    <w:p w:rsidR="005E0694" w:rsidRDefault="005E0694" w:rsidP="005E0694">
      <w:pPr>
        <w:spacing w:line="6" w:lineRule="exact"/>
        <w:rPr>
          <w:rFonts w:ascii="Times New Roman" w:eastAsia="Symbol" w:hAnsi="Times New Roman" w:cs="Times New Roman"/>
        </w:rPr>
      </w:pPr>
    </w:p>
    <w:p w:rsidR="005E0694" w:rsidRDefault="005E0694" w:rsidP="006D7E27">
      <w:pPr>
        <w:widowControl/>
        <w:numPr>
          <w:ilvl w:val="1"/>
          <w:numId w:val="65"/>
        </w:numPr>
        <w:tabs>
          <w:tab w:val="left" w:pos="987"/>
        </w:tabs>
        <w:spacing w:line="237" w:lineRule="auto"/>
        <w:rPr>
          <w:rFonts w:ascii="Times New Roman" w:eastAsia="Symbol" w:hAnsi="Times New Roman" w:cs="Times New Roman"/>
        </w:rPr>
      </w:pPr>
      <w:proofErr w:type="gramStart"/>
      <w:r>
        <w:rPr>
          <w:rFonts w:ascii="Times New Roman" w:eastAsia="Times New Roman" w:hAnsi="Times New Roman" w:cs="Times New Roman"/>
        </w:rPr>
        <w:t>проводимые</w:t>
      </w:r>
      <w:proofErr w:type="gramEnd"/>
      <w:r>
        <w:rPr>
          <w:rFonts w:ascii="Times New Roman" w:eastAsia="Times New Roman" w:hAnsi="Times New Roman" w:cs="Times New Roman"/>
        </w:rPr>
        <w:t xml:space="preserve">  для  жителей  микрорайона  и  организуемые  совместно  с</w:t>
      </w:r>
    </w:p>
    <w:p w:rsidR="005E0694" w:rsidRDefault="005E0694" w:rsidP="005E0694">
      <w:pPr>
        <w:spacing w:line="16" w:lineRule="exact"/>
        <w:rPr>
          <w:rFonts w:ascii="Times New Roman" w:eastAsia="Symbol" w:hAnsi="Times New Roman" w:cs="Times New Roman"/>
        </w:rPr>
      </w:pPr>
    </w:p>
    <w:p w:rsidR="005E0694" w:rsidRDefault="005E0694" w:rsidP="005E0694">
      <w:pPr>
        <w:spacing w:line="244" w:lineRule="auto"/>
        <w:ind w:left="7"/>
        <w:jc w:val="both"/>
        <w:rPr>
          <w:rFonts w:ascii="Times New Roman" w:eastAsia="Symbol" w:hAnsi="Times New Roman" w:cs="Times New Roman"/>
        </w:rPr>
      </w:pPr>
      <w:r>
        <w:rPr>
          <w:rFonts w:ascii="Times New Roman" w:eastAsia="Times New Roman" w:hAnsi="Times New Roman" w:cs="Times New Roman"/>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2D1775" w:rsidRDefault="002D1775" w:rsidP="002D1775">
      <w:pPr>
        <w:ind w:left="567"/>
        <w:rPr>
          <w:rFonts w:ascii="Times New Roman" w:eastAsia="Symbol" w:hAnsi="Times New Roman" w:cs="Times New Roman"/>
        </w:rPr>
      </w:pPr>
      <w:r>
        <w:rPr>
          <w:rFonts w:ascii="Times New Roman" w:eastAsia="Times New Roman" w:hAnsi="Times New Roman" w:cs="Times New Roman"/>
          <w:b/>
          <w:bCs/>
          <w:i/>
          <w:iCs/>
        </w:rPr>
        <w:t>На школьном уровне:</w:t>
      </w:r>
    </w:p>
    <w:p w:rsidR="002D1775" w:rsidRDefault="002D1775" w:rsidP="002D1775">
      <w:pPr>
        <w:spacing w:line="25" w:lineRule="exact"/>
        <w:rPr>
          <w:rFonts w:ascii="Times New Roman" w:eastAsia="Symbol" w:hAnsi="Times New Roman" w:cs="Times New Roman"/>
        </w:rPr>
      </w:pPr>
    </w:p>
    <w:p w:rsidR="002D1775" w:rsidRDefault="002D1775" w:rsidP="006D7E27">
      <w:pPr>
        <w:widowControl/>
        <w:numPr>
          <w:ilvl w:val="1"/>
          <w:numId w:val="65"/>
        </w:numPr>
        <w:tabs>
          <w:tab w:val="left" w:pos="1001"/>
        </w:tabs>
        <w:spacing w:line="232" w:lineRule="auto"/>
        <w:jc w:val="both"/>
        <w:rPr>
          <w:rFonts w:ascii="Times New Roman" w:eastAsia="Symbol" w:hAnsi="Times New Roman" w:cs="Times New Roman"/>
        </w:rPr>
      </w:pPr>
      <w:proofErr w:type="gramStart"/>
      <w:r>
        <w:rPr>
          <w:rFonts w:ascii="Times New Roman" w:eastAsia="Times New Roman" w:hAnsi="Times New Roman" w:cs="Times New Roman"/>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2D1775" w:rsidRDefault="002D1775" w:rsidP="002D1775">
      <w:pPr>
        <w:spacing w:line="37" w:lineRule="exact"/>
        <w:rPr>
          <w:rFonts w:ascii="Times New Roman" w:eastAsia="Symbol" w:hAnsi="Times New Roman" w:cs="Times New Roman"/>
        </w:rPr>
      </w:pPr>
    </w:p>
    <w:p w:rsidR="002D1775" w:rsidRDefault="002D1775" w:rsidP="006D7E27">
      <w:pPr>
        <w:widowControl/>
        <w:numPr>
          <w:ilvl w:val="1"/>
          <w:numId w:val="65"/>
        </w:numPr>
        <w:tabs>
          <w:tab w:val="left" w:pos="1001"/>
        </w:tabs>
        <w:spacing w:line="232" w:lineRule="auto"/>
        <w:jc w:val="both"/>
        <w:rPr>
          <w:rFonts w:ascii="Times New Roman" w:eastAsia="Symbol" w:hAnsi="Times New Roman" w:cs="Times New Roman"/>
        </w:rPr>
      </w:pPr>
      <w:r>
        <w:rPr>
          <w:rFonts w:ascii="Times New Roman" w:eastAsia="Times New Roman" w:hAnsi="Times New Roman" w:cs="Times New Roman"/>
        </w:rPr>
        <w:t xml:space="preserve">торжественные ритуалы посвящения, связанные с переходом учащихся на следующую ступень образования, </w:t>
      </w:r>
      <w:proofErr w:type="spellStart"/>
      <w:r>
        <w:rPr>
          <w:rFonts w:ascii="Times New Roman" w:eastAsia="Times New Roman" w:hAnsi="Times New Roman" w:cs="Times New Roman"/>
        </w:rPr>
        <w:t>символизируие</w:t>
      </w:r>
      <w:proofErr w:type="spellEnd"/>
      <w:r>
        <w:rPr>
          <w:rFonts w:ascii="Times New Roman" w:eastAsia="Times New Roman" w:hAnsi="Times New Roman" w:cs="Times New Roman"/>
        </w:rPr>
        <w:t xml:space="preserve"> приобретение ими новых социальных статусов в школе и развивающие школьную идентичность детей.</w:t>
      </w:r>
    </w:p>
    <w:p w:rsidR="002D1775" w:rsidRDefault="002D1775" w:rsidP="002D1775">
      <w:pPr>
        <w:spacing w:line="37" w:lineRule="exact"/>
        <w:rPr>
          <w:rFonts w:ascii="Times New Roman" w:eastAsia="Symbol" w:hAnsi="Times New Roman" w:cs="Times New Roman"/>
        </w:rPr>
      </w:pPr>
    </w:p>
    <w:p w:rsidR="002D1775" w:rsidRDefault="002D1775" w:rsidP="006D7E27">
      <w:pPr>
        <w:widowControl/>
        <w:numPr>
          <w:ilvl w:val="1"/>
          <w:numId w:val="65"/>
        </w:numPr>
        <w:tabs>
          <w:tab w:val="left" w:pos="1001"/>
        </w:tabs>
        <w:spacing w:line="232" w:lineRule="auto"/>
        <w:jc w:val="both"/>
        <w:rPr>
          <w:rFonts w:ascii="Times New Roman" w:eastAsia="Symbol" w:hAnsi="Times New Roman" w:cs="Times New Roman"/>
        </w:rPr>
      </w:pPr>
      <w:r>
        <w:rPr>
          <w:rFonts w:ascii="Times New Roman" w:eastAsia="Times New Roman" w:hAnsi="Times New Roman" w:cs="Times New Roman"/>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Pr>
          <w:rFonts w:ascii="Times New Roman" w:eastAsia="Times New Roman" w:hAnsi="Times New Roman" w:cs="Times New Roman"/>
        </w:rPr>
        <w:t>ств шк</w:t>
      </w:r>
      <w:proofErr w:type="gramEnd"/>
      <w:r>
        <w:rPr>
          <w:rFonts w:ascii="Times New Roman" w:eastAsia="Times New Roman" w:hAnsi="Times New Roman" w:cs="Times New Roman"/>
        </w:rPr>
        <w:t>олы.</w:t>
      </w:r>
    </w:p>
    <w:p w:rsidR="002D1775" w:rsidRDefault="002D1775" w:rsidP="002D1775">
      <w:pPr>
        <w:spacing w:line="35" w:lineRule="exact"/>
        <w:rPr>
          <w:rFonts w:ascii="Times New Roman" w:eastAsia="Symbol" w:hAnsi="Times New Roman" w:cs="Times New Roman"/>
        </w:rPr>
      </w:pPr>
    </w:p>
    <w:p w:rsidR="002D1775" w:rsidRDefault="002D1775" w:rsidP="006D7E27">
      <w:pPr>
        <w:widowControl/>
        <w:numPr>
          <w:ilvl w:val="1"/>
          <w:numId w:val="65"/>
        </w:numPr>
        <w:tabs>
          <w:tab w:val="left" w:pos="860"/>
        </w:tabs>
        <w:spacing w:line="232" w:lineRule="auto"/>
        <w:jc w:val="both"/>
        <w:rPr>
          <w:rFonts w:ascii="Times New Roman" w:eastAsia="Symbol" w:hAnsi="Times New Roman" w:cs="Times New Roman"/>
        </w:rPr>
      </w:pPr>
      <w:r>
        <w:rPr>
          <w:rFonts w:ascii="Times New Roman" w:eastAsia="Times New Roman" w:hAnsi="Times New Roman" w:cs="Times New Roman"/>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D1775" w:rsidRDefault="002D1775" w:rsidP="002D1775">
      <w:pPr>
        <w:spacing w:line="13" w:lineRule="exact"/>
        <w:rPr>
          <w:rFonts w:ascii="Times New Roman" w:eastAsia="Symbol" w:hAnsi="Times New Roman" w:cs="Times New Roman"/>
        </w:rPr>
      </w:pPr>
    </w:p>
    <w:p w:rsidR="002D1775" w:rsidRDefault="002D1775" w:rsidP="002D1775">
      <w:pPr>
        <w:ind w:left="707"/>
        <w:rPr>
          <w:rFonts w:ascii="Times New Roman" w:eastAsia="Symbol" w:hAnsi="Times New Roman" w:cs="Times New Roman"/>
        </w:rPr>
      </w:pPr>
      <w:r>
        <w:rPr>
          <w:rFonts w:ascii="Times New Roman" w:eastAsia="Times New Roman" w:hAnsi="Times New Roman" w:cs="Times New Roman"/>
          <w:b/>
          <w:bCs/>
          <w:i/>
          <w:iCs/>
        </w:rPr>
        <w:t>На уровне классов:</w:t>
      </w:r>
    </w:p>
    <w:p w:rsidR="002D1775" w:rsidRDefault="002D1775" w:rsidP="002D1775">
      <w:pPr>
        <w:spacing w:line="25" w:lineRule="exact"/>
        <w:rPr>
          <w:rFonts w:ascii="Times New Roman" w:eastAsia="Symbol" w:hAnsi="Times New Roman" w:cs="Times New Roman"/>
        </w:rPr>
      </w:pPr>
    </w:p>
    <w:p w:rsidR="002D1775" w:rsidRDefault="002D1775" w:rsidP="006D7E27">
      <w:pPr>
        <w:widowControl/>
        <w:numPr>
          <w:ilvl w:val="1"/>
          <w:numId w:val="65"/>
        </w:numPr>
        <w:tabs>
          <w:tab w:val="left" w:pos="860"/>
        </w:tabs>
        <w:spacing w:line="225" w:lineRule="auto"/>
        <w:rPr>
          <w:rFonts w:ascii="Times New Roman" w:eastAsia="Symbol" w:hAnsi="Times New Roman" w:cs="Times New Roman"/>
        </w:rPr>
      </w:pPr>
      <w:r>
        <w:rPr>
          <w:rFonts w:ascii="Times New Roman" w:eastAsia="Times New Roman" w:hAnsi="Times New Roman" w:cs="Times New Roman"/>
        </w:rPr>
        <w:t>выбор и делегирование представителей классов в общешкольные советы дел, ответственных за подготовку общешкольных ключевых дел;</w:t>
      </w:r>
    </w:p>
    <w:p w:rsidR="002D1775" w:rsidRDefault="002D1775" w:rsidP="002D1775">
      <w:pPr>
        <w:spacing w:line="1" w:lineRule="exact"/>
        <w:rPr>
          <w:rFonts w:ascii="Times New Roman" w:eastAsia="Symbol" w:hAnsi="Times New Roman" w:cs="Times New Roman"/>
        </w:rPr>
      </w:pPr>
    </w:p>
    <w:p w:rsidR="002D1775" w:rsidRDefault="002D1775" w:rsidP="006D7E27">
      <w:pPr>
        <w:widowControl/>
        <w:numPr>
          <w:ilvl w:val="1"/>
          <w:numId w:val="65"/>
        </w:numPr>
        <w:tabs>
          <w:tab w:val="left" w:pos="847"/>
        </w:tabs>
        <w:rPr>
          <w:rFonts w:ascii="Times New Roman" w:eastAsia="Symbol" w:hAnsi="Times New Roman" w:cs="Times New Roman"/>
        </w:rPr>
      </w:pPr>
      <w:r>
        <w:rPr>
          <w:rFonts w:ascii="Times New Roman" w:eastAsia="Times New Roman" w:hAnsi="Times New Roman" w:cs="Times New Roman"/>
        </w:rPr>
        <w:t>участие школьных классов в реализации общешкольных ключевых дел;</w:t>
      </w:r>
    </w:p>
    <w:p w:rsidR="002D1775" w:rsidRDefault="002D1775" w:rsidP="002D1775">
      <w:pPr>
        <w:spacing w:line="78" w:lineRule="exact"/>
        <w:rPr>
          <w:rFonts w:ascii="Times New Roman" w:eastAsiaTheme="minorEastAsia" w:hAnsi="Times New Roman" w:cs="Times New Roman"/>
        </w:rPr>
      </w:pPr>
    </w:p>
    <w:p w:rsidR="002D1775" w:rsidRDefault="002D1775" w:rsidP="006D7E27">
      <w:pPr>
        <w:widowControl/>
        <w:numPr>
          <w:ilvl w:val="0"/>
          <w:numId w:val="66"/>
        </w:numPr>
        <w:tabs>
          <w:tab w:val="left" w:pos="860"/>
        </w:tabs>
        <w:spacing w:line="230" w:lineRule="auto"/>
        <w:jc w:val="both"/>
        <w:rPr>
          <w:rFonts w:ascii="Times New Roman" w:eastAsia="Symbol" w:hAnsi="Times New Roman" w:cs="Times New Roman"/>
        </w:rPr>
      </w:pPr>
      <w:r>
        <w:rPr>
          <w:rFonts w:ascii="Times New Roman" w:eastAsia="Times New Roman" w:hAnsi="Times New Roman" w:cs="Times New Roman"/>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D1775" w:rsidRDefault="002D1775" w:rsidP="002D1775">
      <w:pPr>
        <w:ind w:left="707"/>
        <w:rPr>
          <w:rFonts w:ascii="Times New Roman" w:eastAsia="Symbol" w:hAnsi="Times New Roman" w:cs="Times New Roman"/>
        </w:rPr>
      </w:pPr>
      <w:r>
        <w:rPr>
          <w:rFonts w:ascii="Times New Roman" w:eastAsia="Times New Roman" w:hAnsi="Times New Roman" w:cs="Times New Roman"/>
          <w:b/>
          <w:bCs/>
          <w:i/>
          <w:iCs/>
        </w:rPr>
        <w:t>На индивидуальном уровне:</w:t>
      </w:r>
    </w:p>
    <w:p w:rsidR="002D1775" w:rsidRDefault="002D1775" w:rsidP="002D1775">
      <w:pPr>
        <w:spacing w:line="25" w:lineRule="exact"/>
        <w:rPr>
          <w:rFonts w:ascii="Times New Roman" w:eastAsia="Symbol" w:hAnsi="Times New Roman" w:cs="Times New Roman"/>
        </w:rPr>
      </w:pPr>
    </w:p>
    <w:p w:rsidR="002D1775" w:rsidRDefault="002D1775" w:rsidP="006D7E27">
      <w:pPr>
        <w:widowControl/>
        <w:numPr>
          <w:ilvl w:val="0"/>
          <w:numId w:val="66"/>
        </w:numPr>
        <w:tabs>
          <w:tab w:val="left" w:pos="860"/>
        </w:tabs>
        <w:spacing w:line="225" w:lineRule="auto"/>
        <w:jc w:val="both"/>
        <w:rPr>
          <w:rFonts w:ascii="Times New Roman" w:eastAsia="Symbol" w:hAnsi="Times New Roman" w:cs="Times New Roman"/>
        </w:rPr>
      </w:pPr>
      <w:r>
        <w:rPr>
          <w:rFonts w:ascii="Times New Roman" w:eastAsia="Times New Roman" w:hAnsi="Times New Roman" w:cs="Times New Roman"/>
        </w:rPr>
        <w:t xml:space="preserve">вовлечение </w:t>
      </w:r>
      <w:proofErr w:type="gramStart"/>
      <w:r>
        <w:rPr>
          <w:rFonts w:ascii="Times New Roman" w:eastAsia="Times New Roman" w:hAnsi="Times New Roman" w:cs="Times New Roman"/>
        </w:rPr>
        <w:t>по возможности каждого ребенка в ключевые дела школы в одной из возможных для них ролей</w:t>
      </w:r>
      <w:proofErr w:type="gramEnd"/>
      <w:r>
        <w:rPr>
          <w:rFonts w:ascii="Times New Roman" w:eastAsia="Times New Roman" w:hAnsi="Times New Roman" w:cs="Times New Roman"/>
        </w:rPr>
        <w:t>: сценаристов, постановщиков, исполнителей,</w:t>
      </w:r>
    </w:p>
    <w:p w:rsidR="002D1775" w:rsidRDefault="002D1775" w:rsidP="002D1775">
      <w:pPr>
        <w:spacing w:line="16" w:lineRule="exact"/>
        <w:rPr>
          <w:rFonts w:ascii="Times New Roman" w:eastAsia="Symbol" w:hAnsi="Times New Roman" w:cs="Times New Roman"/>
        </w:rPr>
      </w:pPr>
    </w:p>
    <w:p w:rsidR="002D1775" w:rsidRDefault="002D1775" w:rsidP="002D1775">
      <w:pPr>
        <w:spacing w:line="235" w:lineRule="auto"/>
        <w:ind w:left="7"/>
        <w:jc w:val="both"/>
        <w:rPr>
          <w:rFonts w:ascii="Times New Roman" w:eastAsia="Symbol" w:hAnsi="Times New Roman" w:cs="Times New Roman"/>
        </w:rPr>
      </w:pPr>
      <w:r>
        <w:rPr>
          <w:rFonts w:ascii="Times New Roman" w:eastAsia="Times New Roman" w:hAnsi="Times New Roman" w:cs="Times New Roman"/>
        </w:rPr>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D1775" w:rsidRDefault="002D1775" w:rsidP="002D1775">
      <w:pPr>
        <w:spacing w:line="34" w:lineRule="exact"/>
        <w:rPr>
          <w:rFonts w:ascii="Times New Roman" w:eastAsia="Symbol" w:hAnsi="Times New Roman" w:cs="Times New Roman"/>
        </w:rPr>
      </w:pPr>
    </w:p>
    <w:p w:rsidR="002D1775" w:rsidRDefault="002D1775" w:rsidP="006D7E27">
      <w:pPr>
        <w:widowControl/>
        <w:numPr>
          <w:ilvl w:val="0"/>
          <w:numId w:val="66"/>
        </w:numPr>
        <w:tabs>
          <w:tab w:val="left" w:pos="860"/>
        </w:tabs>
        <w:spacing w:line="228" w:lineRule="auto"/>
        <w:jc w:val="both"/>
        <w:rPr>
          <w:rFonts w:ascii="Times New Roman" w:eastAsia="Symbol" w:hAnsi="Times New Roman" w:cs="Times New Roman"/>
        </w:rPr>
      </w:pPr>
      <w:r>
        <w:rPr>
          <w:rFonts w:ascii="Times New Roman" w:eastAsia="Times New Roman" w:hAnsi="Times New Roman" w:cs="Times New Roman"/>
        </w:rPr>
        <w:t>индивидуальная помощь ребенку (при необходимости) в освоении навыков подготовки, проведения и анализа ключевых дел;</w:t>
      </w:r>
    </w:p>
    <w:p w:rsidR="002D1775" w:rsidRDefault="002D1775" w:rsidP="002D1775">
      <w:pPr>
        <w:spacing w:line="33" w:lineRule="exact"/>
        <w:rPr>
          <w:rFonts w:ascii="Times New Roman" w:eastAsia="Symbol" w:hAnsi="Times New Roman" w:cs="Times New Roman"/>
        </w:rPr>
      </w:pPr>
    </w:p>
    <w:p w:rsidR="002D1775" w:rsidRDefault="002D1775" w:rsidP="006D7E27">
      <w:pPr>
        <w:widowControl/>
        <w:numPr>
          <w:ilvl w:val="0"/>
          <w:numId w:val="66"/>
        </w:numPr>
        <w:tabs>
          <w:tab w:val="left" w:pos="860"/>
        </w:tabs>
        <w:spacing w:line="230" w:lineRule="auto"/>
        <w:jc w:val="both"/>
        <w:rPr>
          <w:rFonts w:ascii="Times New Roman" w:eastAsia="Symbol" w:hAnsi="Times New Roman" w:cs="Times New Roman"/>
        </w:rPr>
      </w:pPr>
      <w:r>
        <w:rPr>
          <w:rFonts w:ascii="Times New Roman" w:eastAsia="Times New Roman" w:hAnsi="Times New Roman" w:cs="Times New Roma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D1775" w:rsidRDefault="002D1775" w:rsidP="002D1775">
      <w:pPr>
        <w:spacing w:line="34" w:lineRule="exact"/>
        <w:rPr>
          <w:rFonts w:ascii="Times New Roman" w:eastAsia="Symbol" w:hAnsi="Times New Roman" w:cs="Times New Roman"/>
        </w:rPr>
      </w:pPr>
    </w:p>
    <w:p w:rsidR="002D1775" w:rsidRDefault="002D1775" w:rsidP="002D1775">
      <w:pPr>
        <w:jc w:val="both"/>
        <w:rPr>
          <w:rFonts w:ascii="Times New Roman" w:eastAsiaTheme="minorEastAsia" w:hAnsi="Times New Roman" w:cs="Times New Roman"/>
        </w:rPr>
      </w:pPr>
      <w:r>
        <w:rPr>
          <w:rFonts w:ascii="Times New Roman" w:eastAsia="Times New Roman" w:hAnsi="Times New Roman" w:cs="Times New Roman"/>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r>
        <w:rPr>
          <w:rFonts w:ascii="Times New Roman" w:eastAsia="Times New Roman" w:hAnsi="Times New Roman" w:cs="Times New Roman"/>
          <w:b/>
          <w:bCs/>
        </w:rPr>
        <w:t xml:space="preserve"> Модуль «Классное руководство»</w:t>
      </w:r>
    </w:p>
    <w:p w:rsidR="002D1775" w:rsidRDefault="002D1775" w:rsidP="002D1775">
      <w:pPr>
        <w:spacing w:line="8" w:lineRule="exact"/>
        <w:rPr>
          <w:rFonts w:ascii="Times New Roman" w:eastAsiaTheme="minorEastAsia" w:hAnsi="Times New Roman" w:cs="Times New Roman"/>
        </w:rPr>
      </w:pPr>
    </w:p>
    <w:p w:rsidR="002D1775" w:rsidRDefault="002D1775" w:rsidP="002D1775">
      <w:pPr>
        <w:spacing w:line="235" w:lineRule="auto"/>
        <w:ind w:left="7" w:firstLine="567"/>
        <w:jc w:val="both"/>
        <w:rPr>
          <w:rFonts w:ascii="Times New Roman" w:eastAsiaTheme="minorEastAsia" w:hAnsi="Times New Roman" w:cs="Times New Roman"/>
        </w:rPr>
      </w:pPr>
      <w:r>
        <w:rPr>
          <w:rFonts w:ascii="Times New Roman" w:eastAsia="Times New Roman" w:hAnsi="Times New Roman" w:cs="Times New Roman"/>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F044A" w:rsidRDefault="009F044A" w:rsidP="002D1775">
      <w:pPr>
        <w:ind w:left="567"/>
        <w:rPr>
          <w:rFonts w:ascii="Times New Roman" w:eastAsia="Times New Roman" w:hAnsi="Times New Roman" w:cs="Times New Roman"/>
          <w:b/>
          <w:bCs/>
          <w:i/>
          <w:iCs/>
        </w:rPr>
      </w:pPr>
    </w:p>
    <w:p w:rsidR="009F044A" w:rsidRDefault="009F044A" w:rsidP="002D1775">
      <w:pPr>
        <w:ind w:left="567"/>
        <w:rPr>
          <w:rFonts w:ascii="Times New Roman" w:eastAsia="Times New Roman" w:hAnsi="Times New Roman" w:cs="Times New Roman"/>
          <w:b/>
          <w:bCs/>
          <w:i/>
          <w:iCs/>
        </w:rPr>
      </w:pPr>
    </w:p>
    <w:p w:rsidR="002D1775" w:rsidRDefault="002D1775" w:rsidP="002D1775">
      <w:pPr>
        <w:ind w:left="567"/>
        <w:rPr>
          <w:rFonts w:ascii="Times New Roman" w:eastAsiaTheme="minorEastAsia" w:hAnsi="Times New Roman" w:cs="Times New Roman"/>
        </w:rPr>
      </w:pPr>
      <w:r>
        <w:rPr>
          <w:rFonts w:ascii="Times New Roman" w:eastAsia="Times New Roman" w:hAnsi="Times New Roman" w:cs="Times New Roman"/>
          <w:b/>
          <w:bCs/>
          <w:i/>
          <w:iCs/>
        </w:rPr>
        <w:t>Работа с классным коллективом:</w:t>
      </w:r>
    </w:p>
    <w:p w:rsidR="002D1775" w:rsidRDefault="002D1775" w:rsidP="002D1775">
      <w:pPr>
        <w:spacing w:line="34" w:lineRule="exact"/>
        <w:rPr>
          <w:rFonts w:ascii="Times New Roman" w:eastAsiaTheme="minorEastAsia" w:hAnsi="Times New Roman" w:cs="Times New Roman"/>
        </w:rPr>
      </w:pPr>
    </w:p>
    <w:p w:rsidR="002D1775" w:rsidRDefault="002D1775" w:rsidP="006D7E27">
      <w:pPr>
        <w:widowControl/>
        <w:numPr>
          <w:ilvl w:val="1"/>
          <w:numId w:val="67"/>
        </w:numPr>
        <w:tabs>
          <w:tab w:val="left" w:pos="1001"/>
        </w:tabs>
        <w:spacing w:line="230" w:lineRule="auto"/>
        <w:jc w:val="both"/>
        <w:rPr>
          <w:rFonts w:ascii="Times New Roman" w:eastAsia="Symbol" w:hAnsi="Times New Roman" w:cs="Times New Roman"/>
        </w:rPr>
      </w:pPr>
      <w:r>
        <w:rPr>
          <w:rFonts w:ascii="Times New Roman" w:eastAsia="Times New Roman" w:hAnsi="Times New Roman" w:cs="Times New Roman"/>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D1775" w:rsidRDefault="002D1775" w:rsidP="002D1775">
      <w:pPr>
        <w:spacing w:line="37" w:lineRule="exact"/>
        <w:rPr>
          <w:rFonts w:ascii="Times New Roman" w:eastAsia="Symbol" w:hAnsi="Times New Roman" w:cs="Times New Roman"/>
        </w:rPr>
      </w:pPr>
    </w:p>
    <w:p w:rsidR="002D1775" w:rsidRDefault="002D1775" w:rsidP="006D7E27">
      <w:pPr>
        <w:widowControl/>
        <w:numPr>
          <w:ilvl w:val="1"/>
          <w:numId w:val="67"/>
        </w:numPr>
        <w:tabs>
          <w:tab w:val="left" w:pos="1001"/>
        </w:tabs>
        <w:spacing w:line="225" w:lineRule="auto"/>
        <w:jc w:val="both"/>
        <w:rPr>
          <w:rFonts w:ascii="Times New Roman" w:eastAsia="Symbol" w:hAnsi="Times New Roman" w:cs="Times New Roman"/>
        </w:rPr>
      </w:pPr>
      <w:r>
        <w:rPr>
          <w:rFonts w:ascii="Times New Roman" w:eastAsia="Times New Roman" w:hAnsi="Times New Roman" w:cs="Times New Roman"/>
        </w:rPr>
        <w:t xml:space="preserve">организация интересных и полезных для личностного развития ребенка совместных </w:t>
      </w:r>
      <w:proofErr w:type="gramStart"/>
      <w:r>
        <w:rPr>
          <w:rFonts w:ascii="Times New Roman" w:eastAsia="Times New Roman" w:hAnsi="Times New Roman" w:cs="Times New Roman"/>
        </w:rPr>
        <w:t>дел</w:t>
      </w:r>
      <w:proofErr w:type="gramEnd"/>
      <w:r>
        <w:rPr>
          <w:rFonts w:ascii="Times New Roman" w:eastAsia="Times New Roman" w:hAnsi="Times New Roman" w:cs="Times New Roman"/>
        </w:rPr>
        <w:t xml:space="preserve"> с учащимися вверенного ему класса (познавательной, трудовой,</w:t>
      </w:r>
    </w:p>
    <w:p w:rsidR="002D1775" w:rsidRDefault="002D1775" w:rsidP="002D1775">
      <w:pPr>
        <w:spacing w:line="14" w:lineRule="exact"/>
        <w:rPr>
          <w:rFonts w:ascii="Times New Roman" w:eastAsia="Symbol" w:hAnsi="Times New Roman" w:cs="Times New Roman"/>
        </w:rPr>
      </w:pPr>
    </w:p>
    <w:p w:rsidR="002D1775" w:rsidRDefault="002D1775" w:rsidP="002D1775">
      <w:pPr>
        <w:spacing w:line="244" w:lineRule="auto"/>
        <w:ind w:left="7"/>
        <w:jc w:val="both"/>
        <w:rPr>
          <w:rFonts w:ascii="Times New Roman" w:eastAsia="Symbol" w:hAnsi="Times New Roman" w:cs="Times New Roman"/>
        </w:rPr>
      </w:pPr>
      <w:proofErr w:type="gramStart"/>
      <w:r>
        <w:rPr>
          <w:rFonts w:ascii="Times New Roman" w:eastAsia="Times New Roman" w:hAnsi="Times New Roman" w:cs="Times New Roman"/>
        </w:rPr>
        <w:t>спортивно-оздоровительной, духовно-нравственной, творческой, профориентационной направленности), позволяющие с одной стороны, – вовлечь</w:t>
      </w:r>
      <w:proofErr w:type="gramEnd"/>
    </w:p>
    <w:p w:rsidR="002D1775" w:rsidRDefault="002D1775" w:rsidP="002D1775">
      <w:pPr>
        <w:spacing w:line="9" w:lineRule="exact"/>
        <w:rPr>
          <w:rFonts w:ascii="Times New Roman" w:eastAsia="Symbol" w:hAnsi="Times New Roman" w:cs="Times New Roman"/>
        </w:rPr>
      </w:pPr>
    </w:p>
    <w:p w:rsidR="002D1775" w:rsidRDefault="002D1775" w:rsidP="006D7E27">
      <w:pPr>
        <w:widowControl/>
        <w:numPr>
          <w:ilvl w:val="0"/>
          <w:numId w:val="67"/>
        </w:numPr>
        <w:tabs>
          <w:tab w:val="left" w:pos="211"/>
        </w:tabs>
        <w:spacing w:line="235"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них детей с самыми разными потребностями и тем самым дать им возможность </w:t>
      </w:r>
      <w:proofErr w:type="spellStart"/>
      <w:r>
        <w:rPr>
          <w:rFonts w:ascii="Times New Roman" w:eastAsia="Times New Roman" w:hAnsi="Times New Roman" w:cs="Times New Roman"/>
        </w:rPr>
        <w:t>самореализоваться</w:t>
      </w:r>
      <w:proofErr w:type="spellEnd"/>
      <w:r>
        <w:rPr>
          <w:rFonts w:ascii="Times New Roman" w:eastAsia="Times New Roman" w:hAnsi="Times New Roman" w:cs="Times New Roman"/>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2D1775" w:rsidRDefault="002D1775" w:rsidP="002D1775">
      <w:pPr>
        <w:spacing w:line="33" w:lineRule="exact"/>
        <w:rPr>
          <w:rFonts w:ascii="Times New Roman" w:eastAsia="Times New Roman" w:hAnsi="Times New Roman" w:cs="Times New Roman"/>
        </w:rPr>
      </w:pPr>
    </w:p>
    <w:p w:rsidR="002D1775" w:rsidRDefault="002D1775" w:rsidP="006D7E27">
      <w:pPr>
        <w:widowControl/>
        <w:numPr>
          <w:ilvl w:val="1"/>
          <w:numId w:val="67"/>
        </w:numPr>
        <w:tabs>
          <w:tab w:val="left" w:pos="860"/>
        </w:tabs>
        <w:spacing w:line="232" w:lineRule="auto"/>
        <w:jc w:val="both"/>
        <w:rPr>
          <w:rFonts w:ascii="Times New Roman" w:eastAsia="Symbol" w:hAnsi="Times New Roman" w:cs="Times New Roman"/>
        </w:rPr>
      </w:pPr>
      <w:r>
        <w:rPr>
          <w:rFonts w:ascii="Times New Roman" w:eastAsia="Times New Roman" w:hAnsi="Times New Roman" w:cs="Times New Roman"/>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D1775" w:rsidRDefault="002D1775" w:rsidP="006D7E27">
      <w:pPr>
        <w:widowControl/>
        <w:numPr>
          <w:ilvl w:val="1"/>
          <w:numId w:val="67"/>
        </w:numPr>
        <w:tabs>
          <w:tab w:val="left" w:pos="1001"/>
        </w:tabs>
        <w:spacing w:line="228" w:lineRule="auto"/>
        <w:jc w:val="both"/>
        <w:rPr>
          <w:rFonts w:ascii="Times New Roman" w:eastAsia="Symbol" w:hAnsi="Times New Roman" w:cs="Times New Roman"/>
        </w:rPr>
      </w:pPr>
      <w:r>
        <w:rPr>
          <w:rFonts w:ascii="Times New Roman" w:eastAsia="Times New Roman" w:hAnsi="Times New Roman" w:cs="Times New Roman"/>
        </w:rPr>
        <w:t xml:space="preserve">сплочение коллектива класса через: игры и тренинги на сплочение и </w:t>
      </w:r>
      <w:proofErr w:type="spellStart"/>
      <w:r>
        <w:rPr>
          <w:rFonts w:ascii="Times New Roman" w:eastAsia="Times New Roman" w:hAnsi="Times New Roman" w:cs="Times New Roman"/>
        </w:rPr>
        <w:t>командообразование</w:t>
      </w:r>
      <w:proofErr w:type="spellEnd"/>
      <w:r>
        <w:rPr>
          <w:rFonts w:ascii="Times New Roman" w:eastAsia="Times New Roman" w:hAnsi="Times New Roman" w:cs="Times New Roman"/>
        </w:rPr>
        <w:t>; однодневные и многодневные походы и экскурсии,</w:t>
      </w:r>
    </w:p>
    <w:p w:rsidR="002D1775" w:rsidRDefault="002D1775" w:rsidP="002D1775">
      <w:pPr>
        <w:spacing w:line="79" w:lineRule="exact"/>
        <w:rPr>
          <w:rFonts w:ascii="Times New Roman" w:eastAsiaTheme="minorEastAsia" w:hAnsi="Times New Roman" w:cs="Times New Roman"/>
        </w:rPr>
      </w:pPr>
    </w:p>
    <w:p w:rsidR="002D1775" w:rsidRDefault="002D1775" w:rsidP="002D1775">
      <w:pPr>
        <w:spacing w:line="235" w:lineRule="auto"/>
        <w:ind w:left="7"/>
        <w:jc w:val="both"/>
        <w:rPr>
          <w:rFonts w:ascii="Times New Roman" w:eastAsiaTheme="minorEastAsia" w:hAnsi="Times New Roman" w:cs="Times New Roman"/>
        </w:rPr>
      </w:pPr>
      <w:proofErr w:type="gramStart"/>
      <w:r>
        <w:rPr>
          <w:rFonts w:ascii="Times New Roman" w:eastAsia="Times New Roman" w:hAnsi="Times New Roman" w:cs="Times New Roman"/>
        </w:rPr>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rFonts w:ascii="Times New Roman" w:eastAsia="Times New Roman" w:hAnsi="Times New Roman" w:cs="Times New Roman"/>
        </w:rPr>
        <w:t>микрогруппами</w:t>
      </w:r>
      <w:proofErr w:type="spellEnd"/>
      <w:r>
        <w:rPr>
          <w:rFonts w:ascii="Times New Roman" w:eastAsia="Times New Roman" w:hAnsi="Times New Roman" w:cs="Times New Roman"/>
        </w:rPr>
        <w:t xml:space="preserve"> поздравления, сюрпризы, творческие подарки и розыгрыши; регулярные </w:t>
      </w:r>
      <w:proofErr w:type="spellStart"/>
      <w:r>
        <w:rPr>
          <w:rFonts w:ascii="Times New Roman" w:eastAsia="Times New Roman" w:hAnsi="Times New Roman" w:cs="Times New Roman"/>
        </w:rPr>
        <w:t>внутриклассные</w:t>
      </w:r>
      <w:proofErr w:type="spellEnd"/>
      <w:r>
        <w:rPr>
          <w:rFonts w:ascii="Times New Roman" w:eastAsia="Times New Roman" w:hAnsi="Times New Roman" w:cs="Times New Roman"/>
        </w:rPr>
        <w:t xml:space="preserve"> «огоньки» и вечера, дающие каждому школьнику возможность рефлексии собственного участия в жизни класса.</w:t>
      </w:r>
      <w:proofErr w:type="gramEnd"/>
    </w:p>
    <w:p w:rsidR="002D1775" w:rsidRDefault="002D1775" w:rsidP="002D1775">
      <w:pPr>
        <w:spacing w:line="40" w:lineRule="exact"/>
        <w:rPr>
          <w:rFonts w:ascii="Times New Roman" w:eastAsiaTheme="minorEastAsia" w:hAnsi="Times New Roman" w:cs="Times New Roman"/>
        </w:rPr>
      </w:pPr>
    </w:p>
    <w:p w:rsidR="002D1775" w:rsidRDefault="002D1775" w:rsidP="006D7E27">
      <w:pPr>
        <w:widowControl/>
        <w:numPr>
          <w:ilvl w:val="1"/>
          <w:numId w:val="68"/>
        </w:numPr>
        <w:tabs>
          <w:tab w:val="left" w:pos="860"/>
        </w:tabs>
        <w:spacing w:line="225" w:lineRule="auto"/>
        <w:rPr>
          <w:rFonts w:ascii="Times New Roman" w:eastAsia="Symbol" w:hAnsi="Times New Roman" w:cs="Times New Roman"/>
        </w:rPr>
      </w:pPr>
      <w:r>
        <w:rPr>
          <w:rFonts w:ascii="Times New Roman" w:eastAsia="Times New Roman" w:hAnsi="Times New Roman" w:cs="Times New Roman"/>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2D1775" w:rsidRDefault="002D1775" w:rsidP="002D1775">
      <w:pPr>
        <w:ind w:left="567"/>
        <w:rPr>
          <w:rFonts w:ascii="Times New Roman" w:eastAsia="Symbol" w:hAnsi="Times New Roman" w:cs="Times New Roman"/>
        </w:rPr>
      </w:pPr>
      <w:r>
        <w:rPr>
          <w:rFonts w:ascii="Times New Roman" w:eastAsia="Times New Roman" w:hAnsi="Times New Roman" w:cs="Times New Roman"/>
          <w:b/>
          <w:bCs/>
          <w:i/>
          <w:iCs/>
        </w:rPr>
        <w:t>Индивидуальная работа с учащимися:</w:t>
      </w:r>
    </w:p>
    <w:p w:rsidR="002D1775" w:rsidRDefault="002D1775" w:rsidP="002D1775">
      <w:pPr>
        <w:spacing w:line="25" w:lineRule="exact"/>
        <w:rPr>
          <w:rFonts w:ascii="Times New Roman" w:eastAsia="Symbol" w:hAnsi="Times New Roman" w:cs="Times New Roman"/>
        </w:rPr>
      </w:pPr>
    </w:p>
    <w:p w:rsidR="002D1775" w:rsidRDefault="002D1775" w:rsidP="006D7E27">
      <w:pPr>
        <w:widowControl/>
        <w:numPr>
          <w:ilvl w:val="1"/>
          <w:numId w:val="68"/>
        </w:numPr>
        <w:tabs>
          <w:tab w:val="left" w:pos="860"/>
        </w:tabs>
        <w:spacing w:line="235" w:lineRule="auto"/>
        <w:jc w:val="both"/>
        <w:rPr>
          <w:rFonts w:ascii="Times New Roman" w:eastAsia="Symbol" w:hAnsi="Times New Roman" w:cs="Times New Roman"/>
        </w:rPr>
      </w:pPr>
      <w:r>
        <w:rPr>
          <w:rFonts w:ascii="Times New Roman" w:eastAsia="Times New Roman" w:hAnsi="Times New Roman" w:cs="Times New Roman"/>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2D1775" w:rsidRDefault="002D1775" w:rsidP="002D1775">
      <w:pPr>
        <w:spacing w:line="38" w:lineRule="exact"/>
        <w:rPr>
          <w:rFonts w:ascii="Times New Roman" w:eastAsia="Symbol" w:hAnsi="Times New Roman" w:cs="Times New Roman"/>
        </w:rPr>
      </w:pPr>
    </w:p>
    <w:p w:rsidR="002D1775" w:rsidRDefault="002D1775" w:rsidP="006D7E27">
      <w:pPr>
        <w:widowControl/>
        <w:numPr>
          <w:ilvl w:val="1"/>
          <w:numId w:val="68"/>
        </w:numPr>
        <w:tabs>
          <w:tab w:val="left" w:pos="860"/>
        </w:tabs>
        <w:spacing w:line="232" w:lineRule="auto"/>
        <w:jc w:val="both"/>
        <w:rPr>
          <w:rFonts w:ascii="Times New Roman" w:eastAsia="Symbol" w:hAnsi="Times New Roman" w:cs="Times New Roman"/>
        </w:rPr>
      </w:pPr>
      <w:r>
        <w:rPr>
          <w:rFonts w:ascii="Times New Roman" w:eastAsia="Times New Roman" w:hAnsi="Times New Roman" w:cs="Times New Roman"/>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2D1775" w:rsidRDefault="002D1775" w:rsidP="002D1775">
      <w:pPr>
        <w:spacing w:line="33" w:lineRule="exact"/>
        <w:rPr>
          <w:rFonts w:ascii="Times New Roman" w:eastAsia="Symbol" w:hAnsi="Times New Roman" w:cs="Times New Roman"/>
        </w:rPr>
      </w:pPr>
    </w:p>
    <w:p w:rsidR="002D1775" w:rsidRDefault="002D1775" w:rsidP="006D7E27">
      <w:pPr>
        <w:widowControl/>
        <w:numPr>
          <w:ilvl w:val="1"/>
          <w:numId w:val="68"/>
        </w:numPr>
        <w:tabs>
          <w:tab w:val="left" w:pos="860"/>
        </w:tabs>
        <w:spacing w:line="232" w:lineRule="auto"/>
        <w:ind w:right="180"/>
        <w:jc w:val="both"/>
        <w:rPr>
          <w:rFonts w:ascii="Times New Roman" w:eastAsia="Symbol" w:hAnsi="Times New Roman" w:cs="Times New Roman"/>
        </w:rPr>
      </w:pPr>
      <w:r>
        <w:rPr>
          <w:rFonts w:ascii="Times New Roman" w:eastAsia="Times New Roman" w:hAnsi="Times New Roman" w:cs="Times New Roman"/>
        </w:rPr>
        <w:t xml:space="preserve">индивидуальная работа со школьниками класса, направленная на заполнение ими личных </w:t>
      </w:r>
      <w:proofErr w:type="spellStart"/>
      <w:r>
        <w:rPr>
          <w:rFonts w:ascii="Times New Roman" w:eastAsia="Times New Roman" w:hAnsi="Times New Roman" w:cs="Times New Roman"/>
        </w:rPr>
        <w:t>портфолио</w:t>
      </w:r>
      <w:proofErr w:type="spellEnd"/>
      <w:r>
        <w:rPr>
          <w:rFonts w:ascii="Times New Roman" w:eastAsia="Times New Roman" w:hAnsi="Times New Roman" w:cs="Times New Roman"/>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D1775" w:rsidRDefault="002D1775" w:rsidP="002D1775">
      <w:pPr>
        <w:spacing w:line="39" w:lineRule="exact"/>
        <w:rPr>
          <w:rFonts w:ascii="Times New Roman" w:eastAsia="Symbol" w:hAnsi="Times New Roman" w:cs="Times New Roman"/>
        </w:rPr>
      </w:pPr>
    </w:p>
    <w:p w:rsidR="002D1775" w:rsidRDefault="002D1775" w:rsidP="006D7E27">
      <w:pPr>
        <w:widowControl/>
        <w:numPr>
          <w:ilvl w:val="1"/>
          <w:numId w:val="68"/>
        </w:numPr>
        <w:tabs>
          <w:tab w:val="left" w:pos="860"/>
        </w:tabs>
        <w:spacing w:line="232" w:lineRule="auto"/>
        <w:ind w:right="180"/>
        <w:jc w:val="both"/>
        <w:rPr>
          <w:rFonts w:ascii="Times New Roman" w:eastAsia="Symbol" w:hAnsi="Times New Roman" w:cs="Times New Roman"/>
        </w:rPr>
      </w:pPr>
      <w:r>
        <w:rPr>
          <w:rFonts w:ascii="Times New Roman" w:eastAsia="Times New Roman" w:hAnsi="Times New Roman" w:cs="Times New Roman"/>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12F69" w:rsidRDefault="00012F69" w:rsidP="005E0694">
      <w:pPr>
        <w:jc w:val="center"/>
        <w:rPr>
          <w:rFonts w:ascii="Times New Roman" w:eastAsiaTheme="minorEastAsia" w:hAnsi="Times New Roman" w:cs="Times New Roman"/>
        </w:rPr>
        <w:sectPr w:rsidR="00012F69" w:rsidSect="002D1775">
          <w:pgSz w:w="11900" w:h="16838"/>
          <w:pgMar w:top="956" w:right="986" w:bottom="1560" w:left="1140" w:header="0" w:footer="0" w:gutter="0"/>
          <w:cols w:space="720"/>
        </w:sectPr>
      </w:pPr>
    </w:p>
    <w:p w:rsidR="00012F69" w:rsidRDefault="00012F69" w:rsidP="00012F69">
      <w:pPr>
        <w:spacing w:line="7" w:lineRule="exact"/>
        <w:rPr>
          <w:rFonts w:ascii="Times New Roman" w:eastAsia="Symbol" w:hAnsi="Times New Roman" w:cs="Times New Roman"/>
        </w:rPr>
      </w:pPr>
    </w:p>
    <w:p w:rsidR="005E0694" w:rsidRDefault="005E0694" w:rsidP="005E0694">
      <w:pPr>
        <w:spacing w:line="2" w:lineRule="exact"/>
        <w:rPr>
          <w:rFonts w:ascii="Times New Roman" w:eastAsiaTheme="minorEastAsia" w:hAnsi="Times New Roman" w:cs="Times New Roman"/>
        </w:rPr>
      </w:pPr>
    </w:p>
    <w:p w:rsidR="005E0694" w:rsidRDefault="005E0694" w:rsidP="005E0694">
      <w:pPr>
        <w:spacing w:line="7" w:lineRule="exact"/>
        <w:rPr>
          <w:rFonts w:ascii="Times New Roman" w:eastAsia="Symbol" w:hAnsi="Times New Roman" w:cs="Times New Roman"/>
        </w:rPr>
      </w:pPr>
    </w:p>
    <w:p w:rsidR="005E0694" w:rsidRDefault="005E0694" w:rsidP="005E0694">
      <w:pPr>
        <w:spacing w:line="10" w:lineRule="exact"/>
        <w:rPr>
          <w:rFonts w:ascii="Times New Roman" w:eastAsia="Symbol" w:hAnsi="Times New Roman" w:cs="Times New Roman"/>
        </w:rPr>
      </w:pPr>
    </w:p>
    <w:p w:rsidR="005E0694" w:rsidRDefault="005E0694" w:rsidP="005E0694">
      <w:pPr>
        <w:ind w:left="567"/>
        <w:rPr>
          <w:rFonts w:ascii="Times New Roman" w:eastAsia="Symbol" w:hAnsi="Times New Roman" w:cs="Times New Roman"/>
        </w:rPr>
      </w:pPr>
      <w:r>
        <w:rPr>
          <w:rFonts w:ascii="Times New Roman" w:eastAsia="Times New Roman" w:hAnsi="Times New Roman" w:cs="Times New Roman"/>
          <w:b/>
          <w:bCs/>
          <w:i/>
          <w:iCs/>
        </w:rPr>
        <w:t>Работа с учителями, преподающими в классе:</w:t>
      </w:r>
    </w:p>
    <w:p w:rsidR="005E0694" w:rsidRDefault="005E0694" w:rsidP="005E0694">
      <w:pPr>
        <w:spacing w:line="25" w:lineRule="exact"/>
        <w:rPr>
          <w:rFonts w:ascii="Times New Roman" w:eastAsia="Symbol" w:hAnsi="Times New Roman" w:cs="Times New Roman"/>
        </w:rPr>
      </w:pPr>
    </w:p>
    <w:p w:rsidR="005E0694" w:rsidRDefault="005E0694" w:rsidP="006D7E27">
      <w:pPr>
        <w:widowControl/>
        <w:numPr>
          <w:ilvl w:val="1"/>
          <w:numId w:val="68"/>
        </w:numPr>
        <w:tabs>
          <w:tab w:val="left" w:pos="860"/>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5E0694" w:rsidRDefault="005E0694" w:rsidP="005E0694">
      <w:pPr>
        <w:spacing w:line="3" w:lineRule="exact"/>
        <w:rPr>
          <w:rFonts w:ascii="Times New Roman" w:eastAsia="Symbol" w:hAnsi="Times New Roman" w:cs="Times New Roman"/>
        </w:rPr>
      </w:pPr>
    </w:p>
    <w:p w:rsidR="005E0694" w:rsidRDefault="005E0694" w:rsidP="006D7E27">
      <w:pPr>
        <w:widowControl/>
        <w:numPr>
          <w:ilvl w:val="0"/>
          <w:numId w:val="68"/>
        </w:numPr>
        <w:tabs>
          <w:tab w:val="left" w:pos="227"/>
        </w:tabs>
        <w:rPr>
          <w:rFonts w:ascii="Times New Roman" w:eastAsia="Times New Roman" w:hAnsi="Times New Roman" w:cs="Times New Roman"/>
        </w:rPr>
      </w:pPr>
      <w:r>
        <w:rPr>
          <w:rFonts w:ascii="Times New Roman" w:eastAsia="Times New Roman" w:hAnsi="Times New Roman" w:cs="Times New Roman"/>
        </w:rPr>
        <w:t>разрешение конфликтов между учителями и учащимися;</w:t>
      </w:r>
    </w:p>
    <w:p w:rsidR="005E0694" w:rsidRDefault="005E0694" w:rsidP="005E0694">
      <w:pPr>
        <w:spacing w:line="32" w:lineRule="exact"/>
        <w:rPr>
          <w:rFonts w:ascii="Times New Roman" w:eastAsia="Times New Roman" w:hAnsi="Times New Roman" w:cs="Times New Roman"/>
        </w:rPr>
      </w:pPr>
    </w:p>
    <w:p w:rsidR="005E0694" w:rsidRDefault="005E0694" w:rsidP="006D7E27">
      <w:pPr>
        <w:widowControl/>
        <w:numPr>
          <w:ilvl w:val="1"/>
          <w:numId w:val="68"/>
        </w:numPr>
        <w:tabs>
          <w:tab w:val="left" w:pos="860"/>
        </w:tabs>
        <w:spacing w:line="225" w:lineRule="auto"/>
        <w:ind w:right="180"/>
        <w:rPr>
          <w:rFonts w:ascii="Times New Roman" w:eastAsia="Symbol" w:hAnsi="Times New Roman" w:cs="Times New Roman"/>
        </w:rPr>
      </w:pPr>
      <w:r>
        <w:rPr>
          <w:rFonts w:ascii="Times New Roman" w:eastAsia="Times New Roman" w:hAnsi="Times New Roman" w:cs="Times New Roman"/>
        </w:rPr>
        <w:t>проведение мини-педсоветов, направленных на решение конкретных проблем класса и интеграцию воспитательных влияний на школьников;</w:t>
      </w:r>
    </w:p>
    <w:p w:rsidR="005E0694" w:rsidRDefault="005E0694" w:rsidP="005E0694">
      <w:pPr>
        <w:spacing w:line="33" w:lineRule="exact"/>
        <w:rPr>
          <w:rFonts w:ascii="Times New Roman" w:eastAsia="Symbol" w:hAnsi="Times New Roman" w:cs="Times New Roman"/>
        </w:rPr>
      </w:pPr>
    </w:p>
    <w:p w:rsidR="005E0694" w:rsidRDefault="005E0694" w:rsidP="006D7E27">
      <w:pPr>
        <w:widowControl/>
        <w:numPr>
          <w:ilvl w:val="1"/>
          <w:numId w:val="68"/>
        </w:numPr>
        <w:tabs>
          <w:tab w:val="left" w:pos="860"/>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 xml:space="preserve">привлечение учителей к участию во </w:t>
      </w:r>
      <w:proofErr w:type="spellStart"/>
      <w:r>
        <w:rPr>
          <w:rFonts w:ascii="Times New Roman" w:eastAsia="Times New Roman" w:hAnsi="Times New Roman" w:cs="Times New Roman"/>
        </w:rPr>
        <w:t>внутриклассных</w:t>
      </w:r>
      <w:proofErr w:type="spellEnd"/>
      <w:r>
        <w:rPr>
          <w:rFonts w:ascii="Times New Roman" w:eastAsia="Times New Roman" w:hAnsi="Times New Roman" w:cs="Times New Roman"/>
        </w:rPr>
        <w:t xml:space="preserve"> делах, дающих педагогам возможность лучше узнавать и понимать своих учеников, увидев их в иной, отличной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учебной, обстановке;</w:t>
      </w:r>
    </w:p>
    <w:p w:rsidR="005E0694" w:rsidRDefault="005E0694" w:rsidP="005E0694">
      <w:pPr>
        <w:spacing w:line="36" w:lineRule="exact"/>
        <w:rPr>
          <w:rFonts w:ascii="Times New Roman" w:eastAsia="Symbol" w:hAnsi="Times New Roman" w:cs="Times New Roman"/>
        </w:rPr>
      </w:pPr>
    </w:p>
    <w:p w:rsidR="005E0694" w:rsidRDefault="005E0694" w:rsidP="006D7E27">
      <w:pPr>
        <w:widowControl/>
        <w:numPr>
          <w:ilvl w:val="1"/>
          <w:numId w:val="68"/>
        </w:numPr>
        <w:tabs>
          <w:tab w:val="left" w:pos="860"/>
        </w:tabs>
        <w:spacing w:line="228" w:lineRule="auto"/>
        <w:ind w:right="180"/>
        <w:rPr>
          <w:rFonts w:ascii="Times New Roman" w:eastAsia="Symbol" w:hAnsi="Times New Roman" w:cs="Times New Roman"/>
        </w:rPr>
      </w:pPr>
      <w:r>
        <w:rPr>
          <w:rFonts w:ascii="Times New Roman" w:eastAsia="Times New Roman" w:hAnsi="Times New Roman" w:cs="Times New Roman"/>
        </w:rPr>
        <w:t>привлечение учителей к участию в родительских собраниях класса для объединения усилий в деле обучения и воспитания детей.</w:t>
      </w:r>
    </w:p>
    <w:p w:rsidR="005E0694" w:rsidRDefault="005E0694" w:rsidP="005E0694">
      <w:pPr>
        <w:spacing w:line="7" w:lineRule="exact"/>
        <w:rPr>
          <w:rFonts w:ascii="Times New Roman" w:eastAsia="Symbol" w:hAnsi="Times New Roman" w:cs="Times New Roman"/>
        </w:rPr>
      </w:pPr>
    </w:p>
    <w:p w:rsidR="005E0694" w:rsidRDefault="005E0694" w:rsidP="005E0694">
      <w:pPr>
        <w:ind w:left="567"/>
        <w:rPr>
          <w:rFonts w:ascii="Times New Roman" w:eastAsia="Symbol" w:hAnsi="Times New Roman" w:cs="Times New Roman"/>
        </w:rPr>
      </w:pPr>
      <w:r>
        <w:rPr>
          <w:rFonts w:ascii="Times New Roman" w:eastAsia="Times New Roman" w:hAnsi="Times New Roman" w:cs="Times New Roman"/>
          <w:b/>
          <w:bCs/>
          <w:i/>
          <w:iCs/>
        </w:rPr>
        <w:t>Работа с родителями учащихся или их законными представителями:</w:t>
      </w:r>
    </w:p>
    <w:p w:rsidR="005E0694" w:rsidRDefault="005E0694" w:rsidP="006D7E27">
      <w:pPr>
        <w:widowControl/>
        <w:numPr>
          <w:ilvl w:val="0"/>
          <w:numId w:val="66"/>
        </w:numPr>
        <w:tabs>
          <w:tab w:val="left" w:pos="852"/>
        </w:tabs>
        <w:spacing w:line="225" w:lineRule="auto"/>
        <w:ind w:right="180"/>
        <w:rPr>
          <w:rFonts w:ascii="Times New Roman" w:eastAsia="Symbol" w:hAnsi="Times New Roman" w:cs="Times New Roman"/>
        </w:rPr>
      </w:pPr>
      <w:r>
        <w:rPr>
          <w:rFonts w:ascii="Times New Roman" w:eastAsia="Times New Roman" w:hAnsi="Times New Roman" w:cs="Times New Roman"/>
        </w:rPr>
        <w:t>регулярное информирование родителей о школьных успехах и проблемах их детей, о жизни класса в целом;</w:t>
      </w:r>
    </w:p>
    <w:p w:rsidR="005E0694" w:rsidRDefault="005E0694" w:rsidP="005E0694">
      <w:pPr>
        <w:spacing w:line="36" w:lineRule="exact"/>
        <w:rPr>
          <w:rFonts w:ascii="Times New Roman" w:eastAsia="Symbol" w:hAnsi="Times New Roman" w:cs="Times New Roman"/>
        </w:rPr>
      </w:pPr>
    </w:p>
    <w:p w:rsidR="005E0694" w:rsidRDefault="005E0694" w:rsidP="006D7E27">
      <w:pPr>
        <w:widowControl/>
        <w:numPr>
          <w:ilvl w:val="0"/>
          <w:numId w:val="66"/>
        </w:numPr>
        <w:tabs>
          <w:tab w:val="left" w:pos="852"/>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5E0694" w:rsidRDefault="005E0694" w:rsidP="005E0694">
      <w:pPr>
        <w:spacing w:line="34" w:lineRule="exact"/>
        <w:rPr>
          <w:rFonts w:ascii="Times New Roman" w:eastAsia="Symbol" w:hAnsi="Times New Roman" w:cs="Times New Roman"/>
        </w:rPr>
      </w:pPr>
    </w:p>
    <w:p w:rsidR="005E0694" w:rsidRDefault="005E0694" w:rsidP="006D7E27">
      <w:pPr>
        <w:widowControl/>
        <w:numPr>
          <w:ilvl w:val="0"/>
          <w:numId w:val="66"/>
        </w:numPr>
        <w:tabs>
          <w:tab w:val="left" w:pos="852"/>
        </w:tabs>
        <w:spacing w:line="228" w:lineRule="auto"/>
        <w:ind w:right="180"/>
        <w:rPr>
          <w:rFonts w:ascii="Times New Roman" w:eastAsia="Symbol" w:hAnsi="Times New Roman" w:cs="Times New Roman"/>
        </w:rPr>
      </w:pPr>
      <w:r>
        <w:rPr>
          <w:rFonts w:ascii="Times New Roman" w:eastAsia="Times New Roman" w:hAnsi="Times New Roman" w:cs="Times New Roman"/>
        </w:rPr>
        <w:t>организация родительских собраний, происходящих в режиме обсуждения наиболее острых проблем обучения и воспитания школьников;</w:t>
      </w:r>
    </w:p>
    <w:p w:rsidR="002D1775" w:rsidRDefault="002D1775" w:rsidP="002D1775">
      <w:pPr>
        <w:widowControl/>
        <w:tabs>
          <w:tab w:val="left" w:pos="852"/>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D1775" w:rsidRDefault="002D1775" w:rsidP="002D1775">
      <w:pPr>
        <w:spacing w:line="36" w:lineRule="exact"/>
        <w:rPr>
          <w:rFonts w:ascii="Times New Roman" w:eastAsia="Symbol" w:hAnsi="Times New Roman" w:cs="Times New Roman"/>
        </w:rPr>
      </w:pPr>
    </w:p>
    <w:p w:rsidR="002D1775" w:rsidRDefault="002D1775" w:rsidP="006D7E27">
      <w:pPr>
        <w:widowControl/>
        <w:numPr>
          <w:ilvl w:val="0"/>
          <w:numId w:val="69"/>
        </w:numPr>
        <w:tabs>
          <w:tab w:val="left" w:pos="852"/>
        </w:tabs>
        <w:spacing w:line="225" w:lineRule="auto"/>
        <w:ind w:right="180"/>
        <w:rPr>
          <w:rFonts w:ascii="Times New Roman" w:eastAsia="Symbol" w:hAnsi="Times New Roman" w:cs="Times New Roman"/>
        </w:rPr>
      </w:pPr>
      <w:r>
        <w:rPr>
          <w:rFonts w:ascii="Times New Roman" w:eastAsia="Times New Roman" w:hAnsi="Times New Roman" w:cs="Times New Roman"/>
        </w:rPr>
        <w:t>привлечение членов семей школьников к организации и проведению дел класса;</w:t>
      </w:r>
    </w:p>
    <w:p w:rsidR="002D1775" w:rsidRDefault="002D1775" w:rsidP="002D1775">
      <w:pPr>
        <w:spacing w:line="36" w:lineRule="exact"/>
        <w:rPr>
          <w:rFonts w:ascii="Times New Roman" w:eastAsia="Symbol" w:hAnsi="Times New Roman" w:cs="Times New Roman"/>
        </w:rPr>
      </w:pPr>
    </w:p>
    <w:p w:rsidR="002D1775" w:rsidRDefault="002D1775" w:rsidP="006D7E27">
      <w:pPr>
        <w:widowControl/>
        <w:numPr>
          <w:ilvl w:val="0"/>
          <w:numId w:val="69"/>
        </w:numPr>
        <w:tabs>
          <w:tab w:val="left" w:pos="852"/>
        </w:tabs>
        <w:spacing w:line="225" w:lineRule="auto"/>
        <w:ind w:right="180"/>
        <w:rPr>
          <w:rFonts w:ascii="Times New Roman" w:eastAsia="Symbol" w:hAnsi="Times New Roman" w:cs="Times New Roman"/>
        </w:rPr>
      </w:pPr>
      <w:r>
        <w:rPr>
          <w:rFonts w:ascii="Times New Roman" w:eastAsia="Times New Roman" w:hAnsi="Times New Roman" w:cs="Times New Roman"/>
        </w:rPr>
        <w:t>организация на базе класса семейных праздников, конкурсов, соревнований, направленных на сплочение семьи и школы.</w:t>
      </w:r>
    </w:p>
    <w:p w:rsidR="002D1775" w:rsidRDefault="002D1775" w:rsidP="002D1775">
      <w:pPr>
        <w:rPr>
          <w:rFonts w:ascii="Times New Roman" w:eastAsiaTheme="minorEastAsia" w:hAnsi="Times New Roman" w:cs="Times New Roman"/>
        </w:rPr>
      </w:pPr>
      <w:r>
        <w:rPr>
          <w:rFonts w:ascii="Times New Roman" w:eastAsia="Times New Roman" w:hAnsi="Times New Roman" w:cs="Times New Roman"/>
          <w:b/>
          <w:bCs/>
        </w:rPr>
        <w:t>Модуль «Курсы внеурочной деятельности»</w:t>
      </w:r>
    </w:p>
    <w:p w:rsidR="002D1775" w:rsidRDefault="002D1775" w:rsidP="002D1775">
      <w:pPr>
        <w:tabs>
          <w:tab w:val="left" w:pos="2200"/>
          <w:tab w:val="left" w:pos="2720"/>
          <w:tab w:val="left" w:pos="4020"/>
          <w:tab w:val="left" w:pos="5480"/>
          <w:tab w:val="left" w:pos="6520"/>
          <w:tab w:val="left" w:pos="8140"/>
        </w:tabs>
        <w:spacing w:line="235" w:lineRule="auto"/>
        <w:ind w:left="560"/>
        <w:rPr>
          <w:rFonts w:ascii="Times New Roman" w:eastAsiaTheme="minorEastAsia" w:hAnsi="Times New Roman" w:cs="Times New Roman"/>
        </w:rPr>
      </w:pPr>
      <w:r>
        <w:rPr>
          <w:rFonts w:ascii="Times New Roman" w:eastAsia="Times New Roman" w:hAnsi="Times New Roman" w:cs="Times New Roman"/>
        </w:rPr>
        <w:t>Воспитание</w:t>
      </w:r>
      <w:r>
        <w:rPr>
          <w:rFonts w:ascii="Times New Roman" w:eastAsia="Times New Roman" w:hAnsi="Times New Roman" w:cs="Times New Roman"/>
        </w:rPr>
        <w:tab/>
        <w:t>на</w:t>
      </w:r>
      <w:r>
        <w:rPr>
          <w:rFonts w:ascii="Times New Roman" w:eastAsia="Times New Roman" w:hAnsi="Times New Roman" w:cs="Times New Roman"/>
        </w:rPr>
        <w:tab/>
        <w:t>занятиях</w:t>
      </w:r>
      <w:r>
        <w:rPr>
          <w:rFonts w:ascii="Times New Roman" w:eastAsia="Times New Roman" w:hAnsi="Times New Roman" w:cs="Times New Roman"/>
        </w:rPr>
        <w:tab/>
        <w:t>школьных</w:t>
      </w:r>
      <w:r>
        <w:rPr>
          <w:rFonts w:ascii="Times New Roman" w:eastAsia="Times New Roman" w:hAnsi="Times New Roman" w:cs="Times New Roman"/>
        </w:rPr>
        <w:tab/>
        <w:t>курсов</w:t>
      </w:r>
      <w:r>
        <w:rPr>
          <w:rFonts w:ascii="Times New Roman" w:eastAsia="Times New Roman" w:hAnsi="Times New Roman" w:cs="Times New Roman"/>
        </w:rPr>
        <w:tab/>
        <w:t>внеурочной</w:t>
      </w:r>
      <w:r>
        <w:rPr>
          <w:rFonts w:ascii="Times New Roman" w:eastAsia="Times New Roman" w:hAnsi="Times New Roman" w:cs="Times New Roman"/>
        </w:rPr>
        <w:tab/>
        <w:t>деятельности</w:t>
      </w:r>
    </w:p>
    <w:p w:rsidR="002D1775" w:rsidRDefault="002D1775" w:rsidP="002D1775">
      <w:pPr>
        <w:spacing w:line="1" w:lineRule="exact"/>
        <w:rPr>
          <w:rFonts w:ascii="Times New Roman" w:eastAsiaTheme="minorEastAsia" w:hAnsi="Times New Roman" w:cs="Times New Roman"/>
        </w:rPr>
      </w:pPr>
    </w:p>
    <w:p w:rsidR="002D1775" w:rsidRDefault="002D1775" w:rsidP="002D1775">
      <w:pPr>
        <w:rPr>
          <w:rFonts w:ascii="Times New Roman" w:eastAsiaTheme="minorEastAsia" w:hAnsi="Times New Roman" w:cs="Times New Roman"/>
        </w:rPr>
      </w:pPr>
      <w:r>
        <w:rPr>
          <w:rFonts w:ascii="Times New Roman" w:eastAsia="Times New Roman" w:hAnsi="Times New Roman" w:cs="Times New Roman"/>
        </w:rPr>
        <w:t>осуществляется преимущественно через:</w:t>
      </w:r>
    </w:p>
    <w:p w:rsidR="002D1775" w:rsidRDefault="002D1775" w:rsidP="002D1775">
      <w:pPr>
        <w:spacing w:line="13" w:lineRule="exact"/>
        <w:rPr>
          <w:rFonts w:ascii="Times New Roman" w:eastAsiaTheme="minorEastAsia" w:hAnsi="Times New Roman" w:cs="Times New Roman"/>
        </w:rPr>
      </w:pPr>
    </w:p>
    <w:p w:rsidR="002D1775" w:rsidRDefault="002D1775" w:rsidP="006D7E27">
      <w:pPr>
        <w:widowControl/>
        <w:numPr>
          <w:ilvl w:val="0"/>
          <w:numId w:val="70"/>
        </w:numPr>
        <w:tabs>
          <w:tab w:val="left" w:pos="766"/>
        </w:tabs>
        <w:spacing w:line="235" w:lineRule="auto"/>
        <w:jc w:val="both"/>
        <w:rPr>
          <w:rFonts w:ascii="Times New Roman" w:eastAsia="Times New Roman" w:hAnsi="Times New Roman" w:cs="Times New Roman"/>
        </w:rPr>
      </w:pPr>
      <w:r>
        <w:rPr>
          <w:rFonts w:ascii="Times New Roman" w:eastAsia="Times New Roman" w:hAnsi="Times New Roman" w:cs="Times New Roman"/>
        </w:rPr>
        <w:t xml:space="preserve">вовлечение школьников в интересную и полезную для них деятельность, которая предоставит им возможность </w:t>
      </w:r>
      <w:proofErr w:type="spellStart"/>
      <w:r>
        <w:rPr>
          <w:rFonts w:ascii="Times New Roman" w:eastAsia="Times New Roman" w:hAnsi="Times New Roman" w:cs="Times New Roman"/>
        </w:rPr>
        <w:t>самореализоваться</w:t>
      </w:r>
      <w:proofErr w:type="spellEnd"/>
      <w:r>
        <w:rPr>
          <w:rFonts w:ascii="Times New Roman" w:eastAsia="Times New Roman" w:hAnsi="Times New Roman"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D1775" w:rsidRDefault="002D1775" w:rsidP="002D1775">
      <w:pPr>
        <w:spacing w:line="21" w:lineRule="exact"/>
        <w:rPr>
          <w:rFonts w:ascii="Times New Roman" w:eastAsia="Times New Roman" w:hAnsi="Times New Roman" w:cs="Times New Roman"/>
        </w:rPr>
      </w:pPr>
    </w:p>
    <w:p w:rsidR="002D1775" w:rsidRDefault="002D1775" w:rsidP="006D7E27">
      <w:pPr>
        <w:widowControl/>
        <w:numPr>
          <w:ilvl w:val="0"/>
          <w:numId w:val="70"/>
        </w:numPr>
        <w:tabs>
          <w:tab w:val="left" w:pos="749"/>
        </w:tabs>
        <w:spacing w:line="235" w:lineRule="auto"/>
        <w:jc w:val="both"/>
        <w:rPr>
          <w:rFonts w:ascii="Times New Roman" w:eastAsia="Times New Roman" w:hAnsi="Times New Roman" w:cs="Times New Roman"/>
        </w:rPr>
      </w:pPr>
      <w:r>
        <w:rPr>
          <w:rFonts w:ascii="Times New Roman" w:eastAsia="Times New Roman" w:hAnsi="Times New Roman" w:cs="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D1775" w:rsidRDefault="002D1775" w:rsidP="002D1775">
      <w:pPr>
        <w:spacing w:line="14" w:lineRule="exact"/>
        <w:rPr>
          <w:rFonts w:ascii="Times New Roman" w:eastAsia="Times New Roman" w:hAnsi="Times New Roman" w:cs="Times New Roman"/>
        </w:rPr>
      </w:pPr>
    </w:p>
    <w:p w:rsidR="002D1775" w:rsidRDefault="002D1775" w:rsidP="006D7E27">
      <w:pPr>
        <w:widowControl/>
        <w:numPr>
          <w:ilvl w:val="0"/>
          <w:numId w:val="70"/>
        </w:numPr>
        <w:tabs>
          <w:tab w:val="left" w:pos="879"/>
        </w:tabs>
        <w:spacing w:line="232" w:lineRule="auto"/>
        <w:ind w:right="20"/>
        <w:rPr>
          <w:rFonts w:ascii="Times New Roman" w:eastAsia="Times New Roman" w:hAnsi="Times New Roman" w:cs="Times New Roman"/>
        </w:rPr>
      </w:pPr>
      <w:r>
        <w:rPr>
          <w:rFonts w:ascii="Times New Roman" w:eastAsia="Times New Roman" w:hAnsi="Times New Roman" w:cs="Times New Roman"/>
        </w:rPr>
        <w:t>создание в детских объединениях традиций, задающих их членам определенные социально значимые формы поведения;</w:t>
      </w:r>
    </w:p>
    <w:p w:rsidR="002D1775" w:rsidRDefault="002D1775" w:rsidP="002D1775">
      <w:pPr>
        <w:spacing w:line="15" w:lineRule="exact"/>
        <w:rPr>
          <w:rFonts w:ascii="Times New Roman" w:eastAsia="Times New Roman" w:hAnsi="Times New Roman" w:cs="Times New Roman"/>
        </w:rPr>
      </w:pPr>
    </w:p>
    <w:p w:rsidR="002D1775" w:rsidRDefault="002D1775" w:rsidP="006D7E27">
      <w:pPr>
        <w:widowControl/>
        <w:numPr>
          <w:ilvl w:val="0"/>
          <w:numId w:val="70"/>
        </w:numPr>
        <w:tabs>
          <w:tab w:val="left" w:pos="848"/>
        </w:tabs>
        <w:spacing w:line="235" w:lineRule="auto"/>
        <w:ind w:right="20"/>
        <w:jc w:val="both"/>
        <w:rPr>
          <w:rFonts w:ascii="Times New Roman" w:eastAsia="Times New Roman" w:hAnsi="Times New Roman" w:cs="Times New Roman"/>
        </w:rPr>
      </w:pPr>
      <w:r>
        <w:rPr>
          <w:rFonts w:ascii="Times New Roman" w:eastAsia="Times New Roman" w:hAnsi="Times New Roman" w:cs="Times New Roman"/>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2D1775" w:rsidRDefault="002D1775" w:rsidP="002D1775">
      <w:pPr>
        <w:spacing w:line="13" w:lineRule="exact"/>
        <w:rPr>
          <w:rFonts w:ascii="Times New Roman" w:eastAsia="Times New Roman" w:hAnsi="Times New Roman" w:cs="Times New Roman"/>
        </w:rPr>
      </w:pPr>
    </w:p>
    <w:p w:rsidR="002D1775" w:rsidRDefault="002D1775" w:rsidP="006D7E27">
      <w:pPr>
        <w:widowControl/>
        <w:numPr>
          <w:ilvl w:val="0"/>
          <w:numId w:val="70"/>
        </w:numPr>
        <w:tabs>
          <w:tab w:val="left" w:pos="723"/>
        </w:tabs>
        <w:spacing w:line="232" w:lineRule="auto"/>
        <w:ind w:right="20"/>
        <w:rPr>
          <w:rFonts w:ascii="Times New Roman" w:eastAsia="Times New Roman" w:hAnsi="Times New Roman" w:cs="Times New Roman"/>
        </w:rPr>
      </w:pPr>
      <w:r>
        <w:rPr>
          <w:rFonts w:ascii="Times New Roman" w:eastAsia="Times New Roman" w:hAnsi="Times New Roman" w:cs="Times New Roman"/>
        </w:rPr>
        <w:t>поощрение педагогами детских инициатив и детского самоуправления. Реализация воспитательного потенциала курсов внеурочной деятельности</w:t>
      </w:r>
    </w:p>
    <w:p w:rsidR="002D1775" w:rsidRDefault="002D1775" w:rsidP="002D1775">
      <w:pPr>
        <w:spacing w:line="15" w:lineRule="exact"/>
        <w:rPr>
          <w:rFonts w:ascii="Times New Roman" w:eastAsiaTheme="minorEastAsia" w:hAnsi="Times New Roman" w:cs="Times New Roman"/>
        </w:rPr>
      </w:pPr>
    </w:p>
    <w:p w:rsidR="002D1775" w:rsidRDefault="002D1775" w:rsidP="002D1775">
      <w:pPr>
        <w:spacing w:line="232" w:lineRule="auto"/>
        <w:ind w:left="560" w:hanging="566"/>
        <w:jc w:val="both"/>
        <w:rPr>
          <w:rFonts w:ascii="Times New Roman" w:eastAsia="Times New Roman" w:hAnsi="Times New Roman" w:cs="Times New Roman"/>
        </w:rPr>
      </w:pPr>
      <w:r>
        <w:rPr>
          <w:rFonts w:ascii="Times New Roman" w:eastAsia="Times New Roman" w:hAnsi="Times New Roman" w:cs="Times New Roman"/>
        </w:rPr>
        <w:t>происходит в рамках следующих выбранных школьниками ее видов.</w:t>
      </w:r>
    </w:p>
    <w:p w:rsidR="002D1775" w:rsidRDefault="002D1775" w:rsidP="002D1775">
      <w:pPr>
        <w:spacing w:line="232" w:lineRule="auto"/>
        <w:ind w:left="560" w:hanging="566"/>
        <w:jc w:val="both"/>
        <w:rPr>
          <w:rFonts w:ascii="Times New Roman" w:eastAsiaTheme="minorEastAsia" w:hAnsi="Times New Roman" w:cs="Times New Roman"/>
        </w:rPr>
      </w:pPr>
      <w:r>
        <w:rPr>
          <w:rFonts w:ascii="Times New Roman" w:eastAsia="Times New Roman" w:hAnsi="Times New Roman" w:cs="Times New Roman"/>
          <w:b/>
          <w:bCs/>
          <w:i/>
          <w:iCs/>
        </w:rPr>
        <w:t xml:space="preserve">Познавательная деятельность. </w:t>
      </w:r>
      <w:r>
        <w:rPr>
          <w:rFonts w:ascii="Times New Roman" w:eastAsia="Times New Roman" w:hAnsi="Times New Roman" w:cs="Times New Roman"/>
        </w:rPr>
        <w:t>Курсы внеурочной деятельности,</w:t>
      </w:r>
    </w:p>
    <w:p w:rsidR="002D1775" w:rsidRDefault="002D1775" w:rsidP="002D1775">
      <w:pPr>
        <w:spacing w:line="18" w:lineRule="exact"/>
        <w:rPr>
          <w:rFonts w:ascii="Times New Roman" w:eastAsiaTheme="minorEastAsia" w:hAnsi="Times New Roman" w:cs="Times New Roman"/>
        </w:rPr>
      </w:pPr>
    </w:p>
    <w:p w:rsidR="002D1775" w:rsidRDefault="002D1775" w:rsidP="002D1775">
      <w:pPr>
        <w:spacing w:line="232" w:lineRule="auto"/>
        <w:jc w:val="both"/>
        <w:rPr>
          <w:rFonts w:ascii="Times New Roman" w:eastAsiaTheme="minorEastAsia" w:hAnsi="Times New Roman" w:cs="Times New Roman"/>
        </w:rPr>
      </w:pPr>
      <w:r>
        <w:rPr>
          <w:rFonts w:ascii="Times New Roman" w:eastAsia="Times New Roman" w:hAnsi="Times New Roman" w:cs="Times New Roman"/>
        </w:rPr>
        <w:t xml:space="preserve">направленные на передачу школьникам социально значимых знаний, развивающие их любознательность, позволяющие привлечь их внимание </w:t>
      </w:r>
      <w:proofErr w:type="gramStart"/>
      <w:r>
        <w:rPr>
          <w:rFonts w:ascii="Times New Roman" w:eastAsia="Times New Roman" w:hAnsi="Times New Roman" w:cs="Times New Roman"/>
        </w:rPr>
        <w:t>к</w:t>
      </w:r>
      <w:proofErr w:type="gramEnd"/>
    </w:p>
    <w:p w:rsidR="002D1775" w:rsidRDefault="002D1775" w:rsidP="002D1775">
      <w:pPr>
        <w:spacing w:line="15" w:lineRule="exact"/>
        <w:rPr>
          <w:rFonts w:ascii="Times New Roman" w:eastAsiaTheme="minorEastAsia" w:hAnsi="Times New Roman" w:cs="Times New Roman"/>
        </w:rPr>
      </w:pPr>
    </w:p>
    <w:p w:rsidR="002D1775" w:rsidRDefault="002D1775" w:rsidP="002D1775">
      <w:pPr>
        <w:spacing w:line="235" w:lineRule="auto"/>
        <w:jc w:val="both"/>
        <w:rPr>
          <w:rFonts w:ascii="Times New Roman" w:eastAsiaTheme="minorEastAsia" w:hAnsi="Times New Roman" w:cs="Times New Roman"/>
        </w:rPr>
      </w:pPr>
      <w:r>
        <w:rPr>
          <w:rFonts w:ascii="Times New Roman" w:eastAsia="Times New Roman" w:hAnsi="Times New Roman" w:cs="Times New Roman"/>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12F69" w:rsidRPr="005E0694" w:rsidRDefault="00012F69" w:rsidP="005E0694">
      <w:pPr>
        <w:widowControl/>
        <w:tabs>
          <w:tab w:val="left" w:pos="860"/>
        </w:tabs>
        <w:spacing w:line="232" w:lineRule="auto"/>
        <w:jc w:val="both"/>
        <w:rPr>
          <w:rFonts w:ascii="Times New Roman" w:eastAsia="Symbol" w:hAnsi="Times New Roman" w:cs="Times New Roman"/>
        </w:rPr>
        <w:sectPr w:rsidR="00012F69" w:rsidRPr="005E0694" w:rsidSect="002D1775">
          <w:pgSz w:w="11900" w:h="16838"/>
          <w:pgMar w:top="942" w:right="986" w:bottom="1418" w:left="1133" w:header="0" w:footer="0" w:gutter="0"/>
          <w:cols w:space="720"/>
        </w:sectPr>
      </w:pPr>
    </w:p>
    <w:p w:rsidR="005E0694" w:rsidRDefault="005E0694" w:rsidP="005E0694">
      <w:pPr>
        <w:spacing w:line="15" w:lineRule="exact"/>
        <w:rPr>
          <w:rFonts w:ascii="Times New Roman" w:eastAsiaTheme="minorEastAsia" w:hAnsi="Times New Roman" w:cs="Times New Roman"/>
        </w:rPr>
      </w:pPr>
    </w:p>
    <w:p w:rsidR="005E0694" w:rsidRDefault="005E0694" w:rsidP="005E0694">
      <w:pPr>
        <w:spacing w:line="247" w:lineRule="auto"/>
        <w:ind w:firstLine="567"/>
        <w:jc w:val="both"/>
        <w:rPr>
          <w:rFonts w:ascii="Times New Roman" w:eastAsiaTheme="minorEastAsia" w:hAnsi="Times New Roman" w:cs="Times New Roman"/>
        </w:rPr>
      </w:pPr>
      <w:r>
        <w:rPr>
          <w:rFonts w:ascii="Times New Roman" w:eastAsia="Times New Roman" w:hAnsi="Times New Roman" w:cs="Times New Roman"/>
          <w:b/>
          <w:bCs/>
          <w:i/>
          <w:iCs/>
        </w:rPr>
        <w:t xml:space="preserve">Художественное творчество. </w:t>
      </w:r>
      <w:r>
        <w:rPr>
          <w:rFonts w:ascii="Times New Roman" w:eastAsia="Times New Roman" w:hAnsi="Times New Roman" w:cs="Times New Roman"/>
        </w:rPr>
        <w:t xml:space="preserve">Курсы внеурочной </w:t>
      </w:r>
      <w:proofErr w:type="spellStart"/>
      <w:r>
        <w:rPr>
          <w:rFonts w:ascii="Times New Roman" w:eastAsia="Times New Roman" w:hAnsi="Times New Roman" w:cs="Times New Roman"/>
        </w:rPr>
        <w:t>деятельности,создающиеблагоприятные</w:t>
      </w:r>
      <w:proofErr w:type="spellEnd"/>
      <w:r>
        <w:rPr>
          <w:rFonts w:ascii="Times New Roman" w:eastAsia="Times New Roman" w:hAnsi="Times New Roman" w:cs="Times New Roman"/>
        </w:rPr>
        <w:t xml:space="preserve"> условия для </w:t>
      </w:r>
      <w:proofErr w:type="spellStart"/>
      <w:r>
        <w:rPr>
          <w:rFonts w:ascii="Times New Roman" w:eastAsia="Times New Roman" w:hAnsi="Times New Roman" w:cs="Times New Roman"/>
        </w:rPr>
        <w:t>просоциальной</w:t>
      </w:r>
      <w:proofErr w:type="spellEnd"/>
      <w:r>
        <w:rPr>
          <w:rFonts w:ascii="Times New Roman" w:eastAsia="Times New Roman" w:hAnsi="Times New Roman" w:cs="Times New Roman"/>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5E0694" w:rsidRDefault="005E0694" w:rsidP="005E0694">
      <w:pPr>
        <w:spacing w:line="235" w:lineRule="auto"/>
        <w:ind w:firstLine="567"/>
        <w:jc w:val="both"/>
        <w:rPr>
          <w:rFonts w:ascii="Times New Roman" w:eastAsiaTheme="minorEastAsia" w:hAnsi="Times New Roman" w:cs="Times New Roman"/>
        </w:rPr>
      </w:pPr>
      <w:r>
        <w:rPr>
          <w:rFonts w:ascii="Times New Roman" w:eastAsia="Times New Roman" w:hAnsi="Times New Roman" w:cs="Times New Roman"/>
          <w:b/>
          <w:bCs/>
          <w:i/>
          <w:iCs/>
        </w:rPr>
        <w:t xml:space="preserve">Проблемно-ценностное общение. </w:t>
      </w:r>
      <w:r>
        <w:rPr>
          <w:rFonts w:ascii="Times New Roman" w:eastAsia="Times New Roman" w:hAnsi="Times New Roman" w:cs="Times New Roman"/>
        </w:rPr>
        <w:t xml:space="preserve">Курсы внеурочной </w:t>
      </w:r>
      <w:proofErr w:type="spellStart"/>
      <w:r>
        <w:rPr>
          <w:rFonts w:ascii="Times New Roman" w:eastAsia="Times New Roman" w:hAnsi="Times New Roman" w:cs="Times New Roman"/>
        </w:rPr>
        <w:t>деятельности,направленные</w:t>
      </w:r>
      <w:proofErr w:type="spellEnd"/>
      <w:r>
        <w:rPr>
          <w:rFonts w:ascii="Times New Roman" w:eastAsia="Times New Roman" w:hAnsi="Times New Roman" w:cs="Times New Roman"/>
        </w:rPr>
        <w:t xml:space="preserve">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5E0694" w:rsidRDefault="005E0694" w:rsidP="005E0694">
      <w:pPr>
        <w:spacing w:line="21" w:lineRule="exact"/>
        <w:rPr>
          <w:rFonts w:ascii="Times New Roman" w:eastAsiaTheme="minorEastAsia" w:hAnsi="Times New Roman" w:cs="Times New Roman"/>
        </w:rPr>
      </w:pPr>
    </w:p>
    <w:p w:rsidR="005E0694" w:rsidRDefault="005E0694" w:rsidP="005E0694">
      <w:pPr>
        <w:spacing w:line="235" w:lineRule="auto"/>
        <w:ind w:firstLine="567"/>
        <w:jc w:val="both"/>
        <w:rPr>
          <w:rFonts w:ascii="Times New Roman" w:eastAsiaTheme="minorEastAsia" w:hAnsi="Times New Roman" w:cs="Times New Roman"/>
        </w:rPr>
      </w:pPr>
      <w:r>
        <w:rPr>
          <w:rFonts w:ascii="Times New Roman" w:eastAsia="Times New Roman" w:hAnsi="Times New Roman" w:cs="Times New Roman"/>
          <w:b/>
          <w:bCs/>
          <w:i/>
          <w:iCs/>
        </w:rPr>
        <w:t xml:space="preserve">Туристско-краеведческая </w:t>
      </w:r>
      <w:proofErr w:type="spellStart"/>
      <w:r>
        <w:rPr>
          <w:rFonts w:ascii="Times New Roman" w:eastAsia="Times New Roman" w:hAnsi="Times New Roman" w:cs="Times New Roman"/>
          <w:b/>
          <w:bCs/>
          <w:i/>
          <w:iCs/>
        </w:rPr>
        <w:t>деятельность</w:t>
      </w:r>
      <w:r>
        <w:rPr>
          <w:rFonts w:ascii="Times New Roman" w:eastAsia="Times New Roman" w:hAnsi="Times New Roman" w:cs="Times New Roman"/>
          <w:b/>
          <w:bCs/>
        </w:rPr>
        <w:t>.</w:t>
      </w:r>
      <w:r>
        <w:rPr>
          <w:rFonts w:ascii="Times New Roman" w:eastAsia="Times New Roman" w:hAnsi="Times New Roman" w:cs="Times New Roman"/>
        </w:rPr>
        <w:t>Курсы</w:t>
      </w:r>
      <w:proofErr w:type="spellEnd"/>
      <w:r>
        <w:rPr>
          <w:rFonts w:ascii="Times New Roman" w:eastAsia="Times New Roman" w:hAnsi="Times New Roman" w:cs="Times New Roman"/>
        </w:rPr>
        <w:t xml:space="preserve"> внеурочной </w:t>
      </w:r>
      <w:proofErr w:type="spellStart"/>
      <w:r>
        <w:rPr>
          <w:rFonts w:ascii="Times New Roman" w:eastAsia="Times New Roman" w:hAnsi="Times New Roman" w:cs="Times New Roman"/>
        </w:rPr>
        <w:t>деятельности,направленные</w:t>
      </w:r>
      <w:proofErr w:type="spellEnd"/>
      <w:r>
        <w:rPr>
          <w:rFonts w:ascii="Times New Roman" w:eastAsia="Times New Roman" w:hAnsi="Times New Roman" w:cs="Times New Roman"/>
        </w:rPr>
        <w:t xml:space="preserve">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rFonts w:ascii="Times New Roman" w:eastAsia="Times New Roman" w:hAnsi="Times New Roman" w:cs="Times New Roman"/>
        </w:rPr>
        <w:t>самообслуживающего</w:t>
      </w:r>
      <w:proofErr w:type="spellEnd"/>
      <w:r>
        <w:rPr>
          <w:rFonts w:ascii="Times New Roman" w:eastAsia="Times New Roman" w:hAnsi="Times New Roman" w:cs="Times New Roman"/>
        </w:rPr>
        <w:t xml:space="preserve"> труда.</w:t>
      </w:r>
    </w:p>
    <w:p w:rsidR="005E0694" w:rsidRDefault="005E0694" w:rsidP="005E0694">
      <w:pPr>
        <w:spacing w:line="15" w:lineRule="exact"/>
        <w:rPr>
          <w:rFonts w:ascii="Times New Roman" w:eastAsiaTheme="minorEastAsia" w:hAnsi="Times New Roman" w:cs="Times New Roman"/>
        </w:rPr>
      </w:pPr>
    </w:p>
    <w:p w:rsidR="005E0694" w:rsidRDefault="005E0694" w:rsidP="005E0694">
      <w:pPr>
        <w:spacing w:line="237" w:lineRule="auto"/>
        <w:ind w:firstLine="567"/>
        <w:jc w:val="both"/>
        <w:rPr>
          <w:rFonts w:ascii="Times New Roman" w:eastAsiaTheme="minorEastAsia" w:hAnsi="Times New Roman" w:cs="Times New Roman"/>
        </w:rPr>
      </w:pPr>
      <w:r>
        <w:rPr>
          <w:rFonts w:ascii="Times New Roman" w:eastAsia="Times New Roman" w:hAnsi="Times New Roman" w:cs="Times New Roman"/>
          <w:b/>
          <w:bCs/>
          <w:i/>
          <w:iCs/>
        </w:rPr>
        <w:t xml:space="preserve">Спортивно-оздоровительная деятельность. </w:t>
      </w:r>
      <w:r>
        <w:rPr>
          <w:rFonts w:ascii="Times New Roman" w:eastAsia="Times New Roman" w:hAnsi="Times New Roman" w:cs="Times New Roman"/>
        </w:rPr>
        <w:t xml:space="preserve">Курсы </w:t>
      </w:r>
      <w:proofErr w:type="spellStart"/>
      <w:r>
        <w:rPr>
          <w:rFonts w:ascii="Times New Roman" w:eastAsia="Times New Roman" w:hAnsi="Times New Roman" w:cs="Times New Roman"/>
        </w:rPr>
        <w:t>внеурочнойдеятельности</w:t>
      </w:r>
      <w:proofErr w:type="spellEnd"/>
      <w:r>
        <w:rPr>
          <w:rFonts w:ascii="Times New Roman" w:eastAsia="Times New Roman" w:hAnsi="Times New Roman" w:cs="Times New Roman"/>
        </w:rPr>
        <w:t>,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5E0694" w:rsidRDefault="005E0694" w:rsidP="005E0694">
      <w:pPr>
        <w:spacing w:line="15" w:lineRule="exact"/>
        <w:rPr>
          <w:rFonts w:ascii="Times New Roman" w:eastAsiaTheme="minorEastAsia" w:hAnsi="Times New Roman" w:cs="Times New Roman"/>
        </w:rPr>
      </w:pPr>
    </w:p>
    <w:p w:rsidR="005E0694" w:rsidRDefault="005E0694" w:rsidP="005E0694">
      <w:pPr>
        <w:spacing w:line="235" w:lineRule="auto"/>
        <w:ind w:firstLine="567"/>
        <w:jc w:val="both"/>
        <w:rPr>
          <w:rFonts w:ascii="Times New Roman" w:eastAsiaTheme="minorEastAsia" w:hAnsi="Times New Roman" w:cs="Times New Roman"/>
        </w:rPr>
      </w:pPr>
      <w:r>
        <w:rPr>
          <w:rFonts w:ascii="Times New Roman" w:eastAsia="Times New Roman" w:hAnsi="Times New Roman" w:cs="Times New Roman"/>
          <w:b/>
          <w:bCs/>
          <w:i/>
          <w:iCs/>
        </w:rPr>
        <w:t xml:space="preserve">Трудовая деятельность. </w:t>
      </w:r>
      <w:r>
        <w:rPr>
          <w:rFonts w:ascii="Times New Roman" w:eastAsia="Times New Roman" w:hAnsi="Times New Roman" w:cs="Times New Roman"/>
        </w:rPr>
        <w:t xml:space="preserve">Курсы внеурочной </w:t>
      </w:r>
      <w:proofErr w:type="spellStart"/>
      <w:r>
        <w:rPr>
          <w:rFonts w:ascii="Times New Roman" w:eastAsia="Times New Roman" w:hAnsi="Times New Roman" w:cs="Times New Roman"/>
        </w:rPr>
        <w:t>деятельности,направленные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наразвитие</w:t>
      </w:r>
      <w:proofErr w:type="spellEnd"/>
      <w:r>
        <w:rPr>
          <w:rFonts w:ascii="Times New Roman" w:eastAsia="Times New Roman" w:hAnsi="Times New Roman" w:cs="Times New Roman"/>
        </w:rPr>
        <w:t xml:space="preserve"> творческих способностей школьников, воспитание у них трудолюбия и уважительного отношения к физическому труду.</w:t>
      </w:r>
    </w:p>
    <w:p w:rsidR="005E0694" w:rsidRDefault="005E0694" w:rsidP="005E0694">
      <w:pPr>
        <w:spacing w:line="15" w:lineRule="exact"/>
        <w:rPr>
          <w:rFonts w:ascii="Times New Roman" w:eastAsiaTheme="minorEastAsia" w:hAnsi="Times New Roman" w:cs="Times New Roman"/>
        </w:rPr>
      </w:pPr>
    </w:p>
    <w:p w:rsidR="005E0694" w:rsidRDefault="005E0694" w:rsidP="005E0694">
      <w:pPr>
        <w:spacing w:line="235" w:lineRule="auto"/>
        <w:ind w:firstLine="567"/>
        <w:jc w:val="both"/>
        <w:rPr>
          <w:rFonts w:ascii="Times New Roman" w:eastAsiaTheme="minorEastAsia" w:hAnsi="Times New Roman" w:cs="Times New Roman"/>
        </w:rPr>
      </w:pPr>
      <w:r>
        <w:rPr>
          <w:rFonts w:ascii="Times New Roman" w:eastAsia="Times New Roman" w:hAnsi="Times New Roman" w:cs="Times New Roman"/>
          <w:b/>
          <w:bCs/>
          <w:i/>
          <w:iCs/>
        </w:rPr>
        <w:t xml:space="preserve">Игровая деятельность. </w:t>
      </w:r>
      <w:r>
        <w:rPr>
          <w:rFonts w:ascii="Times New Roman" w:eastAsia="Times New Roman" w:hAnsi="Times New Roman" w:cs="Times New Roman"/>
        </w:rPr>
        <w:t xml:space="preserve">Курсы внеурочной </w:t>
      </w:r>
      <w:proofErr w:type="spellStart"/>
      <w:r>
        <w:rPr>
          <w:rFonts w:ascii="Times New Roman" w:eastAsia="Times New Roman" w:hAnsi="Times New Roman" w:cs="Times New Roman"/>
        </w:rPr>
        <w:t>деятельности,направленные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нараскрытие</w:t>
      </w:r>
      <w:proofErr w:type="spellEnd"/>
      <w:r>
        <w:rPr>
          <w:rFonts w:ascii="Times New Roman" w:eastAsia="Times New Roman" w:hAnsi="Times New Roman" w:cs="Times New Roman"/>
        </w:rPr>
        <w:t xml:space="preserve"> творческого, умственного и физического потенциала школьников, развитие у них навыков конструктивного общения, умений работать в команде.</w:t>
      </w:r>
    </w:p>
    <w:p w:rsidR="005E0694" w:rsidRDefault="005E0694" w:rsidP="005E0694">
      <w:pPr>
        <w:rPr>
          <w:rFonts w:ascii="Times New Roman" w:eastAsiaTheme="minorEastAsia" w:hAnsi="Times New Roman" w:cs="Times New Roman"/>
        </w:rPr>
      </w:pPr>
      <w:r>
        <w:rPr>
          <w:rFonts w:ascii="Times New Roman" w:eastAsia="Times New Roman" w:hAnsi="Times New Roman" w:cs="Times New Roman"/>
          <w:b/>
          <w:bCs/>
        </w:rPr>
        <w:t>Модуль «Школьный урок»</w:t>
      </w:r>
    </w:p>
    <w:p w:rsidR="002D1775" w:rsidRDefault="005E0694" w:rsidP="002D1775">
      <w:pPr>
        <w:rPr>
          <w:rFonts w:ascii="Times New Roman" w:eastAsiaTheme="minorEastAsia" w:hAnsi="Times New Roman" w:cs="Times New Roman"/>
        </w:rPr>
      </w:pPr>
      <w:r>
        <w:rPr>
          <w:rFonts w:ascii="Times New Roman" w:eastAsia="Times New Roman" w:hAnsi="Times New Roman" w:cs="Times New Roman"/>
        </w:rPr>
        <w:t>Реализация</w:t>
      </w:r>
      <w:r>
        <w:rPr>
          <w:rFonts w:ascii="Times New Roman" w:eastAsia="Times New Roman" w:hAnsi="Times New Roman" w:cs="Times New Roman"/>
        </w:rPr>
        <w:tab/>
        <w:t>школьными</w:t>
      </w:r>
      <w:r>
        <w:rPr>
          <w:rFonts w:ascii="Times New Roman" w:eastAsia="Times New Roman" w:hAnsi="Times New Roman" w:cs="Times New Roman"/>
        </w:rPr>
        <w:tab/>
        <w:t>педагогами</w:t>
      </w:r>
      <w:r>
        <w:rPr>
          <w:rFonts w:ascii="Times New Roman" w:eastAsia="Times New Roman" w:hAnsi="Times New Roman" w:cs="Times New Roman"/>
        </w:rPr>
        <w:tab/>
        <w:t>воспитательного</w:t>
      </w:r>
      <w:r>
        <w:rPr>
          <w:rFonts w:ascii="Times New Roman" w:eastAsia="Times New Roman" w:hAnsi="Times New Roman" w:cs="Times New Roman"/>
        </w:rPr>
        <w:tab/>
        <w:t>потенциала</w:t>
      </w:r>
      <w:r>
        <w:rPr>
          <w:rFonts w:ascii="Times New Roman" w:eastAsiaTheme="minorEastAsia" w:hAnsi="Times New Roman" w:cs="Times New Roman"/>
        </w:rPr>
        <w:tab/>
      </w:r>
      <w:proofErr w:type="spellStart"/>
      <w:r>
        <w:rPr>
          <w:rFonts w:ascii="Times New Roman" w:eastAsia="Times New Roman" w:hAnsi="Times New Roman" w:cs="Times New Roman"/>
        </w:rPr>
        <w:t>урока</w:t>
      </w:r>
      <w:r w:rsidR="002D1775">
        <w:rPr>
          <w:rFonts w:ascii="Times New Roman" w:eastAsia="Times New Roman" w:hAnsi="Times New Roman" w:cs="Times New Roman"/>
        </w:rPr>
        <w:t>предполагает</w:t>
      </w:r>
      <w:proofErr w:type="spellEnd"/>
      <w:r w:rsidR="002D1775">
        <w:rPr>
          <w:rFonts w:ascii="Times New Roman" w:eastAsia="Times New Roman" w:hAnsi="Times New Roman" w:cs="Times New Roman"/>
        </w:rPr>
        <w:t xml:space="preserve"> следующее</w:t>
      </w:r>
      <w:r w:rsidR="002D1775">
        <w:rPr>
          <w:rFonts w:ascii="Times New Roman" w:eastAsia="Times New Roman" w:hAnsi="Times New Roman" w:cs="Times New Roman"/>
          <w:i/>
          <w:iCs/>
        </w:rPr>
        <w:t>:</w:t>
      </w:r>
    </w:p>
    <w:p w:rsidR="002D1775" w:rsidRDefault="002D1775" w:rsidP="002D1775">
      <w:pPr>
        <w:spacing w:line="34" w:lineRule="exact"/>
        <w:rPr>
          <w:rFonts w:ascii="Times New Roman" w:eastAsiaTheme="minorEastAsia" w:hAnsi="Times New Roman" w:cs="Times New Roman"/>
        </w:rPr>
      </w:pPr>
    </w:p>
    <w:p w:rsidR="002D1775" w:rsidRDefault="002D1775" w:rsidP="006D7E27">
      <w:pPr>
        <w:widowControl/>
        <w:numPr>
          <w:ilvl w:val="0"/>
          <w:numId w:val="71"/>
        </w:numPr>
        <w:tabs>
          <w:tab w:val="left" w:pos="994"/>
        </w:tabs>
        <w:spacing w:line="232" w:lineRule="auto"/>
        <w:jc w:val="both"/>
        <w:rPr>
          <w:rFonts w:ascii="Times New Roman" w:eastAsia="Symbol" w:hAnsi="Times New Roman" w:cs="Times New Roman"/>
        </w:rPr>
      </w:pPr>
      <w:r>
        <w:rPr>
          <w:rFonts w:ascii="Times New Roman" w:eastAsia="Times New Roman" w:hAnsi="Times New Roman" w:cs="Times New Roma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D1775" w:rsidRDefault="002D1775" w:rsidP="002D1775">
      <w:pPr>
        <w:spacing w:line="37" w:lineRule="exact"/>
        <w:rPr>
          <w:rFonts w:ascii="Times New Roman" w:eastAsia="Symbol" w:hAnsi="Times New Roman" w:cs="Times New Roman"/>
        </w:rPr>
      </w:pPr>
    </w:p>
    <w:p w:rsidR="002D1775" w:rsidRDefault="002D1775" w:rsidP="006D7E27">
      <w:pPr>
        <w:widowControl/>
        <w:numPr>
          <w:ilvl w:val="0"/>
          <w:numId w:val="71"/>
        </w:numPr>
        <w:tabs>
          <w:tab w:val="left" w:pos="994"/>
        </w:tabs>
        <w:spacing w:line="230" w:lineRule="auto"/>
        <w:jc w:val="both"/>
        <w:rPr>
          <w:rFonts w:ascii="Times New Roman" w:eastAsia="Symbol" w:hAnsi="Times New Roman" w:cs="Times New Roman"/>
        </w:rPr>
      </w:pPr>
      <w:r>
        <w:rPr>
          <w:rFonts w:ascii="Times New Roman" w:eastAsia="Times New Roman" w:hAnsi="Times New Roman" w:cs="Times New Roman"/>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2D1775" w:rsidRDefault="002D1775" w:rsidP="002D1775">
      <w:pPr>
        <w:spacing w:line="34" w:lineRule="exact"/>
        <w:rPr>
          <w:rFonts w:ascii="Times New Roman" w:eastAsia="Symbol" w:hAnsi="Times New Roman" w:cs="Times New Roman"/>
        </w:rPr>
      </w:pPr>
    </w:p>
    <w:p w:rsidR="002D1775" w:rsidRDefault="002D1775" w:rsidP="006D7E27">
      <w:pPr>
        <w:widowControl/>
        <w:numPr>
          <w:ilvl w:val="0"/>
          <w:numId w:val="71"/>
        </w:numPr>
        <w:tabs>
          <w:tab w:val="left" w:pos="994"/>
        </w:tabs>
        <w:spacing w:line="232" w:lineRule="auto"/>
        <w:jc w:val="both"/>
        <w:rPr>
          <w:rFonts w:ascii="Times New Roman" w:eastAsia="Symbol" w:hAnsi="Times New Roman" w:cs="Times New Roman"/>
        </w:rPr>
      </w:pPr>
      <w:r>
        <w:rPr>
          <w:rFonts w:ascii="Times New Roman" w:eastAsia="Times New Roman" w:hAnsi="Times New Roman" w:cs="Times New Roma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2D1775" w:rsidRDefault="002D1775" w:rsidP="002D1775">
      <w:pPr>
        <w:spacing w:line="37" w:lineRule="exact"/>
        <w:rPr>
          <w:rFonts w:ascii="Times New Roman" w:eastAsia="Symbol" w:hAnsi="Times New Roman" w:cs="Times New Roman"/>
        </w:rPr>
      </w:pPr>
    </w:p>
    <w:p w:rsidR="002D1775" w:rsidRDefault="002D1775" w:rsidP="006D7E27">
      <w:pPr>
        <w:widowControl/>
        <w:numPr>
          <w:ilvl w:val="0"/>
          <w:numId w:val="71"/>
        </w:numPr>
        <w:tabs>
          <w:tab w:val="left" w:pos="994"/>
        </w:tabs>
        <w:spacing w:line="232" w:lineRule="auto"/>
        <w:jc w:val="both"/>
        <w:rPr>
          <w:rFonts w:ascii="Times New Roman" w:eastAsia="Symbol" w:hAnsi="Times New Roman" w:cs="Times New Roman"/>
        </w:rPr>
      </w:pPr>
      <w:r>
        <w:rPr>
          <w:rFonts w:ascii="Times New Roman" w:eastAsia="Times New Roman" w:hAnsi="Times New Roman" w:cs="Times New Roma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D1775" w:rsidRDefault="002D1775" w:rsidP="006D7E27">
      <w:pPr>
        <w:widowControl/>
        <w:numPr>
          <w:ilvl w:val="0"/>
          <w:numId w:val="71"/>
        </w:numPr>
        <w:tabs>
          <w:tab w:val="left" w:pos="980"/>
        </w:tabs>
        <w:rPr>
          <w:rFonts w:ascii="Times New Roman" w:eastAsia="Symbol" w:hAnsi="Times New Roman" w:cs="Times New Roman"/>
        </w:rPr>
      </w:pPr>
      <w:r>
        <w:rPr>
          <w:rFonts w:ascii="Times New Roman" w:eastAsia="Times New Roman" w:hAnsi="Times New Roman" w:cs="Times New Roman"/>
        </w:rPr>
        <w:t>применение   на   уроке   интерактивных   форм   работы   учащихся:</w:t>
      </w:r>
    </w:p>
    <w:p w:rsidR="002D1775" w:rsidRDefault="002D1775" w:rsidP="002D1775">
      <w:pPr>
        <w:spacing w:line="13" w:lineRule="exact"/>
        <w:rPr>
          <w:rFonts w:ascii="Times New Roman" w:eastAsia="Symbol" w:hAnsi="Times New Roman" w:cs="Times New Roman"/>
        </w:rPr>
      </w:pPr>
    </w:p>
    <w:p w:rsidR="002D1775" w:rsidRDefault="002D1775" w:rsidP="002D1775">
      <w:pPr>
        <w:spacing w:line="235" w:lineRule="auto"/>
        <w:jc w:val="both"/>
        <w:rPr>
          <w:rFonts w:ascii="Times New Roman" w:eastAsia="Symbol" w:hAnsi="Times New Roman" w:cs="Times New Roman"/>
        </w:rPr>
      </w:pPr>
      <w:r>
        <w:rPr>
          <w:rFonts w:ascii="Times New Roman" w:eastAsia="Times New Roman" w:hAnsi="Times New Roman" w:cs="Times New Roman"/>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p>
    <w:p w:rsidR="002D1775" w:rsidRDefault="002D1775" w:rsidP="002D1775">
      <w:pPr>
        <w:spacing w:line="232" w:lineRule="auto"/>
        <w:rPr>
          <w:rFonts w:ascii="Times New Roman" w:eastAsiaTheme="minorEastAsia" w:hAnsi="Times New Roman" w:cs="Times New Roman"/>
        </w:rPr>
      </w:pPr>
      <w:r>
        <w:rPr>
          <w:rFonts w:ascii="Times New Roman" w:eastAsia="Times New Roman" w:hAnsi="Times New Roman" w:cs="Times New Roman"/>
        </w:rPr>
        <w:t>работы или работы в парах, которые учат школьников командной работе и взаимодействию с другими детьми;</w:t>
      </w:r>
    </w:p>
    <w:p w:rsidR="005E0694" w:rsidRDefault="005E0694" w:rsidP="005E0694">
      <w:pPr>
        <w:tabs>
          <w:tab w:val="left" w:pos="2120"/>
          <w:tab w:val="left" w:pos="3720"/>
          <w:tab w:val="left" w:pos="5280"/>
          <w:tab w:val="left" w:pos="7500"/>
          <w:tab w:val="left" w:pos="9080"/>
        </w:tabs>
        <w:ind w:left="560"/>
        <w:rPr>
          <w:rFonts w:ascii="Times New Roman" w:eastAsiaTheme="minorEastAsia" w:hAnsi="Times New Roman" w:cs="Times New Roman"/>
        </w:rPr>
      </w:pPr>
    </w:p>
    <w:p w:rsidR="00012F69" w:rsidRDefault="00012F69" w:rsidP="00012F69">
      <w:pPr>
        <w:spacing w:line="39" w:lineRule="exact"/>
        <w:rPr>
          <w:rFonts w:ascii="Times New Roman" w:eastAsia="Symbol" w:hAnsi="Times New Roman" w:cs="Times New Roman"/>
        </w:rPr>
      </w:pPr>
    </w:p>
    <w:p w:rsidR="00012F69" w:rsidRDefault="00012F69" w:rsidP="00012F69">
      <w:pPr>
        <w:rPr>
          <w:rFonts w:ascii="Times New Roman" w:eastAsiaTheme="minorEastAsia" w:hAnsi="Times New Roman" w:cs="Times New Roman"/>
        </w:rPr>
        <w:sectPr w:rsidR="00012F69" w:rsidSect="002D1775">
          <w:pgSz w:w="11900" w:h="16838"/>
          <w:pgMar w:top="975" w:right="986" w:bottom="1418" w:left="1133" w:header="0" w:footer="0" w:gutter="0"/>
          <w:cols w:space="720"/>
        </w:sectPr>
      </w:pPr>
    </w:p>
    <w:p w:rsidR="00012F69" w:rsidRDefault="00012F69" w:rsidP="00012F69">
      <w:pPr>
        <w:spacing w:line="35" w:lineRule="exact"/>
        <w:rPr>
          <w:rFonts w:ascii="Times New Roman" w:eastAsiaTheme="minorEastAsia" w:hAnsi="Times New Roman" w:cs="Times New Roman"/>
        </w:rPr>
      </w:pPr>
    </w:p>
    <w:p w:rsidR="00012F69" w:rsidRDefault="00012F69" w:rsidP="006D7E27">
      <w:pPr>
        <w:widowControl/>
        <w:numPr>
          <w:ilvl w:val="0"/>
          <w:numId w:val="72"/>
        </w:numPr>
        <w:tabs>
          <w:tab w:val="left" w:pos="994"/>
        </w:tabs>
        <w:spacing w:line="232" w:lineRule="auto"/>
        <w:jc w:val="both"/>
        <w:rPr>
          <w:rFonts w:ascii="Times New Roman" w:eastAsia="Symbol" w:hAnsi="Times New Roman" w:cs="Times New Roman"/>
        </w:rPr>
      </w:pPr>
      <w:r>
        <w:rPr>
          <w:rFonts w:ascii="Times New Roman" w:eastAsia="Times New Roman" w:hAnsi="Times New Roman" w:cs="Times New Roman"/>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12F69" w:rsidRDefault="00012F69" w:rsidP="00012F69">
      <w:pPr>
        <w:spacing w:line="37" w:lineRule="exact"/>
        <w:rPr>
          <w:rFonts w:ascii="Times New Roman" w:eastAsia="Symbol" w:hAnsi="Times New Roman" w:cs="Times New Roman"/>
        </w:rPr>
      </w:pPr>
    </w:p>
    <w:p w:rsidR="00012F69" w:rsidRDefault="00012F69" w:rsidP="006D7E27">
      <w:pPr>
        <w:widowControl/>
        <w:numPr>
          <w:ilvl w:val="0"/>
          <w:numId w:val="72"/>
        </w:numPr>
        <w:tabs>
          <w:tab w:val="left" w:pos="994"/>
        </w:tabs>
        <w:spacing w:line="230" w:lineRule="auto"/>
        <w:jc w:val="both"/>
        <w:rPr>
          <w:rFonts w:ascii="Times New Roman" w:eastAsia="Symbol" w:hAnsi="Times New Roman" w:cs="Times New Roman"/>
        </w:rPr>
      </w:pPr>
      <w:r>
        <w:rPr>
          <w:rFonts w:ascii="Times New Roman" w:eastAsia="Times New Roman" w:hAnsi="Times New Roman" w:cs="Times New Roman"/>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12F69" w:rsidRDefault="00012F69" w:rsidP="00012F69">
      <w:pPr>
        <w:spacing w:line="36" w:lineRule="exact"/>
        <w:rPr>
          <w:rFonts w:ascii="Times New Roman" w:eastAsia="Symbol" w:hAnsi="Times New Roman" w:cs="Times New Roman"/>
        </w:rPr>
      </w:pPr>
    </w:p>
    <w:p w:rsidR="00012F69" w:rsidRDefault="00012F69" w:rsidP="006D7E27">
      <w:pPr>
        <w:widowControl/>
        <w:numPr>
          <w:ilvl w:val="0"/>
          <w:numId w:val="72"/>
        </w:numPr>
        <w:tabs>
          <w:tab w:val="left" w:pos="994"/>
        </w:tabs>
        <w:spacing w:line="235" w:lineRule="auto"/>
        <w:jc w:val="both"/>
        <w:rPr>
          <w:rFonts w:ascii="Times New Roman" w:eastAsia="Symbol" w:hAnsi="Times New Roman" w:cs="Times New Roman"/>
        </w:rPr>
      </w:pPr>
      <w:proofErr w:type="gramStart"/>
      <w:r>
        <w:rPr>
          <w:rFonts w:ascii="Times New Roman" w:eastAsia="Times New Roman" w:hAnsi="Times New Roman" w:cs="Times New Roma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12F69" w:rsidRDefault="00012F69" w:rsidP="00012F69">
      <w:pPr>
        <w:rPr>
          <w:rFonts w:ascii="Times New Roman" w:eastAsiaTheme="minorEastAsia" w:hAnsi="Times New Roman" w:cs="Times New Roman"/>
        </w:rPr>
      </w:pPr>
      <w:r>
        <w:rPr>
          <w:rFonts w:ascii="Times New Roman" w:eastAsia="Times New Roman" w:hAnsi="Times New Roman" w:cs="Times New Roman"/>
          <w:b/>
          <w:bCs/>
        </w:rPr>
        <w:t>Модуль «Самоуправление»</w:t>
      </w:r>
    </w:p>
    <w:p w:rsidR="00012F69" w:rsidRDefault="00012F69" w:rsidP="00012F69">
      <w:pPr>
        <w:spacing w:line="8" w:lineRule="exact"/>
        <w:rPr>
          <w:rFonts w:ascii="Times New Roman" w:eastAsiaTheme="minorEastAsia" w:hAnsi="Times New Roman" w:cs="Times New Roman"/>
        </w:rPr>
      </w:pPr>
    </w:p>
    <w:p w:rsidR="00012F69" w:rsidRDefault="00012F69" w:rsidP="00012F69">
      <w:pPr>
        <w:spacing w:line="237" w:lineRule="auto"/>
        <w:ind w:firstLine="567"/>
        <w:jc w:val="both"/>
        <w:rPr>
          <w:rFonts w:ascii="Times New Roman" w:eastAsiaTheme="minorEastAsia" w:hAnsi="Times New Roman" w:cs="Times New Roman"/>
        </w:rPr>
      </w:pPr>
      <w:r>
        <w:rPr>
          <w:rFonts w:ascii="Times New Roman" w:eastAsia="Times New Roman" w:hAnsi="Times New Roman" w:cs="Times New Roman"/>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012F69" w:rsidRDefault="00012F69" w:rsidP="00012F69">
      <w:pPr>
        <w:spacing w:line="10" w:lineRule="exact"/>
        <w:rPr>
          <w:rFonts w:ascii="Times New Roman" w:eastAsiaTheme="minorEastAsia" w:hAnsi="Times New Roman" w:cs="Times New Roman"/>
        </w:rPr>
      </w:pPr>
    </w:p>
    <w:p w:rsidR="00012F69" w:rsidRDefault="00012F69" w:rsidP="00012F69">
      <w:pPr>
        <w:ind w:left="560"/>
        <w:rPr>
          <w:rFonts w:ascii="Times New Roman" w:eastAsiaTheme="minorEastAsia" w:hAnsi="Times New Roman" w:cs="Times New Roman"/>
        </w:rPr>
      </w:pPr>
      <w:r>
        <w:rPr>
          <w:rFonts w:ascii="Times New Roman" w:eastAsia="Times New Roman" w:hAnsi="Times New Roman" w:cs="Times New Roman"/>
        </w:rPr>
        <w:t>Детское самоуправление в школе осуществляется следующим образом</w:t>
      </w:r>
      <w:r>
        <w:rPr>
          <w:rFonts w:ascii="Times New Roman" w:eastAsia="Times New Roman" w:hAnsi="Times New Roman" w:cs="Times New Roman"/>
          <w:i/>
          <w:iCs/>
        </w:rPr>
        <w:t>.</w:t>
      </w:r>
    </w:p>
    <w:p w:rsidR="00012F69" w:rsidRDefault="00012F69" w:rsidP="00012F69">
      <w:pPr>
        <w:spacing w:line="1" w:lineRule="exact"/>
        <w:rPr>
          <w:rFonts w:ascii="Times New Roman" w:eastAsiaTheme="minorEastAsia" w:hAnsi="Times New Roman" w:cs="Times New Roman"/>
        </w:rPr>
      </w:pPr>
    </w:p>
    <w:p w:rsidR="00012F69" w:rsidRDefault="00012F69" w:rsidP="00012F69">
      <w:pPr>
        <w:ind w:left="560"/>
        <w:rPr>
          <w:rFonts w:ascii="Times New Roman" w:eastAsiaTheme="minorEastAsia" w:hAnsi="Times New Roman" w:cs="Times New Roman"/>
        </w:rPr>
      </w:pPr>
      <w:r>
        <w:rPr>
          <w:rFonts w:ascii="Times New Roman" w:eastAsia="Times New Roman" w:hAnsi="Times New Roman" w:cs="Times New Roman"/>
          <w:b/>
          <w:bCs/>
          <w:i/>
          <w:iCs/>
        </w:rPr>
        <w:t>На уровне школы:</w:t>
      </w:r>
    </w:p>
    <w:p w:rsidR="00012F69" w:rsidRDefault="00012F69" w:rsidP="00012F69">
      <w:pPr>
        <w:spacing w:line="34" w:lineRule="exact"/>
        <w:rPr>
          <w:rFonts w:ascii="Times New Roman" w:eastAsiaTheme="minorEastAsia" w:hAnsi="Times New Roman" w:cs="Times New Roman"/>
        </w:rPr>
      </w:pPr>
    </w:p>
    <w:p w:rsidR="00012F69" w:rsidRDefault="00012F69" w:rsidP="006D7E27">
      <w:pPr>
        <w:widowControl/>
        <w:numPr>
          <w:ilvl w:val="0"/>
          <w:numId w:val="73"/>
        </w:numPr>
        <w:tabs>
          <w:tab w:val="left" w:pos="994"/>
        </w:tabs>
        <w:spacing w:line="232" w:lineRule="auto"/>
        <w:jc w:val="both"/>
        <w:rPr>
          <w:rFonts w:ascii="Times New Roman" w:eastAsia="Symbol" w:hAnsi="Times New Roman" w:cs="Times New Roman"/>
        </w:rPr>
      </w:pPr>
      <w:r>
        <w:rPr>
          <w:rFonts w:ascii="Times New Roman" w:eastAsia="Times New Roman" w:hAnsi="Times New Roman" w:cs="Times New Roman"/>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12F69" w:rsidRDefault="00012F69" w:rsidP="00012F69">
      <w:pPr>
        <w:spacing w:line="37" w:lineRule="exact"/>
        <w:rPr>
          <w:rFonts w:ascii="Times New Roman" w:eastAsia="Symbol" w:hAnsi="Times New Roman" w:cs="Times New Roman"/>
        </w:rPr>
      </w:pPr>
    </w:p>
    <w:p w:rsidR="00012F69" w:rsidRDefault="00012F69" w:rsidP="006D7E27">
      <w:pPr>
        <w:widowControl/>
        <w:numPr>
          <w:ilvl w:val="0"/>
          <w:numId w:val="73"/>
        </w:numPr>
        <w:tabs>
          <w:tab w:val="left" w:pos="994"/>
        </w:tabs>
        <w:spacing w:line="230" w:lineRule="auto"/>
        <w:jc w:val="both"/>
        <w:rPr>
          <w:rFonts w:ascii="Times New Roman" w:eastAsia="Symbol" w:hAnsi="Times New Roman" w:cs="Times New Roman"/>
        </w:rPr>
      </w:pPr>
      <w:r>
        <w:rPr>
          <w:rFonts w:ascii="Times New Roman" w:eastAsia="Times New Roman" w:hAnsi="Times New Roman" w:cs="Times New Roman"/>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012F69" w:rsidRDefault="00012F69" w:rsidP="00012F69">
      <w:pPr>
        <w:spacing w:line="34" w:lineRule="exact"/>
        <w:rPr>
          <w:rFonts w:ascii="Times New Roman" w:eastAsia="Symbol" w:hAnsi="Times New Roman" w:cs="Times New Roman"/>
        </w:rPr>
      </w:pPr>
    </w:p>
    <w:p w:rsidR="00012F69" w:rsidRDefault="00012F69" w:rsidP="006D7E27">
      <w:pPr>
        <w:widowControl/>
        <w:numPr>
          <w:ilvl w:val="0"/>
          <w:numId w:val="73"/>
        </w:numPr>
        <w:tabs>
          <w:tab w:val="left" w:pos="994"/>
        </w:tabs>
        <w:spacing w:line="232" w:lineRule="auto"/>
        <w:jc w:val="both"/>
        <w:rPr>
          <w:rFonts w:ascii="Times New Roman" w:eastAsia="Symbol" w:hAnsi="Times New Roman" w:cs="Times New Roman"/>
        </w:rPr>
      </w:pPr>
      <w:r>
        <w:rPr>
          <w:rFonts w:ascii="Times New Roman" w:eastAsia="Times New Roman" w:hAnsi="Times New Roman" w:cs="Times New Roman"/>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rFonts w:ascii="Times New Roman" w:eastAsia="Times New Roman" w:hAnsi="Times New Roman" w:cs="Times New Roman"/>
        </w:rPr>
        <w:t>флешмобов</w:t>
      </w:r>
      <w:proofErr w:type="spellEnd"/>
      <w:r>
        <w:rPr>
          <w:rFonts w:ascii="Times New Roman" w:eastAsia="Times New Roman" w:hAnsi="Times New Roman" w:cs="Times New Roman"/>
        </w:rPr>
        <w:t xml:space="preserve"> и т.п.);</w:t>
      </w:r>
    </w:p>
    <w:p w:rsidR="00012F69" w:rsidRDefault="00012F69" w:rsidP="00012F69">
      <w:pPr>
        <w:spacing w:line="37" w:lineRule="exact"/>
        <w:rPr>
          <w:rFonts w:ascii="Times New Roman" w:eastAsia="Symbol" w:hAnsi="Times New Roman" w:cs="Times New Roman"/>
        </w:rPr>
      </w:pPr>
    </w:p>
    <w:p w:rsidR="00012F69" w:rsidRDefault="00012F69" w:rsidP="006D7E27">
      <w:pPr>
        <w:widowControl/>
        <w:numPr>
          <w:ilvl w:val="0"/>
          <w:numId w:val="73"/>
        </w:numPr>
        <w:tabs>
          <w:tab w:val="left" w:pos="994"/>
        </w:tabs>
        <w:spacing w:line="228" w:lineRule="auto"/>
        <w:ind w:right="20"/>
        <w:rPr>
          <w:rFonts w:ascii="Times New Roman" w:eastAsia="Symbol" w:hAnsi="Times New Roman" w:cs="Times New Roman"/>
        </w:rPr>
      </w:pPr>
      <w:r>
        <w:rPr>
          <w:rFonts w:ascii="Times New Roman" w:eastAsia="Times New Roman" w:hAnsi="Times New Roman" w:cs="Times New Roman"/>
        </w:rPr>
        <w:t>через деятельность творческих советов дела, отвечающих за проведение тех или иных конкретных мероприятий, праздников, вечеров, акций и т.п.;</w:t>
      </w:r>
    </w:p>
    <w:p w:rsidR="00012F69" w:rsidRDefault="00012F69" w:rsidP="00012F69">
      <w:pPr>
        <w:ind w:left="7" w:firstLine="567"/>
        <w:jc w:val="both"/>
        <w:rPr>
          <w:rFonts w:ascii="Times New Roman" w:eastAsiaTheme="minorEastAsia" w:hAnsi="Times New Roman" w:cs="Times New Roman"/>
        </w:rPr>
      </w:pPr>
      <w:r>
        <w:rPr>
          <w:rFonts w:ascii="Times New Roman" w:eastAsia="Symbol" w:hAnsi="Times New Roman" w:cs="Times New Roman"/>
        </w:rPr>
        <w:sym w:font="Times New Roman" w:char="F0B7"/>
      </w:r>
      <w:r>
        <w:rPr>
          <w:rFonts w:ascii="Times New Roman" w:eastAsia="Times New Roman" w:hAnsi="Times New Roman" w:cs="Times New Roman"/>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012F69" w:rsidRDefault="00012F69" w:rsidP="00012F69">
      <w:pPr>
        <w:ind w:left="567"/>
        <w:rPr>
          <w:rFonts w:ascii="Times New Roman" w:eastAsiaTheme="minorEastAsia" w:hAnsi="Times New Roman" w:cs="Times New Roman"/>
        </w:rPr>
      </w:pPr>
      <w:r>
        <w:rPr>
          <w:rFonts w:ascii="Times New Roman" w:eastAsia="Times New Roman" w:hAnsi="Times New Roman" w:cs="Times New Roman"/>
          <w:b/>
          <w:bCs/>
          <w:i/>
          <w:iCs/>
        </w:rPr>
        <w:t>На уровне классов</w:t>
      </w:r>
      <w:r>
        <w:rPr>
          <w:rFonts w:ascii="Times New Roman" w:eastAsia="Times New Roman" w:hAnsi="Times New Roman" w:cs="Times New Roman"/>
          <w:i/>
          <w:iCs/>
        </w:rPr>
        <w:t>:</w:t>
      </w:r>
    </w:p>
    <w:p w:rsidR="00012F69" w:rsidRDefault="00012F69" w:rsidP="00012F69">
      <w:pPr>
        <w:spacing w:line="33" w:lineRule="exact"/>
        <w:rPr>
          <w:rFonts w:ascii="Times New Roman" w:eastAsiaTheme="minorEastAsia" w:hAnsi="Times New Roman" w:cs="Times New Roman"/>
        </w:rPr>
      </w:pPr>
    </w:p>
    <w:p w:rsidR="00012F69" w:rsidRDefault="00012F69" w:rsidP="006D7E27">
      <w:pPr>
        <w:widowControl/>
        <w:numPr>
          <w:ilvl w:val="1"/>
          <w:numId w:val="74"/>
        </w:numPr>
        <w:tabs>
          <w:tab w:val="left" w:pos="1001"/>
        </w:tabs>
        <w:spacing w:line="232" w:lineRule="auto"/>
        <w:jc w:val="both"/>
        <w:rPr>
          <w:rFonts w:ascii="Times New Roman" w:eastAsia="Symbol" w:hAnsi="Times New Roman" w:cs="Times New Roman"/>
        </w:rPr>
      </w:pPr>
      <w:r>
        <w:rPr>
          <w:rFonts w:ascii="Times New Roman" w:eastAsia="Times New Roman" w:hAnsi="Times New Roman" w:cs="Times New Roman"/>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12F69" w:rsidRDefault="00012F69" w:rsidP="00012F69">
      <w:pPr>
        <w:spacing w:line="32" w:lineRule="exact"/>
        <w:rPr>
          <w:rFonts w:ascii="Times New Roman" w:eastAsia="Symbol" w:hAnsi="Times New Roman" w:cs="Times New Roman"/>
        </w:rPr>
      </w:pPr>
    </w:p>
    <w:p w:rsidR="00012F69" w:rsidRDefault="00012F69" w:rsidP="006D7E27">
      <w:pPr>
        <w:widowControl/>
        <w:numPr>
          <w:ilvl w:val="1"/>
          <w:numId w:val="74"/>
        </w:numPr>
        <w:tabs>
          <w:tab w:val="left" w:pos="1001"/>
        </w:tabs>
        <w:spacing w:line="230" w:lineRule="auto"/>
        <w:jc w:val="both"/>
        <w:rPr>
          <w:rFonts w:ascii="Times New Roman" w:eastAsia="Symbol" w:hAnsi="Times New Roman" w:cs="Times New Roman"/>
        </w:rPr>
      </w:pPr>
      <w:r>
        <w:rPr>
          <w:rFonts w:ascii="Times New Roman" w:eastAsia="Times New Roman" w:hAnsi="Times New Roman" w:cs="Times New Roman"/>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012F69" w:rsidRDefault="00012F69" w:rsidP="00012F69">
      <w:pPr>
        <w:spacing w:line="32" w:lineRule="exact"/>
        <w:rPr>
          <w:rFonts w:ascii="Times New Roman" w:eastAsia="Symbol" w:hAnsi="Times New Roman" w:cs="Times New Roman"/>
        </w:rPr>
      </w:pPr>
    </w:p>
    <w:p w:rsidR="00012F69" w:rsidRDefault="00012F69" w:rsidP="006D7E27">
      <w:pPr>
        <w:widowControl/>
        <w:numPr>
          <w:ilvl w:val="1"/>
          <w:numId w:val="74"/>
        </w:numPr>
        <w:tabs>
          <w:tab w:val="left" w:pos="1001"/>
        </w:tabs>
        <w:spacing w:line="230" w:lineRule="auto"/>
        <w:ind w:right="20"/>
        <w:jc w:val="both"/>
        <w:rPr>
          <w:rFonts w:ascii="Times New Roman" w:eastAsia="Symbol" w:hAnsi="Times New Roman" w:cs="Times New Roman"/>
        </w:rPr>
      </w:pPr>
      <w:r>
        <w:rPr>
          <w:rFonts w:ascii="Times New Roman" w:eastAsia="Times New Roman" w:hAnsi="Times New Roman" w:cs="Times New Roman"/>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12F69" w:rsidRDefault="00012F69" w:rsidP="00012F69">
      <w:pPr>
        <w:spacing w:line="10" w:lineRule="exact"/>
        <w:rPr>
          <w:rFonts w:ascii="Times New Roman" w:eastAsia="Symbol" w:hAnsi="Times New Roman" w:cs="Times New Roman"/>
        </w:rPr>
      </w:pPr>
    </w:p>
    <w:p w:rsidR="00012F69" w:rsidRDefault="00012F69" w:rsidP="00012F69">
      <w:pPr>
        <w:ind w:left="567"/>
        <w:rPr>
          <w:rFonts w:ascii="Times New Roman" w:eastAsia="Symbol" w:hAnsi="Times New Roman" w:cs="Times New Roman"/>
        </w:rPr>
      </w:pPr>
      <w:r>
        <w:rPr>
          <w:rFonts w:ascii="Times New Roman" w:eastAsia="Times New Roman" w:hAnsi="Times New Roman" w:cs="Times New Roman"/>
          <w:b/>
          <w:bCs/>
          <w:i/>
          <w:iCs/>
        </w:rPr>
        <w:t>На индивидуальном уровне:</w:t>
      </w:r>
    </w:p>
    <w:p w:rsidR="00012F69" w:rsidRDefault="00012F69" w:rsidP="006D7E27">
      <w:pPr>
        <w:widowControl/>
        <w:numPr>
          <w:ilvl w:val="1"/>
          <w:numId w:val="74"/>
        </w:numPr>
        <w:tabs>
          <w:tab w:val="left" w:pos="987"/>
        </w:tabs>
        <w:spacing w:line="232" w:lineRule="auto"/>
        <w:rPr>
          <w:rFonts w:ascii="Times New Roman" w:eastAsia="Symbol" w:hAnsi="Times New Roman" w:cs="Times New Roman"/>
        </w:rPr>
      </w:pPr>
      <w:r>
        <w:rPr>
          <w:rFonts w:ascii="Times New Roman" w:eastAsia="Times New Roman" w:hAnsi="Times New Roman" w:cs="Times New Roman"/>
        </w:rPr>
        <w:t>через вовлечение школьников в планирование, организацию, проведение</w:t>
      </w:r>
    </w:p>
    <w:p w:rsidR="00012F69" w:rsidRDefault="00012F69" w:rsidP="006D7E27">
      <w:pPr>
        <w:widowControl/>
        <w:numPr>
          <w:ilvl w:val="0"/>
          <w:numId w:val="74"/>
        </w:numPr>
        <w:tabs>
          <w:tab w:val="left" w:pos="227"/>
        </w:tabs>
        <w:rPr>
          <w:rFonts w:ascii="Times New Roman" w:eastAsia="Times New Roman" w:hAnsi="Times New Roman" w:cs="Times New Roman"/>
        </w:rPr>
      </w:pPr>
      <w:r>
        <w:rPr>
          <w:rFonts w:ascii="Times New Roman" w:eastAsia="Times New Roman" w:hAnsi="Times New Roman" w:cs="Times New Roman"/>
        </w:rPr>
        <w:t xml:space="preserve">анализ общешкольных и </w:t>
      </w:r>
      <w:proofErr w:type="spellStart"/>
      <w:r>
        <w:rPr>
          <w:rFonts w:ascii="Times New Roman" w:eastAsia="Times New Roman" w:hAnsi="Times New Roman" w:cs="Times New Roman"/>
        </w:rPr>
        <w:t>внутриклассных</w:t>
      </w:r>
      <w:proofErr w:type="spellEnd"/>
      <w:r>
        <w:rPr>
          <w:rFonts w:ascii="Times New Roman" w:eastAsia="Times New Roman" w:hAnsi="Times New Roman" w:cs="Times New Roman"/>
        </w:rPr>
        <w:t xml:space="preserve"> дел;</w:t>
      </w:r>
    </w:p>
    <w:p w:rsidR="00012F69" w:rsidRDefault="00012F69" w:rsidP="00012F69">
      <w:pPr>
        <w:spacing w:line="32" w:lineRule="exact"/>
        <w:rPr>
          <w:rFonts w:ascii="Times New Roman" w:eastAsia="Times New Roman" w:hAnsi="Times New Roman" w:cs="Times New Roman"/>
        </w:rPr>
      </w:pPr>
    </w:p>
    <w:p w:rsidR="00012F69" w:rsidRDefault="00012F69" w:rsidP="006D7E27">
      <w:pPr>
        <w:widowControl/>
        <w:numPr>
          <w:ilvl w:val="1"/>
          <w:numId w:val="74"/>
        </w:numPr>
        <w:tabs>
          <w:tab w:val="left" w:pos="1001"/>
        </w:tabs>
        <w:spacing w:line="230" w:lineRule="auto"/>
        <w:jc w:val="both"/>
        <w:rPr>
          <w:rFonts w:ascii="Times New Roman" w:eastAsia="Symbol" w:hAnsi="Times New Roman" w:cs="Times New Roman"/>
        </w:rPr>
      </w:pPr>
      <w:r>
        <w:rPr>
          <w:rFonts w:ascii="Times New Roman" w:eastAsia="Times New Roman" w:hAnsi="Times New Roman" w:cs="Times New Roman"/>
        </w:rPr>
        <w:lastRenderedPageBreak/>
        <w:t xml:space="preserve">через реализацию школьниками, взявшими на себя соответствующую роль, функций по </w:t>
      </w:r>
      <w:proofErr w:type="gramStart"/>
      <w:r>
        <w:rPr>
          <w:rFonts w:ascii="Times New Roman" w:eastAsia="Times New Roman" w:hAnsi="Times New Roman" w:cs="Times New Roman"/>
        </w:rPr>
        <w:t>контролю за</w:t>
      </w:r>
      <w:proofErr w:type="gramEnd"/>
      <w:r>
        <w:rPr>
          <w:rFonts w:ascii="Times New Roman" w:eastAsia="Times New Roman" w:hAnsi="Times New Roman" w:cs="Times New Roman"/>
        </w:rPr>
        <w:t xml:space="preserve"> порядком и чистотой в классе, уходом за классной комнатой, комнатными растениями и т.п.</w:t>
      </w:r>
    </w:p>
    <w:p w:rsidR="00012F69" w:rsidRDefault="00012F69" w:rsidP="00012F69">
      <w:pPr>
        <w:rPr>
          <w:rFonts w:ascii="Times New Roman" w:eastAsiaTheme="minorEastAsia" w:hAnsi="Times New Roman" w:cs="Times New Roman"/>
        </w:rPr>
      </w:pPr>
      <w:r>
        <w:rPr>
          <w:rFonts w:ascii="Times New Roman" w:eastAsia="Times New Roman" w:hAnsi="Times New Roman" w:cs="Times New Roman"/>
          <w:b/>
          <w:bCs/>
        </w:rPr>
        <w:t xml:space="preserve"> Модуль «Детские общественные объединения»</w:t>
      </w:r>
    </w:p>
    <w:p w:rsidR="00012F69" w:rsidRDefault="00012F69" w:rsidP="00012F69">
      <w:pPr>
        <w:spacing w:line="11" w:lineRule="exact"/>
        <w:rPr>
          <w:rFonts w:ascii="Times New Roman" w:eastAsiaTheme="minorEastAsia" w:hAnsi="Times New Roman" w:cs="Times New Roman"/>
        </w:rPr>
      </w:pPr>
    </w:p>
    <w:p w:rsidR="00012F69" w:rsidRDefault="00012F69" w:rsidP="00012F69">
      <w:pPr>
        <w:spacing w:line="237" w:lineRule="auto"/>
        <w:ind w:left="7" w:firstLine="567"/>
        <w:jc w:val="both"/>
        <w:rPr>
          <w:rFonts w:ascii="Times New Roman" w:eastAsiaTheme="minorEastAsia" w:hAnsi="Times New Roman" w:cs="Times New Roman"/>
        </w:rPr>
      </w:pPr>
      <w:r>
        <w:rPr>
          <w:rFonts w:ascii="Times New Roman" w:eastAsia="Times New Roman" w:hAnsi="Times New Roman" w:cs="Times New Roman"/>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Pr>
          <w:rFonts w:ascii="Times New Roman" w:eastAsia="Times New Roman" w:hAnsi="Times New Roman" w:cs="Times New Roman"/>
        </w:rPr>
        <w:t>через</w:t>
      </w:r>
      <w:proofErr w:type="gramEnd"/>
      <w:r>
        <w:rPr>
          <w:rFonts w:ascii="Times New Roman" w:eastAsia="Times New Roman" w:hAnsi="Times New Roman" w:cs="Times New Roman"/>
          <w:i/>
          <w:iCs/>
        </w:rPr>
        <w:t>:</w:t>
      </w:r>
    </w:p>
    <w:p w:rsidR="00012F69" w:rsidRDefault="00012F69" w:rsidP="00012F69">
      <w:pPr>
        <w:spacing w:line="38" w:lineRule="exact"/>
        <w:rPr>
          <w:rFonts w:ascii="Times New Roman" w:eastAsiaTheme="minorEastAsia" w:hAnsi="Times New Roman" w:cs="Times New Roman"/>
        </w:rPr>
      </w:pPr>
    </w:p>
    <w:p w:rsidR="00012F69" w:rsidRDefault="00012F69" w:rsidP="006D7E27">
      <w:pPr>
        <w:widowControl/>
        <w:numPr>
          <w:ilvl w:val="1"/>
          <w:numId w:val="75"/>
        </w:numPr>
        <w:tabs>
          <w:tab w:val="left" w:pos="1001"/>
        </w:tabs>
        <w:spacing w:line="232" w:lineRule="auto"/>
        <w:jc w:val="both"/>
        <w:rPr>
          <w:rFonts w:ascii="Times New Roman" w:eastAsia="Symbol" w:hAnsi="Times New Roman" w:cs="Times New Roman"/>
        </w:rPr>
      </w:pPr>
      <w:r>
        <w:rPr>
          <w:rFonts w:ascii="Times New Roman" w:eastAsia="Times New Roman" w:hAnsi="Times New Roman" w:cs="Times New Roman"/>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12F69" w:rsidRDefault="00012F69" w:rsidP="00012F69">
      <w:pPr>
        <w:spacing w:line="32" w:lineRule="exact"/>
        <w:rPr>
          <w:rFonts w:ascii="Times New Roman" w:eastAsia="Symbol" w:hAnsi="Times New Roman" w:cs="Times New Roman"/>
        </w:rPr>
      </w:pPr>
    </w:p>
    <w:p w:rsidR="00012F69" w:rsidRDefault="00012F69" w:rsidP="006D7E27">
      <w:pPr>
        <w:widowControl/>
        <w:numPr>
          <w:ilvl w:val="1"/>
          <w:numId w:val="75"/>
        </w:numPr>
        <w:tabs>
          <w:tab w:val="left" w:pos="807"/>
        </w:tabs>
        <w:jc w:val="both"/>
        <w:rPr>
          <w:rFonts w:ascii="Times New Roman" w:eastAsia="Symbol" w:hAnsi="Times New Roman" w:cs="Times New Roman"/>
        </w:rPr>
      </w:pPr>
      <w:r>
        <w:rPr>
          <w:rFonts w:ascii="Times New Roman" w:eastAsia="Times New Roman" w:hAnsi="Times New Roman" w:cs="Times New Roman"/>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w:t>
      </w:r>
    </w:p>
    <w:p w:rsidR="00012F69" w:rsidRDefault="00012F69" w:rsidP="00012F69">
      <w:pPr>
        <w:spacing w:line="15" w:lineRule="exact"/>
        <w:rPr>
          <w:rFonts w:ascii="Times New Roman" w:eastAsia="Symbol" w:hAnsi="Times New Roman" w:cs="Times New Roman"/>
        </w:rPr>
      </w:pPr>
    </w:p>
    <w:p w:rsidR="00012F69" w:rsidRDefault="00012F69" w:rsidP="006D7E27">
      <w:pPr>
        <w:widowControl/>
        <w:numPr>
          <w:ilvl w:val="0"/>
          <w:numId w:val="75"/>
        </w:numPr>
        <w:tabs>
          <w:tab w:val="left" w:pos="317"/>
        </w:tabs>
        <w:spacing w:line="237" w:lineRule="auto"/>
        <w:jc w:val="both"/>
        <w:rPr>
          <w:rFonts w:ascii="Times New Roman" w:eastAsia="Times New Roman" w:hAnsi="Times New Roman" w:cs="Times New Roman"/>
        </w:rPr>
      </w:pPr>
      <w:r>
        <w:rPr>
          <w:rFonts w:ascii="Times New Roman" w:eastAsia="Times New Roman" w:hAnsi="Times New Roman" w:cs="Times New Roman"/>
        </w:rPr>
        <w:t xml:space="preserve">себе такие качества как забота, уважение, умение сопереживать, умение общаться, слушать и слышать других. </w:t>
      </w:r>
      <w:proofErr w:type="gramStart"/>
      <w:r>
        <w:rPr>
          <w:rFonts w:ascii="Times New Roman" w:eastAsia="Times New Roman" w:hAnsi="Times New Roman" w:cs="Times New Roman"/>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012F69" w:rsidRDefault="00012F69" w:rsidP="00012F69">
      <w:pPr>
        <w:spacing w:line="34" w:lineRule="exact"/>
        <w:rPr>
          <w:rFonts w:ascii="Times New Roman" w:eastAsiaTheme="minorEastAsia" w:hAnsi="Times New Roman" w:cs="Times New Roman"/>
        </w:rPr>
      </w:pPr>
    </w:p>
    <w:p w:rsidR="00012F69" w:rsidRDefault="00012F69" w:rsidP="006D7E27">
      <w:pPr>
        <w:widowControl/>
        <w:numPr>
          <w:ilvl w:val="1"/>
          <w:numId w:val="76"/>
        </w:numPr>
        <w:tabs>
          <w:tab w:val="left" w:pos="1001"/>
        </w:tabs>
        <w:spacing w:line="232" w:lineRule="auto"/>
        <w:jc w:val="both"/>
        <w:rPr>
          <w:rFonts w:ascii="Times New Roman" w:eastAsia="Symbol" w:hAnsi="Times New Roman" w:cs="Times New Roman"/>
        </w:rPr>
      </w:pPr>
      <w:r>
        <w:rPr>
          <w:rFonts w:ascii="Times New Roman" w:eastAsia="Times New Roman" w:hAnsi="Times New Roman" w:cs="Times New Roman"/>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012F69" w:rsidRDefault="00012F69" w:rsidP="00012F69">
      <w:pPr>
        <w:spacing w:line="32" w:lineRule="exact"/>
        <w:rPr>
          <w:rFonts w:ascii="Times New Roman" w:eastAsia="Symbol" w:hAnsi="Times New Roman" w:cs="Times New Roman"/>
        </w:rPr>
      </w:pPr>
    </w:p>
    <w:p w:rsidR="00012F69" w:rsidRDefault="00012F69" w:rsidP="006D7E27">
      <w:pPr>
        <w:widowControl/>
        <w:numPr>
          <w:ilvl w:val="1"/>
          <w:numId w:val="76"/>
        </w:numPr>
        <w:tabs>
          <w:tab w:val="left" w:pos="1001"/>
        </w:tabs>
        <w:spacing w:line="232" w:lineRule="auto"/>
        <w:jc w:val="both"/>
        <w:rPr>
          <w:rFonts w:ascii="Times New Roman" w:eastAsia="Symbol" w:hAnsi="Times New Roman" w:cs="Times New Roman"/>
        </w:rPr>
      </w:pPr>
      <w:r>
        <w:rPr>
          <w:rFonts w:ascii="Times New Roman" w:eastAsia="Times New Roman" w:hAnsi="Times New Roman" w:cs="Times New Roman"/>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012F69" w:rsidRDefault="00012F69" w:rsidP="00012F69">
      <w:pPr>
        <w:spacing w:line="37" w:lineRule="exact"/>
        <w:rPr>
          <w:rFonts w:ascii="Times New Roman" w:eastAsia="Symbol" w:hAnsi="Times New Roman" w:cs="Times New Roman"/>
        </w:rPr>
      </w:pPr>
    </w:p>
    <w:p w:rsidR="00012F69" w:rsidRDefault="00012F69" w:rsidP="006D7E27">
      <w:pPr>
        <w:widowControl/>
        <w:numPr>
          <w:ilvl w:val="1"/>
          <w:numId w:val="76"/>
        </w:numPr>
        <w:tabs>
          <w:tab w:val="left" w:pos="1001"/>
        </w:tabs>
        <w:spacing w:line="228" w:lineRule="auto"/>
        <w:jc w:val="both"/>
        <w:rPr>
          <w:rFonts w:ascii="Times New Roman" w:eastAsia="Symbol" w:hAnsi="Times New Roman" w:cs="Times New Roman"/>
        </w:rPr>
      </w:pPr>
      <w:proofErr w:type="spellStart"/>
      <w:r>
        <w:rPr>
          <w:rFonts w:ascii="Times New Roman" w:eastAsia="Times New Roman" w:hAnsi="Times New Roman" w:cs="Times New Roman"/>
        </w:rPr>
        <w:t>рекрутинговые</w:t>
      </w:r>
      <w:proofErr w:type="spellEnd"/>
      <w:r>
        <w:rPr>
          <w:rFonts w:ascii="Times New Roman" w:eastAsia="Times New Roman" w:hAnsi="Times New Roman" w:cs="Times New Roman"/>
        </w:rPr>
        <w:t xml:space="preserve"> мероприятия в начальной школе, реализующие идею популяризации деятельности детского общественного объединения, привлечения</w:t>
      </w:r>
    </w:p>
    <w:p w:rsidR="00012F69" w:rsidRDefault="00012F69" w:rsidP="00012F69">
      <w:pPr>
        <w:spacing w:line="12" w:lineRule="exact"/>
        <w:rPr>
          <w:rFonts w:ascii="Times New Roman" w:eastAsia="Symbol" w:hAnsi="Times New Roman" w:cs="Times New Roman"/>
        </w:rPr>
      </w:pPr>
    </w:p>
    <w:p w:rsidR="00012F69" w:rsidRDefault="00012F69" w:rsidP="006D7E27">
      <w:pPr>
        <w:widowControl/>
        <w:numPr>
          <w:ilvl w:val="0"/>
          <w:numId w:val="76"/>
        </w:numPr>
        <w:tabs>
          <w:tab w:val="left" w:pos="207"/>
        </w:tabs>
        <w:rPr>
          <w:rFonts w:ascii="Times New Roman" w:eastAsia="Times New Roman" w:hAnsi="Times New Roman" w:cs="Times New Roman"/>
        </w:rPr>
      </w:pPr>
      <w:r>
        <w:rPr>
          <w:rFonts w:ascii="Times New Roman" w:eastAsia="Times New Roman" w:hAnsi="Times New Roman" w:cs="Times New Roman"/>
        </w:rPr>
        <w:t xml:space="preserve">него новых участников (проводятся в форме игр, </w:t>
      </w:r>
      <w:proofErr w:type="spellStart"/>
      <w:r>
        <w:rPr>
          <w:rFonts w:ascii="Times New Roman" w:eastAsia="Times New Roman" w:hAnsi="Times New Roman" w:cs="Times New Roman"/>
        </w:rPr>
        <w:t>квестов</w:t>
      </w:r>
      <w:proofErr w:type="spellEnd"/>
      <w:r>
        <w:rPr>
          <w:rFonts w:ascii="Times New Roman" w:eastAsia="Times New Roman" w:hAnsi="Times New Roman" w:cs="Times New Roman"/>
        </w:rPr>
        <w:t>, театрализаций и т.п.);</w:t>
      </w:r>
    </w:p>
    <w:p w:rsidR="00012F69" w:rsidRDefault="00012F69" w:rsidP="00012F69">
      <w:pPr>
        <w:spacing w:line="32" w:lineRule="exact"/>
        <w:rPr>
          <w:rFonts w:ascii="Times New Roman" w:eastAsia="Times New Roman" w:hAnsi="Times New Roman" w:cs="Times New Roman"/>
        </w:rPr>
      </w:pPr>
    </w:p>
    <w:p w:rsidR="00012F69" w:rsidRDefault="00012F69" w:rsidP="006D7E27">
      <w:pPr>
        <w:widowControl/>
        <w:numPr>
          <w:ilvl w:val="1"/>
          <w:numId w:val="76"/>
        </w:numPr>
        <w:tabs>
          <w:tab w:val="left" w:pos="1001"/>
        </w:tabs>
        <w:spacing w:line="235" w:lineRule="auto"/>
        <w:jc w:val="both"/>
        <w:rPr>
          <w:rFonts w:ascii="Times New Roman" w:eastAsia="Symbol" w:hAnsi="Times New Roman" w:cs="Times New Roman"/>
        </w:rPr>
      </w:pPr>
      <w:proofErr w:type="gramStart"/>
      <w:r>
        <w:rPr>
          <w:rFonts w:ascii="Times New Roman" w:eastAsia="Times New Roman" w:hAnsi="Times New Roman" w:cs="Times New Roman"/>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Pr>
          <w:rFonts w:ascii="Times New Roman" w:eastAsia="Times New Roman" w:hAnsi="Times New Roman" w:cs="Times New Roman"/>
        </w:rPr>
        <w:t>интернет-странички</w:t>
      </w:r>
      <w:proofErr w:type="spellEnd"/>
      <w:r>
        <w:rPr>
          <w:rFonts w:ascii="Times New Roman" w:eastAsia="Times New Roman" w:hAnsi="Times New Roman" w:cs="Times New Roman"/>
        </w:rPr>
        <w:t xml:space="preserve"> детского объединения в </w:t>
      </w:r>
      <w:proofErr w:type="spellStart"/>
      <w:r>
        <w:rPr>
          <w:rFonts w:ascii="Times New Roman" w:eastAsia="Times New Roman" w:hAnsi="Times New Roman" w:cs="Times New Roman"/>
        </w:rPr>
        <w:t>соцсетях</w:t>
      </w:r>
      <w:proofErr w:type="spellEnd"/>
      <w:r>
        <w:rPr>
          <w:rFonts w:ascii="Times New Roman" w:eastAsia="Times New Roman" w:hAnsi="Times New Roman" w:cs="Times New Roman"/>
        </w:rPr>
        <w:t>, организации деятельности пресс-центра детского объединения, проведения традиционных огоньков – формы коллективного</w:t>
      </w:r>
      <w:proofErr w:type="gramEnd"/>
      <w:r>
        <w:rPr>
          <w:rFonts w:ascii="Times New Roman" w:eastAsia="Times New Roman" w:hAnsi="Times New Roman" w:cs="Times New Roman"/>
        </w:rPr>
        <w:t xml:space="preserve"> анализа проводимых детским объединением дел);</w:t>
      </w:r>
    </w:p>
    <w:p w:rsidR="00012F69" w:rsidRDefault="00012F69" w:rsidP="00012F69">
      <w:pPr>
        <w:spacing w:line="43" w:lineRule="exact"/>
        <w:rPr>
          <w:rFonts w:ascii="Times New Roman" w:eastAsia="Symbol" w:hAnsi="Times New Roman" w:cs="Times New Roman"/>
        </w:rPr>
      </w:pPr>
    </w:p>
    <w:p w:rsidR="00012F69" w:rsidRDefault="00012F69" w:rsidP="006D7E27">
      <w:pPr>
        <w:widowControl/>
        <w:numPr>
          <w:ilvl w:val="1"/>
          <w:numId w:val="76"/>
        </w:numPr>
        <w:tabs>
          <w:tab w:val="left" w:pos="1001"/>
        </w:tabs>
        <w:spacing w:line="232" w:lineRule="auto"/>
        <w:jc w:val="both"/>
        <w:rPr>
          <w:rFonts w:ascii="Times New Roman" w:eastAsia="Symbol" w:hAnsi="Times New Roman" w:cs="Times New Roman"/>
        </w:rPr>
      </w:pPr>
      <w:r>
        <w:rPr>
          <w:rFonts w:ascii="Times New Roman" w:eastAsia="Times New Roman" w:hAnsi="Times New Roman" w:cs="Times New Roman"/>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012F69" w:rsidRDefault="00012F69" w:rsidP="00012F69">
      <w:pPr>
        <w:ind w:left="7"/>
        <w:rPr>
          <w:rFonts w:ascii="Times New Roman" w:eastAsiaTheme="minorEastAsia" w:hAnsi="Times New Roman" w:cs="Times New Roman"/>
        </w:rPr>
      </w:pPr>
      <w:r>
        <w:rPr>
          <w:rFonts w:ascii="Times New Roman" w:eastAsia="Times New Roman" w:hAnsi="Times New Roman" w:cs="Times New Roman"/>
          <w:b/>
          <w:bCs/>
        </w:rPr>
        <w:t>Модуль  «Экскурсии, экспедиции, походы»</w:t>
      </w:r>
    </w:p>
    <w:p w:rsidR="00012F69" w:rsidRDefault="00012F69" w:rsidP="00012F69">
      <w:pPr>
        <w:spacing w:line="8" w:lineRule="exact"/>
        <w:rPr>
          <w:rFonts w:ascii="Times New Roman" w:eastAsiaTheme="minorEastAsia" w:hAnsi="Times New Roman" w:cs="Times New Roman"/>
        </w:rPr>
      </w:pPr>
    </w:p>
    <w:p w:rsidR="00012F69" w:rsidRDefault="00012F69" w:rsidP="00012F69">
      <w:pPr>
        <w:spacing w:line="237" w:lineRule="auto"/>
        <w:ind w:left="7" w:firstLine="567"/>
        <w:jc w:val="both"/>
        <w:rPr>
          <w:rFonts w:ascii="Times New Roman" w:eastAsiaTheme="minorEastAsia" w:hAnsi="Times New Roman" w:cs="Times New Roman"/>
        </w:rPr>
      </w:pPr>
      <w:r>
        <w:rPr>
          <w:rFonts w:ascii="Times New Roman" w:eastAsia="Times New Roman" w:hAnsi="Times New Roman" w:cs="Times New Roman"/>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w:t>
      </w:r>
      <w:r>
        <w:rPr>
          <w:rFonts w:ascii="Times New Roman" w:eastAsia="Times New Roman" w:hAnsi="Times New Roman" w:cs="Times New Roman"/>
        </w:rPr>
        <w:lastRenderedPageBreak/>
        <w:t xml:space="preserve">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eastAsia="Times New Roman" w:hAnsi="Times New Roman" w:cs="Times New Roman"/>
        </w:rPr>
        <w:t>самообслуживающего</w:t>
      </w:r>
      <w:proofErr w:type="spellEnd"/>
      <w:r>
        <w:rPr>
          <w:rFonts w:ascii="Times New Roman" w:eastAsia="Times New Roman" w:hAnsi="Times New Roman" w:cs="Times New Roman"/>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Fonts w:ascii="Times New Roman" w:eastAsia="Times New Roman" w:hAnsi="Times New Roman" w:cs="Times New Roman"/>
          <w:i/>
          <w:iCs/>
        </w:rPr>
        <w:t>.</w:t>
      </w:r>
    </w:p>
    <w:p w:rsidR="00012F69" w:rsidRDefault="00012F69" w:rsidP="00012F69">
      <w:pPr>
        <w:spacing w:line="36" w:lineRule="exact"/>
        <w:rPr>
          <w:rFonts w:ascii="Times New Roman" w:eastAsiaTheme="minorEastAsia" w:hAnsi="Times New Roman" w:cs="Times New Roman"/>
        </w:rPr>
      </w:pPr>
    </w:p>
    <w:p w:rsidR="00012F69" w:rsidRDefault="00012F69" w:rsidP="006D7E27">
      <w:pPr>
        <w:widowControl/>
        <w:numPr>
          <w:ilvl w:val="0"/>
          <w:numId w:val="77"/>
        </w:numPr>
        <w:tabs>
          <w:tab w:val="left" w:pos="893"/>
        </w:tabs>
        <w:spacing w:line="232" w:lineRule="auto"/>
        <w:ind w:right="180"/>
        <w:jc w:val="both"/>
        <w:rPr>
          <w:rFonts w:ascii="Times New Roman" w:eastAsia="Symbol" w:hAnsi="Times New Roman" w:cs="Times New Roman"/>
        </w:rPr>
      </w:pPr>
      <w:r>
        <w:rPr>
          <w:rFonts w:ascii="Times New Roman" w:eastAsia="Times New Roman" w:hAnsi="Times New Roman" w:cs="Times New Roman"/>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012F69" w:rsidRDefault="00012F69" w:rsidP="006D7E27">
      <w:pPr>
        <w:widowControl/>
        <w:numPr>
          <w:ilvl w:val="0"/>
          <w:numId w:val="78"/>
        </w:numPr>
        <w:tabs>
          <w:tab w:val="left" w:pos="893"/>
        </w:tabs>
        <w:spacing w:line="232" w:lineRule="auto"/>
        <w:ind w:right="180"/>
        <w:jc w:val="both"/>
        <w:rPr>
          <w:rFonts w:ascii="Times New Roman" w:eastAsia="Symbol" w:hAnsi="Times New Roman" w:cs="Times New Roman"/>
        </w:rPr>
      </w:pPr>
      <w:r>
        <w:rPr>
          <w:rFonts w:ascii="Times New Roman" w:eastAsia="Times New Roman" w:hAnsi="Times New Roman" w:cs="Times New Roman"/>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012F69" w:rsidRDefault="00012F69" w:rsidP="00012F69">
      <w:pPr>
        <w:spacing w:line="33" w:lineRule="exact"/>
        <w:rPr>
          <w:rFonts w:ascii="Times New Roman" w:eastAsia="Symbol" w:hAnsi="Times New Roman" w:cs="Times New Roman"/>
        </w:rPr>
      </w:pPr>
    </w:p>
    <w:p w:rsidR="00012F69" w:rsidRDefault="00012F69" w:rsidP="006D7E27">
      <w:pPr>
        <w:widowControl/>
        <w:numPr>
          <w:ilvl w:val="0"/>
          <w:numId w:val="78"/>
        </w:numPr>
        <w:tabs>
          <w:tab w:val="left" w:pos="893"/>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012F69" w:rsidRDefault="00012F69" w:rsidP="00012F69">
      <w:pPr>
        <w:spacing w:line="36" w:lineRule="exact"/>
        <w:rPr>
          <w:rFonts w:ascii="Times New Roman" w:eastAsia="Symbol" w:hAnsi="Times New Roman" w:cs="Times New Roman"/>
        </w:rPr>
      </w:pPr>
    </w:p>
    <w:p w:rsidR="00012F69" w:rsidRDefault="00012F69" w:rsidP="006D7E27">
      <w:pPr>
        <w:widowControl/>
        <w:numPr>
          <w:ilvl w:val="0"/>
          <w:numId w:val="78"/>
        </w:numPr>
        <w:tabs>
          <w:tab w:val="left" w:pos="893"/>
        </w:tabs>
        <w:spacing w:line="235" w:lineRule="auto"/>
        <w:ind w:right="180"/>
        <w:jc w:val="both"/>
        <w:rPr>
          <w:rFonts w:ascii="Times New Roman" w:eastAsia="Symbol" w:hAnsi="Times New Roman" w:cs="Times New Roman"/>
        </w:rPr>
      </w:pPr>
      <w:proofErr w:type="gramStart"/>
      <w:r>
        <w:rPr>
          <w:rFonts w:ascii="Times New Roman" w:eastAsia="Times New Roman" w:hAnsi="Times New Roman" w:cs="Times New Roman"/>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Pr>
          <w:rFonts w:ascii="Times New Roman" w:eastAsia="Times New Roman" w:hAnsi="Times New Roman" w:cs="Times New Roman"/>
        </w:rPr>
        <w:t xml:space="preserve"> - по возвращению домой).</w:t>
      </w:r>
    </w:p>
    <w:p w:rsidR="00012F69" w:rsidRDefault="00012F69" w:rsidP="00012F69">
      <w:pPr>
        <w:spacing w:line="36" w:lineRule="exact"/>
        <w:rPr>
          <w:rFonts w:ascii="Times New Roman" w:eastAsia="Symbol" w:hAnsi="Times New Roman" w:cs="Times New Roman"/>
        </w:rPr>
      </w:pPr>
    </w:p>
    <w:p w:rsidR="00012F69" w:rsidRDefault="00012F69" w:rsidP="006D7E27">
      <w:pPr>
        <w:widowControl/>
        <w:numPr>
          <w:ilvl w:val="0"/>
          <w:numId w:val="78"/>
        </w:numPr>
        <w:tabs>
          <w:tab w:val="left" w:pos="893"/>
        </w:tabs>
        <w:spacing w:line="244" w:lineRule="auto"/>
        <w:ind w:right="180"/>
        <w:jc w:val="both"/>
        <w:rPr>
          <w:rFonts w:ascii="Times New Roman" w:eastAsia="Symbol" w:hAnsi="Times New Roman" w:cs="Times New Roman"/>
        </w:rPr>
      </w:pPr>
      <w:proofErr w:type="spellStart"/>
      <w:r>
        <w:rPr>
          <w:rFonts w:ascii="Times New Roman" w:eastAsia="Times New Roman" w:hAnsi="Times New Roman" w:cs="Times New Roman"/>
        </w:rPr>
        <w:t>турслет</w:t>
      </w:r>
      <w:proofErr w:type="spellEnd"/>
      <w:r>
        <w:rPr>
          <w:rFonts w:ascii="Times New Roman" w:eastAsia="Times New Roman" w:hAnsi="Times New Roman" w:cs="Times New Roman"/>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012F69" w:rsidRDefault="00012F69" w:rsidP="00012F69">
      <w:pPr>
        <w:rPr>
          <w:rFonts w:ascii="Times New Roman" w:eastAsiaTheme="minorEastAsia" w:hAnsi="Times New Roman" w:cs="Times New Roman"/>
        </w:rPr>
      </w:pPr>
      <w:r>
        <w:rPr>
          <w:rFonts w:ascii="Times New Roman" w:eastAsia="Times New Roman" w:hAnsi="Times New Roman" w:cs="Times New Roman"/>
          <w:b/>
          <w:bCs/>
        </w:rPr>
        <w:t xml:space="preserve"> Модуль «Профориентация»</w:t>
      </w:r>
    </w:p>
    <w:p w:rsidR="00012F69" w:rsidRDefault="00012F69" w:rsidP="00012F69">
      <w:pPr>
        <w:spacing w:line="8" w:lineRule="exact"/>
        <w:rPr>
          <w:rFonts w:ascii="Times New Roman" w:eastAsiaTheme="minorEastAsia" w:hAnsi="Times New Roman" w:cs="Times New Roman"/>
        </w:rPr>
      </w:pPr>
    </w:p>
    <w:p w:rsidR="00012F69" w:rsidRDefault="00012F69" w:rsidP="00012F69">
      <w:pPr>
        <w:spacing w:line="237" w:lineRule="auto"/>
        <w:ind w:left="7" w:firstLine="567"/>
        <w:jc w:val="both"/>
        <w:rPr>
          <w:rFonts w:ascii="Times New Roman" w:eastAsiaTheme="minorEastAsia" w:hAnsi="Times New Roman" w:cs="Times New Roman"/>
        </w:rPr>
      </w:pPr>
      <w:r>
        <w:rPr>
          <w:rFonts w:ascii="Times New Roman" w:eastAsia="Times New Roman" w:hAnsi="Times New Roman" w:cs="Times New Roman"/>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eastAsia="Times New Roman" w:hAnsi="Times New Roman" w:cs="Times New Roman"/>
        </w:rPr>
        <w:t>профориентационно</w:t>
      </w:r>
      <w:proofErr w:type="spellEnd"/>
      <w:r>
        <w:rPr>
          <w:rFonts w:ascii="Times New Roman" w:eastAsia="Times New Roman" w:hAnsi="Times New Roman" w:cs="Times New Roman"/>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ascii="Times New Roman" w:eastAsia="Times New Roman" w:hAnsi="Times New Roman" w:cs="Times New Roman"/>
        </w:rPr>
        <w:t>внепрофессиональную</w:t>
      </w:r>
      <w:proofErr w:type="spellEnd"/>
      <w:r>
        <w:rPr>
          <w:rFonts w:ascii="Times New Roman" w:eastAsia="Times New Roman" w:hAnsi="Times New Roman" w:cs="Times New Roman"/>
        </w:rPr>
        <w:t xml:space="preserve"> составляющие такой деятельности. Эта работа осуществляется </w:t>
      </w:r>
      <w:proofErr w:type="gramStart"/>
      <w:r>
        <w:rPr>
          <w:rFonts w:ascii="Times New Roman" w:eastAsia="Times New Roman" w:hAnsi="Times New Roman" w:cs="Times New Roman"/>
        </w:rPr>
        <w:t>через</w:t>
      </w:r>
      <w:proofErr w:type="gramEnd"/>
      <w:r>
        <w:rPr>
          <w:rFonts w:ascii="Times New Roman" w:eastAsia="Times New Roman" w:hAnsi="Times New Roman" w:cs="Times New Roman"/>
        </w:rPr>
        <w:t>:</w:t>
      </w:r>
    </w:p>
    <w:p w:rsidR="00012F69" w:rsidRDefault="00012F69" w:rsidP="00012F69">
      <w:pPr>
        <w:spacing w:line="35" w:lineRule="exact"/>
        <w:rPr>
          <w:rFonts w:ascii="Times New Roman" w:eastAsiaTheme="minorEastAsia" w:hAnsi="Times New Roman" w:cs="Times New Roman"/>
        </w:rPr>
      </w:pPr>
    </w:p>
    <w:p w:rsidR="00012F69" w:rsidRDefault="00012F69" w:rsidP="006D7E27">
      <w:pPr>
        <w:widowControl/>
        <w:numPr>
          <w:ilvl w:val="1"/>
          <w:numId w:val="79"/>
        </w:numPr>
        <w:tabs>
          <w:tab w:val="left" w:pos="893"/>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 xml:space="preserve">циклы </w:t>
      </w:r>
      <w:proofErr w:type="spellStart"/>
      <w:r>
        <w:rPr>
          <w:rFonts w:ascii="Times New Roman" w:eastAsia="Times New Roman" w:hAnsi="Times New Roman" w:cs="Times New Roman"/>
        </w:rPr>
        <w:t>профориентационных</w:t>
      </w:r>
      <w:proofErr w:type="spellEnd"/>
      <w:r>
        <w:rPr>
          <w:rFonts w:ascii="Times New Roman" w:eastAsia="Times New Roman" w:hAnsi="Times New Roman" w:cs="Times New Roman"/>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012F69" w:rsidRDefault="00012F69" w:rsidP="00012F69">
      <w:pPr>
        <w:spacing w:line="36" w:lineRule="exact"/>
        <w:rPr>
          <w:rFonts w:ascii="Times New Roman" w:eastAsia="Symbol" w:hAnsi="Times New Roman" w:cs="Times New Roman"/>
        </w:rPr>
      </w:pPr>
    </w:p>
    <w:p w:rsidR="00012F69" w:rsidRDefault="00012F69" w:rsidP="006D7E27">
      <w:pPr>
        <w:widowControl/>
        <w:numPr>
          <w:ilvl w:val="1"/>
          <w:numId w:val="79"/>
        </w:numPr>
        <w:tabs>
          <w:tab w:val="left" w:pos="893"/>
        </w:tabs>
        <w:spacing w:line="237" w:lineRule="auto"/>
        <w:ind w:right="180"/>
        <w:jc w:val="both"/>
        <w:rPr>
          <w:rFonts w:ascii="Times New Roman" w:eastAsia="Symbol" w:hAnsi="Times New Roman" w:cs="Times New Roman"/>
        </w:rPr>
      </w:pPr>
      <w:proofErr w:type="spellStart"/>
      <w:r>
        <w:rPr>
          <w:rFonts w:ascii="Times New Roman" w:eastAsia="Times New Roman" w:hAnsi="Times New Roman" w:cs="Times New Roman"/>
        </w:rPr>
        <w:t>профориентационные</w:t>
      </w:r>
      <w:proofErr w:type="spellEnd"/>
      <w:r>
        <w:rPr>
          <w:rFonts w:ascii="Times New Roman" w:eastAsia="Times New Roman" w:hAnsi="Times New Roman" w:cs="Times New Roman"/>
        </w:rPr>
        <w:t xml:space="preserve"> игры: симуляции, деловые игры, </w:t>
      </w:r>
      <w:proofErr w:type="spellStart"/>
      <w:r>
        <w:rPr>
          <w:rFonts w:ascii="Times New Roman" w:eastAsia="Times New Roman" w:hAnsi="Times New Roman" w:cs="Times New Roman"/>
        </w:rPr>
        <w:t>квесты</w:t>
      </w:r>
      <w:proofErr w:type="spellEnd"/>
      <w:r>
        <w:rPr>
          <w:rFonts w:ascii="Times New Roman" w:eastAsia="Times New Roman" w:hAnsi="Times New Roman" w:cs="Times New Roman"/>
        </w:rPr>
        <w:t>, решение кейсов (ситуаций, в которых необходимо принять решение, занять определенную позицию), расширяющие знания школьников о типах профессий,</w:t>
      </w:r>
    </w:p>
    <w:p w:rsidR="00012F69" w:rsidRDefault="00012F69" w:rsidP="00012F69">
      <w:pPr>
        <w:spacing w:line="19" w:lineRule="exact"/>
        <w:rPr>
          <w:rFonts w:ascii="Times New Roman" w:eastAsia="Symbol" w:hAnsi="Times New Roman" w:cs="Times New Roman"/>
        </w:rPr>
      </w:pPr>
    </w:p>
    <w:p w:rsidR="00012F69" w:rsidRDefault="00012F69" w:rsidP="006D7E27">
      <w:pPr>
        <w:widowControl/>
        <w:numPr>
          <w:ilvl w:val="0"/>
          <w:numId w:val="79"/>
        </w:numPr>
        <w:tabs>
          <w:tab w:val="left" w:pos="285"/>
        </w:tabs>
        <w:spacing w:line="232" w:lineRule="auto"/>
        <w:ind w:right="200"/>
        <w:rPr>
          <w:rFonts w:ascii="Times New Roman" w:eastAsia="Times New Roman" w:hAnsi="Times New Roman" w:cs="Times New Roman"/>
        </w:rPr>
      </w:pPr>
      <w:proofErr w:type="gramStart"/>
      <w:r>
        <w:rPr>
          <w:rFonts w:ascii="Times New Roman" w:eastAsia="Times New Roman" w:hAnsi="Times New Roman" w:cs="Times New Roman"/>
        </w:rPr>
        <w:t>способах</w:t>
      </w:r>
      <w:proofErr w:type="gramEnd"/>
      <w:r>
        <w:rPr>
          <w:rFonts w:ascii="Times New Roman" w:eastAsia="Times New Roman" w:hAnsi="Times New Roman" w:cs="Times New Roman"/>
        </w:rPr>
        <w:t xml:space="preserve"> выбора профессий, о достоинствах и недостатках той или иной интересной школьникам профессиональной деятельности;</w:t>
      </w:r>
    </w:p>
    <w:p w:rsidR="00012F69" w:rsidRDefault="00012F69" w:rsidP="006D7E27">
      <w:pPr>
        <w:widowControl/>
        <w:numPr>
          <w:ilvl w:val="0"/>
          <w:numId w:val="80"/>
        </w:numPr>
        <w:tabs>
          <w:tab w:val="left" w:pos="886"/>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012F69" w:rsidRDefault="00012F69" w:rsidP="00012F69">
      <w:pPr>
        <w:spacing w:line="32" w:lineRule="exact"/>
        <w:rPr>
          <w:rFonts w:ascii="Times New Roman" w:eastAsia="Symbol" w:hAnsi="Times New Roman" w:cs="Times New Roman"/>
        </w:rPr>
      </w:pPr>
    </w:p>
    <w:p w:rsidR="00012F69" w:rsidRDefault="00012F69" w:rsidP="006D7E27">
      <w:pPr>
        <w:widowControl/>
        <w:numPr>
          <w:ilvl w:val="0"/>
          <w:numId w:val="80"/>
        </w:numPr>
        <w:tabs>
          <w:tab w:val="left" w:pos="886"/>
        </w:tabs>
        <w:spacing w:line="230" w:lineRule="auto"/>
        <w:ind w:right="180"/>
        <w:jc w:val="both"/>
        <w:rPr>
          <w:rFonts w:ascii="Times New Roman" w:eastAsia="Symbol" w:hAnsi="Times New Roman" w:cs="Times New Roman"/>
        </w:rPr>
      </w:pPr>
      <w:r>
        <w:rPr>
          <w:rFonts w:ascii="Times New Roman" w:eastAsia="Times New Roman" w:hAnsi="Times New Roman" w:cs="Times New Roman"/>
        </w:rPr>
        <w:lastRenderedPageBreak/>
        <w:t xml:space="preserve">посещение </w:t>
      </w:r>
      <w:proofErr w:type="spellStart"/>
      <w:r>
        <w:rPr>
          <w:rFonts w:ascii="Times New Roman" w:eastAsia="Times New Roman" w:hAnsi="Times New Roman" w:cs="Times New Roman"/>
        </w:rPr>
        <w:t>профориентационных</w:t>
      </w:r>
      <w:proofErr w:type="spellEnd"/>
      <w:r>
        <w:rPr>
          <w:rFonts w:ascii="Times New Roman" w:eastAsia="Times New Roman" w:hAnsi="Times New Roman" w:cs="Times New Roman"/>
        </w:rPr>
        <w:t xml:space="preserve"> выставок, ярмарок профессий, тематических </w:t>
      </w:r>
      <w:proofErr w:type="spellStart"/>
      <w:r>
        <w:rPr>
          <w:rFonts w:ascii="Times New Roman" w:eastAsia="Times New Roman" w:hAnsi="Times New Roman" w:cs="Times New Roman"/>
        </w:rPr>
        <w:t>профориентационных</w:t>
      </w:r>
      <w:proofErr w:type="spellEnd"/>
      <w:r>
        <w:rPr>
          <w:rFonts w:ascii="Times New Roman" w:eastAsia="Times New Roman" w:hAnsi="Times New Roman" w:cs="Times New Roman"/>
        </w:rPr>
        <w:t xml:space="preserve"> парков, </w:t>
      </w:r>
      <w:proofErr w:type="spellStart"/>
      <w:r>
        <w:rPr>
          <w:rFonts w:ascii="Times New Roman" w:eastAsia="Times New Roman" w:hAnsi="Times New Roman" w:cs="Times New Roman"/>
        </w:rPr>
        <w:t>профориентационных</w:t>
      </w:r>
      <w:proofErr w:type="spellEnd"/>
      <w:r>
        <w:rPr>
          <w:rFonts w:ascii="Times New Roman" w:eastAsia="Times New Roman" w:hAnsi="Times New Roman" w:cs="Times New Roman"/>
        </w:rPr>
        <w:t xml:space="preserve"> лагерей, дней открытых дверей в средних специальных учебных заведениях и вузах;</w:t>
      </w:r>
    </w:p>
    <w:p w:rsidR="00012F69" w:rsidRDefault="00012F69" w:rsidP="00012F69">
      <w:pPr>
        <w:spacing w:line="36" w:lineRule="exact"/>
        <w:rPr>
          <w:rFonts w:ascii="Times New Roman" w:eastAsia="Symbol" w:hAnsi="Times New Roman" w:cs="Times New Roman"/>
        </w:rPr>
      </w:pPr>
    </w:p>
    <w:p w:rsidR="00012F69" w:rsidRDefault="00012F69" w:rsidP="006D7E27">
      <w:pPr>
        <w:widowControl/>
        <w:numPr>
          <w:ilvl w:val="0"/>
          <w:numId w:val="80"/>
        </w:numPr>
        <w:tabs>
          <w:tab w:val="left" w:pos="886"/>
        </w:tabs>
        <w:spacing w:line="232" w:lineRule="auto"/>
        <w:ind w:right="180"/>
        <w:jc w:val="both"/>
        <w:rPr>
          <w:rFonts w:ascii="Times New Roman" w:eastAsia="Symbol" w:hAnsi="Times New Roman" w:cs="Times New Roman"/>
        </w:rPr>
      </w:pPr>
      <w:r>
        <w:rPr>
          <w:rFonts w:ascii="Times New Roman" w:eastAsia="Times New Roman" w:hAnsi="Times New Roman" w:cs="Times New Roman"/>
        </w:rPr>
        <w:t xml:space="preserve">совместное с педагогами изучение интернет ресурсов, посвященных выбору профессий, прохождение </w:t>
      </w:r>
      <w:proofErr w:type="spellStart"/>
      <w:r>
        <w:rPr>
          <w:rFonts w:ascii="Times New Roman" w:eastAsia="Times New Roman" w:hAnsi="Times New Roman" w:cs="Times New Roman"/>
        </w:rPr>
        <w:t>профориентационного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онлайн-тестирования</w:t>
      </w:r>
      <w:proofErr w:type="spellEnd"/>
      <w:r>
        <w:rPr>
          <w:rFonts w:ascii="Times New Roman" w:eastAsia="Times New Roman" w:hAnsi="Times New Roman" w:cs="Times New Roman"/>
        </w:rPr>
        <w:t xml:space="preserve">, прохождение </w:t>
      </w:r>
      <w:proofErr w:type="spellStart"/>
      <w:r>
        <w:rPr>
          <w:rFonts w:ascii="Times New Roman" w:eastAsia="Times New Roman" w:hAnsi="Times New Roman" w:cs="Times New Roman"/>
        </w:rPr>
        <w:t>онлайн</w:t>
      </w:r>
      <w:proofErr w:type="spellEnd"/>
      <w:r>
        <w:rPr>
          <w:rFonts w:ascii="Times New Roman" w:eastAsia="Times New Roman" w:hAnsi="Times New Roman" w:cs="Times New Roman"/>
        </w:rPr>
        <w:t xml:space="preserve"> курсов по интересующим профессиям и направлениям образования;</w:t>
      </w:r>
    </w:p>
    <w:p w:rsidR="00012F69" w:rsidRDefault="00012F69" w:rsidP="00012F69">
      <w:pPr>
        <w:spacing w:line="37" w:lineRule="exact"/>
        <w:rPr>
          <w:rFonts w:ascii="Times New Roman" w:eastAsia="Symbol" w:hAnsi="Times New Roman" w:cs="Times New Roman"/>
        </w:rPr>
      </w:pPr>
    </w:p>
    <w:p w:rsidR="00012F69" w:rsidRDefault="00012F69" w:rsidP="006D7E27">
      <w:pPr>
        <w:widowControl/>
        <w:numPr>
          <w:ilvl w:val="0"/>
          <w:numId w:val="80"/>
        </w:numPr>
        <w:tabs>
          <w:tab w:val="left" w:pos="886"/>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 xml:space="preserve">участие в работе всероссийских </w:t>
      </w:r>
      <w:proofErr w:type="spellStart"/>
      <w:r>
        <w:rPr>
          <w:rFonts w:ascii="Times New Roman" w:eastAsia="Times New Roman" w:hAnsi="Times New Roman" w:cs="Times New Roman"/>
        </w:rPr>
        <w:t>профориентационных</w:t>
      </w:r>
      <w:proofErr w:type="spellEnd"/>
      <w:r>
        <w:rPr>
          <w:rFonts w:ascii="Times New Roman" w:eastAsia="Times New Roman" w:hAnsi="Times New Roman" w:cs="Times New Roman"/>
        </w:rPr>
        <w:t xml:space="preserve"> проектов, созданных в сети интернет: просмотр лекций, решение учебно-тренировочных задач, участие </w:t>
      </w:r>
      <w:proofErr w:type="spellStart"/>
      <w:r>
        <w:rPr>
          <w:rFonts w:ascii="Times New Roman" w:eastAsia="Times New Roman" w:hAnsi="Times New Roman" w:cs="Times New Roman"/>
        </w:rPr>
        <w:t>вмастер</w:t>
      </w:r>
      <w:proofErr w:type="spellEnd"/>
      <w:r>
        <w:rPr>
          <w:rFonts w:ascii="Times New Roman" w:eastAsia="Times New Roman" w:hAnsi="Times New Roman" w:cs="Times New Roman"/>
        </w:rPr>
        <w:t xml:space="preserve"> классах, посещение открытых уроков;</w:t>
      </w:r>
    </w:p>
    <w:p w:rsidR="00012F69" w:rsidRDefault="00012F69" w:rsidP="00012F69">
      <w:pPr>
        <w:spacing w:line="34" w:lineRule="exact"/>
        <w:rPr>
          <w:rFonts w:ascii="Times New Roman" w:eastAsia="Symbol" w:hAnsi="Times New Roman" w:cs="Times New Roman"/>
        </w:rPr>
      </w:pPr>
    </w:p>
    <w:p w:rsidR="00012F69" w:rsidRDefault="00012F69" w:rsidP="006D7E27">
      <w:pPr>
        <w:widowControl/>
        <w:numPr>
          <w:ilvl w:val="0"/>
          <w:numId w:val="80"/>
        </w:numPr>
        <w:tabs>
          <w:tab w:val="left" w:pos="886"/>
        </w:tabs>
        <w:spacing w:line="232" w:lineRule="auto"/>
        <w:ind w:right="180"/>
        <w:jc w:val="both"/>
        <w:rPr>
          <w:rFonts w:ascii="Times New Roman" w:eastAsia="Symbol" w:hAnsi="Times New Roman" w:cs="Times New Roman"/>
        </w:rPr>
      </w:pPr>
      <w:r>
        <w:rPr>
          <w:rFonts w:ascii="Times New Roman" w:eastAsia="Times New Roman" w:hAnsi="Times New Roman" w:cs="Times New Roman"/>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12F69" w:rsidRDefault="00012F69" w:rsidP="00012F69">
      <w:pPr>
        <w:spacing w:line="37" w:lineRule="exact"/>
        <w:rPr>
          <w:rFonts w:ascii="Times New Roman" w:eastAsia="Symbol" w:hAnsi="Times New Roman" w:cs="Times New Roman"/>
        </w:rPr>
      </w:pPr>
    </w:p>
    <w:p w:rsidR="00012F69" w:rsidRPr="00A86180" w:rsidRDefault="00012F69" w:rsidP="006D7E27">
      <w:pPr>
        <w:widowControl/>
        <w:numPr>
          <w:ilvl w:val="0"/>
          <w:numId w:val="80"/>
        </w:numPr>
        <w:tabs>
          <w:tab w:val="left" w:pos="886"/>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012F69" w:rsidRDefault="00012F69" w:rsidP="00012F69">
      <w:pPr>
        <w:rPr>
          <w:rFonts w:ascii="Times New Roman" w:eastAsiaTheme="minorEastAsia" w:hAnsi="Times New Roman" w:cs="Times New Roman"/>
        </w:rPr>
      </w:pPr>
      <w:r>
        <w:rPr>
          <w:rFonts w:ascii="Times New Roman" w:eastAsia="Times New Roman" w:hAnsi="Times New Roman" w:cs="Times New Roman"/>
          <w:b/>
          <w:bCs/>
        </w:rPr>
        <w:t xml:space="preserve"> Модуль «</w:t>
      </w:r>
      <w:proofErr w:type="gramStart"/>
      <w:r>
        <w:rPr>
          <w:rFonts w:ascii="Times New Roman" w:eastAsia="Times New Roman" w:hAnsi="Times New Roman" w:cs="Times New Roman"/>
          <w:b/>
          <w:bCs/>
        </w:rPr>
        <w:t>Школьные</w:t>
      </w:r>
      <w:proofErr w:type="gram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медиа</w:t>
      </w:r>
      <w:proofErr w:type="spellEnd"/>
      <w:r>
        <w:rPr>
          <w:rFonts w:ascii="Times New Roman" w:eastAsia="Times New Roman" w:hAnsi="Times New Roman" w:cs="Times New Roman"/>
          <w:b/>
          <w:bCs/>
        </w:rPr>
        <w:t>»</w:t>
      </w:r>
    </w:p>
    <w:p w:rsidR="00012F69" w:rsidRDefault="00012F69" w:rsidP="00012F69">
      <w:pPr>
        <w:spacing w:line="8" w:lineRule="exact"/>
        <w:rPr>
          <w:rFonts w:ascii="Times New Roman" w:eastAsiaTheme="minorEastAsia" w:hAnsi="Times New Roman" w:cs="Times New Roman"/>
        </w:rPr>
      </w:pPr>
    </w:p>
    <w:p w:rsidR="00012F69" w:rsidRDefault="00012F69" w:rsidP="00012F69">
      <w:pPr>
        <w:spacing w:line="235" w:lineRule="auto"/>
        <w:ind w:firstLine="567"/>
        <w:jc w:val="both"/>
        <w:rPr>
          <w:rFonts w:ascii="Times New Roman" w:eastAsiaTheme="minorEastAsia" w:hAnsi="Times New Roman" w:cs="Times New Roman"/>
        </w:rPr>
      </w:pPr>
      <w:r>
        <w:rPr>
          <w:rFonts w:ascii="Times New Roman" w:eastAsia="Times New Roman" w:hAnsi="Times New Roman" w:cs="Times New Roman"/>
        </w:rPr>
        <w:t xml:space="preserve">Цель школьных </w:t>
      </w:r>
      <w:proofErr w:type="spellStart"/>
      <w:r>
        <w:rPr>
          <w:rFonts w:ascii="Times New Roman" w:eastAsia="Times New Roman" w:hAnsi="Times New Roman" w:cs="Times New Roman"/>
        </w:rPr>
        <w:t>медиа</w:t>
      </w:r>
      <w:proofErr w:type="spellEnd"/>
      <w:r>
        <w:rPr>
          <w:rFonts w:ascii="Times New Roman" w:eastAsia="Times New Roman" w:hAnsi="Times New Roman" w:cs="Times New Roman"/>
        </w:rPr>
        <w:t xml:space="preserve"> (совместно создаваемых школьниками и педагогами средств распространения текстовой, аудио и </w:t>
      </w:r>
      <w:proofErr w:type="gramStart"/>
      <w:r>
        <w:rPr>
          <w:rFonts w:ascii="Times New Roman" w:eastAsia="Times New Roman" w:hAnsi="Times New Roman" w:cs="Times New Roman"/>
        </w:rPr>
        <w:t>видео информации</w:t>
      </w:r>
      <w:proofErr w:type="gramEnd"/>
      <w:r>
        <w:rPr>
          <w:rFonts w:ascii="Times New Roman" w:eastAsia="Times New Roman" w:hAnsi="Times New Roman" w:cs="Times New Roman"/>
        </w:rPr>
        <w:t>) – развитие коммуникативной культуры школьников, формирование навыков общения и</w:t>
      </w:r>
    </w:p>
    <w:p w:rsidR="00012F69" w:rsidRDefault="00012F69" w:rsidP="00012F69">
      <w:pPr>
        <w:spacing w:line="13" w:lineRule="exact"/>
        <w:rPr>
          <w:rFonts w:ascii="Times New Roman" w:eastAsiaTheme="minorEastAsia" w:hAnsi="Times New Roman" w:cs="Times New Roman"/>
        </w:rPr>
      </w:pPr>
    </w:p>
    <w:p w:rsidR="00012F69" w:rsidRDefault="00012F69" w:rsidP="00012F69">
      <w:pPr>
        <w:spacing w:line="235" w:lineRule="auto"/>
        <w:ind w:right="20"/>
        <w:jc w:val="both"/>
        <w:rPr>
          <w:rFonts w:ascii="Times New Roman" w:eastAsiaTheme="minorEastAsia" w:hAnsi="Times New Roman" w:cs="Times New Roman"/>
        </w:rPr>
      </w:pPr>
      <w:r>
        <w:rPr>
          <w:rFonts w:ascii="Times New Roman" w:eastAsia="Times New Roman" w:hAnsi="Times New Roman" w:cs="Times New Roman"/>
        </w:rPr>
        <w:t xml:space="preserve">сотрудничества, поддержка творческой самореализации учащихся. Воспитательный потенциал школьных </w:t>
      </w:r>
      <w:proofErr w:type="spellStart"/>
      <w:r>
        <w:rPr>
          <w:rFonts w:ascii="Times New Roman" w:eastAsia="Times New Roman" w:hAnsi="Times New Roman" w:cs="Times New Roman"/>
        </w:rPr>
        <w:t>медиа</w:t>
      </w:r>
      <w:proofErr w:type="spellEnd"/>
      <w:r>
        <w:rPr>
          <w:rFonts w:ascii="Times New Roman" w:eastAsia="Times New Roman" w:hAnsi="Times New Roman" w:cs="Times New Roman"/>
        </w:rPr>
        <w:t xml:space="preserve"> реализуется в рамках следующих видов и форм деятельности:</w:t>
      </w:r>
    </w:p>
    <w:p w:rsidR="00012F69" w:rsidRDefault="00012F69" w:rsidP="00012F69">
      <w:pPr>
        <w:spacing w:line="34" w:lineRule="exact"/>
        <w:rPr>
          <w:rFonts w:ascii="Times New Roman" w:eastAsiaTheme="minorEastAsia" w:hAnsi="Times New Roman" w:cs="Times New Roman"/>
        </w:rPr>
      </w:pPr>
    </w:p>
    <w:p w:rsidR="00012F69" w:rsidRDefault="00012F69" w:rsidP="006D7E27">
      <w:pPr>
        <w:widowControl/>
        <w:numPr>
          <w:ilvl w:val="0"/>
          <w:numId w:val="81"/>
        </w:numPr>
        <w:tabs>
          <w:tab w:val="left" w:pos="800"/>
        </w:tabs>
        <w:spacing w:line="232" w:lineRule="auto"/>
        <w:jc w:val="both"/>
        <w:rPr>
          <w:rFonts w:ascii="Times New Roman" w:eastAsia="Symbol" w:hAnsi="Times New Roman" w:cs="Times New Roman"/>
        </w:rPr>
      </w:pPr>
      <w:r>
        <w:rPr>
          <w:rFonts w:ascii="Times New Roman" w:eastAsia="Times New Roman" w:hAnsi="Times New Roman" w:cs="Times New Roman"/>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012F69" w:rsidRDefault="00012F69" w:rsidP="00012F69">
      <w:pPr>
        <w:spacing w:line="35" w:lineRule="exact"/>
        <w:rPr>
          <w:rFonts w:ascii="Times New Roman" w:eastAsia="Symbol" w:hAnsi="Times New Roman" w:cs="Times New Roman"/>
        </w:rPr>
      </w:pPr>
    </w:p>
    <w:p w:rsidR="00012F69" w:rsidRDefault="00012F69" w:rsidP="006D7E27">
      <w:pPr>
        <w:widowControl/>
        <w:numPr>
          <w:ilvl w:val="0"/>
          <w:numId w:val="81"/>
        </w:numPr>
        <w:tabs>
          <w:tab w:val="left" w:pos="800"/>
        </w:tabs>
        <w:spacing w:line="232" w:lineRule="auto"/>
        <w:jc w:val="both"/>
        <w:rPr>
          <w:rFonts w:ascii="Times New Roman" w:eastAsia="Symbol" w:hAnsi="Times New Roman" w:cs="Times New Roman"/>
        </w:rPr>
      </w:pPr>
      <w:r>
        <w:rPr>
          <w:rFonts w:ascii="Times New Roman" w:eastAsia="Times New Roman" w:hAnsi="Times New Roman" w:cs="Times New Roman"/>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012F69" w:rsidRDefault="00012F69" w:rsidP="00012F69">
      <w:pPr>
        <w:spacing w:line="39" w:lineRule="exact"/>
        <w:rPr>
          <w:rFonts w:ascii="Times New Roman" w:eastAsia="Symbol" w:hAnsi="Times New Roman" w:cs="Times New Roman"/>
        </w:rPr>
      </w:pPr>
    </w:p>
    <w:p w:rsidR="00012F69" w:rsidRDefault="00012F69" w:rsidP="006D7E27">
      <w:pPr>
        <w:widowControl/>
        <w:numPr>
          <w:ilvl w:val="0"/>
          <w:numId w:val="81"/>
        </w:numPr>
        <w:tabs>
          <w:tab w:val="left" w:pos="800"/>
        </w:tabs>
        <w:spacing w:line="232" w:lineRule="auto"/>
        <w:jc w:val="both"/>
        <w:rPr>
          <w:rFonts w:ascii="Times New Roman" w:eastAsia="Symbol" w:hAnsi="Times New Roman" w:cs="Times New Roman"/>
        </w:rPr>
      </w:pPr>
      <w:r>
        <w:rPr>
          <w:rFonts w:ascii="Times New Roman" w:eastAsia="Times New Roman" w:hAnsi="Times New Roman" w:cs="Times New Roman"/>
        </w:rPr>
        <w:t xml:space="preserve">школьный </w:t>
      </w:r>
      <w:proofErr w:type="spellStart"/>
      <w:r>
        <w:rPr>
          <w:rFonts w:ascii="Times New Roman" w:eastAsia="Times New Roman" w:hAnsi="Times New Roman" w:cs="Times New Roman"/>
        </w:rPr>
        <w:t>медиацентр</w:t>
      </w:r>
      <w:proofErr w:type="spellEnd"/>
      <w:r>
        <w:rPr>
          <w:rFonts w:ascii="Times New Roman" w:eastAsia="Times New Roman" w:hAnsi="Times New Roman" w:cs="Times New Roman"/>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Pr>
          <w:rFonts w:ascii="Times New Roman" w:eastAsia="Times New Roman" w:hAnsi="Times New Roman" w:cs="Times New Roman"/>
        </w:rPr>
        <w:t>мультимедийное</w:t>
      </w:r>
      <w:proofErr w:type="spellEnd"/>
      <w:r>
        <w:rPr>
          <w:rFonts w:ascii="Times New Roman" w:eastAsia="Times New Roman" w:hAnsi="Times New Roman" w:cs="Times New Roman"/>
        </w:rPr>
        <w:t xml:space="preserve"> сопровождение школьных праздников, фестивалей, конкурсов, спектаклей, капустников, вечеров, дискотек;</w:t>
      </w:r>
    </w:p>
    <w:p w:rsidR="00012F69" w:rsidRDefault="00012F69" w:rsidP="00012F69">
      <w:pPr>
        <w:spacing w:line="37" w:lineRule="exact"/>
        <w:rPr>
          <w:rFonts w:ascii="Times New Roman" w:eastAsia="Symbol" w:hAnsi="Times New Roman" w:cs="Times New Roman"/>
        </w:rPr>
      </w:pPr>
    </w:p>
    <w:p w:rsidR="00012F69" w:rsidRDefault="00012F69" w:rsidP="006D7E27">
      <w:pPr>
        <w:widowControl/>
        <w:numPr>
          <w:ilvl w:val="0"/>
          <w:numId w:val="81"/>
        </w:numPr>
        <w:tabs>
          <w:tab w:val="left" w:pos="800"/>
        </w:tabs>
        <w:spacing w:line="225" w:lineRule="auto"/>
        <w:jc w:val="both"/>
        <w:rPr>
          <w:rFonts w:ascii="Times New Roman" w:eastAsia="Symbol" w:hAnsi="Times New Roman" w:cs="Times New Roman"/>
        </w:rPr>
      </w:pPr>
      <w:proofErr w:type="gramStart"/>
      <w:r>
        <w:rPr>
          <w:rFonts w:ascii="Times New Roman" w:eastAsia="Times New Roman" w:hAnsi="Times New Roman" w:cs="Times New Roman"/>
        </w:rPr>
        <w:t>школьная</w:t>
      </w:r>
      <w:proofErr w:type="gramEnd"/>
      <w:r>
        <w:rPr>
          <w:rFonts w:ascii="Times New Roman" w:eastAsia="Times New Roman" w:hAnsi="Times New Roman" w:cs="Times New Roman"/>
        </w:rPr>
        <w:t xml:space="preserve"> интернет-группа - разновозрастное сообщество школьников и педагогов, поддерживающее интернет-сайт школы и соответствующую группу в</w:t>
      </w:r>
    </w:p>
    <w:p w:rsidR="00012F69" w:rsidRDefault="00012F69" w:rsidP="00012F69">
      <w:pPr>
        <w:spacing w:line="235" w:lineRule="auto"/>
        <w:ind w:left="7"/>
        <w:jc w:val="both"/>
        <w:rPr>
          <w:rFonts w:ascii="Times New Roman" w:eastAsiaTheme="minorEastAsia" w:hAnsi="Times New Roman" w:cs="Times New Roman"/>
        </w:rPr>
      </w:pPr>
      <w:proofErr w:type="gramStart"/>
      <w:r>
        <w:rPr>
          <w:rFonts w:ascii="Times New Roman" w:eastAsia="Times New Roman" w:hAnsi="Times New Roman" w:cs="Times New Roman"/>
        </w:rPr>
        <w:t>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012F69" w:rsidRDefault="00012F69" w:rsidP="00012F69">
      <w:pPr>
        <w:spacing w:line="40" w:lineRule="exact"/>
        <w:rPr>
          <w:rFonts w:ascii="Times New Roman" w:eastAsiaTheme="minorEastAsia" w:hAnsi="Times New Roman" w:cs="Times New Roman"/>
        </w:rPr>
      </w:pPr>
    </w:p>
    <w:p w:rsidR="00012F69" w:rsidRDefault="00012F69" w:rsidP="006D7E27">
      <w:pPr>
        <w:widowControl/>
        <w:numPr>
          <w:ilvl w:val="0"/>
          <w:numId w:val="82"/>
        </w:numPr>
        <w:tabs>
          <w:tab w:val="left" w:pos="807"/>
        </w:tabs>
        <w:spacing w:line="232" w:lineRule="auto"/>
        <w:jc w:val="both"/>
        <w:rPr>
          <w:rFonts w:ascii="Times New Roman" w:eastAsia="Symbol" w:hAnsi="Times New Roman" w:cs="Times New Roman"/>
        </w:rPr>
      </w:pPr>
      <w:proofErr w:type="gramStart"/>
      <w:r>
        <w:rPr>
          <w:rFonts w:ascii="Times New Roman" w:eastAsia="Times New Roman" w:hAnsi="Times New Roman" w:cs="Times New Roman"/>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012F69" w:rsidRDefault="00012F69" w:rsidP="00012F69">
      <w:pPr>
        <w:spacing w:line="2" w:lineRule="exact"/>
        <w:rPr>
          <w:rFonts w:ascii="Times New Roman" w:eastAsia="Symbol" w:hAnsi="Times New Roman" w:cs="Times New Roman"/>
        </w:rPr>
      </w:pPr>
    </w:p>
    <w:p w:rsidR="00012F69" w:rsidRDefault="00012F69" w:rsidP="006D7E27">
      <w:pPr>
        <w:widowControl/>
        <w:numPr>
          <w:ilvl w:val="0"/>
          <w:numId w:val="82"/>
        </w:numPr>
        <w:tabs>
          <w:tab w:val="left" w:pos="807"/>
        </w:tabs>
        <w:rPr>
          <w:rFonts w:ascii="Times New Roman" w:eastAsia="Symbol" w:hAnsi="Times New Roman" w:cs="Times New Roman"/>
        </w:rPr>
      </w:pPr>
      <w:r>
        <w:rPr>
          <w:rFonts w:ascii="Times New Roman" w:eastAsia="Times New Roman" w:hAnsi="Times New Roman" w:cs="Times New Roman"/>
        </w:rPr>
        <w:t xml:space="preserve">участие школьников в конкурсах школьных </w:t>
      </w:r>
      <w:proofErr w:type="spellStart"/>
      <w:r>
        <w:rPr>
          <w:rFonts w:ascii="Times New Roman" w:eastAsia="Times New Roman" w:hAnsi="Times New Roman" w:cs="Times New Roman"/>
        </w:rPr>
        <w:t>медиа</w:t>
      </w:r>
      <w:proofErr w:type="spellEnd"/>
      <w:r>
        <w:rPr>
          <w:rFonts w:ascii="Times New Roman" w:eastAsia="Times New Roman" w:hAnsi="Times New Roman" w:cs="Times New Roman"/>
        </w:rPr>
        <w:t>.</w:t>
      </w:r>
    </w:p>
    <w:p w:rsidR="00012F69" w:rsidRDefault="00012F69" w:rsidP="00012F69">
      <w:pPr>
        <w:rPr>
          <w:rFonts w:ascii="Times New Roman" w:eastAsiaTheme="minorEastAsia" w:hAnsi="Times New Roman" w:cs="Times New Roman"/>
        </w:rPr>
      </w:pPr>
      <w:r>
        <w:rPr>
          <w:rFonts w:ascii="Times New Roman" w:eastAsia="Times New Roman" w:hAnsi="Times New Roman" w:cs="Times New Roman"/>
          <w:b/>
          <w:bCs/>
        </w:rPr>
        <w:t xml:space="preserve"> Модуль «Организация предметно-эстетической среды»</w:t>
      </w:r>
    </w:p>
    <w:p w:rsidR="00012F69" w:rsidRDefault="00012F69" w:rsidP="00012F69">
      <w:pPr>
        <w:spacing w:line="8" w:lineRule="exact"/>
        <w:rPr>
          <w:rFonts w:ascii="Times New Roman" w:eastAsiaTheme="minorEastAsia" w:hAnsi="Times New Roman" w:cs="Times New Roman"/>
        </w:rPr>
      </w:pPr>
    </w:p>
    <w:p w:rsidR="00012F69" w:rsidRDefault="00012F69" w:rsidP="00012F69">
      <w:pPr>
        <w:spacing w:line="237" w:lineRule="auto"/>
        <w:ind w:left="7" w:firstLine="567"/>
        <w:jc w:val="both"/>
        <w:rPr>
          <w:rFonts w:ascii="Times New Roman" w:eastAsiaTheme="minorEastAsia" w:hAnsi="Times New Roman" w:cs="Times New Roman"/>
        </w:rPr>
      </w:pPr>
      <w:r>
        <w:rPr>
          <w:rFonts w:ascii="Times New Roman" w:eastAsia="Times New Roman" w:hAnsi="Times New Roman" w:cs="Times New Roman"/>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p>
    <w:p w:rsidR="00012F69" w:rsidRDefault="00012F69" w:rsidP="00012F69">
      <w:pPr>
        <w:spacing w:line="3" w:lineRule="exact"/>
        <w:rPr>
          <w:rFonts w:ascii="Times New Roman" w:eastAsiaTheme="minorEastAsia" w:hAnsi="Times New Roman" w:cs="Times New Roman"/>
        </w:rPr>
      </w:pPr>
    </w:p>
    <w:p w:rsidR="00012F69" w:rsidRDefault="00012F69" w:rsidP="006D7E27">
      <w:pPr>
        <w:widowControl/>
        <w:numPr>
          <w:ilvl w:val="0"/>
          <w:numId w:val="83"/>
        </w:numPr>
        <w:tabs>
          <w:tab w:val="left" w:pos="187"/>
        </w:tabs>
        <w:rPr>
          <w:rFonts w:ascii="Times New Roman" w:eastAsia="Times New Roman" w:hAnsi="Times New Roman" w:cs="Times New Roman"/>
        </w:rPr>
      </w:pPr>
      <w:r>
        <w:rPr>
          <w:rFonts w:ascii="Times New Roman" w:eastAsia="Times New Roman" w:hAnsi="Times New Roman" w:cs="Times New Roman"/>
        </w:rPr>
        <w:lastRenderedPageBreak/>
        <w:t>предметно-эстетической средой школы как:</w:t>
      </w:r>
    </w:p>
    <w:p w:rsidR="00012F69" w:rsidRDefault="00012F69" w:rsidP="00012F69">
      <w:pPr>
        <w:spacing w:line="34" w:lineRule="exact"/>
        <w:rPr>
          <w:rFonts w:ascii="Times New Roman" w:eastAsia="Times New Roman" w:hAnsi="Times New Roman" w:cs="Times New Roman"/>
        </w:rPr>
      </w:pPr>
    </w:p>
    <w:p w:rsidR="00012F69" w:rsidRDefault="00012F69" w:rsidP="006D7E27">
      <w:pPr>
        <w:widowControl/>
        <w:numPr>
          <w:ilvl w:val="1"/>
          <w:numId w:val="83"/>
        </w:numPr>
        <w:tabs>
          <w:tab w:val="left" w:pos="1001"/>
        </w:tabs>
        <w:spacing w:line="232" w:lineRule="auto"/>
        <w:jc w:val="both"/>
        <w:rPr>
          <w:rFonts w:ascii="Times New Roman" w:eastAsia="Symbol" w:hAnsi="Times New Roman" w:cs="Times New Roman"/>
        </w:rPr>
      </w:pPr>
      <w:r>
        <w:rPr>
          <w:rFonts w:ascii="Times New Roman" w:eastAsia="Times New Roman" w:hAnsi="Times New Roman" w:cs="Times New Roman"/>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ascii="Times New Roman" w:eastAsia="Times New Roman" w:hAnsi="Times New Roman" w:cs="Times New Roman"/>
        </w:rPr>
        <w:t>внеучебные</w:t>
      </w:r>
      <w:proofErr w:type="spellEnd"/>
      <w:r>
        <w:rPr>
          <w:rFonts w:ascii="Times New Roman" w:eastAsia="Times New Roman" w:hAnsi="Times New Roman" w:cs="Times New Roman"/>
        </w:rPr>
        <w:t xml:space="preserve"> занятия;</w:t>
      </w:r>
    </w:p>
    <w:p w:rsidR="00012F69" w:rsidRDefault="00012F69" w:rsidP="00012F69">
      <w:pPr>
        <w:spacing w:line="37" w:lineRule="exact"/>
        <w:rPr>
          <w:rFonts w:ascii="Times New Roman" w:eastAsia="Symbol" w:hAnsi="Times New Roman" w:cs="Times New Roman"/>
        </w:rPr>
      </w:pPr>
    </w:p>
    <w:p w:rsidR="00012F69" w:rsidRDefault="00012F69" w:rsidP="006D7E27">
      <w:pPr>
        <w:widowControl/>
        <w:numPr>
          <w:ilvl w:val="1"/>
          <w:numId w:val="83"/>
        </w:numPr>
        <w:tabs>
          <w:tab w:val="left" w:pos="1001"/>
        </w:tabs>
        <w:spacing w:line="235" w:lineRule="auto"/>
        <w:jc w:val="both"/>
        <w:rPr>
          <w:rFonts w:ascii="Times New Roman" w:eastAsia="Symbol" w:hAnsi="Times New Roman" w:cs="Times New Roman"/>
        </w:rPr>
      </w:pPr>
      <w:proofErr w:type="gramStart"/>
      <w:r>
        <w:rPr>
          <w:rFonts w:ascii="Times New Roman" w:eastAsia="Times New Roman" w:hAnsi="Times New Roman" w:cs="Times New Roman"/>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Pr>
          <w:rFonts w:ascii="Times New Roman" w:eastAsia="Times New Roman" w:hAnsi="Times New Roman" w:cs="Times New Roman"/>
        </w:rPr>
        <w:t>фотоотчетов</w:t>
      </w:r>
      <w:proofErr w:type="spellEnd"/>
      <w:r>
        <w:rPr>
          <w:rFonts w:ascii="Times New Roman" w:eastAsia="Times New Roman" w:hAnsi="Times New Roman" w:cs="Times New Roman"/>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012F69" w:rsidRDefault="00012F69" w:rsidP="00012F69">
      <w:pPr>
        <w:spacing w:line="36" w:lineRule="exact"/>
        <w:rPr>
          <w:rFonts w:ascii="Times New Roman" w:eastAsia="Symbol" w:hAnsi="Times New Roman" w:cs="Times New Roman"/>
        </w:rPr>
      </w:pPr>
    </w:p>
    <w:p w:rsidR="00012F69" w:rsidRDefault="00012F69" w:rsidP="006D7E27">
      <w:pPr>
        <w:widowControl/>
        <w:numPr>
          <w:ilvl w:val="1"/>
          <w:numId w:val="83"/>
        </w:numPr>
        <w:tabs>
          <w:tab w:val="left" w:pos="1001"/>
        </w:tabs>
        <w:spacing w:line="232" w:lineRule="auto"/>
        <w:jc w:val="both"/>
        <w:rPr>
          <w:rFonts w:ascii="Times New Roman" w:eastAsia="Symbol" w:hAnsi="Times New Roman" w:cs="Times New Roman"/>
        </w:rPr>
      </w:pPr>
      <w:r>
        <w:rPr>
          <w:rFonts w:ascii="Times New Roman" w:eastAsia="Times New Roman" w:hAnsi="Times New Roman" w:cs="Times New Roman"/>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012F69" w:rsidRDefault="00012F69" w:rsidP="00012F69">
      <w:pPr>
        <w:spacing w:line="32" w:lineRule="exact"/>
        <w:rPr>
          <w:rFonts w:ascii="Times New Roman" w:eastAsia="Symbol" w:hAnsi="Times New Roman" w:cs="Times New Roman"/>
        </w:rPr>
      </w:pPr>
    </w:p>
    <w:p w:rsidR="00012F69" w:rsidRDefault="00012F69" w:rsidP="006D7E27">
      <w:pPr>
        <w:widowControl/>
        <w:numPr>
          <w:ilvl w:val="1"/>
          <w:numId w:val="83"/>
        </w:numPr>
        <w:tabs>
          <w:tab w:val="left" w:pos="879"/>
        </w:tabs>
        <w:spacing w:line="232" w:lineRule="auto"/>
        <w:jc w:val="both"/>
        <w:rPr>
          <w:rFonts w:ascii="Times New Roman" w:eastAsia="Symbol" w:hAnsi="Times New Roman" w:cs="Times New Roman"/>
        </w:rPr>
      </w:pPr>
      <w:r>
        <w:rPr>
          <w:rFonts w:ascii="Times New Roman" w:eastAsia="Times New Roman" w:hAnsi="Times New Roman" w:cs="Times New Roman"/>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012F69" w:rsidRDefault="00012F69" w:rsidP="00012F69">
      <w:pPr>
        <w:spacing w:line="37" w:lineRule="exact"/>
        <w:rPr>
          <w:rFonts w:ascii="Times New Roman" w:eastAsia="Symbol" w:hAnsi="Times New Roman" w:cs="Times New Roman"/>
        </w:rPr>
      </w:pPr>
    </w:p>
    <w:p w:rsidR="00012F69" w:rsidRDefault="00012F69" w:rsidP="006D7E27">
      <w:pPr>
        <w:widowControl/>
        <w:numPr>
          <w:ilvl w:val="1"/>
          <w:numId w:val="83"/>
        </w:numPr>
        <w:tabs>
          <w:tab w:val="left" w:pos="879"/>
        </w:tabs>
        <w:spacing w:line="232" w:lineRule="auto"/>
        <w:jc w:val="both"/>
        <w:rPr>
          <w:rFonts w:ascii="Times New Roman" w:eastAsia="Symbol" w:hAnsi="Times New Roman" w:cs="Times New Roman"/>
        </w:rPr>
      </w:pPr>
      <w:r>
        <w:rPr>
          <w:rFonts w:ascii="Times New Roman" w:eastAsia="Times New Roman" w:hAnsi="Times New Roman" w:cs="Times New Roman"/>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12F69" w:rsidRDefault="00012F69" w:rsidP="00012F69">
      <w:pPr>
        <w:spacing w:line="37" w:lineRule="exact"/>
        <w:rPr>
          <w:rFonts w:ascii="Times New Roman" w:eastAsia="Symbol" w:hAnsi="Times New Roman" w:cs="Times New Roman"/>
        </w:rPr>
      </w:pPr>
    </w:p>
    <w:p w:rsidR="00012F69" w:rsidRDefault="00012F69" w:rsidP="006D7E27">
      <w:pPr>
        <w:widowControl/>
        <w:numPr>
          <w:ilvl w:val="1"/>
          <w:numId w:val="83"/>
        </w:numPr>
        <w:tabs>
          <w:tab w:val="left" w:pos="879"/>
        </w:tabs>
        <w:spacing w:line="228" w:lineRule="auto"/>
        <w:ind w:right="20"/>
        <w:jc w:val="both"/>
        <w:rPr>
          <w:rFonts w:ascii="Times New Roman" w:eastAsia="Symbol" w:hAnsi="Times New Roman" w:cs="Times New Roman"/>
        </w:rPr>
      </w:pPr>
      <w:proofErr w:type="gramStart"/>
      <w:r>
        <w:rPr>
          <w:rFonts w:ascii="Times New Roman" w:eastAsia="Times New Roman" w:hAnsi="Times New Roman" w:cs="Times New Roman"/>
        </w:rPr>
        <w:t>событийный дизайн – оформление пространства проведения конкретных школьных событий (праздников, церемоний, торжественных линеек, творческих</w:t>
      </w:r>
      <w:proofErr w:type="gramEnd"/>
    </w:p>
    <w:p w:rsidR="005E0694" w:rsidRDefault="005E0694" w:rsidP="005E0694">
      <w:pPr>
        <w:rPr>
          <w:rFonts w:ascii="Times New Roman" w:eastAsiaTheme="minorEastAsia" w:hAnsi="Times New Roman" w:cs="Times New Roman"/>
        </w:rPr>
      </w:pPr>
      <w:r>
        <w:rPr>
          <w:rFonts w:ascii="Times New Roman" w:eastAsia="Times New Roman" w:hAnsi="Times New Roman" w:cs="Times New Roman"/>
        </w:rPr>
        <w:t>вечеров, выставок, собраний, конференций и т.п.);</w:t>
      </w:r>
    </w:p>
    <w:p w:rsidR="005E0694" w:rsidRDefault="005E0694" w:rsidP="005E0694">
      <w:pPr>
        <w:spacing w:line="34" w:lineRule="exact"/>
        <w:rPr>
          <w:rFonts w:ascii="Times New Roman" w:eastAsiaTheme="minorEastAsia" w:hAnsi="Times New Roman" w:cs="Times New Roman"/>
        </w:rPr>
      </w:pPr>
    </w:p>
    <w:p w:rsidR="005E0694" w:rsidRDefault="005E0694" w:rsidP="006D7E27">
      <w:pPr>
        <w:widowControl/>
        <w:numPr>
          <w:ilvl w:val="0"/>
          <w:numId w:val="84"/>
        </w:numPr>
        <w:tabs>
          <w:tab w:val="left" w:pos="879"/>
        </w:tabs>
        <w:spacing w:line="232" w:lineRule="auto"/>
        <w:jc w:val="both"/>
        <w:rPr>
          <w:rFonts w:ascii="Times New Roman" w:eastAsia="Symbol" w:hAnsi="Times New Roman" w:cs="Times New Roman"/>
        </w:rPr>
      </w:pPr>
      <w:proofErr w:type="gramStart"/>
      <w:r>
        <w:rPr>
          <w:rFonts w:ascii="Times New Roman" w:eastAsia="Times New Roman" w:hAnsi="Times New Roman" w:cs="Times New Roman"/>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5E0694" w:rsidRDefault="005E0694" w:rsidP="005E0694">
      <w:pPr>
        <w:spacing w:line="39" w:lineRule="exact"/>
        <w:rPr>
          <w:rFonts w:ascii="Times New Roman" w:eastAsia="Symbol" w:hAnsi="Times New Roman" w:cs="Times New Roman"/>
        </w:rPr>
      </w:pPr>
    </w:p>
    <w:p w:rsidR="005E0694" w:rsidRDefault="005E0694" w:rsidP="006D7E27">
      <w:pPr>
        <w:widowControl/>
        <w:numPr>
          <w:ilvl w:val="0"/>
          <w:numId w:val="84"/>
        </w:numPr>
        <w:tabs>
          <w:tab w:val="left" w:pos="879"/>
        </w:tabs>
        <w:spacing w:line="230" w:lineRule="auto"/>
        <w:jc w:val="both"/>
        <w:rPr>
          <w:rFonts w:ascii="Times New Roman" w:eastAsia="Symbol" w:hAnsi="Times New Roman" w:cs="Times New Roman"/>
        </w:rPr>
      </w:pPr>
      <w:r>
        <w:rPr>
          <w:rFonts w:ascii="Times New Roman" w:eastAsia="Times New Roman" w:hAnsi="Times New Roman" w:cs="Times New Roman"/>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5E0694" w:rsidRDefault="005E0694" w:rsidP="005E0694">
      <w:pPr>
        <w:spacing w:line="36" w:lineRule="exact"/>
        <w:rPr>
          <w:rFonts w:ascii="Times New Roman" w:eastAsia="Symbol" w:hAnsi="Times New Roman" w:cs="Times New Roman"/>
        </w:rPr>
      </w:pPr>
    </w:p>
    <w:p w:rsidR="005E0694" w:rsidRDefault="005E0694" w:rsidP="006D7E27">
      <w:pPr>
        <w:widowControl/>
        <w:numPr>
          <w:ilvl w:val="0"/>
          <w:numId w:val="84"/>
        </w:numPr>
        <w:tabs>
          <w:tab w:val="left" w:pos="860"/>
        </w:tabs>
        <w:spacing w:line="230" w:lineRule="auto"/>
        <w:jc w:val="both"/>
        <w:rPr>
          <w:rFonts w:ascii="Times New Roman" w:eastAsia="Symbol" w:hAnsi="Times New Roman" w:cs="Times New Roman"/>
        </w:rPr>
      </w:pPr>
      <w:r>
        <w:rPr>
          <w:rFonts w:ascii="Times New Roman" w:eastAsia="Times New Roman" w:hAnsi="Times New Roman" w:cs="Times New Roman"/>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D1775" w:rsidRDefault="002D1775" w:rsidP="002D1775">
      <w:pPr>
        <w:rPr>
          <w:rFonts w:ascii="Times New Roman" w:eastAsiaTheme="minorEastAsia" w:hAnsi="Times New Roman" w:cs="Times New Roman"/>
        </w:rPr>
      </w:pPr>
      <w:r>
        <w:rPr>
          <w:rFonts w:ascii="Times New Roman" w:eastAsia="Times New Roman" w:hAnsi="Times New Roman" w:cs="Times New Roman"/>
          <w:b/>
          <w:bCs/>
        </w:rPr>
        <w:t>Модуль «Работа с родителями»</w:t>
      </w:r>
    </w:p>
    <w:p w:rsidR="002D1775" w:rsidRDefault="002D1775" w:rsidP="002D1775">
      <w:pPr>
        <w:spacing w:line="8" w:lineRule="exact"/>
        <w:rPr>
          <w:rFonts w:ascii="Times New Roman" w:eastAsiaTheme="minorEastAsia" w:hAnsi="Times New Roman" w:cs="Times New Roman"/>
        </w:rPr>
      </w:pPr>
    </w:p>
    <w:p w:rsidR="002D1775" w:rsidRDefault="002D1775" w:rsidP="002D1775">
      <w:pPr>
        <w:spacing w:line="235" w:lineRule="auto"/>
        <w:ind w:left="7" w:firstLine="567"/>
        <w:jc w:val="both"/>
        <w:rPr>
          <w:rFonts w:ascii="Times New Roman" w:eastAsiaTheme="minorEastAsia" w:hAnsi="Times New Roman" w:cs="Times New Roman"/>
        </w:rPr>
      </w:pPr>
      <w:r>
        <w:rPr>
          <w:rFonts w:ascii="Times New Roman" w:eastAsia="Times New Roman" w:hAnsi="Times New Roman" w:cs="Times New Roman"/>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w:t>
      </w:r>
    </w:p>
    <w:p w:rsidR="002D1775" w:rsidRDefault="002D1775" w:rsidP="002D1775">
      <w:pPr>
        <w:spacing w:line="13" w:lineRule="exact"/>
        <w:rPr>
          <w:rFonts w:ascii="Times New Roman" w:eastAsiaTheme="minorEastAsia" w:hAnsi="Times New Roman" w:cs="Times New Roman"/>
        </w:rPr>
      </w:pPr>
    </w:p>
    <w:p w:rsidR="002D1775" w:rsidRDefault="002D1775" w:rsidP="006D7E27">
      <w:pPr>
        <w:widowControl/>
        <w:numPr>
          <w:ilvl w:val="0"/>
          <w:numId w:val="85"/>
        </w:numPr>
        <w:tabs>
          <w:tab w:val="left" w:pos="271"/>
        </w:tabs>
        <w:spacing w:line="235" w:lineRule="auto"/>
        <w:jc w:val="both"/>
        <w:rPr>
          <w:rFonts w:ascii="Times New Roman" w:eastAsia="Times New Roman" w:hAnsi="Times New Roman" w:cs="Times New Roman"/>
        </w:rPr>
      </w:pPr>
      <w:r>
        <w:rPr>
          <w:rFonts w:ascii="Times New Roman" w:eastAsia="Times New Roman" w:hAnsi="Times New Roman" w:cs="Times New Roman"/>
        </w:rPr>
        <w:t xml:space="preserve">родителями или законными представителями школьников осуществляется в рамках следующих видов и форм деятельности </w:t>
      </w:r>
      <w:r>
        <w:rPr>
          <w:rFonts w:ascii="Times New Roman" w:eastAsia="Times New Roman" w:hAnsi="Times New Roman" w:cs="Times New Roman"/>
          <w:i/>
          <w:iCs/>
        </w:rPr>
        <w:t>(</w:t>
      </w:r>
      <w:proofErr w:type="spellStart"/>
      <w:r>
        <w:rPr>
          <w:rFonts w:ascii="Times New Roman" w:eastAsia="Times New Roman" w:hAnsi="Times New Roman" w:cs="Times New Roman"/>
          <w:i/>
          <w:iCs/>
        </w:rPr>
        <w:t>Примечание:приведенный</w:t>
      </w:r>
      <w:proofErr w:type="spellEnd"/>
      <w:r>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rPr>
        <w:t>нижеперечень</w:t>
      </w:r>
      <w:proofErr w:type="spellEnd"/>
      <w:r>
        <w:rPr>
          <w:rFonts w:ascii="Times New Roman" w:eastAsia="Times New Roman" w:hAnsi="Times New Roman" w:cs="Times New Roman"/>
          <w:i/>
          <w:iCs/>
        </w:rPr>
        <w:t xml:space="preserve"> видов и форм деятельности носит примерный </w:t>
      </w:r>
      <w:proofErr w:type="spellStart"/>
      <w:r>
        <w:rPr>
          <w:rFonts w:ascii="Times New Roman" w:eastAsia="Times New Roman" w:hAnsi="Times New Roman" w:cs="Times New Roman"/>
          <w:i/>
          <w:iCs/>
        </w:rPr>
        <w:t>характер</w:t>
      </w:r>
      <w:proofErr w:type="gramStart"/>
      <w:r>
        <w:rPr>
          <w:rFonts w:ascii="Times New Roman" w:eastAsia="Times New Roman" w:hAnsi="Times New Roman" w:cs="Times New Roman"/>
          <w:i/>
          <w:iCs/>
        </w:rPr>
        <w:t>.В</w:t>
      </w:r>
      <w:proofErr w:type="spellEnd"/>
      <w:proofErr w:type="gramEnd"/>
      <w:r>
        <w:rPr>
          <w:rFonts w:ascii="Times New Roman" w:eastAsia="Times New Roman" w:hAnsi="Times New Roman" w:cs="Times New Roman"/>
          <w:i/>
          <w:iCs/>
        </w:rPr>
        <w:t xml:space="preserve"> данном модуле Программы ее разработчикам необходимо описать те виды и формы деятельности, которые используются в работе именно их школы)</w:t>
      </w:r>
      <w:r>
        <w:rPr>
          <w:rFonts w:ascii="Times New Roman" w:eastAsia="Times New Roman" w:hAnsi="Times New Roman" w:cs="Times New Roman"/>
        </w:rPr>
        <w:t>:</w:t>
      </w:r>
    </w:p>
    <w:p w:rsidR="002D1775" w:rsidRDefault="002D1775" w:rsidP="002D1775">
      <w:pPr>
        <w:spacing w:line="14" w:lineRule="exact"/>
        <w:rPr>
          <w:rFonts w:ascii="Times New Roman" w:eastAsia="Times New Roman" w:hAnsi="Times New Roman" w:cs="Times New Roman"/>
        </w:rPr>
      </w:pPr>
    </w:p>
    <w:p w:rsidR="002D1775" w:rsidRDefault="002D1775" w:rsidP="002D1775">
      <w:pPr>
        <w:ind w:left="567"/>
        <w:rPr>
          <w:rFonts w:ascii="Times New Roman" w:eastAsia="Times New Roman" w:hAnsi="Times New Roman" w:cs="Times New Roman"/>
        </w:rPr>
      </w:pPr>
      <w:r>
        <w:rPr>
          <w:rFonts w:ascii="Times New Roman" w:eastAsia="Times New Roman" w:hAnsi="Times New Roman" w:cs="Times New Roman"/>
          <w:b/>
          <w:bCs/>
          <w:i/>
          <w:iCs/>
        </w:rPr>
        <w:t>На групповом уровне:</w:t>
      </w:r>
    </w:p>
    <w:p w:rsidR="002D1775" w:rsidRDefault="002D1775" w:rsidP="002D1775">
      <w:pPr>
        <w:spacing w:line="25" w:lineRule="exact"/>
        <w:rPr>
          <w:rFonts w:ascii="Times New Roman" w:eastAsia="Times New Roman" w:hAnsi="Times New Roman" w:cs="Times New Roman"/>
        </w:rPr>
      </w:pPr>
    </w:p>
    <w:p w:rsidR="002D1775" w:rsidRDefault="002D1775" w:rsidP="006D7E27">
      <w:pPr>
        <w:widowControl/>
        <w:numPr>
          <w:ilvl w:val="1"/>
          <w:numId w:val="85"/>
        </w:numPr>
        <w:tabs>
          <w:tab w:val="left" w:pos="860"/>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Общешкольный родительский комитет и Совет школы, участвующие в управлении образовательной организацией и решении вопросов воспитания и социализации их детей;</w:t>
      </w:r>
    </w:p>
    <w:p w:rsidR="002D1775" w:rsidRDefault="002D1775" w:rsidP="002D1775">
      <w:pPr>
        <w:spacing w:line="36" w:lineRule="exact"/>
        <w:rPr>
          <w:rFonts w:ascii="Times New Roman" w:eastAsia="Symbol" w:hAnsi="Times New Roman" w:cs="Times New Roman"/>
        </w:rPr>
      </w:pPr>
    </w:p>
    <w:p w:rsidR="002D1775" w:rsidRDefault="002D1775" w:rsidP="006D7E27">
      <w:pPr>
        <w:widowControl/>
        <w:numPr>
          <w:ilvl w:val="1"/>
          <w:numId w:val="85"/>
        </w:numPr>
        <w:tabs>
          <w:tab w:val="left" w:pos="860"/>
        </w:tabs>
        <w:spacing w:line="225" w:lineRule="auto"/>
        <w:ind w:right="180"/>
        <w:rPr>
          <w:rFonts w:ascii="Times New Roman" w:eastAsia="Symbol" w:hAnsi="Times New Roman" w:cs="Times New Roman"/>
        </w:rPr>
      </w:pPr>
      <w:r>
        <w:rPr>
          <w:rFonts w:ascii="Times New Roman" w:eastAsia="Times New Roman" w:hAnsi="Times New Roman" w:cs="Times New Roman"/>
        </w:rPr>
        <w:t>семейные клубы, предоставляющие родителям, педагогам и детям площадку для совместного проведения досуга и общения;</w:t>
      </w:r>
    </w:p>
    <w:p w:rsidR="00012F69" w:rsidRDefault="00012F69" w:rsidP="00012F69">
      <w:pPr>
        <w:rPr>
          <w:rFonts w:ascii="Times New Roman" w:eastAsiaTheme="minorEastAsia" w:hAnsi="Times New Roman" w:cs="Times New Roman"/>
        </w:rPr>
        <w:sectPr w:rsidR="00012F69" w:rsidSect="002D1775">
          <w:pgSz w:w="11900" w:h="16838"/>
          <w:pgMar w:top="956" w:right="986" w:bottom="1418" w:left="1133" w:header="0" w:footer="0" w:gutter="0"/>
          <w:cols w:space="720"/>
        </w:sectPr>
      </w:pPr>
    </w:p>
    <w:p w:rsidR="00012F69" w:rsidRDefault="00012F69" w:rsidP="00012F69">
      <w:pPr>
        <w:spacing w:line="34" w:lineRule="exact"/>
        <w:rPr>
          <w:rFonts w:ascii="Times New Roman" w:eastAsia="Symbol" w:hAnsi="Times New Roman" w:cs="Times New Roman"/>
        </w:rPr>
      </w:pPr>
    </w:p>
    <w:p w:rsidR="00012F69" w:rsidRDefault="00012F69" w:rsidP="006D7E27">
      <w:pPr>
        <w:widowControl/>
        <w:numPr>
          <w:ilvl w:val="1"/>
          <w:numId w:val="85"/>
        </w:numPr>
        <w:tabs>
          <w:tab w:val="left" w:pos="860"/>
        </w:tabs>
        <w:spacing w:line="232" w:lineRule="auto"/>
        <w:ind w:right="180"/>
        <w:jc w:val="both"/>
        <w:rPr>
          <w:rFonts w:ascii="Times New Roman" w:eastAsia="Symbol" w:hAnsi="Times New Roman" w:cs="Times New Roman"/>
        </w:rPr>
      </w:pPr>
      <w:r>
        <w:rPr>
          <w:rFonts w:ascii="Times New Roman" w:eastAsia="Times New Roman" w:hAnsi="Times New Roman" w:cs="Times New Roman"/>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012F69" w:rsidRDefault="00012F69" w:rsidP="00012F69">
      <w:pPr>
        <w:spacing w:line="37" w:lineRule="exact"/>
        <w:rPr>
          <w:rFonts w:ascii="Times New Roman" w:eastAsia="Symbol" w:hAnsi="Times New Roman" w:cs="Times New Roman"/>
        </w:rPr>
      </w:pPr>
    </w:p>
    <w:p w:rsidR="00012F69" w:rsidRDefault="00012F69" w:rsidP="006D7E27">
      <w:pPr>
        <w:widowControl/>
        <w:numPr>
          <w:ilvl w:val="1"/>
          <w:numId w:val="85"/>
        </w:numPr>
        <w:tabs>
          <w:tab w:val="left" w:pos="860"/>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012F69" w:rsidRDefault="00012F69" w:rsidP="00012F69">
      <w:pPr>
        <w:spacing w:line="36" w:lineRule="exact"/>
        <w:rPr>
          <w:rFonts w:ascii="Times New Roman" w:eastAsia="Symbol" w:hAnsi="Times New Roman" w:cs="Times New Roman"/>
        </w:rPr>
      </w:pPr>
    </w:p>
    <w:p w:rsidR="00012F69" w:rsidRDefault="00012F69" w:rsidP="006D7E27">
      <w:pPr>
        <w:widowControl/>
        <w:numPr>
          <w:ilvl w:val="1"/>
          <w:numId w:val="85"/>
        </w:numPr>
        <w:tabs>
          <w:tab w:val="left" w:pos="860"/>
        </w:tabs>
        <w:spacing w:line="228" w:lineRule="auto"/>
        <w:ind w:right="180"/>
        <w:rPr>
          <w:rFonts w:ascii="Times New Roman" w:eastAsia="Symbol" w:hAnsi="Times New Roman" w:cs="Times New Roman"/>
        </w:rPr>
      </w:pPr>
      <w:r>
        <w:rPr>
          <w:rFonts w:ascii="Times New Roman" w:eastAsia="Times New Roman" w:hAnsi="Times New Roman" w:cs="Times New Roman"/>
        </w:rPr>
        <w:t>общешкольные родительские собрания, происходящие в режиме обсуждения наиболее острых проблем обучения и воспитания школьников;</w:t>
      </w:r>
    </w:p>
    <w:p w:rsidR="00012F69" w:rsidRDefault="00012F69" w:rsidP="00012F69">
      <w:pPr>
        <w:spacing w:line="33" w:lineRule="exact"/>
        <w:rPr>
          <w:rFonts w:ascii="Times New Roman" w:eastAsia="Symbol" w:hAnsi="Times New Roman" w:cs="Times New Roman"/>
        </w:rPr>
      </w:pPr>
    </w:p>
    <w:p w:rsidR="00012F69" w:rsidRDefault="00012F69" w:rsidP="006D7E27">
      <w:pPr>
        <w:widowControl/>
        <w:numPr>
          <w:ilvl w:val="1"/>
          <w:numId w:val="85"/>
        </w:numPr>
        <w:tabs>
          <w:tab w:val="left" w:pos="860"/>
        </w:tabs>
        <w:spacing w:line="232" w:lineRule="auto"/>
        <w:ind w:right="180"/>
        <w:jc w:val="both"/>
        <w:rPr>
          <w:rFonts w:ascii="Times New Roman" w:eastAsia="Symbol" w:hAnsi="Times New Roman" w:cs="Times New Roman"/>
        </w:rPr>
      </w:pPr>
      <w:r>
        <w:rPr>
          <w:rFonts w:ascii="Times New Roman" w:eastAsia="Times New Roman" w:hAnsi="Times New Roman" w:cs="Times New Roman"/>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012F69" w:rsidRDefault="00012F69" w:rsidP="00012F69">
      <w:pPr>
        <w:spacing w:line="37" w:lineRule="exact"/>
        <w:rPr>
          <w:rFonts w:ascii="Times New Roman" w:eastAsia="Symbol" w:hAnsi="Times New Roman" w:cs="Times New Roman"/>
        </w:rPr>
      </w:pPr>
    </w:p>
    <w:p w:rsidR="00012F69" w:rsidRDefault="00012F69" w:rsidP="006D7E27">
      <w:pPr>
        <w:widowControl/>
        <w:numPr>
          <w:ilvl w:val="1"/>
          <w:numId w:val="85"/>
        </w:numPr>
        <w:tabs>
          <w:tab w:val="left" w:pos="860"/>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012F69" w:rsidRDefault="00012F69" w:rsidP="00012F69">
      <w:pPr>
        <w:spacing w:line="61" w:lineRule="exact"/>
        <w:rPr>
          <w:rFonts w:ascii="Times New Roman" w:eastAsiaTheme="minorEastAsia" w:hAnsi="Times New Roman" w:cs="Times New Roman"/>
        </w:rPr>
      </w:pPr>
    </w:p>
    <w:p w:rsidR="00012F69" w:rsidRDefault="00012F69" w:rsidP="00012F69">
      <w:pPr>
        <w:ind w:left="567"/>
        <w:rPr>
          <w:rFonts w:ascii="Times New Roman" w:eastAsiaTheme="minorEastAsia" w:hAnsi="Times New Roman" w:cs="Times New Roman"/>
        </w:rPr>
      </w:pPr>
      <w:r>
        <w:rPr>
          <w:rFonts w:ascii="Times New Roman" w:eastAsia="Times New Roman" w:hAnsi="Times New Roman" w:cs="Times New Roman"/>
          <w:b/>
          <w:bCs/>
          <w:i/>
          <w:iCs/>
        </w:rPr>
        <w:t>На индивидуальном уровне:</w:t>
      </w:r>
    </w:p>
    <w:p w:rsidR="00012F69" w:rsidRDefault="00012F69" w:rsidP="00012F69">
      <w:pPr>
        <w:spacing w:line="34" w:lineRule="exact"/>
        <w:rPr>
          <w:rFonts w:ascii="Times New Roman" w:eastAsiaTheme="minorEastAsia" w:hAnsi="Times New Roman" w:cs="Times New Roman"/>
        </w:rPr>
      </w:pPr>
    </w:p>
    <w:p w:rsidR="00012F69" w:rsidRDefault="00012F69" w:rsidP="006D7E27">
      <w:pPr>
        <w:widowControl/>
        <w:numPr>
          <w:ilvl w:val="1"/>
          <w:numId w:val="86"/>
        </w:numPr>
        <w:tabs>
          <w:tab w:val="left" w:pos="860"/>
        </w:tabs>
        <w:spacing w:line="228" w:lineRule="auto"/>
        <w:ind w:right="180"/>
        <w:rPr>
          <w:rFonts w:ascii="Times New Roman" w:eastAsia="Symbol" w:hAnsi="Times New Roman" w:cs="Times New Roman"/>
        </w:rPr>
      </w:pPr>
      <w:r>
        <w:rPr>
          <w:rFonts w:ascii="Times New Roman" w:eastAsia="Times New Roman" w:hAnsi="Times New Roman" w:cs="Times New Roman"/>
        </w:rPr>
        <w:t>работа специалистов по запросу родителей для решения острых конфликтных ситуаций;</w:t>
      </w:r>
    </w:p>
    <w:p w:rsidR="00012F69" w:rsidRDefault="00012F69" w:rsidP="00012F69">
      <w:pPr>
        <w:spacing w:line="33" w:lineRule="exact"/>
        <w:rPr>
          <w:rFonts w:ascii="Times New Roman" w:eastAsia="Symbol" w:hAnsi="Times New Roman" w:cs="Times New Roman"/>
        </w:rPr>
      </w:pPr>
    </w:p>
    <w:p w:rsidR="00012F69" w:rsidRDefault="00012F69" w:rsidP="006D7E27">
      <w:pPr>
        <w:widowControl/>
        <w:numPr>
          <w:ilvl w:val="1"/>
          <w:numId w:val="86"/>
        </w:numPr>
        <w:tabs>
          <w:tab w:val="left" w:pos="860"/>
        </w:tabs>
        <w:spacing w:line="230" w:lineRule="auto"/>
        <w:ind w:right="180"/>
        <w:jc w:val="both"/>
        <w:rPr>
          <w:rFonts w:ascii="Times New Roman" w:eastAsia="Symbol" w:hAnsi="Times New Roman" w:cs="Times New Roman"/>
        </w:rPr>
      </w:pPr>
      <w:r>
        <w:rPr>
          <w:rFonts w:ascii="Times New Roman" w:eastAsia="Times New Roman" w:hAnsi="Times New Roman" w:cs="Times New Roma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12F69" w:rsidRDefault="00012F69" w:rsidP="00012F69">
      <w:pPr>
        <w:spacing w:line="1" w:lineRule="exact"/>
        <w:rPr>
          <w:rFonts w:ascii="Times New Roman" w:eastAsia="Symbol" w:hAnsi="Times New Roman" w:cs="Times New Roman"/>
        </w:rPr>
      </w:pPr>
    </w:p>
    <w:p w:rsidR="00012F69" w:rsidRDefault="00012F69" w:rsidP="006D7E27">
      <w:pPr>
        <w:widowControl/>
        <w:numPr>
          <w:ilvl w:val="1"/>
          <w:numId w:val="86"/>
        </w:numPr>
        <w:tabs>
          <w:tab w:val="left" w:pos="847"/>
        </w:tabs>
        <w:rPr>
          <w:rFonts w:ascii="Times New Roman" w:eastAsia="Symbol" w:hAnsi="Times New Roman" w:cs="Times New Roman"/>
        </w:rPr>
      </w:pPr>
      <w:r>
        <w:rPr>
          <w:rFonts w:ascii="Times New Roman" w:eastAsia="Times New Roman" w:hAnsi="Times New Roman" w:cs="Times New Roman"/>
        </w:rPr>
        <w:t>помощь   со   стороны   родителей   в   подготовке   и   проведении</w:t>
      </w:r>
    </w:p>
    <w:p w:rsidR="00012F69" w:rsidRDefault="00012F69" w:rsidP="00012F69">
      <w:pPr>
        <w:spacing w:line="13" w:lineRule="exact"/>
        <w:rPr>
          <w:rFonts w:ascii="Times New Roman" w:eastAsia="Symbol" w:hAnsi="Times New Roman" w:cs="Times New Roman"/>
        </w:rPr>
      </w:pPr>
    </w:p>
    <w:p w:rsidR="00012F69" w:rsidRDefault="00012F69" w:rsidP="00012F69">
      <w:pPr>
        <w:spacing w:line="232" w:lineRule="auto"/>
        <w:ind w:left="7" w:right="180"/>
        <w:rPr>
          <w:rFonts w:ascii="Times New Roman" w:eastAsia="Symbol" w:hAnsi="Times New Roman" w:cs="Times New Roman"/>
        </w:rPr>
      </w:pPr>
      <w:r>
        <w:rPr>
          <w:rFonts w:ascii="Times New Roman" w:eastAsia="Times New Roman" w:hAnsi="Times New Roman" w:cs="Times New Roman"/>
        </w:rPr>
        <w:t xml:space="preserve">общешкольных и </w:t>
      </w:r>
      <w:proofErr w:type="spellStart"/>
      <w:r>
        <w:rPr>
          <w:rFonts w:ascii="Times New Roman" w:eastAsia="Times New Roman" w:hAnsi="Times New Roman" w:cs="Times New Roman"/>
        </w:rPr>
        <w:t>внутриклассных</w:t>
      </w:r>
      <w:proofErr w:type="spellEnd"/>
      <w:r>
        <w:rPr>
          <w:rFonts w:ascii="Times New Roman" w:eastAsia="Times New Roman" w:hAnsi="Times New Roman" w:cs="Times New Roman"/>
        </w:rPr>
        <w:t xml:space="preserve"> мероприятий воспитательной направленности;</w:t>
      </w:r>
    </w:p>
    <w:p w:rsidR="00012F69" w:rsidRDefault="00012F69" w:rsidP="00012F69">
      <w:pPr>
        <w:spacing w:line="34" w:lineRule="exact"/>
        <w:rPr>
          <w:rFonts w:ascii="Times New Roman" w:eastAsia="Symbol" w:hAnsi="Times New Roman" w:cs="Times New Roman"/>
        </w:rPr>
      </w:pPr>
    </w:p>
    <w:p w:rsidR="00A86180" w:rsidRPr="00A86180" w:rsidRDefault="00012F69" w:rsidP="006D7E27">
      <w:pPr>
        <w:widowControl/>
        <w:numPr>
          <w:ilvl w:val="1"/>
          <w:numId w:val="86"/>
        </w:numPr>
        <w:tabs>
          <w:tab w:val="left" w:pos="860"/>
        </w:tabs>
        <w:spacing w:line="228" w:lineRule="auto"/>
        <w:ind w:right="180"/>
        <w:rPr>
          <w:rFonts w:ascii="Times New Roman" w:eastAsia="Symbol" w:hAnsi="Times New Roman" w:cs="Times New Roman"/>
        </w:rPr>
      </w:pPr>
      <w:r>
        <w:rPr>
          <w:rFonts w:ascii="Times New Roman" w:eastAsia="Times New Roman" w:hAnsi="Times New Roman" w:cs="Times New Roman"/>
        </w:rPr>
        <w:t xml:space="preserve">индивидуальное консультирование </w:t>
      </w:r>
      <w:proofErr w:type="spellStart"/>
      <w:r>
        <w:rPr>
          <w:rFonts w:ascii="Times New Roman" w:eastAsia="Times New Roman" w:hAnsi="Times New Roman" w:cs="Times New Roman"/>
        </w:rPr>
        <w:t>c</w:t>
      </w:r>
      <w:proofErr w:type="spellEnd"/>
      <w:r>
        <w:rPr>
          <w:rFonts w:ascii="Times New Roman" w:eastAsia="Times New Roman" w:hAnsi="Times New Roman" w:cs="Times New Roman"/>
        </w:rPr>
        <w:t xml:space="preserve"> целью координации воспитательных усилий педагогов и родителей.</w:t>
      </w:r>
    </w:p>
    <w:p w:rsidR="00012F69" w:rsidRDefault="00012F69" w:rsidP="006D7E27">
      <w:pPr>
        <w:pStyle w:val="11"/>
        <w:keepNext/>
        <w:keepLines/>
        <w:numPr>
          <w:ilvl w:val="0"/>
          <w:numId w:val="63"/>
        </w:numPr>
        <w:shd w:val="clear" w:color="auto" w:fill="auto"/>
        <w:tabs>
          <w:tab w:val="left" w:pos="1463"/>
        </w:tabs>
        <w:spacing w:line="240" w:lineRule="auto"/>
        <w:jc w:val="both"/>
        <w:rPr>
          <w:lang w:eastAsia="en-US"/>
        </w:rPr>
      </w:pPr>
      <w:bookmarkStart w:id="395" w:name="bookmark437"/>
      <w:bookmarkStart w:id="396" w:name="bookmark439"/>
      <w:bookmarkStart w:id="397" w:name="bookmark438"/>
      <w:r>
        <w:t>Модель организации работы по духовно-нравственному развитию, воспитанию и социализации учащихся</w:t>
      </w:r>
      <w:bookmarkEnd w:id="395"/>
      <w:bookmarkEnd w:id="396"/>
      <w:bookmarkEnd w:id="397"/>
    </w:p>
    <w:p w:rsidR="00A86180" w:rsidRDefault="00A86180" w:rsidP="00012F69">
      <w:pPr>
        <w:spacing w:line="235" w:lineRule="auto"/>
        <w:ind w:firstLine="567"/>
        <w:jc w:val="both"/>
        <w:rPr>
          <w:rFonts w:ascii="Times New Roman" w:eastAsia="Times New Roman" w:hAnsi="Times New Roman" w:cs="Times New Roman"/>
          <w:b/>
          <w:bCs/>
        </w:rPr>
      </w:pP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rPr>
        <w:t>Основные направления воспитательной работы:</w:t>
      </w:r>
    </w:p>
    <w:p w:rsidR="00012F69" w:rsidRDefault="00012F69" w:rsidP="006D7E27">
      <w:pPr>
        <w:widowControl/>
        <w:numPr>
          <w:ilvl w:val="0"/>
          <w:numId w:val="87"/>
        </w:numPr>
        <w:spacing w:line="235" w:lineRule="auto"/>
        <w:jc w:val="both"/>
        <w:rPr>
          <w:rFonts w:ascii="Times New Roman" w:eastAsia="Times New Roman" w:hAnsi="Times New Roman" w:cs="Times New Roman"/>
          <w:u w:val="single"/>
        </w:rPr>
      </w:pPr>
      <w:r>
        <w:rPr>
          <w:rFonts w:ascii="Times New Roman" w:eastAsia="Times New Roman" w:hAnsi="Times New Roman" w:cs="Times New Roman"/>
          <w:b/>
          <w:bCs/>
          <w:u w:val="single"/>
        </w:rPr>
        <w:t>Духовно – нравственное воспитание.</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Задачи:</w:t>
      </w:r>
    </w:p>
    <w:p w:rsidR="00012F69" w:rsidRDefault="00012F69" w:rsidP="006D7E27">
      <w:pPr>
        <w:widowControl/>
        <w:numPr>
          <w:ilvl w:val="0"/>
          <w:numId w:val="88"/>
        </w:numPr>
        <w:tabs>
          <w:tab w:val="num" w:pos="284"/>
        </w:tabs>
        <w:spacing w:line="235" w:lineRule="auto"/>
        <w:jc w:val="both"/>
        <w:rPr>
          <w:rFonts w:ascii="Times New Roman" w:eastAsia="Times New Roman" w:hAnsi="Times New Roman" w:cs="Times New Roman"/>
        </w:rPr>
      </w:pPr>
      <w:r>
        <w:rPr>
          <w:rFonts w:ascii="Times New Roman" w:eastAsia="Times New Roman" w:hAnsi="Times New Roman" w:cs="Times New Roman"/>
        </w:rPr>
        <w:t>Создать условия для формирования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012F69" w:rsidRDefault="00012F69" w:rsidP="006D7E27">
      <w:pPr>
        <w:widowControl/>
        <w:numPr>
          <w:ilvl w:val="0"/>
          <w:numId w:val="88"/>
        </w:numPr>
        <w:tabs>
          <w:tab w:val="num" w:pos="284"/>
        </w:tabs>
        <w:spacing w:line="235" w:lineRule="auto"/>
        <w:jc w:val="both"/>
        <w:rPr>
          <w:rFonts w:ascii="Times New Roman" w:eastAsia="Times New Roman" w:hAnsi="Times New Roman" w:cs="Times New Roman"/>
        </w:rPr>
      </w:pPr>
      <w:r>
        <w:rPr>
          <w:rFonts w:ascii="Times New Roman" w:eastAsia="Times New Roman" w:hAnsi="Times New Roman" w:cs="Times New Roman"/>
        </w:rPr>
        <w:t>Способствовать формированию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12F69" w:rsidRDefault="00012F69" w:rsidP="006D7E27">
      <w:pPr>
        <w:widowControl/>
        <w:numPr>
          <w:ilvl w:val="0"/>
          <w:numId w:val="88"/>
        </w:numPr>
        <w:tabs>
          <w:tab w:val="num" w:pos="284"/>
        </w:tabs>
        <w:spacing w:line="235" w:lineRule="auto"/>
        <w:jc w:val="both"/>
        <w:rPr>
          <w:rFonts w:ascii="Times New Roman" w:eastAsia="Times New Roman" w:hAnsi="Times New Roman" w:cs="Times New Roman"/>
        </w:rPr>
      </w:pPr>
      <w:r>
        <w:rPr>
          <w:rFonts w:ascii="Times New Roman" w:eastAsia="Times New Roman" w:hAnsi="Times New Roman" w:cs="Times New Roman"/>
        </w:rPr>
        <w:t>Способствовать осознанию основ морали — осознанной учащимся необходимости определённого поведения, обусловленного принятыми в обществе представлениями о добре и зле, должном и недопустимом, укрепление у учащегося позитивной нравственной самооценки, самоуважения и жизненного оптимизма.</w:t>
      </w:r>
    </w:p>
    <w:p w:rsidR="00012F69" w:rsidRDefault="00012F69" w:rsidP="006D7E27">
      <w:pPr>
        <w:widowControl/>
        <w:numPr>
          <w:ilvl w:val="0"/>
          <w:numId w:val="88"/>
        </w:numPr>
        <w:tabs>
          <w:tab w:val="num" w:pos="284"/>
        </w:tabs>
        <w:spacing w:line="235" w:lineRule="auto"/>
        <w:jc w:val="both"/>
        <w:rPr>
          <w:rFonts w:ascii="Times New Roman" w:eastAsia="Times New Roman" w:hAnsi="Times New Roman" w:cs="Times New Roman"/>
        </w:rPr>
      </w:pPr>
      <w:r>
        <w:rPr>
          <w:rFonts w:ascii="Times New Roman" w:eastAsia="Times New Roman" w:hAnsi="Times New Roman" w:cs="Times New Roman"/>
        </w:rPr>
        <w:t>Развивать у обучающегося уважительное отношение к родителям, осознанного, заботливого отношения к старшим и младшим; доброжелательность и эмоциональную отзывчивость.</w:t>
      </w:r>
    </w:p>
    <w:p w:rsidR="00012F69" w:rsidRDefault="00012F69" w:rsidP="006D7E27">
      <w:pPr>
        <w:widowControl/>
        <w:numPr>
          <w:ilvl w:val="0"/>
          <w:numId w:val="88"/>
        </w:numPr>
        <w:tabs>
          <w:tab w:val="num" w:pos="284"/>
        </w:tabs>
        <w:spacing w:line="235" w:lineRule="auto"/>
        <w:jc w:val="both"/>
        <w:rPr>
          <w:rFonts w:ascii="Times New Roman" w:eastAsia="Times New Roman" w:hAnsi="Times New Roman" w:cs="Times New Roman"/>
        </w:rPr>
      </w:pPr>
      <w:r>
        <w:rPr>
          <w:rFonts w:ascii="Times New Roman" w:eastAsia="Times New Roman" w:hAnsi="Times New Roman" w:cs="Times New Roman"/>
        </w:rPr>
        <w:t>Создать условия для воспитания волевых качеств ученика, способности к критическому осмыслению своих сильных и слабых сторон.</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Ожидаемые результаты:</w:t>
      </w:r>
    </w:p>
    <w:p w:rsidR="00012F69" w:rsidRDefault="00012F69" w:rsidP="006D7E27">
      <w:pPr>
        <w:widowControl/>
        <w:numPr>
          <w:ilvl w:val="0"/>
          <w:numId w:val="89"/>
        </w:numPr>
        <w:spacing w:line="235" w:lineRule="auto"/>
        <w:jc w:val="both"/>
        <w:rPr>
          <w:rFonts w:ascii="Times New Roman" w:eastAsia="Times New Roman" w:hAnsi="Times New Roman" w:cs="Times New Roman"/>
        </w:rPr>
      </w:pPr>
      <w:r>
        <w:rPr>
          <w:rFonts w:ascii="Times New Roman" w:eastAsia="Times New Roman" w:hAnsi="Times New Roman" w:cs="Times New Roman"/>
        </w:rPr>
        <w:t>Учащиеся научаться воспитывать в себе такие качества: как доброта, вежливость, честность, правдивость, дружелюбие, взаимовыручка.</w:t>
      </w:r>
    </w:p>
    <w:p w:rsidR="00A86180" w:rsidRDefault="00A86180" w:rsidP="00A86180">
      <w:pPr>
        <w:widowControl/>
        <w:spacing w:line="235" w:lineRule="auto"/>
        <w:jc w:val="both"/>
        <w:rPr>
          <w:rFonts w:ascii="Times New Roman" w:eastAsia="Times New Roman" w:hAnsi="Times New Roman" w:cs="Times New Roman"/>
        </w:rPr>
      </w:pPr>
    </w:p>
    <w:p w:rsidR="00A86180" w:rsidRDefault="00A86180" w:rsidP="00A86180">
      <w:pPr>
        <w:widowControl/>
        <w:spacing w:line="235" w:lineRule="auto"/>
        <w:jc w:val="both"/>
        <w:rPr>
          <w:rFonts w:ascii="Times New Roman" w:eastAsia="Times New Roman" w:hAnsi="Times New Roman" w:cs="Times New Roman"/>
        </w:rPr>
      </w:pPr>
    </w:p>
    <w:p w:rsidR="00012F69" w:rsidRDefault="00012F69" w:rsidP="006D7E27">
      <w:pPr>
        <w:widowControl/>
        <w:numPr>
          <w:ilvl w:val="1"/>
          <w:numId w:val="89"/>
        </w:numPr>
        <w:spacing w:line="235" w:lineRule="auto"/>
        <w:jc w:val="both"/>
        <w:rPr>
          <w:rFonts w:ascii="Times New Roman" w:eastAsia="Times New Roman" w:hAnsi="Times New Roman" w:cs="Times New Roman"/>
          <w:u w:val="single"/>
        </w:rPr>
      </w:pPr>
      <w:proofErr w:type="spellStart"/>
      <w:r>
        <w:rPr>
          <w:rFonts w:ascii="Times New Roman" w:eastAsia="Times New Roman" w:hAnsi="Times New Roman" w:cs="Times New Roman"/>
          <w:b/>
          <w:bCs/>
          <w:u w:val="single"/>
        </w:rPr>
        <w:lastRenderedPageBreak/>
        <w:t>Гражданско</w:t>
      </w:r>
      <w:proofErr w:type="spellEnd"/>
      <w:r>
        <w:rPr>
          <w:rFonts w:ascii="Times New Roman" w:eastAsia="Times New Roman" w:hAnsi="Times New Roman" w:cs="Times New Roman"/>
          <w:b/>
          <w:bCs/>
          <w:u w:val="single"/>
        </w:rPr>
        <w:t xml:space="preserve"> – патриотическое воспитание.</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Задачи:</w:t>
      </w:r>
    </w:p>
    <w:p w:rsidR="00012F69" w:rsidRDefault="00012F69" w:rsidP="006D7E27">
      <w:pPr>
        <w:widowControl/>
        <w:numPr>
          <w:ilvl w:val="0"/>
          <w:numId w:val="90"/>
        </w:numPr>
        <w:spacing w:line="235" w:lineRule="auto"/>
        <w:jc w:val="both"/>
        <w:rPr>
          <w:rFonts w:ascii="Times New Roman" w:eastAsia="Times New Roman" w:hAnsi="Times New Roman" w:cs="Times New Roman"/>
        </w:rPr>
      </w:pPr>
      <w:r>
        <w:rPr>
          <w:rFonts w:ascii="Times New Roman" w:eastAsia="Times New Roman" w:hAnsi="Times New Roman" w:cs="Times New Roman"/>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012F69" w:rsidRDefault="00012F69" w:rsidP="006D7E27">
      <w:pPr>
        <w:widowControl/>
        <w:numPr>
          <w:ilvl w:val="0"/>
          <w:numId w:val="90"/>
        </w:numPr>
        <w:spacing w:line="235" w:lineRule="auto"/>
        <w:jc w:val="both"/>
        <w:rPr>
          <w:rFonts w:ascii="Times New Roman" w:eastAsia="Times New Roman" w:hAnsi="Times New Roman" w:cs="Times New Roman"/>
        </w:rPr>
      </w:pPr>
      <w:r>
        <w:rPr>
          <w:rFonts w:ascii="Times New Roman" w:eastAsia="Times New Roman" w:hAnsi="Times New Roman" w:cs="Times New Roman"/>
        </w:rPr>
        <w:t>Усвоение традиционных ценностей многонационального российского общества.</w:t>
      </w:r>
    </w:p>
    <w:p w:rsidR="00012F69" w:rsidRDefault="00012F69" w:rsidP="006D7E27">
      <w:pPr>
        <w:widowControl/>
        <w:numPr>
          <w:ilvl w:val="0"/>
          <w:numId w:val="90"/>
        </w:numPr>
        <w:spacing w:line="235" w:lineRule="auto"/>
        <w:jc w:val="both"/>
        <w:rPr>
          <w:rFonts w:ascii="Times New Roman" w:eastAsia="Times New Roman" w:hAnsi="Times New Roman" w:cs="Times New Roman"/>
        </w:rPr>
      </w:pPr>
      <w:r>
        <w:rPr>
          <w:rFonts w:ascii="Times New Roman" w:eastAsia="Times New Roman" w:hAnsi="Times New Roman" w:cs="Times New Roman"/>
        </w:rPr>
        <w:t>Формирование личности как активного гражданина – патриота, обладающего политической и правовой культурой, критическим мышлением, способного самостоятельно сделать выбор на основе долга, совести и справедливости.</w:t>
      </w:r>
    </w:p>
    <w:p w:rsidR="00012F69" w:rsidRDefault="00012F69" w:rsidP="006D7E27">
      <w:pPr>
        <w:widowControl/>
        <w:numPr>
          <w:ilvl w:val="0"/>
          <w:numId w:val="90"/>
        </w:numPr>
        <w:spacing w:line="235" w:lineRule="auto"/>
        <w:jc w:val="both"/>
        <w:rPr>
          <w:rFonts w:ascii="Times New Roman" w:eastAsia="Times New Roman" w:hAnsi="Times New Roman" w:cs="Times New Roman"/>
        </w:rPr>
      </w:pPr>
      <w:r>
        <w:rPr>
          <w:rFonts w:ascii="Times New Roman" w:eastAsia="Times New Roman" w:hAnsi="Times New Roman" w:cs="Times New Roman"/>
        </w:rPr>
        <w:t>Воспитание у обучающихся чувства патриотизма и любви к Родине на примере старших поколений.</w:t>
      </w:r>
    </w:p>
    <w:p w:rsidR="00012F69" w:rsidRDefault="00012F69" w:rsidP="006D7E27">
      <w:pPr>
        <w:widowControl/>
        <w:numPr>
          <w:ilvl w:val="0"/>
          <w:numId w:val="90"/>
        </w:numPr>
        <w:spacing w:line="235" w:lineRule="auto"/>
        <w:jc w:val="both"/>
        <w:rPr>
          <w:rFonts w:ascii="Times New Roman" w:eastAsia="Times New Roman" w:hAnsi="Times New Roman" w:cs="Times New Roman"/>
        </w:rPr>
      </w:pPr>
      <w:r>
        <w:rPr>
          <w:rFonts w:ascii="Times New Roman" w:eastAsia="Times New Roman" w:hAnsi="Times New Roman" w:cs="Times New Roman"/>
        </w:rPr>
        <w:t>Развитие и углубление знаний об истории и культуре родного края.</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Ожидаемые результаты:</w:t>
      </w:r>
    </w:p>
    <w:p w:rsidR="00012F69" w:rsidRDefault="00012F69" w:rsidP="006D7E27">
      <w:pPr>
        <w:widowControl/>
        <w:numPr>
          <w:ilvl w:val="0"/>
          <w:numId w:val="91"/>
        </w:numPr>
        <w:spacing w:line="235" w:lineRule="auto"/>
        <w:jc w:val="both"/>
        <w:rPr>
          <w:rFonts w:ascii="Times New Roman" w:eastAsia="Times New Roman" w:hAnsi="Times New Roman" w:cs="Times New Roman"/>
        </w:rPr>
      </w:pPr>
      <w:r>
        <w:rPr>
          <w:rFonts w:ascii="Times New Roman" w:eastAsia="Times New Roman" w:hAnsi="Times New Roman" w:cs="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12F69" w:rsidRDefault="00012F69" w:rsidP="006D7E27">
      <w:pPr>
        <w:widowControl/>
        <w:numPr>
          <w:ilvl w:val="0"/>
          <w:numId w:val="91"/>
        </w:numPr>
        <w:spacing w:line="235" w:lineRule="auto"/>
        <w:jc w:val="both"/>
        <w:rPr>
          <w:rFonts w:ascii="Times New Roman" w:eastAsia="Times New Roman" w:hAnsi="Times New Roman" w:cs="Times New Roman"/>
        </w:rPr>
      </w:pPr>
      <w:r>
        <w:rPr>
          <w:rFonts w:ascii="Times New Roman" w:eastAsia="Times New Roman" w:hAnsi="Times New Roman" w:cs="Times New Roman"/>
        </w:rPr>
        <w:t>Учащиеся получат начальные представления о правах и обязанностях человека, гражданина, семьянина, товарища.</w:t>
      </w:r>
    </w:p>
    <w:p w:rsidR="00012F69" w:rsidRDefault="00012F69" w:rsidP="006D7E27">
      <w:pPr>
        <w:widowControl/>
        <w:numPr>
          <w:ilvl w:val="1"/>
          <w:numId w:val="89"/>
        </w:numPr>
        <w:spacing w:line="235" w:lineRule="auto"/>
        <w:jc w:val="both"/>
        <w:rPr>
          <w:rFonts w:ascii="Times New Roman" w:eastAsia="Times New Roman" w:hAnsi="Times New Roman" w:cs="Times New Roman"/>
          <w:u w:val="single"/>
        </w:rPr>
      </w:pPr>
      <w:r>
        <w:rPr>
          <w:rFonts w:ascii="Times New Roman" w:eastAsia="Times New Roman" w:hAnsi="Times New Roman" w:cs="Times New Roman"/>
          <w:b/>
          <w:bCs/>
          <w:u w:val="single"/>
        </w:rPr>
        <w:t>Эстетическое воспитание.</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Задачи:</w:t>
      </w:r>
    </w:p>
    <w:p w:rsidR="00012F69" w:rsidRDefault="00012F69" w:rsidP="006D7E27">
      <w:pPr>
        <w:widowControl/>
        <w:numPr>
          <w:ilvl w:val="0"/>
          <w:numId w:val="92"/>
        </w:numPr>
        <w:spacing w:line="235" w:lineRule="auto"/>
        <w:jc w:val="both"/>
        <w:rPr>
          <w:rFonts w:ascii="Times New Roman" w:eastAsia="Times New Roman" w:hAnsi="Times New Roman" w:cs="Times New Roman"/>
        </w:rPr>
      </w:pPr>
      <w:r>
        <w:rPr>
          <w:rFonts w:ascii="Times New Roman" w:eastAsia="Times New Roman" w:hAnsi="Times New Roman" w:cs="Times New Roman"/>
        </w:rPr>
        <w:t>Воспитание основ эстетической культуры, способность различить и видеть прекрасное.</w:t>
      </w:r>
    </w:p>
    <w:p w:rsidR="00012F69" w:rsidRDefault="00012F69" w:rsidP="006D7E27">
      <w:pPr>
        <w:widowControl/>
        <w:numPr>
          <w:ilvl w:val="0"/>
          <w:numId w:val="92"/>
        </w:numPr>
        <w:spacing w:line="235" w:lineRule="auto"/>
        <w:jc w:val="both"/>
        <w:rPr>
          <w:rFonts w:ascii="Times New Roman" w:eastAsia="Times New Roman" w:hAnsi="Times New Roman" w:cs="Times New Roman"/>
        </w:rPr>
      </w:pPr>
      <w:r>
        <w:rPr>
          <w:rFonts w:ascii="Times New Roman" w:eastAsia="Times New Roman" w:hAnsi="Times New Roman" w:cs="Times New Roman"/>
        </w:rPr>
        <w:t>Развитие художественных способностей.</w:t>
      </w:r>
    </w:p>
    <w:p w:rsidR="00012F69" w:rsidRDefault="00012F69" w:rsidP="006D7E27">
      <w:pPr>
        <w:widowControl/>
        <w:numPr>
          <w:ilvl w:val="0"/>
          <w:numId w:val="92"/>
        </w:numPr>
        <w:spacing w:line="235" w:lineRule="auto"/>
        <w:jc w:val="both"/>
        <w:rPr>
          <w:rFonts w:ascii="Times New Roman" w:eastAsia="Times New Roman" w:hAnsi="Times New Roman" w:cs="Times New Roman"/>
        </w:rPr>
      </w:pPr>
      <w:r>
        <w:rPr>
          <w:rFonts w:ascii="Times New Roman" w:eastAsia="Times New Roman" w:hAnsi="Times New Roman" w:cs="Times New Roman"/>
        </w:rPr>
        <w:t xml:space="preserve">Воспитание чувства любви к </w:t>
      </w:r>
      <w:proofErr w:type="gramStart"/>
      <w:r>
        <w:rPr>
          <w:rFonts w:ascii="Times New Roman" w:eastAsia="Times New Roman" w:hAnsi="Times New Roman" w:cs="Times New Roman"/>
        </w:rPr>
        <w:t>прекрасному</w:t>
      </w:r>
      <w:proofErr w:type="gramEnd"/>
      <w:r>
        <w:rPr>
          <w:rFonts w:ascii="Times New Roman" w:eastAsia="Times New Roman" w:hAnsi="Times New Roman" w:cs="Times New Roman"/>
        </w:rPr>
        <w:t>.</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Ожидаемые результаты:</w:t>
      </w:r>
    </w:p>
    <w:p w:rsidR="00012F69" w:rsidRDefault="00012F69" w:rsidP="006D7E27">
      <w:pPr>
        <w:widowControl/>
        <w:numPr>
          <w:ilvl w:val="0"/>
          <w:numId w:val="93"/>
        </w:numPr>
        <w:spacing w:line="235" w:lineRule="auto"/>
        <w:jc w:val="both"/>
        <w:rPr>
          <w:rFonts w:ascii="Times New Roman" w:eastAsia="Times New Roman" w:hAnsi="Times New Roman" w:cs="Times New Roman"/>
        </w:rPr>
      </w:pPr>
      <w:r>
        <w:rPr>
          <w:rFonts w:ascii="Times New Roman" w:eastAsia="Times New Roman" w:hAnsi="Times New Roman" w:cs="Times New Roman"/>
        </w:rPr>
        <w:t>Учащиеся знакомятся основными направлениями эстетической культуры.</w:t>
      </w:r>
    </w:p>
    <w:p w:rsidR="00012F69" w:rsidRDefault="00012F69" w:rsidP="006D7E27">
      <w:pPr>
        <w:widowControl/>
        <w:numPr>
          <w:ilvl w:val="0"/>
          <w:numId w:val="93"/>
        </w:numPr>
        <w:spacing w:line="235" w:lineRule="auto"/>
        <w:jc w:val="both"/>
        <w:rPr>
          <w:rFonts w:ascii="Times New Roman" w:eastAsia="Times New Roman" w:hAnsi="Times New Roman" w:cs="Times New Roman"/>
        </w:rPr>
      </w:pPr>
      <w:r>
        <w:rPr>
          <w:rFonts w:ascii="Times New Roman" w:eastAsia="Times New Roman" w:hAnsi="Times New Roman" w:cs="Times New Roman"/>
        </w:rPr>
        <w:t>Получат возможность для развития художественных способностей и эстетического вкуса.</w:t>
      </w:r>
    </w:p>
    <w:p w:rsidR="00012F69" w:rsidRDefault="00012F69" w:rsidP="006D7E27">
      <w:pPr>
        <w:widowControl/>
        <w:numPr>
          <w:ilvl w:val="1"/>
          <w:numId w:val="89"/>
        </w:numPr>
        <w:spacing w:line="235" w:lineRule="auto"/>
        <w:jc w:val="both"/>
        <w:rPr>
          <w:rFonts w:ascii="Times New Roman" w:eastAsia="Times New Roman" w:hAnsi="Times New Roman" w:cs="Times New Roman"/>
          <w:u w:val="single"/>
        </w:rPr>
      </w:pPr>
      <w:r>
        <w:rPr>
          <w:rFonts w:ascii="Times New Roman" w:eastAsia="Times New Roman" w:hAnsi="Times New Roman" w:cs="Times New Roman"/>
          <w:b/>
          <w:bCs/>
          <w:u w:val="single"/>
        </w:rPr>
        <w:t>Воспитание здорового образа жизни.</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Задачи:</w:t>
      </w:r>
    </w:p>
    <w:p w:rsidR="00012F69" w:rsidRDefault="00012F69" w:rsidP="006D7E27">
      <w:pPr>
        <w:widowControl/>
        <w:numPr>
          <w:ilvl w:val="0"/>
          <w:numId w:val="94"/>
        </w:numPr>
        <w:spacing w:line="235" w:lineRule="auto"/>
        <w:jc w:val="both"/>
        <w:rPr>
          <w:rFonts w:ascii="Times New Roman" w:eastAsia="Times New Roman" w:hAnsi="Times New Roman" w:cs="Times New Roman"/>
        </w:rPr>
      </w:pPr>
      <w:r>
        <w:rPr>
          <w:rFonts w:ascii="Times New Roman" w:eastAsia="Times New Roman" w:hAnsi="Times New Roman" w:cs="Times New Roman"/>
        </w:rPr>
        <w:t>Создание условий для сохранения и укрепления здоровья детей.</w:t>
      </w:r>
    </w:p>
    <w:p w:rsidR="00012F69" w:rsidRDefault="00012F69" w:rsidP="006D7E27">
      <w:pPr>
        <w:widowControl/>
        <w:numPr>
          <w:ilvl w:val="0"/>
          <w:numId w:val="94"/>
        </w:numPr>
        <w:spacing w:line="235" w:lineRule="auto"/>
        <w:jc w:val="both"/>
        <w:rPr>
          <w:rFonts w:ascii="Times New Roman" w:eastAsia="Times New Roman" w:hAnsi="Times New Roman" w:cs="Times New Roman"/>
        </w:rPr>
      </w:pPr>
      <w:r>
        <w:rPr>
          <w:rFonts w:ascii="Times New Roman" w:eastAsia="Times New Roman" w:hAnsi="Times New Roman" w:cs="Times New Roman"/>
        </w:rPr>
        <w:t>Формирование потребности в здоровье, как жизненно важной ценности, сознательного стремления к ведению здорового образа жизни; позитивного отношения учащихся к урокам физической культуры и занятиям спортом.</w:t>
      </w:r>
    </w:p>
    <w:p w:rsidR="00012F69" w:rsidRDefault="00012F69" w:rsidP="006D7E27">
      <w:pPr>
        <w:widowControl/>
        <w:numPr>
          <w:ilvl w:val="0"/>
          <w:numId w:val="94"/>
        </w:numPr>
        <w:spacing w:line="235" w:lineRule="auto"/>
        <w:jc w:val="both"/>
        <w:rPr>
          <w:rFonts w:ascii="Times New Roman" w:eastAsia="Times New Roman" w:hAnsi="Times New Roman" w:cs="Times New Roman"/>
        </w:rPr>
      </w:pPr>
      <w:r>
        <w:rPr>
          <w:rFonts w:ascii="Times New Roman" w:eastAsia="Times New Roman" w:hAnsi="Times New Roman" w:cs="Times New Roman"/>
        </w:rPr>
        <w:t>Развитие чувства ответственности к своему здоровью и здоровью окружающих людей.</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Ожидаемые результаты:</w:t>
      </w:r>
    </w:p>
    <w:p w:rsidR="00012F69" w:rsidRDefault="00012F69" w:rsidP="006D7E27">
      <w:pPr>
        <w:widowControl/>
        <w:numPr>
          <w:ilvl w:val="0"/>
          <w:numId w:val="95"/>
        </w:numPr>
        <w:spacing w:line="235" w:lineRule="auto"/>
        <w:jc w:val="both"/>
        <w:rPr>
          <w:rFonts w:ascii="Times New Roman" w:eastAsia="Times New Roman" w:hAnsi="Times New Roman" w:cs="Times New Roman"/>
        </w:rPr>
      </w:pPr>
      <w:r>
        <w:rPr>
          <w:rFonts w:ascii="Times New Roman" w:eastAsia="Times New Roman" w:hAnsi="Times New Roman" w:cs="Times New Roman"/>
        </w:rPr>
        <w:t>У учащихся формируются умения и навыки санитарно - гигиенической культуры, приучаются к здоровому образу жизни.</w:t>
      </w:r>
    </w:p>
    <w:p w:rsidR="00012F69" w:rsidRDefault="00012F69" w:rsidP="006D7E27">
      <w:pPr>
        <w:widowControl/>
        <w:numPr>
          <w:ilvl w:val="1"/>
          <w:numId w:val="89"/>
        </w:numPr>
        <w:spacing w:line="235" w:lineRule="auto"/>
        <w:jc w:val="both"/>
        <w:rPr>
          <w:rFonts w:ascii="Times New Roman" w:eastAsia="Times New Roman" w:hAnsi="Times New Roman" w:cs="Times New Roman"/>
          <w:u w:val="single"/>
        </w:rPr>
      </w:pPr>
      <w:r>
        <w:rPr>
          <w:rFonts w:ascii="Times New Roman" w:eastAsia="Times New Roman" w:hAnsi="Times New Roman" w:cs="Times New Roman"/>
          <w:b/>
          <w:bCs/>
          <w:u w:val="single"/>
        </w:rPr>
        <w:t xml:space="preserve">Экологическое, </w:t>
      </w:r>
      <w:proofErr w:type="spellStart"/>
      <w:r>
        <w:rPr>
          <w:rFonts w:ascii="Times New Roman" w:eastAsia="Times New Roman" w:hAnsi="Times New Roman" w:cs="Times New Roman"/>
          <w:b/>
          <w:bCs/>
          <w:u w:val="single"/>
        </w:rPr>
        <w:t>экскурсионно</w:t>
      </w:r>
      <w:proofErr w:type="spellEnd"/>
      <w:r>
        <w:rPr>
          <w:rFonts w:ascii="Times New Roman" w:eastAsia="Times New Roman" w:hAnsi="Times New Roman" w:cs="Times New Roman"/>
          <w:b/>
          <w:bCs/>
          <w:u w:val="single"/>
        </w:rPr>
        <w:t xml:space="preserve"> – туристическое воспитание.</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Задачи:</w:t>
      </w:r>
    </w:p>
    <w:p w:rsidR="00012F69" w:rsidRDefault="00012F69" w:rsidP="006D7E27">
      <w:pPr>
        <w:widowControl/>
        <w:numPr>
          <w:ilvl w:val="0"/>
          <w:numId w:val="96"/>
        </w:numPr>
        <w:spacing w:line="235" w:lineRule="auto"/>
        <w:jc w:val="both"/>
        <w:rPr>
          <w:rFonts w:ascii="Times New Roman" w:eastAsia="Times New Roman" w:hAnsi="Times New Roman" w:cs="Times New Roman"/>
        </w:rPr>
      </w:pPr>
      <w:r>
        <w:rPr>
          <w:rFonts w:ascii="Times New Roman" w:eastAsia="Times New Roman" w:hAnsi="Times New Roman" w:cs="Times New Roman"/>
        </w:rPr>
        <w:t>Формирование основ экологического сознания на основе признания ценности жизни во всех проявлениях и необходимости ответственного, бережного отношения к окружающей среде.</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Ожидаемые результаты:</w:t>
      </w:r>
    </w:p>
    <w:p w:rsidR="00012F69" w:rsidRDefault="00012F69" w:rsidP="006D7E27">
      <w:pPr>
        <w:widowControl/>
        <w:numPr>
          <w:ilvl w:val="0"/>
          <w:numId w:val="97"/>
        </w:numPr>
        <w:spacing w:line="235" w:lineRule="auto"/>
        <w:jc w:val="both"/>
        <w:rPr>
          <w:rFonts w:ascii="Times New Roman" w:eastAsia="Times New Roman" w:hAnsi="Times New Roman" w:cs="Times New Roman"/>
        </w:rPr>
      </w:pPr>
      <w:r>
        <w:rPr>
          <w:rFonts w:ascii="Times New Roman" w:eastAsia="Times New Roman" w:hAnsi="Times New Roman" w:cs="Times New Roman"/>
        </w:rPr>
        <w:t>Первоначальный опыт эстетического, эмоционально-нравственного отношения к природе.</w:t>
      </w:r>
    </w:p>
    <w:p w:rsidR="00012F69" w:rsidRDefault="00012F69" w:rsidP="006D7E27">
      <w:pPr>
        <w:widowControl/>
        <w:numPr>
          <w:ilvl w:val="0"/>
          <w:numId w:val="97"/>
        </w:numPr>
        <w:spacing w:line="235" w:lineRule="auto"/>
        <w:jc w:val="both"/>
        <w:rPr>
          <w:rFonts w:ascii="Times New Roman" w:eastAsia="Times New Roman" w:hAnsi="Times New Roman" w:cs="Times New Roman"/>
        </w:rPr>
      </w:pPr>
      <w:r>
        <w:rPr>
          <w:rFonts w:ascii="Times New Roman" w:eastAsia="Times New Roman" w:hAnsi="Times New Roman" w:cs="Times New Roman"/>
        </w:rPr>
        <w:t>Первоначальный опыт участия в природоохранной деятельности в школе, на пришкольном участке, по месту жительства</w:t>
      </w:r>
    </w:p>
    <w:p w:rsidR="00012F69" w:rsidRDefault="00012F69" w:rsidP="006D7E27">
      <w:pPr>
        <w:widowControl/>
        <w:numPr>
          <w:ilvl w:val="1"/>
          <w:numId w:val="89"/>
        </w:numPr>
        <w:spacing w:line="235" w:lineRule="auto"/>
        <w:jc w:val="both"/>
        <w:rPr>
          <w:rFonts w:ascii="Times New Roman" w:eastAsia="Times New Roman" w:hAnsi="Times New Roman" w:cs="Times New Roman"/>
          <w:u w:val="single"/>
        </w:rPr>
      </w:pPr>
      <w:r>
        <w:rPr>
          <w:rFonts w:ascii="Times New Roman" w:eastAsia="Times New Roman" w:hAnsi="Times New Roman" w:cs="Times New Roman"/>
          <w:b/>
          <w:bCs/>
          <w:u w:val="single"/>
        </w:rPr>
        <w:t>Трудовое воспитание.</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Задачи:</w:t>
      </w:r>
    </w:p>
    <w:p w:rsidR="00012F69" w:rsidRDefault="00012F69" w:rsidP="006D7E27">
      <w:pPr>
        <w:widowControl/>
        <w:numPr>
          <w:ilvl w:val="0"/>
          <w:numId w:val="98"/>
        </w:numPr>
        <w:spacing w:line="235" w:lineRule="auto"/>
        <w:jc w:val="both"/>
        <w:rPr>
          <w:rFonts w:ascii="Times New Roman" w:eastAsia="Times New Roman" w:hAnsi="Times New Roman" w:cs="Times New Roman"/>
        </w:rPr>
      </w:pPr>
      <w:r>
        <w:rPr>
          <w:rFonts w:ascii="Times New Roman" w:eastAsia="Times New Roman" w:hAnsi="Times New Roman" w:cs="Times New Roman"/>
        </w:rPr>
        <w:t>Способствовать тому, чтобы каждый ученик понимал значимость трудовой деятельности, даже будни труд может сделать праздничными днями.</w:t>
      </w:r>
    </w:p>
    <w:p w:rsidR="00012F69" w:rsidRDefault="00012F69" w:rsidP="00012F69">
      <w:pPr>
        <w:spacing w:line="235" w:lineRule="auto"/>
        <w:ind w:firstLine="567"/>
        <w:jc w:val="both"/>
        <w:rPr>
          <w:rFonts w:ascii="Times New Roman" w:eastAsia="Times New Roman" w:hAnsi="Times New Roman" w:cs="Times New Roman"/>
        </w:rPr>
      </w:pPr>
    </w:p>
    <w:p w:rsidR="00A86180" w:rsidRDefault="00A86180" w:rsidP="00012F69">
      <w:pPr>
        <w:spacing w:line="235" w:lineRule="auto"/>
        <w:ind w:firstLine="567"/>
        <w:jc w:val="both"/>
        <w:rPr>
          <w:rFonts w:ascii="Times New Roman" w:eastAsia="Times New Roman" w:hAnsi="Times New Roman" w:cs="Times New Roman"/>
        </w:rPr>
      </w:pP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lastRenderedPageBreak/>
        <w:t>Ожидаемые результаты:</w:t>
      </w:r>
    </w:p>
    <w:p w:rsidR="00012F69" w:rsidRDefault="00012F69" w:rsidP="006D7E27">
      <w:pPr>
        <w:widowControl/>
        <w:numPr>
          <w:ilvl w:val="0"/>
          <w:numId w:val="99"/>
        </w:numPr>
        <w:spacing w:line="235" w:lineRule="auto"/>
        <w:jc w:val="both"/>
        <w:rPr>
          <w:rFonts w:ascii="Times New Roman" w:eastAsia="Times New Roman" w:hAnsi="Times New Roman" w:cs="Times New Roman"/>
        </w:rPr>
      </w:pPr>
      <w:r>
        <w:rPr>
          <w:rFonts w:ascii="Times New Roman" w:eastAsia="Times New Roman" w:hAnsi="Times New Roman" w:cs="Times New Roman"/>
        </w:rPr>
        <w:t xml:space="preserve">Приобщение учащихся к общественной работе, воспитание </w:t>
      </w:r>
      <w:proofErr w:type="gramStart"/>
      <w:r>
        <w:rPr>
          <w:rFonts w:ascii="Times New Roman" w:eastAsia="Times New Roman" w:hAnsi="Times New Roman" w:cs="Times New Roman"/>
        </w:rPr>
        <w:t>сознательного</w:t>
      </w:r>
      <w:proofErr w:type="gramEnd"/>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rPr>
        <w:t>отношения к своим обязанностям, формирование трудового образа жизни.</w:t>
      </w:r>
    </w:p>
    <w:p w:rsidR="00012F69" w:rsidRDefault="00012F69" w:rsidP="006D7E27">
      <w:pPr>
        <w:widowControl/>
        <w:numPr>
          <w:ilvl w:val="1"/>
          <w:numId w:val="89"/>
        </w:numPr>
        <w:spacing w:line="235" w:lineRule="auto"/>
        <w:jc w:val="both"/>
        <w:rPr>
          <w:rFonts w:ascii="Times New Roman" w:eastAsia="Times New Roman" w:hAnsi="Times New Roman" w:cs="Times New Roman"/>
          <w:u w:val="single"/>
        </w:rPr>
      </w:pPr>
      <w:r>
        <w:rPr>
          <w:rFonts w:ascii="Times New Roman" w:eastAsia="Times New Roman" w:hAnsi="Times New Roman" w:cs="Times New Roman"/>
          <w:b/>
          <w:bCs/>
          <w:u w:val="single"/>
        </w:rPr>
        <w:t>Учебно – познавательная деятельность.</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b/>
          <w:bCs/>
          <w:i/>
          <w:iCs/>
        </w:rPr>
        <w:t>Задачи:</w:t>
      </w:r>
    </w:p>
    <w:p w:rsidR="00012F69" w:rsidRDefault="00012F69" w:rsidP="006D7E27">
      <w:pPr>
        <w:widowControl/>
        <w:numPr>
          <w:ilvl w:val="0"/>
          <w:numId w:val="100"/>
        </w:numPr>
        <w:spacing w:line="235" w:lineRule="auto"/>
        <w:jc w:val="both"/>
        <w:rPr>
          <w:rFonts w:ascii="Times New Roman" w:eastAsia="Times New Roman" w:hAnsi="Times New Roman" w:cs="Times New Roman"/>
        </w:rPr>
      </w:pPr>
      <w:r>
        <w:rPr>
          <w:rFonts w:ascii="Times New Roman" w:eastAsia="Times New Roman" w:hAnsi="Times New Roman" w:cs="Times New Roman"/>
        </w:rPr>
        <w:t>Способствовать становлению, развитию и совершенствованию интеллектуальных возможностей учащихся средствами воспитательной работы.</w:t>
      </w:r>
    </w:p>
    <w:p w:rsidR="00012F69" w:rsidRDefault="00012F69" w:rsidP="006D7E27">
      <w:pPr>
        <w:widowControl/>
        <w:numPr>
          <w:ilvl w:val="0"/>
          <w:numId w:val="100"/>
        </w:numPr>
        <w:spacing w:line="235" w:lineRule="auto"/>
        <w:jc w:val="both"/>
        <w:rPr>
          <w:rFonts w:ascii="Times New Roman" w:eastAsia="Times New Roman" w:hAnsi="Times New Roman" w:cs="Times New Roman"/>
        </w:rPr>
      </w:pPr>
      <w:r>
        <w:rPr>
          <w:rFonts w:ascii="Times New Roman" w:eastAsia="Times New Roman" w:hAnsi="Times New Roman" w:cs="Times New Roman"/>
        </w:rPr>
        <w:t>Создавать учащимся возможность проявлять свои интеллектуальные достижения в школе и за ее пределами.</w:t>
      </w:r>
    </w:p>
    <w:p w:rsidR="00012F69" w:rsidRDefault="00012F69" w:rsidP="006D7E27">
      <w:pPr>
        <w:widowControl/>
        <w:numPr>
          <w:ilvl w:val="0"/>
          <w:numId w:val="100"/>
        </w:numPr>
        <w:spacing w:line="235" w:lineRule="auto"/>
        <w:jc w:val="both"/>
        <w:rPr>
          <w:rFonts w:ascii="Times New Roman" w:eastAsia="Times New Roman" w:hAnsi="Times New Roman" w:cs="Times New Roman"/>
        </w:rPr>
      </w:pPr>
      <w:r>
        <w:rPr>
          <w:rFonts w:ascii="Times New Roman" w:eastAsia="Times New Roman" w:hAnsi="Times New Roman" w:cs="Times New Roman"/>
        </w:rPr>
        <w:t>Проводить диагностические мероприятия с целью выявления и влияния на кругозор учащихся, на их познавательный интерес, увлечения.</w:t>
      </w:r>
    </w:p>
    <w:p w:rsidR="00012F69" w:rsidRDefault="00012F69" w:rsidP="00012F69">
      <w:pPr>
        <w:spacing w:line="235" w:lineRule="auto"/>
        <w:ind w:firstLine="567"/>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bCs/>
          <w:i/>
          <w:iCs/>
        </w:rPr>
        <w:t>Ожидаемые результаты:</w:t>
      </w:r>
    </w:p>
    <w:p w:rsidR="009F044A" w:rsidRPr="009F044A" w:rsidRDefault="00012F69" w:rsidP="006D7E27">
      <w:pPr>
        <w:widowControl/>
        <w:numPr>
          <w:ilvl w:val="0"/>
          <w:numId w:val="101"/>
        </w:numPr>
        <w:spacing w:line="235" w:lineRule="auto"/>
        <w:jc w:val="both"/>
        <w:rPr>
          <w:rFonts w:ascii="Times New Roman" w:eastAsia="Times New Roman" w:hAnsi="Times New Roman" w:cs="Times New Roman"/>
        </w:rPr>
      </w:pPr>
      <w:r>
        <w:rPr>
          <w:rFonts w:ascii="Times New Roman" w:eastAsia="Times New Roman" w:hAnsi="Times New Roman" w:cs="Times New Roman"/>
        </w:rPr>
        <w:t>Учащиеся научатся проявлять свои интеллектуальные достижения в школе и за её пределами.</w:t>
      </w:r>
    </w:p>
    <w:p w:rsidR="00012F69" w:rsidRDefault="00012F69" w:rsidP="00012F69">
      <w:pPr>
        <w:pStyle w:val="1"/>
        <w:shd w:val="clear" w:color="auto" w:fill="auto"/>
        <w:spacing w:line="240" w:lineRule="auto"/>
        <w:ind w:firstLine="720"/>
        <w:jc w:val="both"/>
        <w:rPr>
          <w:lang w:eastAsia="en-US"/>
        </w:rPr>
      </w:pPr>
      <w: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учащихся и осуществляется:</w:t>
      </w:r>
    </w:p>
    <w:p w:rsidR="00012F69" w:rsidRDefault="009F044A" w:rsidP="009F044A">
      <w:pPr>
        <w:pStyle w:val="1"/>
        <w:shd w:val="clear" w:color="auto" w:fill="auto"/>
        <w:tabs>
          <w:tab w:val="left" w:pos="1423"/>
        </w:tabs>
        <w:spacing w:line="240" w:lineRule="auto"/>
        <w:ind w:left="320" w:firstLine="0"/>
        <w:jc w:val="both"/>
      </w:pPr>
      <w:r>
        <w:t>-</w:t>
      </w:r>
      <w:r w:rsidR="00012F69">
        <w:t>на основе базовых национальных ценностей российского общества;</w:t>
      </w:r>
    </w:p>
    <w:p w:rsidR="00012F69" w:rsidRDefault="009F044A" w:rsidP="009F044A">
      <w:pPr>
        <w:pStyle w:val="1"/>
        <w:shd w:val="clear" w:color="auto" w:fill="auto"/>
        <w:tabs>
          <w:tab w:val="left" w:pos="1423"/>
        </w:tabs>
        <w:spacing w:line="240" w:lineRule="auto"/>
        <w:ind w:left="320" w:firstLine="0"/>
        <w:jc w:val="both"/>
      </w:pPr>
      <w:r>
        <w:t>-</w:t>
      </w:r>
      <w:r w:rsidR="00012F69">
        <w:t>при формировании уклада жизни организации, осуществляющей образовательную деятельность;</w:t>
      </w:r>
    </w:p>
    <w:p w:rsidR="00012F69" w:rsidRDefault="009F044A" w:rsidP="009F044A">
      <w:pPr>
        <w:pStyle w:val="1"/>
        <w:shd w:val="clear" w:color="auto" w:fill="auto"/>
        <w:tabs>
          <w:tab w:val="left" w:pos="1423"/>
        </w:tabs>
        <w:spacing w:line="240" w:lineRule="auto"/>
        <w:ind w:left="320" w:firstLine="0"/>
        <w:jc w:val="both"/>
      </w:pPr>
      <w:r>
        <w:t>-</w:t>
      </w:r>
      <w:r w:rsidR="00012F69">
        <w:t>в процессе урочной и внеурочной деятельности;</w:t>
      </w:r>
    </w:p>
    <w:p w:rsidR="00012F69" w:rsidRDefault="009F044A" w:rsidP="009F044A">
      <w:pPr>
        <w:pStyle w:val="1"/>
        <w:shd w:val="clear" w:color="auto" w:fill="auto"/>
        <w:tabs>
          <w:tab w:val="left" w:pos="1423"/>
        </w:tabs>
        <w:spacing w:line="240" w:lineRule="auto"/>
        <w:ind w:left="320" w:firstLine="0"/>
        <w:jc w:val="both"/>
      </w:pPr>
      <w:r>
        <w:t>-</w:t>
      </w:r>
      <w:r w:rsidR="00012F69">
        <w:t>в рамках сетевой формы реализации образовательных программ, образовательных технологий,</w:t>
      </w:r>
    </w:p>
    <w:p w:rsidR="00012F69" w:rsidRDefault="009F044A" w:rsidP="009F044A">
      <w:pPr>
        <w:pStyle w:val="1"/>
        <w:shd w:val="clear" w:color="auto" w:fill="auto"/>
        <w:tabs>
          <w:tab w:val="left" w:pos="1423"/>
        </w:tabs>
        <w:spacing w:line="240" w:lineRule="auto"/>
        <w:ind w:left="320" w:firstLine="0"/>
        <w:jc w:val="both"/>
      </w:pPr>
      <w:r>
        <w:t>-</w:t>
      </w:r>
      <w:r w:rsidR="00012F69">
        <w:t>с учетом историко-культурной и этнической специфики региона, потребностей всех участников образовательных отношений (учащихся и их родителей (законных представителей) и т. д.),</w:t>
      </w:r>
    </w:p>
    <w:p w:rsidR="00012F69" w:rsidRDefault="009F044A" w:rsidP="009F044A">
      <w:pPr>
        <w:pStyle w:val="1"/>
        <w:shd w:val="clear" w:color="auto" w:fill="auto"/>
        <w:tabs>
          <w:tab w:val="left" w:pos="1423"/>
        </w:tabs>
        <w:spacing w:line="240" w:lineRule="auto"/>
        <w:ind w:left="320" w:firstLine="0"/>
        <w:jc w:val="both"/>
      </w:pPr>
      <w:r>
        <w:t>-</w:t>
      </w:r>
      <w:r w:rsidR="00012F69">
        <w:t>с созданием специальных условий для различных категорий учащихся (в том числе детей с ограниченными возможностями здоровья и детей-инвалидов, а также одаренных детей).</w:t>
      </w:r>
    </w:p>
    <w:p w:rsidR="00012F69" w:rsidRDefault="00012F69" w:rsidP="00012F69">
      <w:pPr>
        <w:pStyle w:val="1"/>
        <w:shd w:val="clear" w:color="auto" w:fill="auto"/>
        <w:spacing w:line="240" w:lineRule="auto"/>
        <w:ind w:firstLine="720"/>
        <w:jc w:val="both"/>
      </w:pPr>
      <w:r>
        <w:t xml:space="preserve">Определяющим способом деятельности по духовно-нравственному развитию, воспитанию и социализации является формирование </w:t>
      </w:r>
      <w:r>
        <w:rPr>
          <w:b/>
          <w:bCs/>
        </w:rPr>
        <w:t>уклада школьной жизни</w:t>
      </w:r>
      <w:r>
        <w:t>:</w:t>
      </w:r>
    </w:p>
    <w:p w:rsidR="00012F69" w:rsidRDefault="009F044A" w:rsidP="00012F69">
      <w:pPr>
        <w:pStyle w:val="1"/>
        <w:shd w:val="clear" w:color="auto" w:fill="auto"/>
        <w:spacing w:line="240" w:lineRule="auto"/>
        <w:ind w:firstLine="0"/>
      </w:pPr>
      <w:r>
        <w:rPr>
          <w:b/>
          <w:bCs/>
        </w:rPr>
        <w:t xml:space="preserve">      -</w:t>
      </w:r>
      <w:r w:rsidR="00012F69">
        <w:t>обеспечивающего создание социальной среды развития учащихся;</w:t>
      </w:r>
    </w:p>
    <w:p w:rsidR="00012F69" w:rsidRDefault="009F044A" w:rsidP="009F044A">
      <w:pPr>
        <w:pStyle w:val="1"/>
        <w:shd w:val="clear" w:color="auto" w:fill="auto"/>
        <w:tabs>
          <w:tab w:val="left" w:pos="1416"/>
        </w:tabs>
        <w:spacing w:line="240" w:lineRule="auto"/>
        <w:ind w:left="320" w:firstLine="0"/>
        <w:jc w:val="both"/>
      </w:pPr>
      <w:r>
        <w:t xml:space="preserve">- </w:t>
      </w:r>
      <w:proofErr w:type="gramStart"/>
      <w:r w:rsidR="00012F69">
        <w:t>включающего</w:t>
      </w:r>
      <w:proofErr w:type="gramEnd"/>
      <w:r w:rsidR="00012F69">
        <w:t xml:space="preserve"> урочную и внеурочную деятельность (общественно значимую работу, систему воспитательных мероприятий, культурных и социальных практик);</w:t>
      </w:r>
    </w:p>
    <w:p w:rsidR="00012F69" w:rsidRDefault="009F044A" w:rsidP="009F044A">
      <w:pPr>
        <w:pStyle w:val="1"/>
        <w:shd w:val="clear" w:color="auto" w:fill="auto"/>
        <w:tabs>
          <w:tab w:val="left" w:pos="1416"/>
        </w:tabs>
        <w:spacing w:line="240" w:lineRule="auto"/>
        <w:ind w:left="320" w:firstLine="0"/>
        <w:jc w:val="both"/>
      </w:pPr>
      <w:r>
        <w:t xml:space="preserve">- </w:t>
      </w:r>
      <w:r w:rsidR="00012F69">
        <w:t>основанного на системе базовых национальных ценностей российского общества;</w:t>
      </w:r>
    </w:p>
    <w:p w:rsidR="00012F69" w:rsidRDefault="009F044A" w:rsidP="009F044A">
      <w:pPr>
        <w:pStyle w:val="1"/>
        <w:shd w:val="clear" w:color="auto" w:fill="auto"/>
        <w:tabs>
          <w:tab w:val="left" w:pos="1416"/>
        </w:tabs>
        <w:spacing w:line="240" w:lineRule="auto"/>
        <w:ind w:left="320" w:firstLine="0"/>
        <w:jc w:val="both"/>
      </w:pPr>
      <w:r>
        <w:t xml:space="preserve">- </w:t>
      </w:r>
      <w:r w:rsidR="00012F69">
        <w:t>учитывающего историко-культурную и этническую специфику региона, потребности учащихся и их родителей (законных представителей).</w:t>
      </w:r>
    </w:p>
    <w:p w:rsidR="00012F69" w:rsidRDefault="00012F69" w:rsidP="00012F69">
      <w:pPr>
        <w:pStyle w:val="1"/>
        <w:shd w:val="clear" w:color="auto" w:fill="auto"/>
        <w:spacing w:line="240" w:lineRule="auto"/>
        <w:ind w:firstLine="720"/>
        <w:jc w:val="both"/>
      </w:pPr>
      <w: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учащихся,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012F69" w:rsidRDefault="00012F69" w:rsidP="00012F69">
      <w:pPr>
        <w:rPr>
          <w:rFonts w:ascii="Times New Roman" w:eastAsiaTheme="minorEastAsia" w:hAnsi="Times New Roman" w:cs="Times New Roman"/>
        </w:rPr>
      </w:pPr>
    </w:p>
    <w:p w:rsidR="00012F69" w:rsidRDefault="00012F69" w:rsidP="006D7E27">
      <w:pPr>
        <w:pStyle w:val="11"/>
        <w:keepNext/>
        <w:keepLines/>
        <w:numPr>
          <w:ilvl w:val="0"/>
          <w:numId w:val="63"/>
        </w:numPr>
        <w:shd w:val="clear" w:color="auto" w:fill="auto"/>
        <w:tabs>
          <w:tab w:val="left" w:pos="1460"/>
        </w:tabs>
        <w:spacing w:line="240" w:lineRule="auto"/>
        <w:jc w:val="both"/>
        <w:rPr>
          <w:lang w:eastAsia="en-US"/>
        </w:rPr>
      </w:pPr>
      <w:bookmarkStart w:id="398" w:name="bookmark440"/>
      <w:bookmarkStart w:id="399" w:name="bookmark442"/>
      <w:bookmarkStart w:id="400" w:name="bookmark441"/>
      <w:r>
        <w:t>Описание форм и методов организации социально значимой деятельности учащихся</w:t>
      </w:r>
      <w:bookmarkEnd w:id="398"/>
      <w:bookmarkEnd w:id="399"/>
      <w:bookmarkEnd w:id="400"/>
    </w:p>
    <w:p w:rsidR="00012F69" w:rsidRDefault="00012F69" w:rsidP="00012F69">
      <w:pPr>
        <w:pStyle w:val="1"/>
        <w:shd w:val="clear" w:color="auto" w:fill="auto"/>
        <w:spacing w:line="240" w:lineRule="auto"/>
        <w:ind w:firstLine="720"/>
        <w:jc w:val="both"/>
      </w:pPr>
      <w:r>
        <w:t xml:space="preserve">Организация социально значимой деятельности учащихся </w:t>
      </w:r>
      <w:proofErr w:type="gramStart"/>
      <w:r>
        <w:t>может</w:t>
      </w:r>
      <w:proofErr w:type="gramEnd"/>
      <w:r>
        <w:t xml:space="preserve"> осуществляется в рамках их участия:</w:t>
      </w:r>
    </w:p>
    <w:p w:rsidR="00012F69" w:rsidRDefault="009F044A" w:rsidP="009F044A">
      <w:pPr>
        <w:pStyle w:val="1"/>
        <w:shd w:val="clear" w:color="auto" w:fill="auto"/>
        <w:tabs>
          <w:tab w:val="left" w:pos="1416"/>
        </w:tabs>
        <w:spacing w:line="240" w:lineRule="auto"/>
        <w:ind w:left="320" w:firstLine="0"/>
        <w:jc w:val="both"/>
      </w:pPr>
      <w:r>
        <w:t xml:space="preserve">- </w:t>
      </w:r>
      <w:r w:rsidR="00012F69">
        <w:t>в общественных объединениях, где происходит содействие реализации и развитию лидерского и творческого потенциала детей;</w:t>
      </w:r>
    </w:p>
    <w:p w:rsidR="00012F69" w:rsidRDefault="009F044A" w:rsidP="009F044A">
      <w:pPr>
        <w:pStyle w:val="1"/>
        <w:shd w:val="clear" w:color="auto" w:fill="auto"/>
        <w:tabs>
          <w:tab w:val="left" w:pos="1416"/>
        </w:tabs>
        <w:spacing w:line="240" w:lineRule="auto"/>
        <w:ind w:left="320" w:firstLine="0"/>
        <w:jc w:val="both"/>
      </w:pPr>
      <w:r>
        <w:t xml:space="preserve">- </w:t>
      </w:r>
      <w:r w:rsidR="00012F69">
        <w:t xml:space="preserve">ученическом </w:t>
      </w:r>
      <w:proofErr w:type="gramStart"/>
      <w:r w:rsidR="00012F69">
        <w:t>самоуправлении</w:t>
      </w:r>
      <w:proofErr w:type="gramEnd"/>
      <w:r w:rsidR="00012F69">
        <w:t xml:space="preserve"> и управлении образовательной деятельностью;</w:t>
      </w:r>
    </w:p>
    <w:p w:rsidR="00012F69" w:rsidRDefault="009F044A" w:rsidP="009F044A">
      <w:pPr>
        <w:pStyle w:val="1"/>
        <w:shd w:val="clear" w:color="auto" w:fill="auto"/>
        <w:tabs>
          <w:tab w:val="left" w:pos="1416"/>
        </w:tabs>
        <w:spacing w:line="240" w:lineRule="auto"/>
        <w:ind w:left="320" w:firstLine="0"/>
        <w:jc w:val="both"/>
      </w:pPr>
      <w:r>
        <w:lastRenderedPageBreak/>
        <w:t xml:space="preserve">- </w:t>
      </w:r>
      <w:r w:rsidR="00012F69">
        <w:t xml:space="preserve">социально значимых познавательных, творческих, культурных, краеведческих, спортивных и благотворительных </w:t>
      </w:r>
      <w:proofErr w:type="gramStart"/>
      <w:r w:rsidR="00012F69">
        <w:t>проектах</w:t>
      </w:r>
      <w:proofErr w:type="gramEnd"/>
      <w:r w:rsidR="00012F69">
        <w:t>, в волонтерском движении.</w:t>
      </w:r>
    </w:p>
    <w:p w:rsidR="00012F69" w:rsidRDefault="00012F69" w:rsidP="00012F69">
      <w:pPr>
        <w:pStyle w:val="1"/>
        <w:shd w:val="clear" w:color="auto" w:fill="auto"/>
        <w:spacing w:line="240" w:lineRule="auto"/>
        <w:ind w:firstLine="720"/>
        <w:jc w:val="both"/>
      </w:pPr>
      <w:r>
        <w:t>Приобретение опыта общественной деятельности учащихся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012F69" w:rsidRDefault="00012F69" w:rsidP="00012F69">
      <w:pPr>
        <w:pStyle w:val="1"/>
        <w:shd w:val="clear" w:color="auto" w:fill="auto"/>
        <w:spacing w:line="240" w:lineRule="auto"/>
        <w:ind w:firstLine="720"/>
        <w:jc w:val="both"/>
      </w:pPr>
      <w:r>
        <w:t>Разработка социальных проектов и программ включает следующие формы и методы организации социально значимой деятельности:</w:t>
      </w:r>
    </w:p>
    <w:p w:rsidR="00012F69" w:rsidRDefault="009F044A" w:rsidP="009F044A">
      <w:pPr>
        <w:pStyle w:val="1"/>
        <w:shd w:val="clear" w:color="auto" w:fill="auto"/>
        <w:tabs>
          <w:tab w:val="left" w:pos="1416"/>
        </w:tabs>
        <w:spacing w:line="240" w:lineRule="auto"/>
        <w:ind w:left="320" w:firstLine="0"/>
        <w:jc w:val="both"/>
      </w:pPr>
      <w:r>
        <w:t xml:space="preserve">- </w:t>
      </w:r>
      <w:r w:rsidR="00012F69">
        <w:t xml:space="preserve">определение </w:t>
      </w:r>
      <w:proofErr w:type="gramStart"/>
      <w:r w:rsidR="00012F69">
        <w:t>обучающимися</w:t>
      </w:r>
      <w:proofErr w:type="gramEnd"/>
      <w:r w:rsidR="00012F69">
        <w:t xml:space="preserve"> своей позиции в образовательной организации и в населенном пункте;</w:t>
      </w:r>
    </w:p>
    <w:p w:rsidR="00012F69" w:rsidRDefault="009F044A" w:rsidP="009F044A">
      <w:pPr>
        <w:pStyle w:val="1"/>
        <w:shd w:val="clear" w:color="auto" w:fill="auto"/>
        <w:tabs>
          <w:tab w:val="left" w:pos="1416"/>
        </w:tabs>
        <w:spacing w:line="240" w:lineRule="auto"/>
        <w:ind w:left="320" w:firstLine="0"/>
        <w:jc w:val="both"/>
      </w:pPr>
      <w:r>
        <w:t xml:space="preserve">- </w:t>
      </w:r>
      <w:r w:rsidR="00012F69">
        <w:t>определение границ среды как объекта социально значимой деятельности учащихся (среда образовательной организации, микрорайона, социальная среда населенного пункта и др.);</w:t>
      </w:r>
    </w:p>
    <w:p w:rsidR="00012F69" w:rsidRDefault="009F044A" w:rsidP="009F044A">
      <w:pPr>
        <w:pStyle w:val="1"/>
        <w:shd w:val="clear" w:color="auto" w:fill="auto"/>
        <w:tabs>
          <w:tab w:val="left" w:pos="1416"/>
        </w:tabs>
        <w:spacing w:line="240" w:lineRule="auto"/>
        <w:ind w:left="320" w:firstLine="0"/>
        <w:jc w:val="both"/>
      </w:pPr>
      <w:r>
        <w:t xml:space="preserve">- </w:t>
      </w:r>
      <w:r w:rsidR="00012F69">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012F69" w:rsidRDefault="009F044A" w:rsidP="009F044A">
      <w:pPr>
        <w:pStyle w:val="1"/>
        <w:shd w:val="clear" w:color="auto" w:fill="auto"/>
        <w:tabs>
          <w:tab w:val="left" w:pos="1416"/>
        </w:tabs>
        <w:spacing w:line="240" w:lineRule="auto"/>
        <w:ind w:left="320" w:firstLine="0"/>
        <w:jc w:val="both"/>
      </w:pPr>
      <w:r>
        <w:t xml:space="preserve">- </w:t>
      </w:r>
      <w:r w:rsidR="00012F69">
        <w:t>разработку форм и организационную подготовку непосредственных и виртуальных интервью и консультаций;</w:t>
      </w:r>
    </w:p>
    <w:p w:rsidR="00012F69" w:rsidRDefault="009F044A" w:rsidP="009F044A">
      <w:pPr>
        <w:pStyle w:val="1"/>
        <w:shd w:val="clear" w:color="auto" w:fill="auto"/>
        <w:tabs>
          <w:tab w:val="left" w:pos="1416"/>
        </w:tabs>
        <w:spacing w:line="240" w:lineRule="auto"/>
        <w:ind w:left="320" w:firstLine="0"/>
        <w:jc w:val="both"/>
      </w:pPr>
      <w:r>
        <w:t xml:space="preserve">- </w:t>
      </w:r>
      <w:r w:rsidR="00012F69">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012F69" w:rsidRDefault="009F044A" w:rsidP="009F044A">
      <w:pPr>
        <w:pStyle w:val="1"/>
        <w:shd w:val="clear" w:color="auto" w:fill="auto"/>
        <w:tabs>
          <w:tab w:val="left" w:pos="1415"/>
        </w:tabs>
        <w:spacing w:line="240" w:lineRule="auto"/>
        <w:ind w:left="320" w:firstLine="0"/>
        <w:jc w:val="both"/>
      </w:pPr>
      <w:r>
        <w:t xml:space="preserve">- </w:t>
      </w:r>
      <w:r w:rsidR="00012F69">
        <w:t xml:space="preserve">обработку собранной информации, анализ и рефлексию, формулирование </w:t>
      </w:r>
      <w:proofErr w:type="gramStart"/>
      <w:r w:rsidR="00012F69">
        <w:t>обучающимися</w:t>
      </w:r>
      <w:proofErr w:type="gramEnd"/>
      <w:r w:rsidR="00012F69">
        <w:t xml:space="preserve"> дебютных идей и разработку социальных инициатив (общественная актуальность проблем, степень соответствия интересам учащихся, наличие ресурсов, готовность к социальному действию);</w:t>
      </w:r>
    </w:p>
    <w:p w:rsidR="00012F69" w:rsidRDefault="009F044A" w:rsidP="009F044A">
      <w:pPr>
        <w:pStyle w:val="1"/>
        <w:shd w:val="clear" w:color="auto" w:fill="auto"/>
        <w:tabs>
          <w:tab w:val="left" w:pos="1415"/>
        </w:tabs>
        <w:spacing w:line="240" w:lineRule="auto"/>
        <w:ind w:left="320" w:firstLine="0"/>
        <w:jc w:val="both"/>
      </w:pPr>
      <w:r>
        <w:t xml:space="preserve">- </w:t>
      </w:r>
      <w:r w:rsidR="00012F69">
        <w:t>разработку, публичную общественную экспертизу социальных проектов, определение очередности в реализации социальных проектов и программ;</w:t>
      </w:r>
    </w:p>
    <w:p w:rsidR="00012F69" w:rsidRDefault="009F044A" w:rsidP="009F044A">
      <w:pPr>
        <w:pStyle w:val="1"/>
        <w:shd w:val="clear" w:color="auto" w:fill="auto"/>
        <w:tabs>
          <w:tab w:val="left" w:pos="1415"/>
        </w:tabs>
        <w:spacing w:line="240" w:lineRule="auto"/>
        <w:ind w:left="320" w:firstLine="0"/>
        <w:jc w:val="both"/>
      </w:pPr>
      <w:r>
        <w:t xml:space="preserve">- </w:t>
      </w:r>
      <w:r w:rsidR="00012F69">
        <w:t>организацию сбора пожертвований (</w:t>
      </w:r>
      <w:proofErr w:type="spellStart"/>
      <w:r w:rsidR="00012F69">
        <w:t>фандрайзинг</w:t>
      </w:r>
      <w:proofErr w:type="spellEnd"/>
      <w:r w:rsidR="00012F69">
        <w:t>), поиск спонсоров и меценатов для ресурсного обеспечения социальных проектов и программ;</w:t>
      </w:r>
    </w:p>
    <w:p w:rsidR="00012F69" w:rsidRDefault="009F044A" w:rsidP="009F044A">
      <w:pPr>
        <w:pStyle w:val="1"/>
        <w:shd w:val="clear" w:color="auto" w:fill="auto"/>
        <w:tabs>
          <w:tab w:val="left" w:pos="1415"/>
        </w:tabs>
        <w:spacing w:line="240" w:lineRule="auto"/>
        <w:ind w:left="320" w:firstLine="0"/>
        <w:jc w:val="both"/>
      </w:pPr>
      <w:r>
        <w:t xml:space="preserve">- </w:t>
      </w:r>
      <w:r w:rsidR="00012F69">
        <w:t xml:space="preserve">планирование и </w:t>
      </w:r>
      <w:proofErr w:type="gramStart"/>
      <w:r w:rsidR="00012F69">
        <w:t>контроль за</w:t>
      </w:r>
      <w:proofErr w:type="gramEnd"/>
      <w:r w:rsidR="00012F69">
        <w:t xml:space="preserve"> исполнением совместных действий учащихся по реализации социального проекта;</w:t>
      </w:r>
    </w:p>
    <w:p w:rsidR="00012F69" w:rsidRDefault="009F044A" w:rsidP="009F044A">
      <w:pPr>
        <w:pStyle w:val="1"/>
        <w:shd w:val="clear" w:color="auto" w:fill="auto"/>
        <w:tabs>
          <w:tab w:val="left" w:pos="1415"/>
        </w:tabs>
        <w:spacing w:line="240" w:lineRule="auto"/>
        <w:ind w:left="320" w:firstLine="0"/>
        <w:jc w:val="both"/>
      </w:pPr>
      <w:r>
        <w:t xml:space="preserve">- </w:t>
      </w:r>
      <w:r w:rsidR="00012F69">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012F69" w:rsidRDefault="00012F69" w:rsidP="00012F69">
      <w:pPr>
        <w:pStyle w:val="1"/>
        <w:shd w:val="clear" w:color="auto" w:fill="auto"/>
        <w:spacing w:line="240" w:lineRule="auto"/>
        <w:ind w:firstLine="720"/>
        <w:jc w:val="both"/>
      </w:pPr>
      <w:r>
        <w:t>Формами организации социально значимой деятельности учащихся являются:</w:t>
      </w:r>
    </w:p>
    <w:p w:rsidR="00012F69" w:rsidRDefault="009F044A" w:rsidP="009F044A">
      <w:pPr>
        <w:pStyle w:val="1"/>
        <w:shd w:val="clear" w:color="auto" w:fill="auto"/>
        <w:tabs>
          <w:tab w:val="left" w:pos="1415"/>
        </w:tabs>
        <w:spacing w:line="240" w:lineRule="auto"/>
        <w:ind w:left="320" w:firstLine="0"/>
        <w:jc w:val="both"/>
      </w:pPr>
      <w:r>
        <w:t>-</w:t>
      </w:r>
      <w:r w:rsidR="00012F69">
        <w:t>деятельность в органах ученического самоуправления, в управляющем совете образовательной организации;</w:t>
      </w:r>
    </w:p>
    <w:p w:rsidR="00012F69" w:rsidRDefault="009F044A" w:rsidP="009F044A">
      <w:pPr>
        <w:pStyle w:val="1"/>
        <w:shd w:val="clear" w:color="auto" w:fill="auto"/>
        <w:tabs>
          <w:tab w:val="left" w:pos="1415"/>
        </w:tabs>
        <w:spacing w:line="240" w:lineRule="auto"/>
        <w:ind w:left="320" w:firstLine="0"/>
        <w:jc w:val="both"/>
      </w:pPr>
      <w:r>
        <w:t>-</w:t>
      </w:r>
      <w:r w:rsidR="00012F69">
        <w:t>деятельность в проектной команде (по социальному и культурному проектированию) на уровне образовательной организации;</w:t>
      </w:r>
    </w:p>
    <w:p w:rsidR="00012F69" w:rsidRDefault="009F044A" w:rsidP="009F044A">
      <w:pPr>
        <w:pStyle w:val="1"/>
        <w:shd w:val="clear" w:color="auto" w:fill="auto"/>
        <w:tabs>
          <w:tab w:val="left" w:pos="1415"/>
        </w:tabs>
        <w:spacing w:line="240" w:lineRule="auto"/>
        <w:ind w:left="320" w:firstLine="0"/>
        <w:jc w:val="both"/>
      </w:pPr>
      <w:r>
        <w:t>-</w:t>
      </w:r>
      <w:r w:rsidR="00012F69">
        <w:t>подготовка и проведение социальных опросов по различным темам и для различных аудиторий по заказу организаций и отдельных лиц;</w:t>
      </w:r>
    </w:p>
    <w:p w:rsidR="00012F69" w:rsidRDefault="009F044A" w:rsidP="009F044A">
      <w:pPr>
        <w:pStyle w:val="1"/>
        <w:shd w:val="clear" w:color="auto" w:fill="auto"/>
        <w:tabs>
          <w:tab w:val="left" w:pos="1415"/>
        </w:tabs>
        <w:spacing w:line="240" w:lineRule="auto"/>
        <w:ind w:left="320" w:firstLine="0"/>
        <w:jc w:val="both"/>
      </w:pPr>
      <w:r>
        <w:t xml:space="preserve">- </w:t>
      </w:r>
      <w:r w:rsidR="00012F69">
        <w:t>сотрудничество со школьными и территориальными СМИ;</w:t>
      </w:r>
    </w:p>
    <w:p w:rsidR="00012F69" w:rsidRDefault="009F044A" w:rsidP="009F044A">
      <w:pPr>
        <w:pStyle w:val="1"/>
        <w:shd w:val="clear" w:color="auto" w:fill="auto"/>
        <w:tabs>
          <w:tab w:val="left" w:pos="1415"/>
        </w:tabs>
        <w:spacing w:line="240" w:lineRule="auto"/>
        <w:ind w:left="320" w:firstLine="0"/>
        <w:jc w:val="both"/>
      </w:pPr>
      <w:r>
        <w:t xml:space="preserve">- </w:t>
      </w:r>
      <w:r w:rsidR="00012F69">
        <w:t xml:space="preserve">участие в подготовке и проведении </w:t>
      </w:r>
      <w:proofErr w:type="gramStart"/>
      <w:r w:rsidR="00012F69">
        <w:t>в</w:t>
      </w:r>
      <w:proofErr w:type="gramEnd"/>
      <w:r w:rsidR="00012F69">
        <w:t xml:space="preserve"> неурочных мероприятий (тематических вечеров, диспутов, предметных недель, выставок и пр.);</w:t>
      </w:r>
    </w:p>
    <w:p w:rsidR="00012F69" w:rsidRDefault="009F044A" w:rsidP="009F044A">
      <w:pPr>
        <w:pStyle w:val="1"/>
        <w:shd w:val="clear" w:color="auto" w:fill="auto"/>
        <w:tabs>
          <w:tab w:val="left" w:pos="1415"/>
        </w:tabs>
        <w:spacing w:line="240" w:lineRule="auto"/>
        <w:ind w:left="320" w:firstLine="0"/>
        <w:jc w:val="both"/>
      </w:pPr>
      <w:r>
        <w:t xml:space="preserve">- </w:t>
      </w:r>
      <w:r w:rsidR="00012F69">
        <w:t>участие в работе клубов по интересам;</w:t>
      </w:r>
    </w:p>
    <w:p w:rsidR="00012F69" w:rsidRDefault="009F044A" w:rsidP="009F044A">
      <w:pPr>
        <w:pStyle w:val="1"/>
        <w:shd w:val="clear" w:color="auto" w:fill="auto"/>
        <w:tabs>
          <w:tab w:val="left" w:pos="1415"/>
        </w:tabs>
        <w:spacing w:line="240" w:lineRule="auto"/>
        <w:ind w:left="320" w:firstLine="0"/>
        <w:jc w:val="both"/>
      </w:pPr>
      <w:r>
        <w:t xml:space="preserve"> -</w:t>
      </w:r>
      <w:r w:rsidR="00012F69">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012F69" w:rsidRDefault="009F044A" w:rsidP="009F044A">
      <w:pPr>
        <w:pStyle w:val="1"/>
        <w:shd w:val="clear" w:color="auto" w:fill="auto"/>
        <w:tabs>
          <w:tab w:val="left" w:pos="1415"/>
        </w:tabs>
        <w:spacing w:line="240" w:lineRule="auto"/>
        <w:ind w:left="320" w:firstLine="0"/>
        <w:jc w:val="both"/>
      </w:pPr>
      <w:r>
        <w:t>-</w:t>
      </w:r>
      <w:r w:rsidR="00012F69">
        <w:t>организация и участие в благотворительных программах и акциях на различном уровне, участие в волонтерском движении;</w:t>
      </w:r>
    </w:p>
    <w:p w:rsidR="00012F69" w:rsidRDefault="009F044A" w:rsidP="009F044A">
      <w:pPr>
        <w:pStyle w:val="1"/>
        <w:shd w:val="clear" w:color="auto" w:fill="auto"/>
        <w:tabs>
          <w:tab w:val="left" w:pos="1415"/>
        </w:tabs>
        <w:spacing w:line="240" w:lineRule="auto"/>
        <w:ind w:left="320" w:firstLine="0"/>
        <w:jc w:val="both"/>
      </w:pPr>
      <w:r>
        <w:t>-</w:t>
      </w:r>
      <w:r w:rsidR="00012F69">
        <w:t>участие в шефской деятельности над воспитанниками дошкольных образовательных организаций;</w:t>
      </w:r>
    </w:p>
    <w:p w:rsidR="00012F69" w:rsidRDefault="009F044A" w:rsidP="009F044A">
      <w:pPr>
        <w:pStyle w:val="1"/>
        <w:shd w:val="clear" w:color="auto" w:fill="auto"/>
        <w:tabs>
          <w:tab w:val="left" w:pos="1415"/>
        </w:tabs>
        <w:spacing w:line="240" w:lineRule="auto"/>
        <w:ind w:left="320" w:firstLine="0"/>
        <w:jc w:val="both"/>
      </w:pPr>
      <w:r>
        <w:t>-</w:t>
      </w:r>
      <w:r w:rsidR="00012F69">
        <w:t>участие в проектах образовательных и общественных организаций.</w:t>
      </w:r>
    </w:p>
    <w:p w:rsidR="00012F69" w:rsidRDefault="00012F69" w:rsidP="006D7E27">
      <w:pPr>
        <w:pStyle w:val="11"/>
        <w:keepNext/>
        <w:keepLines/>
        <w:numPr>
          <w:ilvl w:val="0"/>
          <w:numId w:val="63"/>
        </w:numPr>
        <w:shd w:val="clear" w:color="auto" w:fill="auto"/>
        <w:tabs>
          <w:tab w:val="left" w:pos="1467"/>
        </w:tabs>
        <w:spacing w:line="240" w:lineRule="auto"/>
        <w:jc w:val="both"/>
      </w:pPr>
      <w:bookmarkStart w:id="401" w:name="bookmark443"/>
      <w:bookmarkStart w:id="402" w:name="bookmark445"/>
      <w:bookmarkStart w:id="403" w:name="bookmark444"/>
      <w:r>
        <w:lastRenderedPageBreak/>
        <w:t>Описание основных технологий взаимодействия и сотрудничества субъектов воспитательного процесса и социальных институтов</w:t>
      </w:r>
      <w:bookmarkEnd w:id="401"/>
      <w:bookmarkEnd w:id="402"/>
      <w:bookmarkEnd w:id="403"/>
    </w:p>
    <w:p w:rsidR="00012F69" w:rsidRDefault="00012F69" w:rsidP="00012F69">
      <w:pPr>
        <w:pStyle w:val="1"/>
        <w:shd w:val="clear" w:color="auto" w:fill="auto"/>
        <w:spacing w:line="240" w:lineRule="auto"/>
        <w:ind w:firstLine="720"/>
        <w:jc w:val="both"/>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012F69" w:rsidRDefault="00012F69" w:rsidP="00012F69">
      <w:pPr>
        <w:pStyle w:val="1"/>
        <w:shd w:val="clear" w:color="auto" w:fill="auto"/>
        <w:spacing w:line="240" w:lineRule="auto"/>
        <w:ind w:firstLine="720"/>
        <w:jc w:val="both"/>
      </w:pPr>
      <w:r>
        <w:rPr>
          <w:b/>
          <w:bCs/>
        </w:rPr>
        <w:t xml:space="preserve">Парадигма традиционного содружества </w:t>
      </w:r>
      <w:r>
        <w:t>субъектов воспитательного процесса и социальных институтов строится на представлен</w:t>
      </w:r>
      <w:proofErr w:type="gramStart"/>
      <w:r>
        <w:t>ии о е</w:t>
      </w:r>
      <w:proofErr w:type="gramEnd"/>
      <w: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учащихся, роль классного руководителя будет состоять в формировании положительных социальных ожиданий, стимулировании доверия и искренности.</w:t>
      </w:r>
    </w:p>
    <w:p w:rsidR="00012F69" w:rsidRDefault="00012F69" w:rsidP="00012F69">
      <w:pPr>
        <w:pStyle w:val="1"/>
        <w:shd w:val="clear" w:color="auto" w:fill="auto"/>
        <w:spacing w:line="240" w:lineRule="auto"/>
        <w:ind w:firstLine="720"/>
        <w:jc w:val="both"/>
      </w:pPr>
      <w:bookmarkStart w:id="404" w:name="bookmark446"/>
      <w:r>
        <w:rPr>
          <w:b/>
          <w:bCs/>
        </w:rPr>
        <w:t xml:space="preserve">Парадигма взаимовыгодного партнерства </w:t>
      </w:r>
      <w:r>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учащегося в этой организации.</w:t>
      </w:r>
      <w:bookmarkEnd w:id="404"/>
    </w:p>
    <w:p w:rsidR="00012F69" w:rsidRDefault="00012F69" w:rsidP="006D7E27">
      <w:pPr>
        <w:pStyle w:val="11"/>
        <w:keepNext/>
        <w:keepLines/>
        <w:numPr>
          <w:ilvl w:val="0"/>
          <w:numId w:val="102"/>
        </w:numPr>
        <w:shd w:val="clear" w:color="auto" w:fill="auto"/>
        <w:tabs>
          <w:tab w:val="left" w:pos="1460"/>
        </w:tabs>
        <w:spacing w:line="240" w:lineRule="auto"/>
        <w:jc w:val="both"/>
      </w:pPr>
      <w:bookmarkStart w:id="405" w:name="bookmark448"/>
      <w:bookmarkStart w:id="406" w:name="bookmark447"/>
      <w:r>
        <w:t>Описание методов и форм профессиональной ориентации в организации, осуществляющей образовательную деятельность</w:t>
      </w:r>
      <w:bookmarkEnd w:id="405"/>
      <w:bookmarkEnd w:id="406"/>
    </w:p>
    <w:p w:rsidR="00012F69" w:rsidRDefault="00012F69" w:rsidP="00012F69">
      <w:pPr>
        <w:pStyle w:val="1"/>
        <w:shd w:val="clear" w:color="auto" w:fill="auto"/>
        <w:spacing w:line="240" w:lineRule="auto"/>
        <w:ind w:firstLine="720"/>
        <w:jc w:val="both"/>
      </w:pPr>
      <w:r>
        <w:t>Методами профессиональной ориентации учащихся в организации, осуществляющей образовательную деятельность, являются следующие.</w:t>
      </w:r>
    </w:p>
    <w:p w:rsidR="00012F69" w:rsidRDefault="00012F69" w:rsidP="00012F69">
      <w:pPr>
        <w:pStyle w:val="1"/>
        <w:shd w:val="clear" w:color="auto" w:fill="auto"/>
        <w:spacing w:line="240" w:lineRule="auto"/>
        <w:ind w:firstLine="720"/>
        <w:jc w:val="both"/>
      </w:pPr>
      <w:r>
        <w:rPr>
          <w:b/>
          <w:bCs/>
        </w:rPr>
        <w:t xml:space="preserve">Метод </w:t>
      </w:r>
      <w:proofErr w:type="spellStart"/>
      <w:r>
        <w:rPr>
          <w:b/>
          <w:bCs/>
        </w:rPr>
        <w:t>профконсультирования</w:t>
      </w:r>
      <w:proofErr w:type="spellEnd"/>
      <w:r>
        <w:rPr>
          <w:b/>
          <w:bCs/>
        </w:rPr>
        <w:t xml:space="preserve"> </w:t>
      </w:r>
      <w:r>
        <w:t xml:space="preserve">учащихся - организация коммуникации относительно позиционирования учащегося в профессионально-трудовой области. Для осуществления </w:t>
      </w:r>
      <w:proofErr w:type="spellStart"/>
      <w:r>
        <w:t>профконсультирования</w:t>
      </w:r>
      <w:proofErr w:type="spellEnd"/>
      <w:r>
        <w:t xml:space="preserve"> привлекаются квалифицированные специалисты - работники соответствующих служб.</w:t>
      </w:r>
    </w:p>
    <w:p w:rsidR="00012F69" w:rsidRDefault="00012F69" w:rsidP="00012F69">
      <w:pPr>
        <w:pStyle w:val="1"/>
        <w:shd w:val="clear" w:color="auto" w:fill="auto"/>
        <w:spacing w:line="240" w:lineRule="auto"/>
        <w:ind w:firstLine="720"/>
        <w:jc w:val="both"/>
      </w:pPr>
      <w:r>
        <w:rPr>
          <w:b/>
          <w:bCs/>
        </w:rPr>
        <w:t xml:space="preserve">Метод исследования </w:t>
      </w:r>
      <w:proofErr w:type="gramStart"/>
      <w:r>
        <w:t>обучающимся</w:t>
      </w:r>
      <w:proofErr w:type="gramEnd"/>
      <w:r>
        <w:t xml:space="preserve"> профессионально-трудовой области и себя как потенциального участника этих отношений (активное познание).</w:t>
      </w:r>
    </w:p>
    <w:p w:rsidR="00012F69" w:rsidRDefault="00012F69" w:rsidP="00012F69">
      <w:pPr>
        <w:pStyle w:val="1"/>
        <w:shd w:val="clear" w:color="auto" w:fill="auto"/>
        <w:spacing w:line="240" w:lineRule="auto"/>
        <w:ind w:firstLine="720"/>
        <w:jc w:val="both"/>
      </w:pPr>
      <w:r>
        <w:rPr>
          <w:b/>
          <w:bCs/>
        </w:rPr>
        <w:t xml:space="preserve">Метод предъявления </w:t>
      </w:r>
      <w:proofErr w:type="gramStart"/>
      <w:r>
        <w:rPr>
          <w:b/>
          <w:bCs/>
        </w:rPr>
        <w:t>обучающемуся</w:t>
      </w:r>
      <w:proofErr w:type="gramEnd"/>
      <w:r>
        <w:rPr>
          <w:b/>
          <w:bCs/>
        </w:rPr>
        <w:t xml:space="preserve"> сведений о профессиях, специфике труда </w:t>
      </w:r>
      <w:r>
        <w:t xml:space="preserve">и т.д. (реактивное познание). «Ярмарка профессий» как форма организации профессиональной ориентации учащихся предполагает публичную презентацию различных профессиональных </w:t>
      </w:r>
      <w:r>
        <w:lastRenderedPageBreak/>
        <w:t>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учащихся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012F69" w:rsidRDefault="00012F69" w:rsidP="00012F69">
      <w:pPr>
        <w:pStyle w:val="1"/>
        <w:shd w:val="clear" w:color="auto" w:fill="auto"/>
        <w:spacing w:line="240" w:lineRule="auto"/>
        <w:ind w:firstLine="720"/>
        <w:jc w:val="both"/>
      </w:pPr>
      <w:r>
        <w:t xml:space="preserve">Экскурсия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t>Профориентационные</w:t>
      </w:r>
      <w:proofErr w:type="spellEnd"/>
      <w: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12F69" w:rsidRDefault="00012F69" w:rsidP="00012F69">
      <w:pPr>
        <w:pStyle w:val="1"/>
        <w:shd w:val="clear" w:color="auto" w:fill="auto"/>
        <w:spacing w:line="240" w:lineRule="auto"/>
        <w:ind w:firstLine="720"/>
        <w:jc w:val="both"/>
      </w:pPr>
      <w:r>
        <w:rPr>
          <w:b/>
          <w:bCs/>
        </w:rPr>
        <w:t xml:space="preserve">Метод публичной демонстрации </w:t>
      </w:r>
      <w:r>
        <w:t>самим обучающимся своих профессиональных планов, предпочтений либо способностей в той или иной сфере.</w:t>
      </w:r>
    </w:p>
    <w:p w:rsidR="00012F69" w:rsidRDefault="00012F69" w:rsidP="00012F69">
      <w:pPr>
        <w:pStyle w:val="1"/>
        <w:shd w:val="clear" w:color="auto" w:fill="auto"/>
        <w:spacing w:line="240" w:lineRule="auto"/>
        <w:ind w:firstLine="720"/>
        <w:jc w:val="both"/>
      </w:pPr>
      <w:r>
        <w:t>Предметная неделя в качестве формы организации профессиональной ориентации учащихся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012F69" w:rsidRDefault="00012F69" w:rsidP="00012F69">
      <w:pPr>
        <w:pStyle w:val="1"/>
        <w:shd w:val="clear" w:color="auto" w:fill="auto"/>
        <w:spacing w:line="240" w:lineRule="auto"/>
        <w:ind w:firstLine="720"/>
        <w:jc w:val="both"/>
      </w:pPr>
      <w:r>
        <w:rPr>
          <w:b/>
          <w:bCs/>
        </w:rPr>
        <w:t xml:space="preserve">Метод профессиональных проб </w:t>
      </w:r>
      <w:r>
        <w:t xml:space="preserve">- кратковременное исполнение </w:t>
      </w:r>
      <w:proofErr w:type="gramStart"/>
      <w:r>
        <w:t>обучающимся</w:t>
      </w:r>
      <w:proofErr w:type="gramEnd"/>
      <w: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012F69" w:rsidRDefault="00012F69" w:rsidP="00012F69">
      <w:pPr>
        <w:pStyle w:val="1"/>
        <w:shd w:val="clear" w:color="auto" w:fill="auto"/>
        <w:spacing w:line="240" w:lineRule="auto"/>
        <w:ind w:firstLine="720"/>
        <w:jc w:val="both"/>
      </w:pPr>
      <w:r>
        <w:t xml:space="preserve">Конкурсы профессионального мастерства как форма организации профессиональной ориентации учащихся строятся как соревнование лиц, работающих по одной специальности, с целью определить наиболее </w:t>
      </w:r>
      <w:proofErr w:type="gramStart"/>
      <w:r>
        <w:t>высоко квалифицированного</w:t>
      </w:r>
      <w:proofErr w:type="gramEnd"/>
      <w:r>
        <w:t xml:space="preserve"> работника. </w:t>
      </w:r>
      <w:proofErr w:type="gramStart"/>
      <w:r>
        <w:t>Обучающиеся</w:t>
      </w:r>
      <w:proofErr w:type="gramEnd"/>
      <w:r>
        <w:t>,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012F69" w:rsidRDefault="00012F69" w:rsidP="00012F69">
      <w:pPr>
        <w:pStyle w:val="1"/>
        <w:shd w:val="clear" w:color="auto" w:fill="auto"/>
        <w:spacing w:line="240" w:lineRule="auto"/>
        <w:ind w:firstLine="720"/>
        <w:jc w:val="both"/>
      </w:pPr>
      <w:r>
        <w:rPr>
          <w:b/>
          <w:bCs/>
        </w:rPr>
        <w:t xml:space="preserve">Метод моделирования условий труда и имитации </w:t>
      </w:r>
      <w:proofErr w:type="gramStart"/>
      <w:r>
        <w:rPr>
          <w:b/>
          <w:bCs/>
        </w:rPr>
        <w:t>обучающимся</w:t>
      </w:r>
      <w:proofErr w:type="gramEnd"/>
      <w:r>
        <w:rPr>
          <w:b/>
          <w:bCs/>
        </w:rPr>
        <w:t xml:space="preserve"> решения производственных задач </w:t>
      </w:r>
      <w:r>
        <w:t>- деловая игра, в ходе которой имитируется исполнение обучающимся обязанностей работника.</w:t>
      </w:r>
    </w:p>
    <w:p w:rsidR="00925B75" w:rsidRDefault="00012F69" w:rsidP="00925B75">
      <w:pPr>
        <w:pStyle w:val="1"/>
        <w:shd w:val="clear" w:color="auto" w:fill="auto"/>
        <w:spacing w:line="240" w:lineRule="auto"/>
        <w:ind w:firstLine="720"/>
        <w:jc w:val="both"/>
      </w:pPr>
      <w:r>
        <w:t>Олимпиады по предметам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012F69" w:rsidRDefault="00012F69" w:rsidP="006D7E27">
      <w:pPr>
        <w:pStyle w:val="1"/>
        <w:numPr>
          <w:ilvl w:val="0"/>
          <w:numId w:val="102"/>
        </w:numPr>
        <w:shd w:val="clear" w:color="auto" w:fill="auto"/>
        <w:tabs>
          <w:tab w:val="left" w:pos="1460"/>
        </w:tabs>
        <w:spacing w:line="240" w:lineRule="auto"/>
        <w:jc w:val="both"/>
      </w:pPr>
      <w:bookmarkStart w:id="407" w:name="bookmark449"/>
      <w:r>
        <w:rPr>
          <w:b/>
          <w:bCs/>
        </w:rPr>
        <w:t>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407"/>
    </w:p>
    <w:p w:rsidR="00012F69" w:rsidRDefault="00012F69" w:rsidP="00012F69">
      <w:pPr>
        <w:pStyle w:val="1"/>
        <w:shd w:val="clear" w:color="auto" w:fill="auto"/>
        <w:spacing w:line="240" w:lineRule="auto"/>
        <w:ind w:firstLine="720"/>
        <w:jc w:val="both"/>
      </w:pPr>
      <w:r>
        <w:rPr>
          <w:b/>
          <w:bCs/>
        </w:rPr>
        <w:t xml:space="preserve">Методы рациональной организации </w:t>
      </w:r>
      <w:r>
        <w:t xml:space="preserve">урочной и внеурочной деятельности предусматривают объединение участников образовательных отношений в практиках </w:t>
      </w:r>
      <w:r>
        <w:lastRenderedPageBreak/>
        <w:t>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учащихся; распределение интенсивности умственной деятельности; использование здоровьесберегающих технологий.</w:t>
      </w:r>
    </w:p>
    <w:p w:rsidR="00012F69" w:rsidRDefault="00012F69" w:rsidP="00012F69">
      <w:pPr>
        <w:pStyle w:val="1"/>
        <w:shd w:val="clear" w:color="auto" w:fill="auto"/>
        <w:spacing w:line="240" w:lineRule="auto"/>
        <w:ind w:firstLine="720"/>
        <w:jc w:val="both"/>
      </w:pPr>
      <w:proofErr w:type="gramStart"/>
      <w:r>
        <w:rPr>
          <w:b/>
          <w:bCs/>
        </w:rPr>
        <w:t xml:space="preserve">Мероприятия </w:t>
      </w:r>
      <w:r>
        <w:t xml:space="preserve">формируют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t>внеучебных</w:t>
      </w:r>
      <w:proofErr w:type="spellEnd"/>
      <w:r>
        <w:t xml:space="preserve"> нагрузок; умение планировать и рационально распределять учебные нагрузки и отдых в период подготовки к экзаменам;</w:t>
      </w:r>
      <w:proofErr w:type="gramEnd"/>
      <w: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012F69" w:rsidRDefault="00012F69" w:rsidP="00012F69">
      <w:pPr>
        <w:pStyle w:val="1"/>
        <w:shd w:val="clear" w:color="auto" w:fill="auto"/>
        <w:spacing w:line="240" w:lineRule="auto"/>
        <w:ind w:firstLine="720"/>
        <w:jc w:val="both"/>
      </w:pPr>
      <w:r>
        <w:rPr>
          <w:b/>
          <w:bCs/>
        </w:rPr>
        <w:t xml:space="preserve">Методы организации физкультурно-спортивной и оздоровительной работы </w:t>
      </w:r>
      <w: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012F69" w:rsidRDefault="00012F69" w:rsidP="00012F69">
      <w:pPr>
        <w:pStyle w:val="1"/>
        <w:shd w:val="clear" w:color="auto" w:fill="auto"/>
        <w:spacing w:line="240" w:lineRule="auto"/>
        <w:ind w:firstLine="720"/>
        <w:jc w:val="both"/>
      </w:pPr>
      <w:proofErr w:type="gramStart"/>
      <w:r>
        <w:rPr>
          <w:b/>
          <w:bCs/>
        </w:rPr>
        <w:t xml:space="preserve">Методы профилактической работы </w:t>
      </w:r>
      <w:r>
        <w:t xml:space="preserve">предусматривают определение «зон риска» (выявление учащихся,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t>психоактивных</w:t>
      </w:r>
      <w:proofErr w:type="spellEnd"/>
      <w:r>
        <w:t xml:space="preserve"> веществ обучающимися, а также с проблемами детского дорожно-транспортного травматизма.</w:t>
      </w:r>
      <w:proofErr w:type="gramEnd"/>
      <w:r>
        <w:t xml:space="preserve"> В ученическом классе профилактическую работу организует классный руководитель.</w:t>
      </w:r>
    </w:p>
    <w:p w:rsidR="00012F69" w:rsidRDefault="00012F69" w:rsidP="00012F69">
      <w:pPr>
        <w:pStyle w:val="1"/>
        <w:shd w:val="clear" w:color="auto" w:fill="auto"/>
        <w:spacing w:line="240" w:lineRule="auto"/>
        <w:ind w:firstLine="720"/>
        <w:jc w:val="both"/>
      </w:pPr>
      <w:r>
        <w:rPr>
          <w:b/>
          <w:bCs/>
        </w:rPr>
        <w:t xml:space="preserve">Методы просветительской и методической работы </w:t>
      </w:r>
      <w:r>
        <w:t xml:space="preserve">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t>реализованы</w:t>
      </w:r>
      <w:proofErr w:type="gramEnd"/>
      <w:r>
        <w:t xml:space="preserve"> в следующих формах:</w:t>
      </w:r>
    </w:p>
    <w:p w:rsidR="00012F69" w:rsidRDefault="00012F69" w:rsidP="006D7E27">
      <w:pPr>
        <w:pStyle w:val="1"/>
        <w:numPr>
          <w:ilvl w:val="0"/>
          <w:numId w:val="103"/>
        </w:numPr>
        <w:shd w:val="clear" w:color="auto" w:fill="auto"/>
        <w:tabs>
          <w:tab w:val="left" w:pos="1408"/>
        </w:tabs>
        <w:spacing w:line="240" w:lineRule="auto"/>
        <w:jc w:val="both"/>
      </w:pPr>
      <w:proofErr w:type="gramStart"/>
      <w:r>
        <w:t>внешней</w:t>
      </w:r>
      <w:proofErr w:type="gramEnd"/>
      <w:r>
        <w:t xml:space="preserve"> (привлечение возможностей других учреждений и организаций - спортивных клубов, лечебных учреждений, стадионов, библиотек и др.);</w:t>
      </w:r>
    </w:p>
    <w:p w:rsidR="00012F69" w:rsidRDefault="00012F69" w:rsidP="006D7E27">
      <w:pPr>
        <w:pStyle w:val="1"/>
        <w:numPr>
          <w:ilvl w:val="0"/>
          <w:numId w:val="103"/>
        </w:numPr>
        <w:shd w:val="clear" w:color="auto" w:fill="auto"/>
        <w:tabs>
          <w:tab w:val="left" w:pos="1408"/>
        </w:tabs>
        <w:spacing w:line="240" w:lineRule="auto"/>
        <w:jc w:val="both"/>
      </w:pPr>
      <w:r>
        <w:t>внутренней (получение информации организуется в общеобразовательной школе, при этом один коллектив учащихся выступает источником информации для другого коллектива);</w:t>
      </w:r>
    </w:p>
    <w:p w:rsidR="00012F69" w:rsidRDefault="00012F69" w:rsidP="006D7E27">
      <w:pPr>
        <w:pStyle w:val="1"/>
        <w:numPr>
          <w:ilvl w:val="0"/>
          <w:numId w:val="103"/>
        </w:numPr>
        <w:shd w:val="clear" w:color="auto" w:fill="auto"/>
        <w:tabs>
          <w:tab w:val="left" w:pos="1405"/>
        </w:tabs>
        <w:spacing w:line="240" w:lineRule="auto"/>
        <w:jc w:val="both"/>
      </w:pPr>
      <w: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012F69" w:rsidRDefault="00012F69" w:rsidP="006D7E27">
      <w:pPr>
        <w:pStyle w:val="1"/>
        <w:numPr>
          <w:ilvl w:val="0"/>
          <w:numId w:val="103"/>
        </w:numPr>
        <w:shd w:val="clear" w:color="auto" w:fill="auto"/>
        <w:tabs>
          <w:tab w:val="left" w:pos="1405"/>
        </w:tabs>
        <w:spacing w:line="240" w:lineRule="auto"/>
        <w:jc w:val="both"/>
      </w:pPr>
      <w:proofErr w:type="gramStart"/>
      <w:r>
        <w:t xml:space="preserve">стихийной (осуществляется </w:t>
      </w:r>
      <w:proofErr w:type="spellStart"/>
      <w:r>
        <w:t>ситуативно</w:t>
      </w:r>
      <w:proofErr w:type="spellEnd"/>
      <w:r>
        <w:t xml:space="preserve">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012F69" w:rsidRDefault="00012F69" w:rsidP="00012F69">
      <w:pPr>
        <w:pStyle w:val="1"/>
        <w:shd w:val="clear" w:color="auto" w:fill="auto"/>
        <w:spacing w:line="240" w:lineRule="auto"/>
        <w:ind w:firstLine="720"/>
        <w:jc w:val="both"/>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012F69" w:rsidRDefault="00012F69" w:rsidP="00012F69">
      <w:pPr>
        <w:pStyle w:val="1"/>
        <w:shd w:val="clear" w:color="auto" w:fill="auto"/>
        <w:spacing w:line="240" w:lineRule="auto"/>
        <w:ind w:firstLine="720"/>
        <w:jc w:val="both"/>
      </w:pPr>
      <w:proofErr w:type="gramStart"/>
      <w:r>
        <w:t xml:space="preserve">Мероприятия формируют у учащихся: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w:t>
      </w:r>
      <w:r>
        <w:lastRenderedPageBreak/>
        <w:t>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t xml:space="preserve"> Для реализации этого комплекса необходима интеграция с курсом физической культуры.</w:t>
      </w:r>
    </w:p>
    <w:p w:rsidR="00012F69" w:rsidRDefault="00012F69" w:rsidP="00012F69">
      <w:pPr>
        <w:pStyle w:val="1"/>
        <w:shd w:val="clear" w:color="auto" w:fill="auto"/>
        <w:spacing w:line="240" w:lineRule="auto"/>
        <w:ind w:firstLine="720"/>
        <w:jc w:val="both"/>
      </w:pPr>
      <w:r>
        <w:t xml:space="preserve">Мероприятия формируют у учащихся: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t>саморегуляции</w:t>
      </w:r>
      <w:proofErr w:type="spellEnd"/>
      <w:r>
        <w:t xml:space="preserve"> для снятия эмоционального и физического напряжения; навыки </w:t>
      </w:r>
      <w:proofErr w:type="gramStart"/>
      <w:r>
        <w:t>контроля за</w:t>
      </w:r>
      <w:proofErr w:type="gramEnd"/>
      <w:r>
        <w:t xml:space="preserve">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012F69" w:rsidRDefault="00012F69" w:rsidP="00012F69">
      <w:pPr>
        <w:pStyle w:val="1"/>
        <w:shd w:val="clear" w:color="auto" w:fill="auto"/>
        <w:spacing w:line="240" w:lineRule="auto"/>
        <w:ind w:firstLine="720"/>
        <w:jc w:val="both"/>
      </w:pPr>
      <w:bookmarkStart w:id="408" w:name="bookmark450"/>
      <w:proofErr w:type="gramStart"/>
      <w:r>
        <w:t>Мероприятия формируют у учащихся: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t xml:space="preserve"> интерес к народным традициям, связанным с питанием и здоровьем, расширение знаний об истории и традициях своего народа.</w:t>
      </w:r>
      <w:bookmarkEnd w:id="408"/>
    </w:p>
    <w:p w:rsidR="00012F69" w:rsidRDefault="00012F69" w:rsidP="006D7E27">
      <w:pPr>
        <w:pStyle w:val="1"/>
        <w:numPr>
          <w:ilvl w:val="0"/>
          <w:numId w:val="102"/>
        </w:numPr>
        <w:shd w:val="clear" w:color="auto" w:fill="auto"/>
        <w:tabs>
          <w:tab w:val="left" w:pos="1450"/>
        </w:tabs>
        <w:spacing w:line="240" w:lineRule="auto"/>
        <w:jc w:val="both"/>
      </w:pPr>
      <w:r>
        <w:rPr>
          <w:b/>
          <w:bCs/>
        </w:rPr>
        <w:t>Описание форм и методов повышения педагогической культуры родителей (законных представителей) учащихся</w:t>
      </w:r>
    </w:p>
    <w:p w:rsidR="00012F69" w:rsidRDefault="00012F69" w:rsidP="00012F69">
      <w:pPr>
        <w:pStyle w:val="1"/>
        <w:shd w:val="clear" w:color="auto" w:fill="auto"/>
        <w:spacing w:line="240" w:lineRule="auto"/>
        <w:ind w:firstLine="720"/>
        <w:jc w:val="both"/>
      </w:pPr>
      <w:r>
        <w:t>Повышение педагогической культуры родителей (законных представителей) учащихся осуществляется с учетом многообразия их позиций и социальных ролей:</w:t>
      </w:r>
    </w:p>
    <w:p w:rsidR="00012F69" w:rsidRDefault="00012F69" w:rsidP="006D7E27">
      <w:pPr>
        <w:pStyle w:val="1"/>
        <w:numPr>
          <w:ilvl w:val="0"/>
          <w:numId w:val="103"/>
        </w:numPr>
        <w:shd w:val="clear" w:color="auto" w:fill="auto"/>
        <w:tabs>
          <w:tab w:val="left" w:pos="1426"/>
        </w:tabs>
        <w:spacing w:line="240" w:lineRule="auto"/>
        <w:jc w:val="both"/>
      </w:pPr>
      <w:r>
        <w:t xml:space="preserve">как источника родительского запроса к школе на физическое, </w:t>
      </w:r>
      <w:proofErr w:type="spellStart"/>
      <w:r>
        <w:t>социально</w:t>
      </w:r>
      <w:r>
        <w:softHyphen/>
        <w:t>психологическое</w:t>
      </w:r>
      <w:proofErr w:type="spellEnd"/>
      <w:r>
        <w:t>, академическое (в сфере обучения) благополучие ребенка; эксперта результатов деятельности образовательной организации;</w:t>
      </w:r>
    </w:p>
    <w:p w:rsidR="00012F69" w:rsidRDefault="00012F69" w:rsidP="006D7E27">
      <w:pPr>
        <w:pStyle w:val="1"/>
        <w:numPr>
          <w:ilvl w:val="0"/>
          <w:numId w:val="103"/>
        </w:numPr>
        <w:shd w:val="clear" w:color="auto" w:fill="auto"/>
        <w:tabs>
          <w:tab w:val="left" w:pos="1426"/>
        </w:tabs>
        <w:spacing w:line="240" w:lineRule="auto"/>
        <w:jc w:val="both"/>
      </w:pPr>
      <w:r>
        <w:t>как обладателя и распорядителя ресурсов для воспитания и социализации;</w:t>
      </w:r>
    </w:p>
    <w:p w:rsidR="00012F69" w:rsidRDefault="00012F69" w:rsidP="006D7E27">
      <w:pPr>
        <w:pStyle w:val="1"/>
        <w:numPr>
          <w:ilvl w:val="0"/>
          <w:numId w:val="103"/>
        </w:numPr>
        <w:shd w:val="clear" w:color="auto" w:fill="auto"/>
        <w:tabs>
          <w:tab w:val="left" w:pos="1426"/>
        </w:tabs>
        <w:spacing w:line="240" w:lineRule="auto"/>
        <w:jc w:val="both"/>
      </w:pPr>
      <w:r>
        <w:t>как непосредственного воспитателя (в рамках школьного и семейного воспитания).</w:t>
      </w:r>
    </w:p>
    <w:p w:rsidR="00012F69" w:rsidRDefault="00012F69" w:rsidP="00012F69">
      <w:pPr>
        <w:pStyle w:val="1"/>
        <w:shd w:val="clear" w:color="auto" w:fill="auto"/>
        <w:spacing w:line="240" w:lineRule="auto"/>
        <w:ind w:firstLine="720"/>
        <w:jc w:val="both"/>
      </w:pPr>
      <w:r>
        <w:rPr>
          <w:b/>
          <w:bCs/>
        </w:rPr>
        <w:t xml:space="preserve">Формами и методами </w:t>
      </w:r>
      <w:r>
        <w:t>повышения педагогической культуры родителей (законных представителей) учащихся являются:</w:t>
      </w:r>
    </w:p>
    <w:p w:rsidR="00012F69" w:rsidRDefault="00012F69" w:rsidP="006D7E27">
      <w:pPr>
        <w:pStyle w:val="1"/>
        <w:numPr>
          <w:ilvl w:val="0"/>
          <w:numId w:val="103"/>
        </w:numPr>
        <w:shd w:val="clear" w:color="auto" w:fill="auto"/>
        <w:tabs>
          <w:tab w:val="left" w:pos="1426"/>
        </w:tabs>
        <w:spacing w:line="240" w:lineRule="auto"/>
        <w:jc w:val="both"/>
      </w:pPr>
      <w: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012F69" w:rsidRDefault="00012F69" w:rsidP="006D7E27">
      <w:pPr>
        <w:pStyle w:val="1"/>
        <w:numPr>
          <w:ilvl w:val="0"/>
          <w:numId w:val="103"/>
        </w:numPr>
        <w:shd w:val="clear" w:color="auto" w:fill="auto"/>
        <w:tabs>
          <w:tab w:val="left" w:pos="1426"/>
        </w:tabs>
        <w:spacing w:line="240" w:lineRule="auto"/>
        <w:jc w:val="both"/>
      </w:pPr>
      <w:r>
        <w:t>переговоры педагогов с родителями с учетом недопустимости директивного навязывания родителям учащихся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012F69" w:rsidRDefault="00012F69" w:rsidP="006D7E27">
      <w:pPr>
        <w:pStyle w:val="1"/>
        <w:numPr>
          <w:ilvl w:val="0"/>
          <w:numId w:val="103"/>
        </w:numPr>
        <w:shd w:val="clear" w:color="auto" w:fill="auto"/>
        <w:tabs>
          <w:tab w:val="left" w:pos="1426"/>
        </w:tabs>
        <w:spacing w:line="240" w:lineRule="auto"/>
        <w:jc w:val="both"/>
      </w:pPr>
      <w:r>
        <w:t xml:space="preserve">консультирование педагогическими работниками родителей (только в случае </w:t>
      </w:r>
      <w:proofErr w:type="spellStart"/>
      <w:r>
        <w:t>вербализованного</w:t>
      </w:r>
      <w:proofErr w:type="spellEnd"/>
      <w:r>
        <w:t xml:space="preserve"> запроса со стороны родителей);</w:t>
      </w:r>
    </w:p>
    <w:p w:rsidR="00012F69" w:rsidRDefault="00012F69" w:rsidP="006D7E27">
      <w:pPr>
        <w:pStyle w:val="1"/>
        <w:numPr>
          <w:ilvl w:val="0"/>
          <w:numId w:val="103"/>
        </w:numPr>
        <w:shd w:val="clear" w:color="auto" w:fill="auto"/>
        <w:tabs>
          <w:tab w:val="left" w:pos="1426"/>
        </w:tabs>
        <w:spacing w:line="240" w:lineRule="auto"/>
        <w:jc w:val="both"/>
      </w:pPr>
      <w: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12F69" w:rsidRDefault="00012F69" w:rsidP="006D7E27">
      <w:pPr>
        <w:pStyle w:val="1"/>
        <w:numPr>
          <w:ilvl w:val="0"/>
          <w:numId w:val="102"/>
        </w:numPr>
        <w:shd w:val="clear" w:color="auto" w:fill="auto"/>
        <w:tabs>
          <w:tab w:val="left" w:pos="1580"/>
        </w:tabs>
        <w:spacing w:line="240" w:lineRule="auto"/>
        <w:jc w:val="both"/>
      </w:pPr>
      <w:bookmarkStart w:id="409" w:name="bookmark451"/>
      <w:r>
        <w:rPr>
          <w:b/>
          <w:bCs/>
        </w:rPr>
        <w:t>Планируемые результаты духовно-нравственного развития, воспитания и социализации учащихся, их профессиональной ориентации, формирования безопасного, здорового и экологически целесообразного образа жизни</w:t>
      </w:r>
      <w:bookmarkEnd w:id="409"/>
    </w:p>
    <w:p w:rsidR="00012F69" w:rsidRDefault="00012F69" w:rsidP="00012F69">
      <w:pPr>
        <w:pStyle w:val="1"/>
        <w:shd w:val="clear" w:color="auto" w:fill="auto"/>
        <w:spacing w:line="240" w:lineRule="auto"/>
        <w:ind w:firstLine="720"/>
        <w:jc w:val="both"/>
      </w:pPr>
      <w:r>
        <w:t xml:space="preserve">Результаты духовно-нравственного развития, воспитания и социализация </w:t>
      </w:r>
      <w:r>
        <w:rPr>
          <w:b/>
          <w:bCs/>
        </w:rPr>
        <w:t xml:space="preserve">в сфере </w:t>
      </w:r>
      <w:r>
        <w:rPr>
          <w:b/>
          <w:bCs/>
        </w:rPr>
        <w:lastRenderedPageBreak/>
        <w:t>отношения учащихся к себе, своему здоровью, познанию себя</w:t>
      </w:r>
      <w:r>
        <w:t>:</w:t>
      </w:r>
    </w:p>
    <w:p w:rsidR="00012F69" w:rsidRDefault="00012F69" w:rsidP="006D7E27">
      <w:pPr>
        <w:pStyle w:val="1"/>
        <w:numPr>
          <w:ilvl w:val="0"/>
          <w:numId w:val="103"/>
        </w:numPr>
        <w:shd w:val="clear" w:color="auto" w:fill="auto"/>
        <w:tabs>
          <w:tab w:val="left" w:pos="1426"/>
        </w:tabs>
        <w:spacing w:line="240" w:lineRule="auto"/>
        <w:jc w:val="both"/>
      </w:pPr>
      <w:r>
        <w:t>ориентация учащихся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012F69" w:rsidRDefault="00012F69" w:rsidP="006D7E27">
      <w:pPr>
        <w:pStyle w:val="1"/>
        <w:numPr>
          <w:ilvl w:val="0"/>
          <w:numId w:val="103"/>
        </w:numPr>
        <w:shd w:val="clear" w:color="auto" w:fill="auto"/>
        <w:tabs>
          <w:tab w:val="left" w:pos="1426"/>
        </w:tabs>
        <w:spacing w:line="240" w:lineRule="auto"/>
        <w:jc w:val="both"/>
      </w:pPr>
      <w: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12F69" w:rsidRDefault="00012F69" w:rsidP="006D7E27">
      <w:pPr>
        <w:pStyle w:val="1"/>
        <w:numPr>
          <w:ilvl w:val="0"/>
          <w:numId w:val="103"/>
        </w:numPr>
        <w:shd w:val="clear" w:color="auto" w:fill="auto"/>
        <w:tabs>
          <w:tab w:val="left" w:pos="1426"/>
        </w:tabs>
        <w:spacing w:line="240" w:lineRule="auto"/>
        <w:jc w:val="both"/>
      </w:pPr>
      <w:r>
        <w:t>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12F69" w:rsidRDefault="00012F69" w:rsidP="006D7E27">
      <w:pPr>
        <w:pStyle w:val="1"/>
        <w:numPr>
          <w:ilvl w:val="0"/>
          <w:numId w:val="103"/>
        </w:numPr>
        <w:shd w:val="clear" w:color="auto" w:fill="auto"/>
        <w:tabs>
          <w:tab w:val="left" w:pos="1426"/>
        </w:tabs>
        <w:spacing w:line="240" w:lineRule="auto"/>
        <w:jc w:val="both"/>
      </w:pPr>
      <w:r>
        <w:t>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12F69" w:rsidRDefault="00012F69" w:rsidP="006D7E27">
      <w:pPr>
        <w:pStyle w:val="1"/>
        <w:numPr>
          <w:ilvl w:val="0"/>
          <w:numId w:val="103"/>
        </w:numPr>
        <w:shd w:val="clear" w:color="auto" w:fill="auto"/>
        <w:tabs>
          <w:tab w:val="left" w:pos="1426"/>
        </w:tabs>
        <w:spacing w:line="240" w:lineRule="auto"/>
        <w:jc w:val="both"/>
      </w:pPr>
      <w: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12F69" w:rsidRDefault="00012F69" w:rsidP="006D7E27">
      <w:pPr>
        <w:pStyle w:val="1"/>
        <w:numPr>
          <w:ilvl w:val="0"/>
          <w:numId w:val="103"/>
        </w:numPr>
        <w:shd w:val="clear" w:color="auto" w:fill="auto"/>
        <w:tabs>
          <w:tab w:val="left" w:pos="1422"/>
        </w:tabs>
        <w:spacing w:line="240" w:lineRule="auto"/>
        <w:jc w:val="both"/>
      </w:pPr>
      <w:r>
        <w:t>неприятие вредных привычек: курения, употребления алкоголя, наркотиков.</w:t>
      </w:r>
    </w:p>
    <w:p w:rsidR="00012F69" w:rsidRDefault="00012F69" w:rsidP="00012F69">
      <w:pPr>
        <w:pStyle w:val="1"/>
        <w:shd w:val="clear" w:color="auto" w:fill="auto"/>
        <w:spacing w:line="240" w:lineRule="auto"/>
        <w:ind w:firstLine="720"/>
        <w:jc w:val="both"/>
      </w:pPr>
      <w:r>
        <w:t xml:space="preserve">Результаты духовно-нравственного развития, воспитания и социализации </w:t>
      </w:r>
      <w:r>
        <w:rPr>
          <w:b/>
          <w:bCs/>
        </w:rPr>
        <w:t>в сфере отношения учащихся к России как к Родине (Отечеству)</w:t>
      </w:r>
      <w:r>
        <w:t>:</w:t>
      </w:r>
    </w:p>
    <w:p w:rsidR="00012F69" w:rsidRDefault="00012F69" w:rsidP="006D7E27">
      <w:pPr>
        <w:pStyle w:val="1"/>
        <w:numPr>
          <w:ilvl w:val="0"/>
          <w:numId w:val="103"/>
        </w:numPr>
        <w:shd w:val="clear" w:color="auto" w:fill="auto"/>
        <w:tabs>
          <w:tab w:val="left" w:pos="1422"/>
        </w:tabs>
        <w:spacing w:line="240" w:lineRule="auto"/>
        <w:jc w:val="both"/>
      </w:pPr>
      <w: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12F69" w:rsidRDefault="00012F69" w:rsidP="006D7E27">
      <w:pPr>
        <w:pStyle w:val="1"/>
        <w:numPr>
          <w:ilvl w:val="0"/>
          <w:numId w:val="103"/>
        </w:numPr>
        <w:shd w:val="clear" w:color="auto" w:fill="auto"/>
        <w:tabs>
          <w:tab w:val="left" w:pos="1422"/>
        </w:tabs>
        <w:spacing w:line="240" w:lineRule="auto"/>
        <w:jc w:val="both"/>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012F69" w:rsidRDefault="00012F69" w:rsidP="006D7E27">
      <w:pPr>
        <w:pStyle w:val="1"/>
        <w:numPr>
          <w:ilvl w:val="0"/>
          <w:numId w:val="103"/>
        </w:numPr>
        <w:shd w:val="clear" w:color="auto" w:fill="auto"/>
        <w:tabs>
          <w:tab w:val="left" w:pos="1422"/>
        </w:tabs>
        <w:spacing w:line="240" w:lineRule="auto"/>
        <w:jc w:val="both"/>
      </w:pPr>
      <w: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12F69" w:rsidRDefault="00012F69" w:rsidP="006D7E27">
      <w:pPr>
        <w:pStyle w:val="1"/>
        <w:numPr>
          <w:ilvl w:val="0"/>
          <w:numId w:val="103"/>
        </w:numPr>
        <w:shd w:val="clear" w:color="auto" w:fill="auto"/>
        <w:tabs>
          <w:tab w:val="left" w:pos="1422"/>
        </w:tabs>
        <w:spacing w:line="240" w:lineRule="auto"/>
        <w:jc w:val="both"/>
      </w:pPr>
      <w:r>
        <w:t>воспитание уважения к культуре, языкам, традициям и обычаям народов, проживающих в Российской Федерации.</w:t>
      </w:r>
    </w:p>
    <w:p w:rsidR="00012F69" w:rsidRDefault="00012F69" w:rsidP="00012F69">
      <w:pPr>
        <w:pStyle w:val="1"/>
        <w:shd w:val="clear" w:color="auto" w:fill="auto"/>
        <w:spacing w:line="240" w:lineRule="auto"/>
        <w:ind w:firstLine="720"/>
        <w:jc w:val="both"/>
      </w:pPr>
      <w:r>
        <w:t xml:space="preserve">Результаты духовно-нравственного развития, воспитания и социализации в </w:t>
      </w:r>
      <w:r>
        <w:rPr>
          <w:b/>
          <w:bCs/>
        </w:rPr>
        <w:t>сфере отношения учащихся к закону, государству и к гражданскому обществу</w:t>
      </w:r>
      <w:r>
        <w:t>:</w:t>
      </w:r>
    </w:p>
    <w:p w:rsidR="00012F69" w:rsidRDefault="00012F69" w:rsidP="006D7E27">
      <w:pPr>
        <w:pStyle w:val="1"/>
        <w:numPr>
          <w:ilvl w:val="0"/>
          <w:numId w:val="103"/>
        </w:numPr>
        <w:shd w:val="clear" w:color="auto" w:fill="auto"/>
        <w:tabs>
          <w:tab w:val="left" w:pos="1422"/>
        </w:tabs>
        <w:spacing w:line="240" w:lineRule="auto"/>
        <w:jc w:val="both"/>
      </w:pPr>
      <w:proofErr w:type="gramStart"/>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012F69" w:rsidRDefault="00012F69" w:rsidP="006D7E27">
      <w:pPr>
        <w:pStyle w:val="1"/>
        <w:numPr>
          <w:ilvl w:val="0"/>
          <w:numId w:val="103"/>
        </w:numPr>
        <w:shd w:val="clear" w:color="auto" w:fill="auto"/>
        <w:tabs>
          <w:tab w:val="left" w:pos="1422"/>
        </w:tabs>
        <w:spacing w:line="240" w:lineRule="auto"/>
        <w:jc w:val="both"/>
      </w:pPr>
      <w:proofErr w:type="gramStart"/>
      <w:r>
        <w:t xml:space="preserve">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012F69" w:rsidRDefault="00012F69" w:rsidP="006D7E27">
      <w:pPr>
        <w:pStyle w:val="1"/>
        <w:numPr>
          <w:ilvl w:val="0"/>
          <w:numId w:val="103"/>
        </w:numPr>
        <w:shd w:val="clear" w:color="auto" w:fill="auto"/>
        <w:tabs>
          <w:tab w:val="left" w:pos="1422"/>
        </w:tabs>
        <w:spacing w:line="240" w:lineRule="auto"/>
        <w:jc w:val="both"/>
      </w:pPr>
      <w: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12F69" w:rsidRDefault="00012F69" w:rsidP="006D7E27">
      <w:pPr>
        <w:pStyle w:val="1"/>
        <w:numPr>
          <w:ilvl w:val="0"/>
          <w:numId w:val="103"/>
        </w:numPr>
        <w:shd w:val="clear" w:color="auto" w:fill="auto"/>
        <w:tabs>
          <w:tab w:val="left" w:pos="1422"/>
        </w:tabs>
        <w:spacing w:line="240" w:lineRule="auto"/>
        <w:jc w:val="both"/>
      </w:pPr>
      <w:r>
        <w:t xml:space="preserve">готовность учащихся к конструктивному участию в принятии решений, затрагивающих их права и интересы, в том числе в различных формах общественной </w:t>
      </w:r>
      <w:r>
        <w:lastRenderedPageBreak/>
        <w:t>самоорганизации, самоуправления, общественно значимой деятельности;</w:t>
      </w:r>
    </w:p>
    <w:p w:rsidR="00012F69" w:rsidRDefault="00012F69" w:rsidP="006D7E27">
      <w:pPr>
        <w:pStyle w:val="1"/>
        <w:numPr>
          <w:ilvl w:val="0"/>
          <w:numId w:val="103"/>
        </w:numPr>
        <w:shd w:val="clear" w:color="auto" w:fill="auto"/>
        <w:tabs>
          <w:tab w:val="left" w:pos="1422"/>
        </w:tabs>
        <w:spacing w:line="240" w:lineRule="auto"/>
        <w:jc w:val="both"/>
      </w:pPr>
      <w: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12F69" w:rsidRDefault="00012F69" w:rsidP="006D7E27">
      <w:pPr>
        <w:pStyle w:val="1"/>
        <w:numPr>
          <w:ilvl w:val="0"/>
          <w:numId w:val="103"/>
        </w:numPr>
        <w:shd w:val="clear" w:color="auto" w:fill="auto"/>
        <w:tabs>
          <w:tab w:val="left" w:pos="1422"/>
        </w:tabs>
        <w:spacing w:line="240" w:lineRule="auto"/>
        <w:jc w:val="both"/>
      </w:pPr>
      <w:r>
        <w:t>готовность учащихся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12F69" w:rsidRDefault="00012F69" w:rsidP="00012F69">
      <w:pPr>
        <w:pStyle w:val="1"/>
        <w:shd w:val="clear" w:color="auto" w:fill="auto"/>
        <w:spacing w:line="240" w:lineRule="auto"/>
        <w:ind w:firstLine="720"/>
        <w:jc w:val="both"/>
      </w:pPr>
      <w:r>
        <w:t xml:space="preserve">Результаты духовно-нравственного развития, воспитания и социализации </w:t>
      </w:r>
      <w:r>
        <w:rPr>
          <w:b/>
          <w:bCs/>
        </w:rPr>
        <w:t>в сфере отношений учащихся с окружающими людьми</w:t>
      </w:r>
      <w:r>
        <w:t>:</w:t>
      </w:r>
    </w:p>
    <w:p w:rsidR="00012F69" w:rsidRDefault="00012F69" w:rsidP="006D7E27">
      <w:pPr>
        <w:pStyle w:val="1"/>
        <w:numPr>
          <w:ilvl w:val="0"/>
          <w:numId w:val="103"/>
        </w:numPr>
        <w:shd w:val="clear" w:color="auto" w:fill="auto"/>
        <w:tabs>
          <w:tab w:val="left" w:pos="1419"/>
        </w:tabs>
        <w:spacing w:line="240" w:lineRule="auto"/>
        <w:jc w:val="both"/>
      </w:pPr>
      <w:r>
        <w:t xml:space="preserve">нравственное сознание и поведение на основе усвоения общечеловеческих ценностей, толерантное сознание и поведение в поликультур ном мире, </w:t>
      </w:r>
      <w:proofErr w:type="spellStart"/>
      <w:proofErr w:type="gramStart"/>
      <w:r>
        <w:t>гото</w:t>
      </w:r>
      <w:proofErr w:type="spellEnd"/>
      <w:r>
        <w:t xml:space="preserve"> </w:t>
      </w:r>
      <w:proofErr w:type="spellStart"/>
      <w:r>
        <w:t>вность</w:t>
      </w:r>
      <w:proofErr w:type="spellEnd"/>
      <w:proofErr w:type="gramEnd"/>
      <w:r>
        <w:t xml:space="preserve"> и способность вести диалог с другими людьми, достигать в нем взаимопонимания, находить общие цели и сотрудничать для их достижения;</w:t>
      </w:r>
    </w:p>
    <w:p w:rsidR="00012F69" w:rsidRDefault="00012F69" w:rsidP="006D7E27">
      <w:pPr>
        <w:pStyle w:val="1"/>
        <w:numPr>
          <w:ilvl w:val="0"/>
          <w:numId w:val="103"/>
        </w:numPr>
        <w:shd w:val="clear" w:color="auto" w:fill="auto"/>
        <w:tabs>
          <w:tab w:val="left" w:pos="1419"/>
        </w:tabs>
        <w:spacing w:line="240" w:lineRule="auto"/>
        <w:jc w:val="both"/>
      </w:pPr>
      <w:r>
        <w:t>принятие гуманистических ценностей, осознанное, уважительное и доброжелательное отношение к другому человеку, его мнению, мировоззрению;</w:t>
      </w:r>
    </w:p>
    <w:p w:rsidR="00012F69" w:rsidRDefault="00012F69" w:rsidP="006D7E27">
      <w:pPr>
        <w:pStyle w:val="1"/>
        <w:numPr>
          <w:ilvl w:val="0"/>
          <w:numId w:val="103"/>
        </w:numPr>
        <w:shd w:val="clear" w:color="auto" w:fill="auto"/>
        <w:tabs>
          <w:tab w:val="left" w:pos="1419"/>
        </w:tabs>
        <w:spacing w:line="240" w:lineRule="auto"/>
        <w:jc w:val="both"/>
      </w:pPr>
      <w: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012F69" w:rsidRDefault="00012F69" w:rsidP="006D7E27">
      <w:pPr>
        <w:pStyle w:val="1"/>
        <w:numPr>
          <w:ilvl w:val="0"/>
          <w:numId w:val="103"/>
        </w:numPr>
        <w:shd w:val="clear" w:color="auto" w:fill="auto"/>
        <w:tabs>
          <w:tab w:val="left" w:pos="1419"/>
        </w:tabs>
        <w:spacing w:line="240" w:lineRule="auto"/>
        <w:jc w:val="both"/>
      </w:pPr>
      <w: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12F69" w:rsidRDefault="00012F69" w:rsidP="006D7E27">
      <w:pPr>
        <w:pStyle w:val="1"/>
        <w:numPr>
          <w:ilvl w:val="0"/>
          <w:numId w:val="103"/>
        </w:numPr>
        <w:shd w:val="clear" w:color="auto" w:fill="auto"/>
        <w:tabs>
          <w:tab w:val="left" w:pos="1419"/>
        </w:tabs>
        <w:spacing w:line="240" w:lineRule="auto"/>
        <w:jc w:val="both"/>
      </w:pPr>
      <w: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012F69" w:rsidRDefault="00012F69" w:rsidP="00012F69">
      <w:pPr>
        <w:pStyle w:val="1"/>
        <w:shd w:val="clear" w:color="auto" w:fill="auto"/>
        <w:spacing w:line="240" w:lineRule="auto"/>
        <w:ind w:firstLine="720"/>
        <w:jc w:val="both"/>
      </w:pPr>
      <w:r>
        <w:t xml:space="preserve">Результаты духовно-нравственного развития, воспитания и социализации в </w:t>
      </w:r>
      <w:r>
        <w:rPr>
          <w:b/>
          <w:bCs/>
        </w:rPr>
        <w:t>сфере отношения учащихся к окружающему миру, к живой природе, художественной культуре</w:t>
      </w:r>
      <w:r>
        <w:t>, в том числе формирование у учащихся научного мировоззрения, эстетических представлений:</w:t>
      </w:r>
    </w:p>
    <w:p w:rsidR="00012F69" w:rsidRDefault="00012F69" w:rsidP="006D7E27">
      <w:pPr>
        <w:pStyle w:val="1"/>
        <w:numPr>
          <w:ilvl w:val="0"/>
          <w:numId w:val="103"/>
        </w:numPr>
        <w:shd w:val="clear" w:color="auto" w:fill="auto"/>
        <w:tabs>
          <w:tab w:val="left" w:pos="1419"/>
        </w:tabs>
        <w:spacing w:line="240" w:lineRule="auto"/>
        <w:jc w:val="both"/>
      </w:pPr>
      <w: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012F69" w:rsidRDefault="00012F69" w:rsidP="006D7E27">
      <w:pPr>
        <w:pStyle w:val="1"/>
        <w:numPr>
          <w:ilvl w:val="0"/>
          <w:numId w:val="103"/>
        </w:numPr>
        <w:shd w:val="clear" w:color="auto" w:fill="auto"/>
        <w:tabs>
          <w:tab w:val="left" w:pos="1419"/>
        </w:tabs>
        <w:spacing w:line="240" w:lineRule="auto"/>
        <w:jc w:val="both"/>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12F69" w:rsidRDefault="00012F69" w:rsidP="006D7E27">
      <w:pPr>
        <w:pStyle w:val="1"/>
        <w:numPr>
          <w:ilvl w:val="0"/>
          <w:numId w:val="103"/>
        </w:numPr>
        <w:shd w:val="clear" w:color="auto" w:fill="auto"/>
        <w:tabs>
          <w:tab w:val="left" w:pos="1419"/>
        </w:tabs>
        <w:spacing w:line="240" w:lineRule="auto"/>
        <w:jc w:val="both"/>
      </w:pPr>
      <w: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012F69" w:rsidRDefault="00012F69" w:rsidP="006D7E27">
      <w:pPr>
        <w:pStyle w:val="1"/>
        <w:numPr>
          <w:ilvl w:val="0"/>
          <w:numId w:val="103"/>
        </w:numPr>
        <w:shd w:val="clear" w:color="auto" w:fill="auto"/>
        <w:tabs>
          <w:tab w:val="left" w:pos="1419"/>
        </w:tabs>
        <w:spacing w:line="240" w:lineRule="auto"/>
        <w:jc w:val="both"/>
      </w:pPr>
      <w:r>
        <w:t>эстетическое отношение к миру, готовность к эстетическому обустройству собственного быта.</w:t>
      </w:r>
    </w:p>
    <w:p w:rsidR="00012F69" w:rsidRDefault="00012F69" w:rsidP="00012F69">
      <w:pPr>
        <w:pStyle w:val="1"/>
        <w:shd w:val="clear" w:color="auto" w:fill="auto"/>
        <w:spacing w:line="240" w:lineRule="auto"/>
        <w:ind w:firstLine="720"/>
        <w:jc w:val="both"/>
      </w:pPr>
      <w:r>
        <w:t xml:space="preserve">Результат духовно-нравственного развития, воспитания и социализации </w:t>
      </w:r>
      <w:r>
        <w:rPr>
          <w:b/>
          <w:bCs/>
        </w:rPr>
        <w:t>в сфере отношения учащихся к семье и родителям</w:t>
      </w:r>
      <w:r>
        <w:t>: ответственное отношение к созданию семьи на основе осознанного принятия ценностей семейной жизни.</w:t>
      </w:r>
    </w:p>
    <w:p w:rsidR="00012F69" w:rsidRDefault="00012F69" w:rsidP="00012F69">
      <w:pPr>
        <w:pStyle w:val="1"/>
        <w:shd w:val="clear" w:color="auto" w:fill="auto"/>
        <w:spacing w:line="240" w:lineRule="auto"/>
        <w:ind w:firstLine="720"/>
        <w:jc w:val="both"/>
      </w:pPr>
      <w:r>
        <w:t xml:space="preserve">Результаты духовно-нравственного развития, воспитания и социализации учащихся </w:t>
      </w:r>
      <w:r>
        <w:rPr>
          <w:b/>
          <w:bCs/>
        </w:rPr>
        <w:t>в сфере трудовых и социально-экономических отношений</w:t>
      </w:r>
      <w:r>
        <w:t>:</w:t>
      </w:r>
    </w:p>
    <w:p w:rsidR="00012F69" w:rsidRDefault="00012F69" w:rsidP="006D7E27">
      <w:pPr>
        <w:pStyle w:val="1"/>
        <w:numPr>
          <w:ilvl w:val="0"/>
          <w:numId w:val="103"/>
        </w:numPr>
        <w:shd w:val="clear" w:color="auto" w:fill="auto"/>
        <w:tabs>
          <w:tab w:val="left" w:pos="1419"/>
        </w:tabs>
        <w:spacing w:line="240" w:lineRule="auto"/>
        <w:jc w:val="both"/>
      </w:pPr>
      <w:r>
        <w:t>уважение всех форм собственности, готовность к защите своей собственности;</w:t>
      </w:r>
    </w:p>
    <w:p w:rsidR="00012F69" w:rsidRDefault="00012F69" w:rsidP="006D7E27">
      <w:pPr>
        <w:pStyle w:val="1"/>
        <w:numPr>
          <w:ilvl w:val="0"/>
          <w:numId w:val="103"/>
        </w:numPr>
        <w:shd w:val="clear" w:color="auto" w:fill="auto"/>
        <w:tabs>
          <w:tab w:val="left" w:pos="1419"/>
        </w:tabs>
        <w:spacing w:line="240" w:lineRule="auto"/>
        <w:jc w:val="both"/>
      </w:pPr>
      <w:r>
        <w:t>осознанный выбор будущей профессии как путь и способ реализации собственных жизненных планов;</w:t>
      </w:r>
    </w:p>
    <w:p w:rsidR="00012F69" w:rsidRDefault="00012F69" w:rsidP="006D7E27">
      <w:pPr>
        <w:pStyle w:val="1"/>
        <w:numPr>
          <w:ilvl w:val="0"/>
          <w:numId w:val="103"/>
        </w:numPr>
        <w:shd w:val="clear" w:color="auto" w:fill="auto"/>
        <w:tabs>
          <w:tab w:val="left" w:pos="1430"/>
        </w:tabs>
        <w:spacing w:line="240" w:lineRule="auto"/>
        <w:jc w:val="both"/>
      </w:pPr>
      <w:r>
        <w:lastRenderedPageBreak/>
        <w:t>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12F69" w:rsidRDefault="00012F69" w:rsidP="006D7E27">
      <w:pPr>
        <w:pStyle w:val="1"/>
        <w:numPr>
          <w:ilvl w:val="0"/>
          <w:numId w:val="103"/>
        </w:numPr>
        <w:shd w:val="clear" w:color="auto" w:fill="auto"/>
        <w:tabs>
          <w:tab w:val="left" w:pos="1430"/>
        </w:tabs>
        <w:spacing w:line="240" w:lineRule="auto"/>
        <w:jc w:val="both"/>
      </w:pPr>
      <w: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12F69" w:rsidRDefault="00012F69" w:rsidP="006D7E27">
      <w:pPr>
        <w:pStyle w:val="1"/>
        <w:numPr>
          <w:ilvl w:val="0"/>
          <w:numId w:val="103"/>
        </w:numPr>
        <w:shd w:val="clear" w:color="auto" w:fill="auto"/>
        <w:tabs>
          <w:tab w:val="left" w:pos="1430"/>
        </w:tabs>
        <w:spacing w:line="240" w:lineRule="auto"/>
        <w:jc w:val="both"/>
      </w:pPr>
      <w:r>
        <w:t>готовность к самообслуживанию, включая обучение и выполнение домашних обязанностей.</w:t>
      </w:r>
    </w:p>
    <w:p w:rsidR="00012F69" w:rsidRDefault="00012F69" w:rsidP="00012F69">
      <w:pPr>
        <w:pStyle w:val="1"/>
        <w:shd w:val="clear" w:color="auto" w:fill="auto"/>
        <w:spacing w:line="240" w:lineRule="auto"/>
        <w:ind w:firstLine="720"/>
        <w:jc w:val="both"/>
      </w:pPr>
      <w:bookmarkStart w:id="410" w:name="bookmark452"/>
      <w:r>
        <w:t xml:space="preserve">Результат духовно-нравственного развития, воспитания и социализации учащихся </w:t>
      </w:r>
      <w:r>
        <w:rPr>
          <w:b/>
          <w:bCs/>
        </w:rPr>
        <w:t>в сфере физического, психологического, социального и академического благополучия учащихся</w:t>
      </w:r>
      <w:r>
        <w:t>: физическое, эмоционально-психологическое, социальное благополучие учащихся в жизни образовательной организации, ощущение детьми безопасности и психологического комфорта, информационной безопасности.</w:t>
      </w:r>
      <w:bookmarkEnd w:id="410"/>
    </w:p>
    <w:p w:rsidR="00012F69" w:rsidRDefault="00012F69" w:rsidP="006D7E27">
      <w:pPr>
        <w:pStyle w:val="1"/>
        <w:numPr>
          <w:ilvl w:val="0"/>
          <w:numId w:val="102"/>
        </w:numPr>
        <w:shd w:val="clear" w:color="auto" w:fill="auto"/>
        <w:tabs>
          <w:tab w:val="left" w:pos="1580"/>
        </w:tabs>
        <w:spacing w:line="240" w:lineRule="auto"/>
        <w:jc w:val="both"/>
      </w:pPr>
      <w:r>
        <w:rPr>
          <w:b/>
          <w:bCs/>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учащихся</w:t>
      </w:r>
    </w:p>
    <w:p w:rsidR="00012F69" w:rsidRDefault="00012F69" w:rsidP="00012F69">
      <w:pPr>
        <w:pStyle w:val="1"/>
        <w:shd w:val="clear" w:color="auto" w:fill="auto"/>
        <w:spacing w:line="240" w:lineRule="auto"/>
        <w:ind w:firstLine="720"/>
        <w:jc w:val="both"/>
      </w:pPr>
      <w:r>
        <w:t>Уровень обеспечения в образовательной организации сохранения и укрепления физического, психологического здоровья и социального благополучия учащихся выражается в следующих показателях:</w:t>
      </w:r>
    </w:p>
    <w:p w:rsidR="00012F69" w:rsidRDefault="00012F69" w:rsidP="006D7E27">
      <w:pPr>
        <w:pStyle w:val="1"/>
        <w:numPr>
          <w:ilvl w:val="0"/>
          <w:numId w:val="103"/>
        </w:numPr>
        <w:shd w:val="clear" w:color="auto" w:fill="auto"/>
        <w:tabs>
          <w:tab w:val="left" w:pos="1430"/>
        </w:tabs>
        <w:spacing w:line="240" w:lineRule="auto"/>
        <w:jc w:val="both"/>
      </w:pPr>
      <w:r>
        <w:t>степень учета в организации образовательной деятельности состояния здоровья учащихся (заболеваний, ограничений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w:t>
      </w:r>
    </w:p>
    <w:p w:rsidR="00012F69" w:rsidRDefault="00012F69" w:rsidP="006D7E27">
      <w:pPr>
        <w:pStyle w:val="1"/>
        <w:numPr>
          <w:ilvl w:val="0"/>
          <w:numId w:val="103"/>
        </w:numPr>
        <w:shd w:val="clear" w:color="auto" w:fill="auto"/>
        <w:tabs>
          <w:tab w:val="left" w:pos="1430"/>
        </w:tabs>
        <w:spacing w:line="240" w:lineRule="auto"/>
        <w:jc w:val="both"/>
      </w:pPr>
      <w:r>
        <w:t>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учащихся;</w:t>
      </w:r>
    </w:p>
    <w:p w:rsidR="00012F69" w:rsidRDefault="00012F69" w:rsidP="006D7E27">
      <w:pPr>
        <w:pStyle w:val="1"/>
        <w:numPr>
          <w:ilvl w:val="0"/>
          <w:numId w:val="103"/>
        </w:numPr>
        <w:shd w:val="clear" w:color="auto" w:fill="auto"/>
        <w:tabs>
          <w:tab w:val="left" w:pos="1430"/>
        </w:tabs>
        <w:spacing w:line="240" w:lineRule="auto"/>
        <w:jc w:val="both"/>
      </w:pPr>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учащихся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учащихся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учащихся, здорового и безопасного образа жизни);</w:t>
      </w:r>
    </w:p>
    <w:p w:rsidR="00012F69" w:rsidRDefault="00012F69" w:rsidP="006D7E27">
      <w:pPr>
        <w:pStyle w:val="1"/>
        <w:numPr>
          <w:ilvl w:val="0"/>
          <w:numId w:val="103"/>
        </w:numPr>
        <w:shd w:val="clear" w:color="auto" w:fill="auto"/>
        <w:tabs>
          <w:tab w:val="left" w:pos="1430"/>
        </w:tabs>
        <w:spacing w:line="240" w:lineRule="auto"/>
        <w:jc w:val="both"/>
      </w:pPr>
      <w:r>
        <w:t>уровень безопасности для учащихся среды образовательной организации, реалистичность количества и достаточность мероприятий;</w:t>
      </w:r>
    </w:p>
    <w:p w:rsidR="00012F69" w:rsidRDefault="00012F69" w:rsidP="006D7E27">
      <w:pPr>
        <w:pStyle w:val="1"/>
        <w:numPr>
          <w:ilvl w:val="0"/>
          <w:numId w:val="103"/>
        </w:numPr>
        <w:shd w:val="clear" w:color="auto" w:fill="auto"/>
        <w:tabs>
          <w:tab w:val="left" w:pos="1430"/>
        </w:tabs>
        <w:spacing w:line="240" w:lineRule="auto"/>
        <w:jc w:val="both"/>
      </w:pPr>
      <w:r>
        <w:t>согласованность мероприятий, обеспечивающих жизнь и здоровье учащихся, формирование здорового и безопасного образа жизни с участием медиков и родителей учащихся, привлечение профильных организаций, родителей, общественности и др. к организации мероприятий;</w:t>
      </w:r>
    </w:p>
    <w:p w:rsidR="00012F69" w:rsidRDefault="00012F69" w:rsidP="006D7E27">
      <w:pPr>
        <w:pStyle w:val="1"/>
        <w:numPr>
          <w:ilvl w:val="0"/>
          <w:numId w:val="103"/>
        </w:numPr>
        <w:shd w:val="clear" w:color="auto" w:fill="auto"/>
        <w:tabs>
          <w:tab w:val="left" w:pos="1418"/>
        </w:tabs>
        <w:spacing w:line="240" w:lineRule="auto"/>
        <w:jc w:val="both"/>
      </w:pPr>
      <w:proofErr w:type="gramStart"/>
      <w:r>
        <w:t>степень учета в осуществлении образовательной деятельности состояния межличностных отношений в сообществах учащихся (конкретность и измеримость задач по обеспечению позитивных межличностных отношений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 периодичность фиксации динамики состояния межличностных отношений в ученических классах);</w:t>
      </w:r>
      <w:proofErr w:type="gramEnd"/>
    </w:p>
    <w:p w:rsidR="00012F69" w:rsidRDefault="00012F69" w:rsidP="006D7E27">
      <w:pPr>
        <w:pStyle w:val="1"/>
        <w:numPr>
          <w:ilvl w:val="0"/>
          <w:numId w:val="103"/>
        </w:numPr>
        <w:shd w:val="clear" w:color="auto" w:fill="auto"/>
        <w:tabs>
          <w:tab w:val="left" w:pos="1418"/>
        </w:tabs>
        <w:spacing w:line="240" w:lineRule="auto"/>
        <w:jc w:val="both"/>
      </w:pPr>
      <w: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w:t>
      </w:r>
      <w:r>
        <w:lastRenderedPageBreak/>
        <w:t xml:space="preserve">одними детьми других, оптимизацию взаимоотношений между </w:t>
      </w:r>
      <w:proofErr w:type="spellStart"/>
      <w:r>
        <w:t>микрогруппами</w:t>
      </w:r>
      <w:proofErr w:type="spellEnd"/>
      <w:r>
        <w:t>, между обучающимися и учителями;</w:t>
      </w:r>
    </w:p>
    <w:p w:rsidR="00012F69" w:rsidRDefault="00012F69" w:rsidP="006D7E27">
      <w:pPr>
        <w:pStyle w:val="1"/>
        <w:numPr>
          <w:ilvl w:val="0"/>
          <w:numId w:val="103"/>
        </w:numPr>
        <w:shd w:val="clear" w:color="auto" w:fill="auto"/>
        <w:tabs>
          <w:tab w:val="left" w:pos="1418"/>
        </w:tabs>
        <w:spacing w:line="240" w:lineRule="auto"/>
        <w:jc w:val="both"/>
      </w:pPr>
      <w:r>
        <w:t>согласованность с психологом мероприятий, обеспечивающих позитивные межличностные отношения учащихся, с психологом;</w:t>
      </w:r>
    </w:p>
    <w:p w:rsidR="00012F69" w:rsidRDefault="00012F69" w:rsidP="006D7E27">
      <w:pPr>
        <w:pStyle w:val="1"/>
        <w:numPr>
          <w:ilvl w:val="0"/>
          <w:numId w:val="103"/>
        </w:numPr>
        <w:shd w:val="clear" w:color="auto" w:fill="auto"/>
        <w:tabs>
          <w:tab w:val="left" w:pos="1418"/>
        </w:tabs>
        <w:spacing w:line="240" w:lineRule="auto"/>
        <w:jc w:val="both"/>
      </w:pPr>
      <w:r>
        <w:t xml:space="preserve">степень учета индивидуальных особенностей учащихся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t>обучающимися</w:t>
      </w:r>
      <w:proofErr w:type="gramEnd"/>
      <w:r>
        <w:t xml:space="preserve"> содержания образования);</w:t>
      </w:r>
    </w:p>
    <w:p w:rsidR="00012F69" w:rsidRDefault="00012F69" w:rsidP="006D7E27">
      <w:pPr>
        <w:pStyle w:val="1"/>
        <w:numPr>
          <w:ilvl w:val="0"/>
          <w:numId w:val="103"/>
        </w:numPr>
        <w:shd w:val="clear" w:color="auto" w:fill="auto"/>
        <w:tabs>
          <w:tab w:val="left" w:pos="1418"/>
        </w:tabs>
        <w:spacing w:line="240" w:lineRule="auto"/>
        <w:jc w:val="both"/>
      </w:pPr>
      <w:r>
        <w:t>уровень поддержки позитивной динамики академических достижений учащихся, степень дифференциации стимулирования обучения отдельных категорий учащихся;</w:t>
      </w:r>
    </w:p>
    <w:p w:rsidR="00012F69" w:rsidRDefault="00012F69" w:rsidP="006D7E27">
      <w:pPr>
        <w:pStyle w:val="1"/>
        <w:numPr>
          <w:ilvl w:val="0"/>
          <w:numId w:val="103"/>
        </w:numPr>
        <w:shd w:val="clear" w:color="auto" w:fill="auto"/>
        <w:tabs>
          <w:tab w:val="left" w:pos="1418"/>
        </w:tabs>
        <w:spacing w:line="240" w:lineRule="auto"/>
        <w:jc w:val="both"/>
      </w:pPr>
      <w: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учащихся; преодоление трудностей в освоении содержания образования; обеспечение образовательной среды;</w:t>
      </w:r>
    </w:p>
    <w:p w:rsidR="00012F69" w:rsidRDefault="00012F69" w:rsidP="006D7E27">
      <w:pPr>
        <w:pStyle w:val="1"/>
        <w:numPr>
          <w:ilvl w:val="0"/>
          <w:numId w:val="103"/>
        </w:numPr>
        <w:shd w:val="clear" w:color="auto" w:fill="auto"/>
        <w:tabs>
          <w:tab w:val="left" w:pos="1418"/>
        </w:tabs>
        <w:spacing w:line="240" w:lineRule="auto"/>
        <w:jc w:val="both"/>
      </w:pPr>
      <w:r>
        <w:t>обеспечение условий защиты детей от информации, причиняющей вред их здоровью и психическому развитию;</w:t>
      </w:r>
    </w:p>
    <w:p w:rsidR="00012F69" w:rsidRDefault="00012F69" w:rsidP="006D7E27">
      <w:pPr>
        <w:pStyle w:val="1"/>
        <w:numPr>
          <w:ilvl w:val="0"/>
          <w:numId w:val="103"/>
        </w:numPr>
        <w:shd w:val="clear" w:color="auto" w:fill="auto"/>
        <w:tabs>
          <w:tab w:val="left" w:pos="1418"/>
        </w:tabs>
        <w:spacing w:line="240" w:lineRule="auto"/>
        <w:jc w:val="both"/>
      </w:pPr>
      <w:proofErr w:type="gramStart"/>
      <w: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учащихся; вовлечение родителей в деятельность по обеспечению успеха в подготовке к итоговой государственной аттестации.</w:t>
      </w:r>
      <w:proofErr w:type="gramEnd"/>
    </w:p>
    <w:p w:rsidR="00012F69" w:rsidRDefault="00012F69" w:rsidP="00012F69">
      <w:pPr>
        <w:pStyle w:val="1"/>
        <w:shd w:val="clear" w:color="auto" w:fill="auto"/>
        <w:spacing w:line="240" w:lineRule="auto"/>
        <w:ind w:firstLine="720"/>
        <w:jc w:val="both"/>
      </w:pPr>
      <w:proofErr w:type="gramStart"/>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012F69" w:rsidRDefault="00012F69" w:rsidP="006D7E27">
      <w:pPr>
        <w:pStyle w:val="1"/>
        <w:numPr>
          <w:ilvl w:val="0"/>
          <w:numId w:val="103"/>
        </w:numPr>
        <w:shd w:val="clear" w:color="auto" w:fill="auto"/>
        <w:tabs>
          <w:tab w:val="left" w:pos="1418"/>
        </w:tabs>
        <w:spacing w:line="240" w:lineRule="auto"/>
        <w:jc w:val="both"/>
      </w:pPr>
      <w: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012F69" w:rsidRDefault="00012F69" w:rsidP="006D7E27">
      <w:pPr>
        <w:pStyle w:val="1"/>
        <w:numPr>
          <w:ilvl w:val="0"/>
          <w:numId w:val="103"/>
        </w:numPr>
        <w:shd w:val="clear" w:color="auto" w:fill="auto"/>
        <w:tabs>
          <w:tab w:val="left" w:pos="1418"/>
        </w:tabs>
        <w:spacing w:line="240" w:lineRule="auto"/>
        <w:jc w:val="both"/>
      </w:pPr>
      <w:r>
        <w:t>степень реалистичности количества и достаточности мероприятий, вовлеченность учащихся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учащихся);</w:t>
      </w:r>
    </w:p>
    <w:p w:rsidR="00012F69" w:rsidRDefault="00012F69" w:rsidP="006D7E27">
      <w:pPr>
        <w:pStyle w:val="1"/>
        <w:numPr>
          <w:ilvl w:val="0"/>
          <w:numId w:val="103"/>
        </w:numPr>
        <w:shd w:val="clear" w:color="auto" w:fill="auto"/>
        <w:tabs>
          <w:tab w:val="left" w:pos="1419"/>
        </w:tabs>
        <w:spacing w:line="240" w:lineRule="auto"/>
        <w:jc w:val="both"/>
      </w:pPr>
      <w:r>
        <w:t xml:space="preserve">степень обеспечения в деятельности педагогов решения задач педагогической поддержки учащихся, содействия </w:t>
      </w:r>
      <w:proofErr w:type="gramStart"/>
      <w:r>
        <w:t>обучающимся</w:t>
      </w:r>
      <w:proofErr w:type="gramEnd"/>
      <w:r>
        <w:t xml:space="preserve"> в самопознании, самоопределении, самосовершенствовании;</w:t>
      </w:r>
    </w:p>
    <w:p w:rsidR="00012F69" w:rsidRDefault="00012F69" w:rsidP="006D7E27">
      <w:pPr>
        <w:pStyle w:val="1"/>
        <w:numPr>
          <w:ilvl w:val="0"/>
          <w:numId w:val="103"/>
        </w:numPr>
        <w:shd w:val="clear" w:color="auto" w:fill="auto"/>
        <w:tabs>
          <w:tab w:val="left" w:pos="1419"/>
        </w:tabs>
        <w:spacing w:line="240" w:lineRule="auto"/>
        <w:jc w:val="both"/>
      </w:pPr>
      <w: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012F69" w:rsidRDefault="00012F69" w:rsidP="006D7E27">
      <w:pPr>
        <w:pStyle w:val="1"/>
        <w:numPr>
          <w:ilvl w:val="0"/>
          <w:numId w:val="103"/>
        </w:numPr>
        <w:shd w:val="clear" w:color="auto" w:fill="auto"/>
        <w:tabs>
          <w:tab w:val="left" w:pos="1419"/>
        </w:tabs>
        <w:spacing w:line="240" w:lineRule="auto"/>
        <w:jc w:val="both"/>
      </w:pPr>
      <w:r>
        <w:t>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w:t>
      </w:r>
    </w:p>
    <w:p w:rsidR="00012F69" w:rsidRDefault="00012F69" w:rsidP="00012F69">
      <w:pPr>
        <w:pStyle w:val="1"/>
        <w:shd w:val="clear" w:color="auto" w:fill="auto"/>
        <w:spacing w:line="240" w:lineRule="auto"/>
        <w:ind w:firstLine="720"/>
        <w:jc w:val="both"/>
      </w:pPr>
      <w:proofErr w:type="gramStart"/>
      <w:r>
        <w:t>Степень реализации образовательной организацией задач развития у учащегося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учащихся компетенции обоснованного выбора в условиях возможного негативного воздействия информационных ресурсов.</w:t>
      </w:r>
      <w:proofErr w:type="gramEnd"/>
    </w:p>
    <w:p w:rsidR="00012F69" w:rsidRDefault="00012F69" w:rsidP="00012F69">
      <w:pPr>
        <w:pStyle w:val="1"/>
        <w:shd w:val="clear" w:color="auto" w:fill="auto"/>
        <w:spacing w:line="240" w:lineRule="auto"/>
        <w:ind w:firstLine="720"/>
        <w:jc w:val="both"/>
        <w:rPr>
          <w:rFonts w:eastAsiaTheme="minorEastAsia"/>
        </w:rPr>
        <w:sectPr w:rsidR="00012F69" w:rsidSect="002D1775">
          <w:pgSz w:w="11900" w:h="16838"/>
          <w:pgMar w:top="709" w:right="986" w:bottom="1560" w:left="1140" w:header="0" w:footer="0" w:gutter="0"/>
          <w:cols w:space="720"/>
        </w:sectPr>
      </w:pPr>
      <w:r>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w:t>
      </w:r>
      <w:proofErr w:type="gramStart"/>
      <w:r w:rsidR="005E0694">
        <w:t>в</w:t>
      </w:r>
      <w:proofErr w:type="gramEnd"/>
      <w:r w:rsidR="005E0694">
        <w:t xml:space="preserve"> профессиональной де</w:t>
      </w:r>
      <w:r w:rsidR="002D1775">
        <w:t>ятельно</w:t>
      </w:r>
    </w:p>
    <w:bookmarkEnd w:id="388"/>
    <w:p w:rsidR="00817E43" w:rsidRDefault="00817E43" w:rsidP="005E0694">
      <w:pPr>
        <w:pStyle w:val="1"/>
        <w:shd w:val="clear" w:color="auto" w:fill="auto"/>
        <w:spacing w:line="240" w:lineRule="auto"/>
        <w:ind w:firstLine="0"/>
        <w:jc w:val="both"/>
      </w:pPr>
    </w:p>
    <w:p w:rsidR="00E214BC" w:rsidRDefault="00976247" w:rsidP="004A7238">
      <w:pPr>
        <w:pStyle w:val="11"/>
        <w:keepNext/>
        <w:keepLines/>
        <w:numPr>
          <w:ilvl w:val="0"/>
          <w:numId w:val="33"/>
        </w:numPr>
        <w:shd w:val="clear" w:color="auto" w:fill="auto"/>
        <w:tabs>
          <w:tab w:val="left" w:pos="1287"/>
        </w:tabs>
        <w:spacing w:line="240" w:lineRule="auto"/>
        <w:jc w:val="both"/>
      </w:pPr>
      <w:bookmarkStart w:id="411" w:name="bookmark454"/>
      <w:bookmarkStart w:id="412" w:name="bookmark455"/>
      <w:r>
        <w:t>Программа коррекционной работы</w:t>
      </w:r>
      <w:bookmarkEnd w:id="411"/>
      <w:bookmarkEnd w:id="412"/>
    </w:p>
    <w:p w:rsidR="00E214BC" w:rsidRDefault="00976247" w:rsidP="00817E43">
      <w:pPr>
        <w:pStyle w:val="1"/>
        <w:shd w:val="clear" w:color="auto" w:fill="auto"/>
        <w:spacing w:line="240" w:lineRule="auto"/>
        <w:ind w:firstLine="720"/>
        <w:jc w:val="both"/>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учащихся с ограниченными возможностями здоровья.</w:t>
      </w:r>
    </w:p>
    <w:p w:rsidR="00E214BC" w:rsidRDefault="00976247" w:rsidP="00817E43">
      <w:pPr>
        <w:pStyle w:val="1"/>
        <w:shd w:val="clear" w:color="auto" w:fill="auto"/>
        <w:spacing w:line="240" w:lineRule="auto"/>
        <w:ind w:firstLine="720"/>
        <w:jc w:val="both"/>
      </w:pPr>
      <w: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учащихся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214BC" w:rsidRDefault="00976247" w:rsidP="00817E43">
      <w:pPr>
        <w:pStyle w:val="1"/>
        <w:shd w:val="clear" w:color="auto" w:fill="auto"/>
        <w:spacing w:line="240" w:lineRule="auto"/>
        <w:ind w:firstLine="720"/>
        <w:jc w:val="both"/>
      </w:pPr>
      <w:r>
        <w:t>ПКР вариативна по форме и содержанию в зависимости от состава учащихся с ОВЗ, региональной специфики и возможностей организации, осуществляющей образовательную деятельность.</w:t>
      </w:r>
    </w:p>
    <w:p w:rsidR="00E214BC" w:rsidRDefault="00976247" w:rsidP="00817E43">
      <w:pPr>
        <w:pStyle w:val="1"/>
        <w:shd w:val="clear" w:color="auto" w:fill="auto"/>
        <w:spacing w:line="240" w:lineRule="auto"/>
        <w:ind w:firstLine="300"/>
        <w:jc w:val="both"/>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E214BC" w:rsidRDefault="00976247" w:rsidP="00817E43">
      <w:pPr>
        <w:pStyle w:val="1"/>
        <w:shd w:val="clear" w:color="auto" w:fill="auto"/>
        <w:spacing w:line="240" w:lineRule="auto"/>
        <w:ind w:firstLine="720"/>
        <w:jc w:val="both"/>
      </w:pPr>
      <w: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E214BC" w:rsidRDefault="00976247" w:rsidP="00817E43">
      <w:pPr>
        <w:pStyle w:val="1"/>
        <w:shd w:val="clear" w:color="auto" w:fill="auto"/>
        <w:spacing w:line="240" w:lineRule="auto"/>
        <w:ind w:firstLine="720"/>
        <w:jc w:val="both"/>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E214BC" w:rsidRDefault="00976247" w:rsidP="004A7238">
      <w:pPr>
        <w:pStyle w:val="1"/>
        <w:numPr>
          <w:ilvl w:val="0"/>
          <w:numId w:val="34"/>
        </w:numPr>
        <w:shd w:val="clear" w:color="auto" w:fill="auto"/>
        <w:tabs>
          <w:tab w:val="left" w:pos="1460"/>
        </w:tabs>
        <w:spacing w:line="240" w:lineRule="auto"/>
        <w:ind w:firstLine="720"/>
        <w:jc w:val="both"/>
      </w:pPr>
      <w:bookmarkStart w:id="413" w:name="bookmark456"/>
      <w:r>
        <w:rPr>
          <w:b/>
          <w:bCs/>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413"/>
    </w:p>
    <w:p w:rsidR="00E214BC" w:rsidRDefault="00976247" w:rsidP="00817E43">
      <w:pPr>
        <w:pStyle w:val="1"/>
        <w:shd w:val="clear" w:color="auto" w:fill="auto"/>
        <w:spacing w:line="240" w:lineRule="auto"/>
        <w:ind w:firstLine="720"/>
        <w:jc w:val="both"/>
      </w:pPr>
      <w:r>
        <w:t xml:space="preserve">В основу программы коррекционной работы положены </w:t>
      </w:r>
      <w:proofErr w:type="spellStart"/>
      <w:r>
        <w:t>общедидактические</w:t>
      </w:r>
      <w:proofErr w:type="spellEnd"/>
      <w:r>
        <w:t xml:space="preserve"> и специальные принципы общей и специальной педагогики. </w:t>
      </w:r>
      <w:proofErr w:type="spellStart"/>
      <w:r>
        <w:t>Общедидактические</w:t>
      </w:r>
      <w:proofErr w:type="spellEnd"/>
      <w: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учащихся при руководящей роли учителя; принцип единства образовательной, воспитательной и развивающей функций обучения.</w:t>
      </w:r>
    </w:p>
    <w:p w:rsidR="00E214BC" w:rsidRDefault="00976247" w:rsidP="00817E43">
      <w:pPr>
        <w:pStyle w:val="1"/>
        <w:shd w:val="clear" w:color="auto" w:fill="auto"/>
        <w:spacing w:line="240" w:lineRule="auto"/>
        <w:ind w:firstLine="720"/>
        <w:jc w:val="both"/>
      </w:pPr>
      <w:r>
        <w:t>Специальные принципы учитывают особенности учащихся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E214BC" w:rsidRDefault="00976247" w:rsidP="00817E43">
      <w:pPr>
        <w:pStyle w:val="1"/>
        <w:shd w:val="clear" w:color="auto" w:fill="auto"/>
        <w:spacing w:line="240" w:lineRule="auto"/>
        <w:ind w:firstLine="720"/>
        <w:jc w:val="both"/>
      </w:pPr>
      <w:r>
        <w:rPr>
          <w:b/>
          <w:bCs/>
        </w:rPr>
        <w:t xml:space="preserve">Цель программы коррекционной работы </w:t>
      </w:r>
      <w:r>
        <w:t>— разработать систему комплексной психолого-педагогической и социальной помощи учащимся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E214BC" w:rsidRDefault="00976247" w:rsidP="00817E43">
      <w:pPr>
        <w:pStyle w:val="1"/>
        <w:shd w:val="clear" w:color="auto" w:fill="auto"/>
        <w:spacing w:line="240" w:lineRule="auto"/>
        <w:ind w:firstLine="720"/>
        <w:jc w:val="both"/>
      </w:pPr>
      <w:r>
        <w:t xml:space="preserve">Цель определяет </w:t>
      </w:r>
      <w:r>
        <w:rPr>
          <w:b/>
          <w:bCs/>
        </w:rPr>
        <w:t>задачи</w:t>
      </w:r>
      <w:r>
        <w:t>:</w:t>
      </w:r>
    </w:p>
    <w:p w:rsidR="00E214BC" w:rsidRDefault="00976247" w:rsidP="004A7238">
      <w:pPr>
        <w:pStyle w:val="1"/>
        <w:numPr>
          <w:ilvl w:val="0"/>
          <w:numId w:val="32"/>
        </w:numPr>
        <w:shd w:val="clear" w:color="auto" w:fill="auto"/>
        <w:tabs>
          <w:tab w:val="left" w:pos="711"/>
        </w:tabs>
        <w:spacing w:line="240" w:lineRule="auto"/>
        <w:ind w:firstLine="300"/>
        <w:jc w:val="both"/>
      </w:pPr>
      <w:r>
        <w:t>выявление особых образовательных потребностей учащихся с ОВЗ, инвалидов, а также подростков, попавших в трудную жизненную ситуацию;</w:t>
      </w:r>
    </w:p>
    <w:p w:rsidR="00E214BC" w:rsidRDefault="00976247" w:rsidP="004A7238">
      <w:pPr>
        <w:pStyle w:val="1"/>
        <w:numPr>
          <w:ilvl w:val="0"/>
          <w:numId w:val="32"/>
        </w:numPr>
        <w:shd w:val="clear" w:color="auto" w:fill="auto"/>
        <w:tabs>
          <w:tab w:val="left" w:pos="711"/>
        </w:tabs>
        <w:spacing w:line="240" w:lineRule="auto"/>
        <w:ind w:firstLine="300"/>
        <w:jc w:val="both"/>
      </w:pPr>
      <w:r>
        <w:t xml:space="preserve">создание условий для успешного освоения программы (ее элементов) и прохождения </w:t>
      </w:r>
      <w:r>
        <w:lastRenderedPageBreak/>
        <w:t>итоговой аттестации;</w:t>
      </w:r>
    </w:p>
    <w:p w:rsidR="00E214BC" w:rsidRDefault="00976247" w:rsidP="004A7238">
      <w:pPr>
        <w:pStyle w:val="1"/>
        <w:numPr>
          <w:ilvl w:val="0"/>
          <w:numId w:val="32"/>
        </w:numPr>
        <w:shd w:val="clear" w:color="auto" w:fill="auto"/>
        <w:tabs>
          <w:tab w:val="left" w:pos="711"/>
        </w:tabs>
        <w:spacing w:line="240" w:lineRule="auto"/>
        <w:ind w:firstLine="300"/>
        <w:jc w:val="both"/>
      </w:pPr>
      <w:r>
        <w:t>коррекция (минимизация) имеющихся нарушений (личностных, регулятивных, когнитивных, коммуникативных);</w:t>
      </w:r>
    </w:p>
    <w:p w:rsidR="00E214BC" w:rsidRDefault="00976247" w:rsidP="004A7238">
      <w:pPr>
        <w:pStyle w:val="1"/>
        <w:numPr>
          <w:ilvl w:val="0"/>
          <w:numId w:val="32"/>
        </w:numPr>
        <w:shd w:val="clear" w:color="auto" w:fill="auto"/>
        <w:tabs>
          <w:tab w:val="left" w:pos="711"/>
        </w:tabs>
        <w:spacing w:line="240" w:lineRule="auto"/>
        <w:ind w:firstLine="300"/>
        <w:jc w:val="both"/>
      </w:pPr>
      <w:r>
        <w:t>обеспечение непрерывной коррекционно-развивающей работы в единстве урочной и внеурочной деятельности;</w:t>
      </w:r>
    </w:p>
    <w:p w:rsidR="00E214BC" w:rsidRDefault="00976247" w:rsidP="004A7238">
      <w:pPr>
        <w:pStyle w:val="1"/>
        <w:numPr>
          <w:ilvl w:val="0"/>
          <w:numId w:val="32"/>
        </w:numPr>
        <w:shd w:val="clear" w:color="auto" w:fill="auto"/>
        <w:tabs>
          <w:tab w:val="left" w:pos="711"/>
        </w:tabs>
        <w:spacing w:line="240" w:lineRule="auto"/>
        <w:ind w:firstLine="300"/>
        <w:jc w:val="both"/>
      </w:pPr>
      <w: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E214BC" w:rsidRDefault="00976247" w:rsidP="004A7238">
      <w:pPr>
        <w:pStyle w:val="1"/>
        <w:numPr>
          <w:ilvl w:val="0"/>
          <w:numId w:val="32"/>
        </w:numPr>
        <w:shd w:val="clear" w:color="auto" w:fill="auto"/>
        <w:tabs>
          <w:tab w:val="left" w:pos="711"/>
        </w:tabs>
        <w:spacing w:line="240" w:lineRule="auto"/>
        <w:ind w:firstLine="300"/>
        <w:jc w:val="both"/>
      </w:pPr>
      <w:r>
        <w:t>осуществление консультативной работы с педагогами, родителями, социальными работниками, а также потенциальными работодателями;</w:t>
      </w:r>
    </w:p>
    <w:p w:rsidR="00E214BC" w:rsidRDefault="00976247" w:rsidP="004A7238">
      <w:pPr>
        <w:pStyle w:val="1"/>
        <w:numPr>
          <w:ilvl w:val="0"/>
          <w:numId w:val="32"/>
        </w:numPr>
        <w:shd w:val="clear" w:color="auto" w:fill="auto"/>
        <w:tabs>
          <w:tab w:val="left" w:pos="711"/>
        </w:tabs>
        <w:spacing w:line="240" w:lineRule="auto"/>
        <w:ind w:firstLine="300"/>
        <w:jc w:val="both"/>
      </w:pPr>
      <w:r>
        <w:t>проведение информационно-просветительских мероприятий.</w:t>
      </w:r>
    </w:p>
    <w:p w:rsidR="00E214BC" w:rsidRDefault="00976247" w:rsidP="004A7238">
      <w:pPr>
        <w:pStyle w:val="1"/>
        <w:numPr>
          <w:ilvl w:val="0"/>
          <w:numId w:val="34"/>
        </w:numPr>
        <w:shd w:val="clear" w:color="auto" w:fill="auto"/>
        <w:tabs>
          <w:tab w:val="left" w:pos="1460"/>
        </w:tabs>
        <w:spacing w:line="240" w:lineRule="auto"/>
        <w:ind w:firstLine="720"/>
        <w:jc w:val="both"/>
      </w:pPr>
      <w:bookmarkStart w:id="414" w:name="bookmark457"/>
      <w:r>
        <w:rPr>
          <w:b/>
          <w:bCs/>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414"/>
    </w:p>
    <w:p w:rsidR="00E214BC" w:rsidRDefault="00976247" w:rsidP="00817E43">
      <w:pPr>
        <w:pStyle w:val="1"/>
        <w:shd w:val="clear" w:color="auto" w:fill="auto"/>
        <w:spacing w:line="240" w:lineRule="auto"/>
        <w:ind w:firstLine="720"/>
        <w:jc w:val="both"/>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E214BC" w:rsidRDefault="00976247" w:rsidP="00817E43">
      <w:pPr>
        <w:pStyle w:val="11"/>
        <w:keepNext/>
        <w:keepLines/>
        <w:shd w:val="clear" w:color="auto" w:fill="auto"/>
        <w:spacing w:line="240" w:lineRule="auto"/>
        <w:jc w:val="both"/>
      </w:pPr>
      <w:bookmarkStart w:id="415" w:name="bookmark458"/>
      <w:bookmarkStart w:id="416" w:name="bookmark459"/>
      <w:r>
        <w:t>Характеристика содержания</w:t>
      </w:r>
      <w:bookmarkEnd w:id="415"/>
      <w:bookmarkEnd w:id="416"/>
    </w:p>
    <w:p w:rsidR="00E214BC" w:rsidRDefault="00976247" w:rsidP="00817E43">
      <w:pPr>
        <w:pStyle w:val="1"/>
        <w:shd w:val="clear" w:color="auto" w:fill="auto"/>
        <w:spacing w:line="240" w:lineRule="auto"/>
        <w:ind w:firstLine="720"/>
        <w:jc w:val="both"/>
      </w:pPr>
      <w:r>
        <w:rPr>
          <w:b/>
          <w:bCs/>
        </w:rPr>
        <w:t xml:space="preserve">Диагностическое направление работы </w:t>
      </w:r>
      <w: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учащихся, попавших в трудную жизненную ситуацию.</w:t>
      </w:r>
    </w:p>
    <w:p w:rsidR="00E214BC" w:rsidRDefault="00976247" w:rsidP="00817E43">
      <w:pPr>
        <w:pStyle w:val="1"/>
        <w:shd w:val="clear" w:color="auto" w:fill="auto"/>
        <w:ind w:firstLine="720"/>
        <w:jc w:val="both"/>
      </w:pPr>
      <w:r>
        <w:t xml:space="preserve">Диагностическое направление коррекционной работы в </w:t>
      </w:r>
      <w:r w:rsidR="00254F57">
        <w:t>МОБУ Красноусольская башкирская гимназия-интернат им.Н. А. Мажитова</w:t>
      </w:r>
      <w:r w:rsidR="00817E43" w:rsidRPr="00817E43">
        <w:t xml:space="preserve"> МР Гафурийский район Республики Башкортостан</w:t>
      </w:r>
      <w:r w:rsidR="00254F57">
        <w:t xml:space="preserve"> </w:t>
      </w:r>
      <w:r>
        <w:t>проводят учителя-предмет</w:t>
      </w:r>
      <w:r w:rsidR="00254F57">
        <w:t>ники и все специалисты (социальный педагог</w:t>
      </w:r>
      <w:r>
        <w:t>, специа</w:t>
      </w:r>
      <w:r w:rsidR="00817E43">
        <w:t>льный психолог, учителя-предметники</w:t>
      </w:r>
      <w:r>
        <w:t>).</w:t>
      </w:r>
    </w:p>
    <w:p w:rsidR="00E214BC" w:rsidRDefault="00976247" w:rsidP="00817E43">
      <w:pPr>
        <w:pStyle w:val="1"/>
        <w:shd w:val="clear" w:color="auto" w:fill="auto"/>
        <w:spacing w:line="240" w:lineRule="auto"/>
        <w:ind w:firstLine="720"/>
        <w:jc w:val="both"/>
      </w:pPr>
      <w:r>
        <w:t>Учителя-предметники осуществляют аттестацию учащихся,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E214BC" w:rsidRDefault="00976247" w:rsidP="00817E43">
      <w:pPr>
        <w:pStyle w:val="1"/>
        <w:shd w:val="clear" w:color="auto" w:fill="auto"/>
        <w:spacing w:line="240" w:lineRule="auto"/>
        <w:ind w:firstLine="720"/>
        <w:jc w:val="both"/>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учащихся с ОВЗ в образовательной организации к диагностической работе привлекаются разные специалисты.</w:t>
      </w:r>
    </w:p>
    <w:p w:rsidR="00E214BC" w:rsidRDefault="00976247" w:rsidP="00817E43">
      <w:pPr>
        <w:pStyle w:val="1"/>
        <w:shd w:val="clear" w:color="auto" w:fill="auto"/>
        <w:spacing w:line="240" w:lineRule="auto"/>
        <w:ind w:firstLine="720"/>
        <w:jc w:val="both"/>
      </w:pPr>
      <w:r>
        <w:t>В своей работе специалисты ориентируются на заключение ПМПК о статусе учащихся с ОВЗ и на индивидуальную программу реабилитации инвалидов (ИПР).</w:t>
      </w:r>
    </w:p>
    <w:p w:rsidR="00E214BC" w:rsidRDefault="00976247" w:rsidP="00817E43">
      <w:pPr>
        <w:pStyle w:val="1"/>
        <w:shd w:val="clear" w:color="auto" w:fill="auto"/>
        <w:spacing w:line="240" w:lineRule="auto"/>
        <w:ind w:firstLine="720"/>
        <w:jc w:val="both"/>
      </w:pPr>
      <w:r>
        <w:rPr>
          <w:b/>
          <w:bCs/>
        </w:rPr>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E214BC" w:rsidRDefault="00976247" w:rsidP="00817E43">
      <w:pPr>
        <w:pStyle w:val="1"/>
        <w:shd w:val="clear" w:color="auto" w:fill="auto"/>
        <w:spacing w:line="240" w:lineRule="auto"/>
        <w:ind w:firstLine="720"/>
        <w:jc w:val="both"/>
      </w:pPr>
      <w:r>
        <w:lastRenderedPageBreak/>
        <w:t>Коррекционное направление ПКР осуществляется в единстве урочной и внеурочной деятельности.</w:t>
      </w:r>
    </w:p>
    <w:p w:rsidR="00E214BC" w:rsidRDefault="00976247" w:rsidP="00817E43">
      <w:pPr>
        <w:pStyle w:val="1"/>
        <w:shd w:val="clear" w:color="auto" w:fill="auto"/>
        <w:spacing w:line="240" w:lineRule="auto"/>
        <w:ind w:firstLine="720"/>
        <w:jc w:val="both"/>
      </w:pPr>
      <w: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(сопровождающий подростка с ДЦП). В старшей школе роль </w:t>
      </w:r>
      <w:proofErr w:type="spellStart"/>
      <w:r>
        <w:t>тьюторов</w:t>
      </w:r>
      <w:proofErr w:type="spellEnd"/>
      <w: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t>волонтерства</w:t>
      </w:r>
      <w:proofErr w:type="spellEnd"/>
      <w:r>
        <w:t>.</w:t>
      </w:r>
    </w:p>
    <w:p w:rsidR="00E214BC" w:rsidRDefault="00976247" w:rsidP="00817E43">
      <w:pPr>
        <w:pStyle w:val="1"/>
        <w:shd w:val="clear" w:color="auto" w:fill="auto"/>
        <w:spacing w:line="240" w:lineRule="auto"/>
        <w:ind w:firstLine="720"/>
        <w:jc w:val="both"/>
      </w:pPr>
      <w:r>
        <w:t xml:space="preserve">Коррекционная работа с обучающимися с нарушениями речи, слуха, </w:t>
      </w:r>
      <w:proofErr w:type="spellStart"/>
      <w:r>
        <w:t>опорно</w:t>
      </w:r>
      <w:r>
        <w:softHyphen/>
        <w:t>двигательного</w:t>
      </w:r>
      <w:proofErr w:type="spellEnd"/>
      <w:r>
        <w:t xml:space="preserve"> аппарата, с задержкой психического развития, с </w:t>
      </w:r>
      <w:proofErr w:type="spellStart"/>
      <w:r>
        <w:t>аутистическими</w:t>
      </w:r>
      <w:proofErr w:type="spellEnd"/>
      <w:r>
        <w:t xml:space="preserve">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w:t>
      </w:r>
      <w:r w:rsidR="00817E43">
        <w:t>-</w:t>
      </w:r>
      <w:r>
        <w:softHyphen/>
        <w:t>бытовая ориентировка», «Ритмика», «Развитие эмоционально-волевой сферы».</w:t>
      </w:r>
    </w:p>
    <w:p w:rsidR="00E214BC" w:rsidRDefault="00976247" w:rsidP="00817E43">
      <w:pPr>
        <w:pStyle w:val="1"/>
        <w:shd w:val="clear" w:color="auto" w:fill="auto"/>
        <w:spacing w:line="240" w:lineRule="auto"/>
        <w:ind w:firstLine="720"/>
        <w:jc w:val="both"/>
      </w:pPr>
      <w: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E214BC" w:rsidRDefault="00976247" w:rsidP="00817E43">
      <w:pPr>
        <w:pStyle w:val="1"/>
        <w:shd w:val="clear" w:color="auto" w:fill="auto"/>
        <w:spacing w:line="240" w:lineRule="auto"/>
        <w:ind w:firstLine="720"/>
        <w:jc w:val="both"/>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E214BC" w:rsidRDefault="00976247" w:rsidP="00817E43">
      <w:pPr>
        <w:pStyle w:val="1"/>
        <w:shd w:val="clear" w:color="auto" w:fill="auto"/>
        <w:spacing w:line="240" w:lineRule="auto"/>
        <w:ind w:firstLine="720"/>
        <w:jc w:val="both"/>
      </w:pPr>
      <w: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t>стрессоустойчивого</w:t>
      </w:r>
      <w:proofErr w:type="spellEnd"/>
      <w: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E214BC" w:rsidRDefault="00976247" w:rsidP="00817E43">
      <w:pPr>
        <w:pStyle w:val="1"/>
        <w:shd w:val="clear" w:color="auto" w:fill="auto"/>
        <w:spacing w:line="240" w:lineRule="auto"/>
        <w:ind w:firstLine="720"/>
        <w:jc w:val="both"/>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E214BC" w:rsidRDefault="00976247" w:rsidP="00817E43">
      <w:pPr>
        <w:pStyle w:val="1"/>
        <w:shd w:val="clear" w:color="auto" w:fill="auto"/>
        <w:spacing w:line="240" w:lineRule="auto"/>
        <w:ind w:firstLine="720"/>
        <w:jc w:val="both"/>
      </w:pPr>
      <w:r>
        <w:t xml:space="preserve">Спорные вопросы, касающиеся успеваемости школьников с ОВЗ, их поведения, динамики </w:t>
      </w:r>
      <w:r>
        <w:rPr>
          <w:color w:val="222222"/>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E214BC" w:rsidRDefault="00976247" w:rsidP="00817E43">
      <w:pPr>
        <w:pStyle w:val="1"/>
        <w:shd w:val="clear" w:color="auto" w:fill="auto"/>
        <w:spacing w:line="240" w:lineRule="auto"/>
        <w:ind w:firstLine="720"/>
        <w:jc w:val="both"/>
      </w:pPr>
      <w:r>
        <w:rPr>
          <w:b/>
          <w:bCs/>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учащихся с ОВЗ, включения их в активное сотрудничество с педагогами и специалистами:</w:t>
      </w:r>
    </w:p>
    <w:p w:rsidR="00E214BC" w:rsidRDefault="00976247" w:rsidP="004A7238">
      <w:pPr>
        <w:pStyle w:val="1"/>
        <w:numPr>
          <w:ilvl w:val="0"/>
          <w:numId w:val="32"/>
        </w:numPr>
        <w:shd w:val="clear" w:color="auto" w:fill="auto"/>
        <w:tabs>
          <w:tab w:val="left" w:pos="1410"/>
        </w:tabs>
        <w:spacing w:line="240" w:lineRule="auto"/>
        <w:ind w:firstLine="720"/>
        <w:jc w:val="both"/>
      </w:pPr>
      <w: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социальным педагогом.</w:t>
      </w:r>
    </w:p>
    <w:p w:rsidR="00E214BC" w:rsidRDefault="00976247" w:rsidP="004A7238">
      <w:pPr>
        <w:pStyle w:val="1"/>
        <w:numPr>
          <w:ilvl w:val="0"/>
          <w:numId w:val="32"/>
        </w:numPr>
        <w:shd w:val="clear" w:color="auto" w:fill="auto"/>
        <w:tabs>
          <w:tab w:val="left" w:pos="1410"/>
        </w:tabs>
        <w:spacing w:line="240" w:lineRule="auto"/>
        <w:ind w:firstLine="720"/>
        <w:jc w:val="both"/>
      </w:pPr>
      <w: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E214BC" w:rsidRDefault="00976247" w:rsidP="004A7238">
      <w:pPr>
        <w:pStyle w:val="1"/>
        <w:numPr>
          <w:ilvl w:val="0"/>
          <w:numId w:val="32"/>
        </w:numPr>
        <w:shd w:val="clear" w:color="auto" w:fill="auto"/>
        <w:tabs>
          <w:tab w:val="left" w:pos="1410"/>
        </w:tabs>
        <w:spacing w:line="240" w:lineRule="auto"/>
        <w:ind w:firstLine="720"/>
        <w:jc w:val="both"/>
      </w:pPr>
      <w: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E214BC" w:rsidRDefault="00976247" w:rsidP="004A7238">
      <w:pPr>
        <w:pStyle w:val="1"/>
        <w:numPr>
          <w:ilvl w:val="0"/>
          <w:numId w:val="32"/>
        </w:numPr>
        <w:shd w:val="clear" w:color="auto" w:fill="auto"/>
        <w:tabs>
          <w:tab w:val="left" w:pos="1406"/>
        </w:tabs>
        <w:spacing w:line="240" w:lineRule="auto"/>
        <w:ind w:firstLine="720"/>
        <w:jc w:val="both"/>
      </w:pPr>
      <w:r>
        <w:lastRenderedPageBreak/>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E214BC" w:rsidRDefault="00976247" w:rsidP="004A7238">
      <w:pPr>
        <w:pStyle w:val="1"/>
        <w:numPr>
          <w:ilvl w:val="0"/>
          <w:numId w:val="32"/>
        </w:numPr>
        <w:shd w:val="clear" w:color="auto" w:fill="auto"/>
        <w:tabs>
          <w:tab w:val="left" w:pos="1406"/>
        </w:tabs>
        <w:spacing w:line="240" w:lineRule="auto"/>
        <w:ind w:firstLine="720"/>
        <w:jc w:val="both"/>
      </w:pPr>
      <w:r>
        <w:t>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E214BC" w:rsidRDefault="00976247" w:rsidP="004A7238">
      <w:pPr>
        <w:pStyle w:val="1"/>
        <w:numPr>
          <w:ilvl w:val="0"/>
          <w:numId w:val="32"/>
        </w:numPr>
        <w:shd w:val="clear" w:color="auto" w:fill="auto"/>
        <w:tabs>
          <w:tab w:val="left" w:pos="1406"/>
        </w:tabs>
        <w:spacing w:line="240" w:lineRule="auto"/>
        <w:ind w:firstLine="720"/>
        <w:jc w:val="both"/>
      </w:pPr>
      <w: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E214BC" w:rsidRDefault="00976247" w:rsidP="004A7238">
      <w:pPr>
        <w:pStyle w:val="1"/>
        <w:numPr>
          <w:ilvl w:val="0"/>
          <w:numId w:val="32"/>
        </w:numPr>
        <w:shd w:val="clear" w:color="auto" w:fill="auto"/>
        <w:tabs>
          <w:tab w:val="left" w:pos="1406"/>
        </w:tabs>
        <w:spacing w:line="240" w:lineRule="auto"/>
        <w:ind w:firstLine="720"/>
        <w:jc w:val="both"/>
      </w:pPr>
      <w: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E214BC" w:rsidRDefault="00976247" w:rsidP="004A7238">
      <w:pPr>
        <w:pStyle w:val="1"/>
        <w:numPr>
          <w:ilvl w:val="0"/>
          <w:numId w:val="32"/>
        </w:numPr>
        <w:shd w:val="clear" w:color="auto" w:fill="auto"/>
        <w:tabs>
          <w:tab w:val="left" w:pos="1406"/>
        </w:tabs>
        <w:spacing w:line="240" w:lineRule="auto"/>
        <w:ind w:firstLine="720"/>
        <w:jc w:val="both"/>
      </w:pPr>
      <w: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E214BC" w:rsidRDefault="00976247" w:rsidP="004A7238">
      <w:pPr>
        <w:pStyle w:val="1"/>
        <w:numPr>
          <w:ilvl w:val="0"/>
          <w:numId w:val="32"/>
        </w:numPr>
        <w:shd w:val="clear" w:color="auto" w:fill="auto"/>
        <w:tabs>
          <w:tab w:val="left" w:pos="1406"/>
        </w:tabs>
        <w:spacing w:line="240" w:lineRule="auto"/>
        <w:ind w:firstLine="720"/>
        <w:jc w:val="both"/>
      </w:pPr>
      <w: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E214BC" w:rsidRDefault="00976247" w:rsidP="00817E43">
      <w:pPr>
        <w:pStyle w:val="1"/>
        <w:shd w:val="clear" w:color="auto" w:fill="auto"/>
        <w:spacing w:line="240" w:lineRule="auto"/>
        <w:ind w:firstLine="720"/>
        <w:jc w:val="both"/>
      </w:pPr>
      <w:r>
        <w:rPr>
          <w:b/>
          <w:bCs/>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E214BC" w:rsidRDefault="00976247" w:rsidP="00817E43">
      <w:pPr>
        <w:pStyle w:val="1"/>
        <w:shd w:val="clear" w:color="auto" w:fill="auto"/>
        <w:spacing w:line="240" w:lineRule="auto"/>
        <w:ind w:firstLine="720"/>
        <w:jc w:val="both"/>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психолог).</w:t>
      </w:r>
    </w:p>
    <w:p w:rsidR="00E214BC" w:rsidRDefault="00976247" w:rsidP="00817E43">
      <w:pPr>
        <w:pStyle w:val="1"/>
        <w:shd w:val="clear" w:color="auto" w:fill="auto"/>
        <w:spacing w:line="240" w:lineRule="auto"/>
        <w:ind w:firstLine="720"/>
        <w:jc w:val="both"/>
      </w:pPr>
      <w:r>
        <w:t>Направления коррекционной работы реализуются в урочной и внеурочной деятельности.</w:t>
      </w:r>
    </w:p>
    <w:p w:rsidR="008268AF" w:rsidRDefault="008268AF" w:rsidP="00817E43">
      <w:pPr>
        <w:pStyle w:val="1"/>
        <w:shd w:val="clear" w:color="auto" w:fill="auto"/>
        <w:spacing w:line="240" w:lineRule="auto"/>
        <w:ind w:firstLine="720"/>
        <w:jc w:val="both"/>
      </w:pPr>
    </w:p>
    <w:p w:rsidR="00E214BC" w:rsidRDefault="00976247" w:rsidP="004A7238">
      <w:pPr>
        <w:pStyle w:val="1"/>
        <w:numPr>
          <w:ilvl w:val="0"/>
          <w:numId w:val="34"/>
        </w:numPr>
        <w:shd w:val="clear" w:color="auto" w:fill="auto"/>
        <w:tabs>
          <w:tab w:val="left" w:pos="1450"/>
        </w:tabs>
        <w:spacing w:line="240" w:lineRule="auto"/>
        <w:ind w:firstLine="720"/>
        <w:jc w:val="both"/>
      </w:pPr>
      <w:bookmarkStart w:id="417" w:name="bookmark460"/>
      <w:r>
        <w:rPr>
          <w:b/>
          <w:bCs/>
        </w:rPr>
        <w:t xml:space="preserve">Система комплексного </w:t>
      </w:r>
      <w:proofErr w:type="spellStart"/>
      <w:r>
        <w:rPr>
          <w:b/>
          <w:bCs/>
        </w:rPr>
        <w:t>психолого-</w:t>
      </w:r>
      <w:r w:rsidR="008268AF">
        <w:rPr>
          <w:b/>
          <w:bCs/>
        </w:rPr>
        <w:t>медико-</w:t>
      </w:r>
      <w:r>
        <w:rPr>
          <w:b/>
          <w:bCs/>
        </w:rPr>
        <w:t>социального</w:t>
      </w:r>
      <w:proofErr w:type="spellEnd"/>
      <w:r>
        <w:rPr>
          <w:b/>
          <w:bCs/>
        </w:rPr>
        <w:t xml:space="preserve"> сопровождения и поддержки учащихся с особыми образовательными потребностями, в том числе с ограниченными возможностями здоровья и инвалидов</w:t>
      </w:r>
      <w:bookmarkEnd w:id="417"/>
    </w:p>
    <w:p w:rsidR="00E214BC" w:rsidRDefault="00976247" w:rsidP="008268AF">
      <w:pPr>
        <w:pStyle w:val="1"/>
        <w:shd w:val="clear" w:color="auto" w:fill="auto"/>
        <w:spacing w:line="240" w:lineRule="auto"/>
        <w:ind w:firstLine="720"/>
        <w:jc w:val="both"/>
      </w:pPr>
      <w: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w:t>
      </w:r>
      <w:r w:rsidR="00817E43">
        <w:t>социального педагога</w:t>
      </w:r>
      <w:r>
        <w:t>. 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учащихся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инвалидов, а также со школьниками, попавшими в сложную жизненную ситуацию.</w:t>
      </w:r>
    </w:p>
    <w:p w:rsidR="00E214BC" w:rsidRDefault="00976247" w:rsidP="008268AF">
      <w:pPr>
        <w:pStyle w:val="1"/>
        <w:shd w:val="clear" w:color="auto" w:fill="auto"/>
        <w:spacing w:line="240" w:lineRule="auto"/>
        <w:ind w:firstLine="720"/>
        <w:jc w:val="both"/>
      </w:pPr>
      <w:r>
        <w:t xml:space="preserve">На основном этапе разрабатываются общая стратегия обучения и воспитания учащихся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w:t>
      </w:r>
      <w:r>
        <w:lastRenderedPageBreak/>
        <w:t>содержания индивидуально-ориентированной работы могут быть представлены в рабочих коррекционных программах.</w:t>
      </w:r>
    </w:p>
    <w:p w:rsidR="00E214BC" w:rsidRDefault="00976247" w:rsidP="008268AF">
      <w:pPr>
        <w:pStyle w:val="1"/>
        <w:shd w:val="clear" w:color="auto" w:fill="auto"/>
        <w:spacing w:line="240" w:lineRule="auto"/>
        <w:ind w:firstLine="720"/>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E214BC" w:rsidRDefault="00976247" w:rsidP="008268AF">
      <w:pPr>
        <w:pStyle w:val="1"/>
        <w:shd w:val="clear" w:color="auto" w:fill="auto"/>
        <w:spacing w:line="240" w:lineRule="auto"/>
        <w:ind w:firstLine="720"/>
        <w:jc w:val="both"/>
      </w:pPr>
      <w:r>
        <w:t xml:space="preserve">Для реализации ПКР в образовательной организации целесообразно создание службы комплексного </w:t>
      </w:r>
      <w:proofErr w:type="spellStart"/>
      <w:r>
        <w:t>психолого-медико-социального</w:t>
      </w:r>
      <w:proofErr w:type="spellEnd"/>
      <w:r>
        <w:t xml:space="preserve"> сопровождения и поддержки учащихся с ограниченными возможностями здоровья.</w:t>
      </w:r>
    </w:p>
    <w:p w:rsidR="00E214BC" w:rsidRDefault="00817E43" w:rsidP="008268AF">
      <w:pPr>
        <w:pStyle w:val="1"/>
        <w:shd w:val="clear" w:color="auto" w:fill="auto"/>
        <w:spacing w:line="240" w:lineRule="auto"/>
        <w:ind w:firstLine="720"/>
        <w:jc w:val="both"/>
      </w:pPr>
      <w:r>
        <w:t>Психолого</w:t>
      </w:r>
      <w:r w:rsidR="00976247">
        <w:t>-социальная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w:t>
      </w:r>
      <w:r w:rsidR="00944AC1">
        <w:t>.</w:t>
      </w:r>
    </w:p>
    <w:p w:rsidR="00E214BC" w:rsidRDefault="00976247" w:rsidP="008268AF">
      <w:pPr>
        <w:pStyle w:val="1"/>
        <w:shd w:val="clear" w:color="auto" w:fill="auto"/>
        <w:spacing w:line="240" w:lineRule="auto"/>
        <w:ind w:firstLine="720"/>
        <w:jc w:val="both"/>
      </w:pPr>
      <w:r>
        <w:t xml:space="preserve">Комплексное </w:t>
      </w:r>
      <w:proofErr w:type="spellStart"/>
      <w:r>
        <w:t>психолого-</w:t>
      </w:r>
      <w:r w:rsidR="00817E43">
        <w:t>педагогическое</w:t>
      </w:r>
      <w:r>
        <w:t>-социальное</w:t>
      </w:r>
      <w:proofErr w:type="spellEnd"/>
      <w:r>
        <w:t xml:space="preserve"> сопровождение и поддержка учащихся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социальным педагогом),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E214BC" w:rsidRDefault="00976247" w:rsidP="008268AF">
      <w:pPr>
        <w:pStyle w:val="1"/>
        <w:shd w:val="clear" w:color="auto" w:fill="auto"/>
        <w:spacing w:line="240" w:lineRule="auto"/>
        <w:ind w:firstLine="720"/>
        <w:jc w:val="both"/>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214BC" w:rsidRDefault="00976247" w:rsidP="008268AF">
      <w:pPr>
        <w:pStyle w:val="1"/>
        <w:shd w:val="clear" w:color="auto" w:fill="auto"/>
        <w:spacing w:line="240" w:lineRule="auto"/>
        <w:ind w:firstLine="720"/>
        <w:jc w:val="both"/>
      </w:pPr>
      <w: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E214BC" w:rsidRDefault="00976247" w:rsidP="008268AF">
      <w:pPr>
        <w:pStyle w:val="1"/>
        <w:shd w:val="clear" w:color="auto" w:fill="auto"/>
        <w:spacing w:line="240" w:lineRule="auto"/>
        <w:ind w:firstLine="720"/>
        <w:jc w:val="both"/>
      </w:pPr>
      <w:r>
        <w:t>Психологическое сопровождение учащихся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E214BC" w:rsidRDefault="00976247" w:rsidP="008268AF">
      <w:pPr>
        <w:pStyle w:val="1"/>
        <w:shd w:val="clear" w:color="auto" w:fill="auto"/>
        <w:spacing w:line="240" w:lineRule="auto"/>
        <w:ind w:firstLine="720"/>
        <w:jc w:val="both"/>
      </w:pPr>
      <w: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E214BC" w:rsidRDefault="00976247" w:rsidP="008268AF">
      <w:pPr>
        <w:pStyle w:val="1"/>
        <w:shd w:val="clear" w:color="auto" w:fill="auto"/>
        <w:spacing w:line="240" w:lineRule="auto"/>
        <w:ind w:firstLine="720"/>
        <w:jc w:val="both"/>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w:t>
      </w:r>
    </w:p>
    <w:p w:rsidR="00E214BC" w:rsidRDefault="00976247" w:rsidP="008268AF">
      <w:pPr>
        <w:pStyle w:val="1"/>
        <w:shd w:val="clear" w:color="auto" w:fill="auto"/>
        <w:spacing w:line="240" w:lineRule="auto"/>
        <w:ind w:firstLine="720"/>
        <w:jc w:val="both"/>
      </w:pPr>
      <w: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 </w:t>
      </w:r>
      <w:r>
        <w:lastRenderedPageBreak/>
        <w:t>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E214BC" w:rsidRDefault="00976247" w:rsidP="008268AF">
      <w:pPr>
        <w:pStyle w:val="1"/>
        <w:shd w:val="clear" w:color="auto" w:fill="auto"/>
        <w:spacing w:line="240" w:lineRule="auto"/>
        <w:ind w:firstLine="720"/>
        <w:jc w:val="both"/>
      </w:pPr>
      <w:r>
        <w:t>Значительная роль в организации психолого-педагогического сопровождения учащихся с ОВЗ принадлежит психолого-педагогическому консилиуму образовательной организации (</w:t>
      </w:r>
      <w:proofErr w:type="spellStart"/>
      <w:r>
        <w:t>ППк</w:t>
      </w:r>
      <w:proofErr w:type="spellEnd"/>
      <w:r>
        <w:t xml:space="preserve">). Его цель - уточнение особых образовательных потребностей учащихся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22222"/>
        </w:rPr>
        <w:t xml:space="preserve">продвижения </w:t>
      </w:r>
      <w:r>
        <w:t xml:space="preserve">школьников </w:t>
      </w:r>
      <w:r>
        <w:rPr>
          <w:color w:val="222222"/>
        </w:rPr>
        <w:t xml:space="preserve">в рамках освоения основной программы обучения </w:t>
      </w:r>
      <w: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E214BC" w:rsidRDefault="00976247" w:rsidP="008268AF">
      <w:pPr>
        <w:pStyle w:val="1"/>
        <w:shd w:val="clear" w:color="auto" w:fill="auto"/>
        <w:spacing w:line="240" w:lineRule="auto"/>
        <w:ind w:firstLine="720"/>
        <w:jc w:val="both"/>
      </w:pPr>
      <w:r>
        <w:t xml:space="preserve">В состав </w:t>
      </w:r>
      <w:proofErr w:type="spellStart"/>
      <w:r>
        <w:t>ППк</w:t>
      </w:r>
      <w:proofErr w:type="spellEnd"/>
      <w:r>
        <w:t xml:space="preserve"> входят: психолог, логопед, педагоги и представитель администрации. Родители уведомляются о проведении </w:t>
      </w:r>
      <w:proofErr w:type="spellStart"/>
      <w:r>
        <w:t>ППк</w:t>
      </w:r>
      <w:proofErr w:type="spellEnd"/>
      <w:r>
        <w:t>.</w:t>
      </w:r>
    </w:p>
    <w:p w:rsidR="00E214BC" w:rsidRDefault="00976247" w:rsidP="008268AF">
      <w:pPr>
        <w:pStyle w:val="1"/>
        <w:shd w:val="clear" w:color="auto" w:fill="auto"/>
        <w:spacing w:line="240" w:lineRule="auto"/>
        <w:ind w:firstLine="720"/>
        <w:jc w:val="both"/>
      </w:pPr>
      <w:r>
        <w:t>Психолого-педагогический консилиум ор</w:t>
      </w:r>
      <w:r w:rsidR="008268AF">
        <w:t>г</w:t>
      </w:r>
      <w:r>
        <w:t>анизации собирается не реже двух раз в месяц. На заседаниях консилиума проводится комплексное обследование школьников в следующих случаях:</w:t>
      </w:r>
    </w:p>
    <w:p w:rsidR="00E214BC" w:rsidRDefault="00976247" w:rsidP="004A7238">
      <w:pPr>
        <w:pStyle w:val="1"/>
        <w:numPr>
          <w:ilvl w:val="0"/>
          <w:numId w:val="32"/>
        </w:numPr>
        <w:shd w:val="clear" w:color="auto" w:fill="auto"/>
        <w:tabs>
          <w:tab w:val="left" w:pos="1411"/>
        </w:tabs>
        <w:spacing w:line="240" w:lineRule="auto"/>
        <w:ind w:firstLine="720"/>
        <w:jc w:val="both"/>
      </w:pPr>
      <w: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E214BC" w:rsidRDefault="00976247" w:rsidP="004A7238">
      <w:pPr>
        <w:pStyle w:val="1"/>
        <w:numPr>
          <w:ilvl w:val="0"/>
          <w:numId w:val="32"/>
        </w:numPr>
        <w:shd w:val="clear" w:color="auto" w:fill="auto"/>
        <w:tabs>
          <w:tab w:val="left" w:pos="1411"/>
        </w:tabs>
        <w:spacing w:line="240" w:lineRule="auto"/>
        <w:ind w:firstLine="720"/>
        <w:jc w:val="both"/>
      </w:pPr>
      <w: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E214BC" w:rsidRDefault="00976247" w:rsidP="004A7238">
      <w:pPr>
        <w:pStyle w:val="1"/>
        <w:numPr>
          <w:ilvl w:val="0"/>
          <w:numId w:val="32"/>
        </w:numPr>
        <w:shd w:val="clear" w:color="auto" w:fill="auto"/>
        <w:tabs>
          <w:tab w:val="left" w:pos="1411"/>
        </w:tabs>
        <w:spacing w:line="240" w:lineRule="auto"/>
        <w:ind w:firstLine="720"/>
        <w:jc w:val="both"/>
      </w:pPr>
      <w: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E214BC" w:rsidRDefault="00976247" w:rsidP="004A7238">
      <w:pPr>
        <w:pStyle w:val="1"/>
        <w:numPr>
          <w:ilvl w:val="0"/>
          <w:numId w:val="32"/>
        </w:numPr>
        <w:shd w:val="clear" w:color="auto" w:fill="auto"/>
        <w:tabs>
          <w:tab w:val="left" w:pos="1411"/>
        </w:tabs>
        <w:spacing w:line="240" w:lineRule="auto"/>
        <w:ind w:firstLine="720"/>
        <w:jc w:val="both"/>
      </w:pPr>
      <w:r>
        <w:t>диагностики в нештатных (конфликтных) случаях.</w:t>
      </w:r>
    </w:p>
    <w:p w:rsidR="00E214BC" w:rsidRDefault="00976247" w:rsidP="008268AF">
      <w:pPr>
        <w:pStyle w:val="1"/>
        <w:shd w:val="clear" w:color="auto" w:fill="auto"/>
        <w:spacing w:line="240" w:lineRule="auto"/>
        <w:ind w:firstLine="720"/>
        <w:jc w:val="both"/>
      </w:pPr>
      <w:r>
        <w:t>Формы обследования учеников могут варьироваться: групповая, подгрупповая, индивидуальная.</w:t>
      </w:r>
    </w:p>
    <w:p w:rsidR="00E214BC" w:rsidRDefault="00976247" w:rsidP="008268AF">
      <w:pPr>
        <w:pStyle w:val="1"/>
        <w:shd w:val="clear" w:color="auto" w:fill="auto"/>
        <w:spacing w:line="240" w:lineRule="auto"/>
        <w:ind w:firstLine="720"/>
        <w:jc w:val="both"/>
      </w:pPr>
      <w:r>
        <w:t>В случаях выявления изменения в психическом и/или физическом состоянии учащегося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E214BC" w:rsidRDefault="00976247" w:rsidP="008268AF">
      <w:pPr>
        <w:pStyle w:val="1"/>
        <w:shd w:val="clear" w:color="auto" w:fill="auto"/>
        <w:spacing w:line="240" w:lineRule="auto"/>
        <w:ind w:firstLine="720"/>
        <w:jc w:val="both"/>
      </w:pPr>
      <w:r>
        <w:t xml:space="preserve">Ориентируясь на заключения ПМПК, результаты диагностики </w:t>
      </w:r>
      <w:proofErr w:type="spellStart"/>
      <w:r>
        <w:t>ППк</w:t>
      </w:r>
      <w:proofErr w:type="spellEnd"/>
      <w: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учащихся с ОВЗ и подростков, попавших в трудную жизненную ситуацию.</w:t>
      </w:r>
    </w:p>
    <w:p w:rsidR="00E214BC" w:rsidRDefault="00976247" w:rsidP="008268AF">
      <w:pPr>
        <w:pStyle w:val="1"/>
        <w:shd w:val="clear" w:color="auto" w:fill="auto"/>
        <w:spacing w:line="240" w:lineRule="auto"/>
        <w:ind w:firstLine="720"/>
        <w:jc w:val="both"/>
      </w:pPr>
      <w:r>
        <w:t xml:space="preserve">Реализация системы комплексного </w:t>
      </w:r>
      <w:proofErr w:type="spellStart"/>
      <w:r>
        <w:t>психолого-медико-социального</w:t>
      </w:r>
      <w:proofErr w:type="spellEnd"/>
      <w:r>
        <w:t xml:space="preserve"> сопровождения и поддержки учащихся с ограниченными возможностями здоровья предусматривает создание специальных условий: организационных, кадровых, психолого-педагогических, </w:t>
      </w:r>
      <w:proofErr w:type="spellStart"/>
      <w:r>
        <w:t>программно</w:t>
      </w:r>
      <w:r>
        <w:softHyphen/>
        <w:t>методических</w:t>
      </w:r>
      <w:proofErr w:type="spellEnd"/>
      <w:r>
        <w:t>, материально-технических, информационных.</w:t>
      </w:r>
    </w:p>
    <w:p w:rsidR="00E214BC" w:rsidRDefault="00976247" w:rsidP="008268AF">
      <w:pPr>
        <w:pStyle w:val="1"/>
        <w:shd w:val="clear" w:color="auto" w:fill="auto"/>
        <w:spacing w:line="240" w:lineRule="auto"/>
        <w:ind w:firstLine="720"/>
        <w:jc w:val="both"/>
      </w:pPr>
      <w:bookmarkStart w:id="418" w:name="bookmark461"/>
      <w: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w:t>
      </w:r>
      <w:proofErr w:type="spellStart"/>
      <w:r>
        <w:t>психолого-медико-социального</w:t>
      </w:r>
      <w:proofErr w:type="spellEnd"/>
      <w:r>
        <w:t xml:space="preserve"> сопровождения и поддержки учащихся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bookmarkEnd w:id="418"/>
    </w:p>
    <w:p w:rsidR="002D1775" w:rsidRDefault="002D1775" w:rsidP="008268AF">
      <w:pPr>
        <w:pStyle w:val="1"/>
        <w:shd w:val="clear" w:color="auto" w:fill="auto"/>
        <w:spacing w:line="240" w:lineRule="auto"/>
        <w:ind w:firstLine="720"/>
        <w:jc w:val="both"/>
      </w:pPr>
    </w:p>
    <w:p w:rsidR="002D1775" w:rsidRDefault="002D1775" w:rsidP="008268AF">
      <w:pPr>
        <w:pStyle w:val="1"/>
        <w:shd w:val="clear" w:color="auto" w:fill="auto"/>
        <w:spacing w:line="240" w:lineRule="auto"/>
        <w:ind w:firstLine="720"/>
        <w:jc w:val="both"/>
      </w:pPr>
    </w:p>
    <w:p w:rsidR="00E214BC" w:rsidRDefault="00976247" w:rsidP="004A7238">
      <w:pPr>
        <w:pStyle w:val="1"/>
        <w:numPr>
          <w:ilvl w:val="0"/>
          <w:numId w:val="34"/>
        </w:numPr>
        <w:shd w:val="clear" w:color="auto" w:fill="auto"/>
        <w:tabs>
          <w:tab w:val="left" w:pos="1460"/>
        </w:tabs>
        <w:spacing w:line="240" w:lineRule="auto"/>
        <w:ind w:firstLine="720"/>
        <w:jc w:val="both"/>
      </w:pPr>
      <w:r>
        <w:rPr>
          <w:b/>
          <w:bCs/>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214BC" w:rsidRDefault="00976247" w:rsidP="008268AF">
      <w:pPr>
        <w:pStyle w:val="1"/>
        <w:shd w:val="clear" w:color="auto" w:fill="auto"/>
        <w:spacing w:line="240" w:lineRule="auto"/>
        <w:ind w:firstLine="720"/>
        <w:jc w:val="both"/>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логопеда,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E214BC" w:rsidRDefault="00976247" w:rsidP="008268AF">
      <w:pPr>
        <w:pStyle w:val="1"/>
        <w:shd w:val="clear" w:color="auto" w:fill="auto"/>
        <w:spacing w:line="240" w:lineRule="auto"/>
        <w:ind w:firstLine="720"/>
        <w:jc w:val="both"/>
      </w:pPr>
      <w:r>
        <w:t>В ходе реализации ПКР в сетевой форме нес</w:t>
      </w:r>
      <w:r w:rsidR="008268AF">
        <w:t>колько организаций, осуществляю</w:t>
      </w:r>
      <w:r>
        <w:t>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E214BC" w:rsidRDefault="00976247" w:rsidP="008268AF">
      <w:pPr>
        <w:pStyle w:val="1"/>
        <w:shd w:val="clear" w:color="auto" w:fill="auto"/>
        <w:spacing w:line="240" w:lineRule="auto"/>
        <w:ind w:firstLine="720"/>
        <w:jc w:val="both"/>
      </w:pPr>
      <w: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E214BC" w:rsidRDefault="00976247" w:rsidP="008268AF">
      <w:pPr>
        <w:pStyle w:val="1"/>
        <w:shd w:val="clear" w:color="auto" w:fill="auto"/>
        <w:spacing w:line="240" w:lineRule="auto"/>
        <w:ind w:firstLine="720"/>
        <w:jc w:val="both"/>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учащихся с ОВЗ), использовать специальные методы и приемы.</w:t>
      </w:r>
    </w:p>
    <w:p w:rsidR="00E214BC" w:rsidRDefault="00976247" w:rsidP="008268AF">
      <w:pPr>
        <w:pStyle w:val="1"/>
        <w:shd w:val="clear" w:color="auto" w:fill="auto"/>
        <w:spacing w:line="240" w:lineRule="auto"/>
        <w:ind w:firstLine="720"/>
        <w:jc w:val="both"/>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E214BC" w:rsidRDefault="00976247" w:rsidP="008268AF">
      <w:pPr>
        <w:pStyle w:val="1"/>
        <w:shd w:val="clear" w:color="auto" w:fill="auto"/>
        <w:spacing w:line="240" w:lineRule="auto"/>
        <w:ind w:firstLine="720"/>
        <w:jc w:val="both"/>
      </w:pPr>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E214BC" w:rsidRDefault="00976247" w:rsidP="008268AF">
      <w:pPr>
        <w:pStyle w:val="1"/>
        <w:shd w:val="clear" w:color="auto" w:fill="auto"/>
        <w:spacing w:line="240" w:lineRule="auto"/>
        <w:ind w:firstLine="720"/>
        <w:jc w:val="both"/>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E214BC" w:rsidRDefault="00976247" w:rsidP="004A7238">
      <w:pPr>
        <w:pStyle w:val="1"/>
        <w:numPr>
          <w:ilvl w:val="0"/>
          <w:numId w:val="32"/>
        </w:numPr>
        <w:shd w:val="clear" w:color="auto" w:fill="auto"/>
        <w:tabs>
          <w:tab w:val="left" w:pos="1416"/>
        </w:tabs>
        <w:spacing w:line="240" w:lineRule="auto"/>
        <w:ind w:firstLine="720"/>
        <w:jc w:val="both"/>
      </w:pPr>
      <w:r>
        <w:t>для слабовидящих подростков - по специальным предметам: «</w:t>
      </w:r>
      <w:proofErr w:type="spellStart"/>
      <w:r>
        <w:t>Социально</w:t>
      </w:r>
      <w:r>
        <w:softHyphen/>
        <w:t>бытовая</w:t>
      </w:r>
      <w:proofErr w:type="spellEnd"/>
      <w:r>
        <w:t xml:space="preserve"> ориентировка», «Развитие мимики и пантомимики»;</w:t>
      </w:r>
    </w:p>
    <w:p w:rsidR="00E214BC" w:rsidRDefault="00976247" w:rsidP="004A7238">
      <w:pPr>
        <w:pStyle w:val="1"/>
        <w:numPr>
          <w:ilvl w:val="0"/>
          <w:numId w:val="32"/>
        </w:numPr>
        <w:shd w:val="clear" w:color="auto" w:fill="auto"/>
        <w:tabs>
          <w:tab w:val="left" w:pos="1416"/>
        </w:tabs>
        <w:spacing w:line="240" w:lineRule="auto"/>
        <w:ind w:firstLine="720"/>
        <w:jc w:val="both"/>
      </w:pPr>
      <w:r>
        <w:t xml:space="preserve">для учащихся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w:t>
      </w:r>
      <w:proofErr w:type="spellStart"/>
      <w:r>
        <w:t>досугово-развлекательная</w:t>
      </w:r>
      <w:proofErr w:type="spellEnd"/>
      <w:r>
        <w:t xml:space="preserve"> деятельность (</w:t>
      </w:r>
      <w:proofErr w:type="spellStart"/>
      <w:r>
        <w:t>досуговое</w:t>
      </w:r>
      <w:proofErr w:type="spellEnd"/>
      <w:r>
        <w:t xml:space="preserve">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w:t>
      </w:r>
      <w:r>
        <w:lastRenderedPageBreak/>
        <w:t>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E214BC" w:rsidRDefault="00976247" w:rsidP="008268AF">
      <w:pPr>
        <w:pStyle w:val="1"/>
        <w:shd w:val="clear" w:color="auto" w:fill="auto"/>
        <w:spacing w:line="240" w:lineRule="auto"/>
        <w:ind w:firstLine="720"/>
        <w:jc w:val="both"/>
      </w:pPr>
      <w:r>
        <w:t>Специалисты и педагоги с участием самих учащихся с ОВЗ и их родителей (законных представителей) разрабатывают индивидуальные учебные планы с целью развития потенциала школьников.</w:t>
      </w:r>
    </w:p>
    <w:p w:rsidR="00E214BC" w:rsidRDefault="00976247" w:rsidP="004A7238">
      <w:pPr>
        <w:pStyle w:val="1"/>
        <w:numPr>
          <w:ilvl w:val="0"/>
          <w:numId w:val="34"/>
        </w:numPr>
        <w:shd w:val="clear" w:color="auto" w:fill="auto"/>
        <w:tabs>
          <w:tab w:val="left" w:pos="1472"/>
        </w:tabs>
        <w:spacing w:line="240" w:lineRule="auto"/>
        <w:ind w:firstLine="720"/>
        <w:jc w:val="both"/>
      </w:pPr>
      <w:bookmarkStart w:id="419" w:name="bookmark462"/>
      <w:r>
        <w:rPr>
          <w:b/>
          <w:bCs/>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419"/>
    </w:p>
    <w:p w:rsidR="00E214BC" w:rsidRDefault="00976247" w:rsidP="008268AF">
      <w:pPr>
        <w:pStyle w:val="1"/>
        <w:shd w:val="clear" w:color="auto" w:fill="auto"/>
        <w:spacing w:line="240" w:lineRule="auto"/>
        <w:ind w:firstLine="720"/>
        <w:jc w:val="both"/>
      </w:pPr>
      <w:r>
        <w:t>В итоге проведения коррекционной работы обучающиеся с ОВЗ в достаточной мере осваивают основную образовательную программу ФГОС СОО.</w:t>
      </w:r>
    </w:p>
    <w:p w:rsidR="00E214BC" w:rsidRDefault="00976247" w:rsidP="008268AF">
      <w:pPr>
        <w:pStyle w:val="1"/>
        <w:shd w:val="clear" w:color="auto" w:fill="auto"/>
        <w:spacing w:line="240" w:lineRule="auto"/>
        <w:ind w:firstLine="720"/>
        <w:jc w:val="both"/>
      </w:pPr>
      <w:r>
        <w:t>Результаты учащихся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214BC" w:rsidRDefault="00976247" w:rsidP="008268AF">
      <w:pPr>
        <w:pStyle w:val="1"/>
        <w:shd w:val="clear" w:color="auto" w:fill="auto"/>
        <w:spacing w:line="240" w:lineRule="auto"/>
        <w:ind w:firstLine="720"/>
        <w:jc w:val="both"/>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E214BC" w:rsidRDefault="00976247" w:rsidP="008268AF">
      <w:pPr>
        <w:pStyle w:val="1"/>
        <w:shd w:val="clear" w:color="auto" w:fill="auto"/>
        <w:spacing w:line="240" w:lineRule="auto"/>
        <w:ind w:firstLine="720"/>
        <w:jc w:val="both"/>
      </w:pPr>
      <w:r>
        <w:t>Личностные результаты:</w:t>
      </w:r>
    </w:p>
    <w:p w:rsidR="00E214BC" w:rsidRDefault="00976247" w:rsidP="004A7238">
      <w:pPr>
        <w:pStyle w:val="1"/>
        <w:numPr>
          <w:ilvl w:val="0"/>
          <w:numId w:val="32"/>
        </w:numPr>
        <w:shd w:val="clear" w:color="auto" w:fill="auto"/>
        <w:tabs>
          <w:tab w:val="left" w:pos="1419"/>
        </w:tabs>
        <w:spacing w:line="240" w:lineRule="auto"/>
        <w:ind w:firstLine="720"/>
        <w:jc w:val="both"/>
      </w:pPr>
      <w:r>
        <w:t>сформированная мотивация к труду;</w:t>
      </w:r>
    </w:p>
    <w:p w:rsidR="00E214BC" w:rsidRDefault="00976247" w:rsidP="004A7238">
      <w:pPr>
        <w:pStyle w:val="1"/>
        <w:numPr>
          <w:ilvl w:val="0"/>
          <w:numId w:val="32"/>
        </w:numPr>
        <w:shd w:val="clear" w:color="auto" w:fill="auto"/>
        <w:tabs>
          <w:tab w:val="left" w:pos="1419"/>
        </w:tabs>
        <w:spacing w:line="240" w:lineRule="auto"/>
        <w:ind w:firstLine="720"/>
        <w:jc w:val="both"/>
      </w:pPr>
      <w:r>
        <w:t>ответственное отношение к выполнению заданий;</w:t>
      </w:r>
    </w:p>
    <w:p w:rsidR="00E214BC" w:rsidRDefault="00976247" w:rsidP="004A7238">
      <w:pPr>
        <w:pStyle w:val="1"/>
        <w:numPr>
          <w:ilvl w:val="0"/>
          <w:numId w:val="32"/>
        </w:numPr>
        <w:shd w:val="clear" w:color="auto" w:fill="auto"/>
        <w:tabs>
          <w:tab w:val="left" w:pos="1419"/>
        </w:tabs>
        <w:spacing w:line="240" w:lineRule="auto"/>
        <w:ind w:firstLine="720"/>
        <w:jc w:val="both"/>
      </w:pPr>
      <w:r>
        <w:t>адекватная самооценка и оценка окружающих людей;</w:t>
      </w:r>
    </w:p>
    <w:p w:rsidR="00E214BC" w:rsidRDefault="00976247" w:rsidP="004A7238">
      <w:pPr>
        <w:pStyle w:val="1"/>
        <w:numPr>
          <w:ilvl w:val="0"/>
          <w:numId w:val="32"/>
        </w:numPr>
        <w:shd w:val="clear" w:color="auto" w:fill="auto"/>
        <w:tabs>
          <w:tab w:val="left" w:pos="1419"/>
        </w:tabs>
        <w:spacing w:line="240" w:lineRule="auto"/>
        <w:ind w:firstLine="720"/>
        <w:jc w:val="both"/>
      </w:pPr>
      <w:r>
        <w:t>сформированный самоконтроль на основе развития эмоциональных и волевых качеств;</w:t>
      </w:r>
    </w:p>
    <w:p w:rsidR="00E214BC" w:rsidRDefault="00976247" w:rsidP="004A7238">
      <w:pPr>
        <w:pStyle w:val="1"/>
        <w:numPr>
          <w:ilvl w:val="0"/>
          <w:numId w:val="32"/>
        </w:numPr>
        <w:shd w:val="clear" w:color="auto" w:fill="auto"/>
        <w:tabs>
          <w:tab w:val="left" w:pos="1419"/>
        </w:tabs>
        <w:spacing w:line="240" w:lineRule="auto"/>
        <w:ind w:firstLine="720"/>
        <w:jc w:val="both"/>
      </w:pPr>
      <w:r>
        <w:t>умение вести диалог с разными людьми, достигать в нем взаимопонимания, находить общие цели и сотрудничать для их достижения;</w:t>
      </w:r>
    </w:p>
    <w:p w:rsidR="00E214BC" w:rsidRDefault="00976247" w:rsidP="004A7238">
      <w:pPr>
        <w:pStyle w:val="1"/>
        <w:numPr>
          <w:ilvl w:val="0"/>
          <w:numId w:val="32"/>
        </w:numPr>
        <w:shd w:val="clear" w:color="auto" w:fill="auto"/>
        <w:tabs>
          <w:tab w:val="left" w:pos="1419"/>
        </w:tabs>
        <w:spacing w:line="240" w:lineRule="auto"/>
        <w:ind w:firstLine="720"/>
        <w:jc w:val="both"/>
      </w:pPr>
      <w: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E214BC" w:rsidRDefault="00976247" w:rsidP="004A7238">
      <w:pPr>
        <w:pStyle w:val="1"/>
        <w:numPr>
          <w:ilvl w:val="0"/>
          <w:numId w:val="32"/>
        </w:numPr>
        <w:shd w:val="clear" w:color="auto" w:fill="auto"/>
        <w:tabs>
          <w:tab w:val="left" w:pos="1419"/>
        </w:tabs>
        <w:spacing w:line="240" w:lineRule="auto"/>
        <w:ind w:firstLine="720"/>
        <w:jc w:val="both"/>
      </w:pPr>
      <w:r>
        <w:t>понимание и неприятие вредных привычек (курения, употребления алкоголя, наркотиков);</w:t>
      </w:r>
    </w:p>
    <w:p w:rsidR="00E214BC" w:rsidRDefault="00976247" w:rsidP="004A7238">
      <w:pPr>
        <w:pStyle w:val="1"/>
        <w:numPr>
          <w:ilvl w:val="0"/>
          <w:numId w:val="32"/>
        </w:numPr>
        <w:shd w:val="clear" w:color="auto" w:fill="auto"/>
        <w:tabs>
          <w:tab w:val="left" w:pos="1419"/>
        </w:tabs>
        <w:spacing w:line="240" w:lineRule="auto"/>
        <w:ind w:firstLine="720"/>
        <w:jc w:val="both"/>
      </w:pPr>
      <w:r>
        <w:t>осознанный выбор будущей профессии и адекватная оценка собственных возможностей по реализации жизненных планов;</w:t>
      </w:r>
    </w:p>
    <w:p w:rsidR="00E214BC" w:rsidRDefault="00976247" w:rsidP="004A7238">
      <w:pPr>
        <w:pStyle w:val="1"/>
        <w:numPr>
          <w:ilvl w:val="0"/>
          <w:numId w:val="32"/>
        </w:numPr>
        <w:shd w:val="clear" w:color="auto" w:fill="auto"/>
        <w:tabs>
          <w:tab w:val="left" w:pos="1419"/>
        </w:tabs>
        <w:spacing w:line="240" w:lineRule="auto"/>
        <w:ind w:firstLine="720"/>
        <w:jc w:val="both"/>
      </w:pPr>
      <w:r>
        <w:t>ответственное отношение к созданию семьи на основе осмысленного принятия ценностей семейной жизни.</w:t>
      </w:r>
    </w:p>
    <w:p w:rsidR="00E214BC" w:rsidRDefault="00976247" w:rsidP="008268AF">
      <w:pPr>
        <w:pStyle w:val="1"/>
        <w:shd w:val="clear" w:color="auto" w:fill="auto"/>
        <w:spacing w:line="240" w:lineRule="auto"/>
        <w:ind w:firstLine="720"/>
        <w:jc w:val="both"/>
      </w:pPr>
      <w:r>
        <w:t>Метапредметные результаты:</w:t>
      </w:r>
    </w:p>
    <w:p w:rsidR="00E214BC" w:rsidRDefault="00976247" w:rsidP="004A7238">
      <w:pPr>
        <w:pStyle w:val="1"/>
        <w:numPr>
          <w:ilvl w:val="0"/>
          <w:numId w:val="32"/>
        </w:numPr>
        <w:shd w:val="clear" w:color="auto" w:fill="auto"/>
        <w:tabs>
          <w:tab w:val="left" w:pos="1419"/>
        </w:tabs>
        <w:spacing w:line="240" w:lineRule="auto"/>
        <w:ind w:firstLine="720"/>
        <w:jc w:val="both"/>
      </w:pPr>
      <w: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E214BC" w:rsidRDefault="00976247" w:rsidP="004A7238">
      <w:pPr>
        <w:pStyle w:val="1"/>
        <w:numPr>
          <w:ilvl w:val="0"/>
          <w:numId w:val="32"/>
        </w:numPr>
        <w:shd w:val="clear" w:color="auto" w:fill="auto"/>
        <w:tabs>
          <w:tab w:val="left" w:pos="1419"/>
        </w:tabs>
        <w:spacing w:line="240" w:lineRule="auto"/>
        <w:ind w:firstLine="720"/>
        <w:jc w:val="both"/>
      </w:pPr>
      <w:r>
        <w:t>овладение навыками познавательной, учебно-исследовательской и проектной деятельности, навыками разрешения проблем;</w:t>
      </w:r>
    </w:p>
    <w:p w:rsidR="00E214BC" w:rsidRDefault="00976247" w:rsidP="004A7238">
      <w:pPr>
        <w:pStyle w:val="1"/>
        <w:numPr>
          <w:ilvl w:val="0"/>
          <w:numId w:val="32"/>
        </w:numPr>
        <w:shd w:val="clear" w:color="auto" w:fill="auto"/>
        <w:tabs>
          <w:tab w:val="left" w:pos="1419"/>
        </w:tabs>
        <w:spacing w:line="240" w:lineRule="auto"/>
        <w:ind w:firstLine="720"/>
        <w:jc w:val="both"/>
      </w:pPr>
      <w:r>
        <w:t>самостоятельное (при необходимости - с помощью) нахождение способов решения практических задач, применения различных методов познания;</w:t>
      </w:r>
    </w:p>
    <w:p w:rsidR="00E214BC" w:rsidRDefault="00976247" w:rsidP="004A7238">
      <w:pPr>
        <w:pStyle w:val="1"/>
        <w:numPr>
          <w:ilvl w:val="0"/>
          <w:numId w:val="32"/>
        </w:numPr>
        <w:shd w:val="clear" w:color="auto" w:fill="auto"/>
        <w:tabs>
          <w:tab w:val="left" w:pos="1419"/>
        </w:tabs>
        <w:spacing w:line="240" w:lineRule="auto"/>
        <w:ind w:firstLine="720"/>
        <w:jc w:val="both"/>
      </w:pPr>
      <w: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E214BC" w:rsidRDefault="00976247" w:rsidP="004A7238">
      <w:pPr>
        <w:pStyle w:val="1"/>
        <w:numPr>
          <w:ilvl w:val="0"/>
          <w:numId w:val="32"/>
        </w:numPr>
        <w:shd w:val="clear" w:color="auto" w:fill="auto"/>
        <w:tabs>
          <w:tab w:val="left" w:pos="1419"/>
        </w:tabs>
        <w:spacing w:line="240" w:lineRule="auto"/>
        <w:ind w:firstLine="720"/>
        <w:jc w:val="both"/>
      </w:pPr>
      <w: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E214BC" w:rsidRDefault="00976247" w:rsidP="004A7238">
      <w:pPr>
        <w:pStyle w:val="1"/>
        <w:numPr>
          <w:ilvl w:val="0"/>
          <w:numId w:val="32"/>
        </w:numPr>
        <w:shd w:val="clear" w:color="auto" w:fill="auto"/>
        <w:tabs>
          <w:tab w:val="left" w:pos="1419"/>
        </w:tabs>
        <w:spacing w:line="240" w:lineRule="auto"/>
        <w:ind w:firstLine="720"/>
        <w:jc w:val="both"/>
      </w:pPr>
      <w:r>
        <w:t>определение назначения и функций различных социальных институтов.</w:t>
      </w:r>
    </w:p>
    <w:p w:rsidR="00E214BC" w:rsidRDefault="00976247" w:rsidP="008268AF">
      <w:pPr>
        <w:pStyle w:val="1"/>
        <w:shd w:val="clear" w:color="auto" w:fill="auto"/>
        <w:spacing w:line="240" w:lineRule="auto"/>
        <w:ind w:firstLine="720"/>
        <w:jc w:val="both"/>
      </w:pPr>
      <w:r>
        <w:rPr>
          <w:b/>
          <w:bCs/>
        </w:rPr>
        <w:t xml:space="preserve">Предметные результаты освоения основной образовательной программы </w:t>
      </w:r>
      <w:r>
        <w:t xml:space="preserve">должны обеспечивать возможность дальнейшего успешного профессионального обучения и/или </w:t>
      </w:r>
      <w:r>
        <w:lastRenderedPageBreak/>
        <w:t>профессиональной деятельности школьников с ОВЗ.</w:t>
      </w:r>
    </w:p>
    <w:p w:rsidR="00E214BC" w:rsidRDefault="00976247" w:rsidP="008268AF">
      <w:pPr>
        <w:pStyle w:val="1"/>
        <w:shd w:val="clear" w:color="auto" w:fill="auto"/>
        <w:spacing w:line="240" w:lineRule="auto"/>
        <w:ind w:firstLine="720"/>
        <w:jc w:val="both"/>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E214BC" w:rsidRDefault="00976247" w:rsidP="008268AF">
      <w:pPr>
        <w:pStyle w:val="1"/>
        <w:shd w:val="clear" w:color="auto" w:fill="auto"/>
        <w:spacing w:line="240" w:lineRule="auto"/>
        <w:ind w:firstLine="720"/>
        <w:jc w:val="both"/>
      </w:pPr>
      <w:r>
        <w:rPr>
          <w:b/>
          <w:bCs/>
        </w:rPr>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rsidR="00E214BC" w:rsidRDefault="00976247" w:rsidP="008268AF">
      <w:pPr>
        <w:pStyle w:val="1"/>
        <w:shd w:val="clear" w:color="auto" w:fill="auto"/>
        <w:spacing w:line="240" w:lineRule="auto"/>
        <w:ind w:firstLine="720"/>
        <w:jc w:val="both"/>
      </w:pPr>
      <w:r>
        <w:rPr>
          <w:b/>
          <w:bCs/>
        </w:rPr>
        <w:t>На углубленном уровне</w:t>
      </w:r>
      <w: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E214BC" w:rsidRDefault="00976247" w:rsidP="008268AF">
      <w:pPr>
        <w:pStyle w:val="1"/>
        <w:shd w:val="clear" w:color="auto" w:fill="auto"/>
        <w:spacing w:line="240" w:lineRule="auto"/>
        <w:ind w:firstLine="720"/>
        <w:jc w:val="both"/>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учащихся путем освоения систематических научных знаний и способов действий на </w:t>
      </w:r>
      <w:proofErr w:type="spellStart"/>
      <w:r>
        <w:t>метапредметной</w:t>
      </w:r>
      <w:proofErr w:type="spellEnd"/>
      <w:r>
        <w:t xml:space="preserve"> основе.</w:t>
      </w:r>
    </w:p>
    <w:p w:rsidR="00E214BC" w:rsidRDefault="00976247" w:rsidP="008268AF">
      <w:pPr>
        <w:pStyle w:val="1"/>
        <w:shd w:val="clear" w:color="auto" w:fill="auto"/>
        <w:spacing w:line="240" w:lineRule="auto"/>
        <w:ind w:firstLine="720"/>
        <w:jc w:val="both"/>
      </w:pPr>
      <w:r>
        <w:t>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E214BC" w:rsidRDefault="00976247" w:rsidP="008268AF">
      <w:pPr>
        <w:pStyle w:val="1"/>
        <w:shd w:val="clear" w:color="auto" w:fill="auto"/>
        <w:spacing w:line="240" w:lineRule="auto"/>
        <w:ind w:firstLine="720"/>
        <w:jc w:val="both"/>
      </w:pPr>
      <w:r>
        <w:t>Предметные результаты:</w:t>
      </w:r>
    </w:p>
    <w:p w:rsidR="00E214BC" w:rsidRDefault="00976247" w:rsidP="004A7238">
      <w:pPr>
        <w:pStyle w:val="1"/>
        <w:numPr>
          <w:ilvl w:val="0"/>
          <w:numId w:val="32"/>
        </w:numPr>
        <w:shd w:val="clear" w:color="auto" w:fill="auto"/>
        <w:tabs>
          <w:tab w:val="left" w:pos="1419"/>
        </w:tabs>
        <w:spacing w:line="240" w:lineRule="auto"/>
        <w:ind w:firstLine="720"/>
        <w:jc w:val="both"/>
      </w:pPr>
      <w: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E214BC" w:rsidRDefault="00976247" w:rsidP="004A7238">
      <w:pPr>
        <w:pStyle w:val="1"/>
        <w:numPr>
          <w:ilvl w:val="0"/>
          <w:numId w:val="32"/>
        </w:numPr>
        <w:shd w:val="clear" w:color="auto" w:fill="auto"/>
        <w:tabs>
          <w:tab w:val="left" w:pos="1419"/>
        </w:tabs>
        <w:spacing w:line="240" w:lineRule="auto"/>
        <w:ind w:firstLine="720"/>
        <w:jc w:val="both"/>
      </w:pPr>
      <w: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E214BC" w:rsidRDefault="00976247" w:rsidP="004A7238">
      <w:pPr>
        <w:pStyle w:val="1"/>
        <w:numPr>
          <w:ilvl w:val="0"/>
          <w:numId w:val="32"/>
        </w:numPr>
        <w:shd w:val="clear" w:color="auto" w:fill="auto"/>
        <w:tabs>
          <w:tab w:val="left" w:pos="1419"/>
        </w:tabs>
        <w:spacing w:line="240" w:lineRule="auto"/>
        <w:ind w:firstLine="720"/>
        <w:jc w:val="both"/>
      </w:pPr>
      <w: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E214BC" w:rsidRDefault="00976247" w:rsidP="008268AF">
      <w:pPr>
        <w:pStyle w:val="1"/>
        <w:shd w:val="clear" w:color="auto" w:fill="auto"/>
        <w:spacing w:line="240" w:lineRule="auto"/>
        <w:ind w:firstLine="720"/>
        <w:jc w:val="both"/>
      </w:pPr>
      <w: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w:t>
      </w:r>
      <w:r>
        <w:rPr>
          <w:lang w:val="en-US" w:eastAsia="en-US" w:bidi="en-US"/>
        </w:rPr>
        <w:t>XI</w:t>
      </w:r>
      <w:r>
        <w:t>класса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E214BC" w:rsidRDefault="00976247" w:rsidP="008268AF">
      <w:pPr>
        <w:pStyle w:val="1"/>
        <w:shd w:val="clear" w:color="auto" w:fill="auto"/>
        <w:spacing w:line="240" w:lineRule="auto"/>
        <w:ind w:firstLine="720"/>
        <w:jc w:val="both"/>
      </w:pPr>
      <w:r>
        <w:t xml:space="preserve">Учащиеся,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t>обучения по образцу</w:t>
      </w:r>
      <w:proofErr w:type="gramEnd"/>
      <w:r>
        <w:t>, разработанному образовательной организацией.</w:t>
      </w:r>
    </w:p>
    <w:p w:rsidR="008268AF" w:rsidRDefault="008268AF" w:rsidP="00012F69">
      <w:pPr>
        <w:pStyle w:val="1"/>
        <w:shd w:val="clear" w:color="auto" w:fill="auto"/>
        <w:spacing w:line="240" w:lineRule="auto"/>
        <w:ind w:firstLine="0"/>
        <w:jc w:val="both"/>
      </w:pPr>
    </w:p>
    <w:p w:rsidR="002D1775" w:rsidRDefault="002D1775" w:rsidP="00012F69">
      <w:pPr>
        <w:pStyle w:val="1"/>
        <w:shd w:val="clear" w:color="auto" w:fill="auto"/>
        <w:spacing w:line="240" w:lineRule="auto"/>
        <w:ind w:firstLine="0"/>
        <w:jc w:val="both"/>
      </w:pPr>
    </w:p>
    <w:p w:rsidR="002D1775" w:rsidRDefault="002D1775" w:rsidP="00012F69">
      <w:pPr>
        <w:pStyle w:val="1"/>
        <w:shd w:val="clear" w:color="auto" w:fill="auto"/>
        <w:spacing w:line="240" w:lineRule="auto"/>
        <w:ind w:firstLine="0"/>
        <w:jc w:val="both"/>
      </w:pPr>
    </w:p>
    <w:p w:rsidR="002D1775" w:rsidRDefault="002D1775" w:rsidP="00012F69">
      <w:pPr>
        <w:pStyle w:val="1"/>
        <w:shd w:val="clear" w:color="auto" w:fill="auto"/>
        <w:spacing w:line="240" w:lineRule="auto"/>
        <w:ind w:firstLine="0"/>
        <w:jc w:val="both"/>
      </w:pPr>
    </w:p>
    <w:p w:rsidR="002D1775" w:rsidRDefault="002D1775" w:rsidP="00012F69">
      <w:pPr>
        <w:pStyle w:val="1"/>
        <w:shd w:val="clear" w:color="auto" w:fill="auto"/>
        <w:spacing w:line="240" w:lineRule="auto"/>
        <w:ind w:firstLine="0"/>
        <w:jc w:val="both"/>
      </w:pPr>
    </w:p>
    <w:p w:rsidR="002D1775" w:rsidRDefault="002D1775" w:rsidP="00012F69">
      <w:pPr>
        <w:pStyle w:val="1"/>
        <w:shd w:val="clear" w:color="auto" w:fill="auto"/>
        <w:spacing w:line="240" w:lineRule="auto"/>
        <w:ind w:firstLine="0"/>
        <w:jc w:val="both"/>
      </w:pPr>
    </w:p>
    <w:p w:rsidR="002D1775" w:rsidRDefault="002D1775" w:rsidP="00012F69">
      <w:pPr>
        <w:pStyle w:val="1"/>
        <w:shd w:val="clear" w:color="auto" w:fill="auto"/>
        <w:spacing w:line="240" w:lineRule="auto"/>
        <w:ind w:firstLine="0"/>
        <w:jc w:val="both"/>
      </w:pPr>
    </w:p>
    <w:p w:rsidR="002D1775" w:rsidRDefault="002D1775" w:rsidP="00012F69">
      <w:pPr>
        <w:pStyle w:val="1"/>
        <w:shd w:val="clear" w:color="auto" w:fill="auto"/>
        <w:spacing w:line="240" w:lineRule="auto"/>
        <w:ind w:firstLine="0"/>
        <w:jc w:val="both"/>
      </w:pPr>
    </w:p>
    <w:p w:rsidR="002D1775" w:rsidRDefault="002D1775" w:rsidP="00012F69">
      <w:pPr>
        <w:pStyle w:val="1"/>
        <w:shd w:val="clear" w:color="auto" w:fill="auto"/>
        <w:spacing w:line="240" w:lineRule="auto"/>
        <w:ind w:firstLine="0"/>
        <w:jc w:val="both"/>
      </w:pPr>
    </w:p>
    <w:p w:rsidR="002D1775" w:rsidRDefault="002D1775" w:rsidP="00012F69">
      <w:pPr>
        <w:pStyle w:val="1"/>
        <w:shd w:val="clear" w:color="auto" w:fill="auto"/>
        <w:spacing w:line="240" w:lineRule="auto"/>
        <w:ind w:firstLine="0"/>
        <w:jc w:val="both"/>
      </w:pPr>
    </w:p>
    <w:p w:rsidR="002D1775" w:rsidRDefault="002D1775" w:rsidP="00012F69">
      <w:pPr>
        <w:pStyle w:val="1"/>
        <w:shd w:val="clear" w:color="auto" w:fill="auto"/>
        <w:spacing w:line="240" w:lineRule="auto"/>
        <w:ind w:firstLine="0"/>
        <w:jc w:val="both"/>
      </w:pPr>
    </w:p>
    <w:p w:rsidR="002D1775" w:rsidRDefault="002D1775" w:rsidP="00012F69">
      <w:pPr>
        <w:pStyle w:val="1"/>
        <w:shd w:val="clear" w:color="auto" w:fill="auto"/>
        <w:spacing w:line="240" w:lineRule="auto"/>
        <w:ind w:firstLine="0"/>
        <w:jc w:val="both"/>
      </w:pPr>
    </w:p>
    <w:p w:rsidR="00012F69" w:rsidRDefault="00012F69" w:rsidP="00012F69">
      <w:pPr>
        <w:pStyle w:val="1"/>
        <w:shd w:val="clear" w:color="auto" w:fill="auto"/>
        <w:spacing w:line="240" w:lineRule="auto"/>
        <w:ind w:firstLine="0"/>
      </w:pPr>
    </w:p>
    <w:p w:rsidR="00E214BC" w:rsidRPr="00D56AED" w:rsidRDefault="00976247" w:rsidP="004A7238">
      <w:pPr>
        <w:pStyle w:val="1"/>
        <w:numPr>
          <w:ilvl w:val="0"/>
          <w:numId w:val="35"/>
        </w:numPr>
        <w:shd w:val="clear" w:color="auto" w:fill="auto"/>
        <w:tabs>
          <w:tab w:val="left" w:pos="1186"/>
        </w:tabs>
        <w:spacing w:line="240" w:lineRule="auto"/>
        <w:ind w:firstLine="720"/>
        <w:jc w:val="both"/>
      </w:pPr>
      <w:bookmarkStart w:id="420" w:name="bookmark463"/>
      <w:bookmarkStart w:id="421" w:name="bookmark464"/>
      <w:r>
        <w:rPr>
          <w:b/>
          <w:bCs/>
        </w:rPr>
        <w:t>Организационный раздел основной образовательной программы среднего общего образования</w:t>
      </w:r>
      <w:bookmarkEnd w:id="420"/>
      <w:bookmarkEnd w:id="421"/>
    </w:p>
    <w:p w:rsidR="00D56AED" w:rsidRPr="00B95A03" w:rsidRDefault="00D56AED" w:rsidP="00D56AED">
      <w:pPr>
        <w:pStyle w:val="1"/>
        <w:shd w:val="clear" w:color="auto" w:fill="auto"/>
        <w:tabs>
          <w:tab w:val="left" w:pos="1186"/>
        </w:tabs>
        <w:spacing w:line="240" w:lineRule="auto"/>
        <w:ind w:left="720" w:firstLine="0"/>
        <w:jc w:val="both"/>
      </w:pPr>
    </w:p>
    <w:p w:rsidR="00B95A03" w:rsidRPr="00D56AED" w:rsidRDefault="00D56AED" w:rsidP="00D56AED">
      <w:pPr>
        <w:pStyle w:val="af4"/>
        <w:rPr>
          <w:rFonts w:ascii="Times New Roman" w:hAnsi="Times New Roman" w:cs="Times New Roman"/>
          <w:b/>
          <w:bCs/>
        </w:rPr>
      </w:pPr>
      <w:r>
        <w:rPr>
          <w:rFonts w:ascii="Times New Roman" w:hAnsi="Times New Roman" w:cs="Times New Roman"/>
          <w:b/>
          <w:bCs/>
          <w:lang w:val="en-US"/>
        </w:rPr>
        <w:t>III</w:t>
      </w:r>
      <w:r w:rsidRPr="00D56AED">
        <w:rPr>
          <w:rFonts w:ascii="Times New Roman" w:hAnsi="Times New Roman" w:cs="Times New Roman"/>
          <w:b/>
          <w:bCs/>
        </w:rPr>
        <w:t>.1.</w:t>
      </w:r>
      <w:r w:rsidR="00B95A03">
        <w:rPr>
          <w:rFonts w:ascii="Times New Roman" w:hAnsi="Times New Roman" w:cs="Times New Roman"/>
          <w:b/>
          <w:bCs/>
        </w:rPr>
        <w:t>Учебный план среднего общего образования</w:t>
      </w:r>
    </w:p>
    <w:p w:rsidR="00012F69" w:rsidRPr="00012F69" w:rsidRDefault="00254F57" w:rsidP="00925B75">
      <w:pPr>
        <w:pStyle w:val="af4"/>
        <w:ind w:left="-142" w:firstLine="142"/>
        <w:jc w:val="both"/>
        <w:rPr>
          <w:rFonts w:ascii="Times New Roman" w:hAnsi="Times New Roman" w:cs="Times New Roman"/>
        </w:rPr>
      </w:pPr>
      <w:proofErr w:type="gramStart"/>
      <w:r>
        <w:rPr>
          <w:rFonts w:ascii="Times New Roman" w:hAnsi="Times New Roman" w:cs="Times New Roman"/>
        </w:rPr>
        <w:t>Учебный  план СОО МОБУ Красноусольская башкирская гимназия-интернат им.Н. А. Мажитова</w:t>
      </w:r>
      <w:r w:rsidR="00012F69" w:rsidRPr="00012F69">
        <w:rPr>
          <w:rFonts w:ascii="Times New Roman" w:hAnsi="Times New Roman" w:cs="Times New Roman"/>
        </w:rPr>
        <w:t xml:space="preserve"> МР Гафурийский район РБ,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roofErr w:type="gramEnd"/>
      <w:r w:rsidR="00012F69" w:rsidRPr="00012F69">
        <w:rPr>
          <w:rFonts w:ascii="Times New Roman" w:hAnsi="Times New Roman" w:cs="Times New Roman"/>
        </w:rPr>
        <w:t>. Количество часов учебных занятий можно определить после отбора содержания и составления тематического планирования.</w:t>
      </w:r>
    </w:p>
    <w:p w:rsidR="00012F69" w:rsidRPr="00012F69" w:rsidRDefault="00012F69" w:rsidP="00925B75">
      <w:pPr>
        <w:pStyle w:val="af4"/>
        <w:ind w:left="-142" w:firstLine="142"/>
        <w:jc w:val="both"/>
        <w:rPr>
          <w:rFonts w:ascii="Times New Roman" w:hAnsi="Times New Roman" w:cs="Times New Roman"/>
        </w:rPr>
      </w:pPr>
      <w:r w:rsidRPr="00012F69">
        <w:rPr>
          <w:rFonts w:ascii="Times New Roman" w:hAnsi="Times New Roman" w:cs="Times New Roman"/>
        </w:rPr>
        <w:t>Учебный план – документ</w:t>
      </w:r>
      <w:r w:rsidR="00254F57">
        <w:rPr>
          <w:rFonts w:ascii="Times New Roman" w:hAnsi="Times New Roman" w:cs="Times New Roman"/>
        </w:rPr>
        <w:t xml:space="preserve">, который определяет перечень, </w:t>
      </w:r>
      <w:r w:rsidRPr="00012F69">
        <w:rPr>
          <w:rFonts w:ascii="Times New Roman" w:hAnsi="Times New Roman" w:cs="Times New Roman"/>
        </w:rPr>
        <w:t>трудоемкость</w:t>
      </w:r>
      <w:proofErr w:type="gramStart"/>
      <w:r w:rsidRPr="00012F69">
        <w:rPr>
          <w:rFonts w:ascii="Times New Roman" w:hAnsi="Times New Roman" w:cs="Times New Roman"/>
        </w:rPr>
        <w:t xml:space="preserve"> ,</w:t>
      </w:r>
      <w:proofErr w:type="gramEnd"/>
      <w:r w:rsidRPr="00012F69">
        <w:rPr>
          <w:rFonts w:ascii="Times New Roman" w:hAnsi="Times New Roman" w:cs="Times New Roman"/>
        </w:rPr>
        <w:t xml:space="preserve">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012F69" w:rsidRPr="00012F69" w:rsidRDefault="00012F69" w:rsidP="00925B75">
      <w:pPr>
        <w:pStyle w:val="af4"/>
        <w:ind w:left="-142" w:right="2" w:firstLine="142"/>
        <w:jc w:val="both"/>
        <w:rPr>
          <w:rFonts w:ascii="Times New Roman" w:hAnsi="Times New Roman" w:cs="Times New Roman"/>
        </w:rPr>
      </w:pPr>
      <w:r w:rsidRPr="00012F69">
        <w:rPr>
          <w:rFonts w:ascii="Times New Roman" w:hAnsi="Times New Roman" w:cs="Times New Roman"/>
        </w:rPr>
        <w:t>Учебный план определяет количество учебных занятий за 2 года на одного учащегося – не менее 2170 часов и не более 2590 часов (не более 37 часов в неделю). Данный учебный план для 10-11 классов, обучающихся по ФГОС СОО,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организации образовательной деятельности, а также определяет состав и объем учебных предметов, курсов и их распределение по классам (годам) обучения.</w:t>
      </w:r>
    </w:p>
    <w:p w:rsidR="00012F69" w:rsidRPr="00925B75" w:rsidRDefault="00012F69" w:rsidP="00925B75">
      <w:pPr>
        <w:pStyle w:val="af4"/>
        <w:ind w:left="-142" w:firstLine="142"/>
        <w:jc w:val="both"/>
        <w:rPr>
          <w:rFonts w:ascii="Times New Roman" w:hAnsi="Times New Roman" w:cs="Times New Roman"/>
        </w:rPr>
      </w:pPr>
      <w:r w:rsidRPr="00012F69">
        <w:rPr>
          <w:rFonts w:ascii="Times New Roman" w:hAnsi="Times New Roman" w:cs="Times New Roman"/>
        </w:rPr>
        <w:t xml:space="preserve">Данный учебный план является частью образовательной программы и устанавливает перечень учебных предметов и объем учебного времени, отводимого на их </w:t>
      </w:r>
      <w:proofErr w:type="gramStart"/>
      <w:r w:rsidRPr="00012F69">
        <w:rPr>
          <w:rFonts w:ascii="Times New Roman" w:hAnsi="Times New Roman" w:cs="Times New Roman"/>
        </w:rPr>
        <w:t>изучение</w:t>
      </w:r>
      <w:proofErr w:type="gramEnd"/>
      <w:r w:rsidRPr="00012F69">
        <w:rPr>
          <w:rFonts w:ascii="Times New Roman" w:hAnsi="Times New Roman" w:cs="Times New Roman"/>
        </w:rPr>
        <w:t xml:space="preserve"> на уровне среднего общего образования в условиях реализации федерального государственного образовательного стандарта, а также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Учебный план среднего общего образования обеспечивает введение в действие</w:t>
      </w:r>
      <w:r w:rsidRPr="00012F69">
        <w:rPr>
          <w:rFonts w:ascii="Times New Roman" w:hAnsi="Times New Roman" w:cs="Times New Roman"/>
        </w:rPr>
        <w:br/>
        <w:t>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w:t>
      </w:r>
      <w:r w:rsidR="00925B75">
        <w:rPr>
          <w:rFonts w:ascii="Times New Roman" w:hAnsi="Times New Roman" w:cs="Times New Roman"/>
        </w:rPr>
        <w:t>ей по классам (годам обучения).</w:t>
      </w:r>
    </w:p>
    <w:p w:rsidR="00012F69" w:rsidRPr="00925B75" w:rsidRDefault="00012F69" w:rsidP="00925B75">
      <w:pPr>
        <w:pStyle w:val="af4"/>
        <w:ind w:left="-142" w:firstLine="142"/>
        <w:jc w:val="both"/>
        <w:rPr>
          <w:rFonts w:ascii="Times New Roman" w:hAnsi="Times New Roman" w:cs="Times New Roman"/>
        </w:rPr>
      </w:pPr>
      <w:r w:rsidRPr="00012F69">
        <w:rPr>
          <w:rFonts w:ascii="Times New Roman" w:hAnsi="Times New Roman" w:cs="Times New Roman"/>
        </w:rPr>
        <w:t>Промежуточная аттестация в 10-11 классах проводится в форме годовой отметки, которая представляет собой среднее арифметическое по результатам учебных периодов (полугодий) и выставляется целым числом по правилам математического округления. Фиксация результатов промежуточной аттестации осуществ</w:t>
      </w:r>
      <w:r w:rsidR="00925B75">
        <w:rPr>
          <w:rFonts w:ascii="Times New Roman" w:hAnsi="Times New Roman" w:cs="Times New Roman"/>
        </w:rPr>
        <w:t>ляется по пятибалльной системе.</w:t>
      </w:r>
    </w:p>
    <w:p w:rsidR="00012F69" w:rsidRDefault="00012F69" w:rsidP="00925B75">
      <w:pPr>
        <w:pStyle w:val="af4"/>
        <w:ind w:left="0" w:firstLine="1416"/>
        <w:jc w:val="both"/>
        <w:rPr>
          <w:rFonts w:ascii="Times New Roman" w:hAnsi="Times New Roman" w:cs="Times New Roman"/>
        </w:rPr>
      </w:pPr>
      <w:r w:rsidRPr="00012F69">
        <w:rPr>
          <w:rFonts w:ascii="Times New Roman" w:hAnsi="Times New Roman" w:cs="Times New Roman"/>
        </w:rPr>
        <w:t>Учебный план для 10-11 класса ориентирован на 2-х годичный срок освоения образовательных программ среднего общего образования. Продолжительность учебного года – 35 недель в 10 классе, 34 недели в 11 классе. Продолжительность урока в 10-11 классах – 40 минут. Продолжительность учебной недели составляет 5 дней. Максимально допустимая нагрузка: в 10 классе – 37 часов, в 11 классе – 37 часов.</w:t>
      </w:r>
    </w:p>
    <w:p w:rsidR="002D1775" w:rsidRDefault="002D1775" w:rsidP="00012F69">
      <w:pPr>
        <w:pStyle w:val="af4"/>
        <w:ind w:firstLine="696"/>
        <w:jc w:val="both"/>
        <w:rPr>
          <w:rFonts w:ascii="Times New Roman" w:hAnsi="Times New Roman" w:cs="Times New Roman"/>
        </w:rPr>
      </w:pPr>
    </w:p>
    <w:p w:rsidR="00925B75" w:rsidRDefault="00925B75" w:rsidP="00012F69">
      <w:pPr>
        <w:pStyle w:val="af4"/>
        <w:ind w:firstLine="696"/>
        <w:jc w:val="both"/>
        <w:rPr>
          <w:rFonts w:ascii="Times New Roman" w:hAnsi="Times New Roman" w:cs="Times New Roman"/>
        </w:rPr>
      </w:pPr>
    </w:p>
    <w:p w:rsidR="00925B75" w:rsidRDefault="00925B75" w:rsidP="00012F69">
      <w:pPr>
        <w:pStyle w:val="af4"/>
        <w:ind w:firstLine="696"/>
        <w:jc w:val="both"/>
        <w:rPr>
          <w:rFonts w:ascii="Times New Roman" w:hAnsi="Times New Roman" w:cs="Times New Roman"/>
        </w:rPr>
      </w:pPr>
    </w:p>
    <w:p w:rsidR="00925B75" w:rsidRDefault="00925B75" w:rsidP="00012F69">
      <w:pPr>
        <w:pStyle w:val="af4"/>
        <w:ind w:firstLine="696"/>
        <w:jc w:val="both"/>
        <w:rPr>
          <w:rFonts w:ascii="Times New Roman" w:hAnsi="Times New Roman" w:cs="Times New Roman"/>
        </w:rPr>
      </w:pPr>
    </w:p>
    <w:p w:rsidR="00925B75" w:rsidRDefault="00925B75" w:rsidP="00012F69">
      <w:pPr>
        <w:pStyle w:val="af4"/>
        <w:ind w:firstLine="696"/>
        <w:jc w:val="both"/>
        <w:rPr>
          <w:rFonts w:ascii="Times New Roman" w:hAnsi="Times New Roman" w:cs="Times New Roman"/>
        </w:rPr>
      </w:pPr>
    </w:p>
    <w:p w:rsidR="00925B75" w:rsidRDefault="00925B75" w:rsidP="00012F69">
      <w:pPr>
        <w:pStyle w:val="af4"/>
        <w:ind w:firstLine="696"/>
        <w:jc w:val="both"/>
        <w:rPr>
          <w:rFonts w:ascii="Times New Roman" w:hAnsi="Times New Roman" w:cs="Times New Roman"/>
        </w:rPr>
      </w:pPr>
    </w:p>
    <w:p w:rsidR="00925B75" w:rsidRPr="00012F69" w:rsidRDefault="00925B75" w:rsidP="00012F69">
      <w:pPr>
        <w:pStyle w:val="af4"/>
        <w:ind w:firstLine="696"/>
        <w:jc w:val="both"/>
        <w:rPr>
          <w:rFonts w:ascii="Times New Roman" w:hAnsi="Times New Roman" w:cs="Times New Roman"/>
        </w:rPr>
      </w:pPr>
    </w:p>
    <w:p w:rsidR="00012F69" w:rsidRPr="00012F69" w:rsidRDefault="00012F69" w:rsidP="00012F69">
      <w:pPr>
        <w:pStyle w:val="af4"/>
        <w:jc w:val="center"/>
        <w:rPr>
          <w:rFonts w:ascii="Times New Roman" w:hAnsi="Times New Roman" w:cs="Times New Roman"/>
          <w:b/>
          <w:bCs/>
          <w:i/>
          <w:iCs/>
        </w:rPr>
      </w:pPr>
      <w:r w:rsidRPr="00012F69">
        <w:rPr>
          <w:rFonts w:ascii="Times New Roman" w:hAnsi="Times New Roman" w:cs="Times New Roman"/>
          <w:b/>
          <w:bCs/>
          <w:i/>
          <w:iCs/>
        </w:rPr>
        <w:t>Особенности учебного плана уровня среднего</w:t>
      </w:r>
    </w:p>
    <w:p w:rsidR="00012F69" w:rsidRPr="00012F69" w:rsidRDefault="00012F69" w:rsidP="00012F69">
      <w:pPr>
        <w:pStyle w:val="af4"/>
        <w:jc w:val="center"/>
        <w:rPr>
          <w:rFonts w:ascii="Times New Roman" w:hAnsi="Times New Roman" w:cs="Times New Roman"/>
          <w:b/>
          <w:bCs/>
          <w:i/>
          <w:iCs/>
        </w:rPr>
      </w:pPr>
      <w:r w:rsidRPr="00012F69">
        <w:rPr>
          <w:rFonts w:ascii="Times New Roman" w:hAnsi="Times New Roman" w:cs="Times New Roman"/>
          <w:b/>
          <w:bCs/>
          <w:i/>
          <w:iCs/>
        </w:rPr>
        <w:t>общего образования для 10-11 классов</w:t>
      </w:r>
    </w:p>
    <w:p w:rsidR="00A86180" w:rsidRDefault="00012F69" w:rsidP="00A86180">
      <w:pPr>
        <w:pStyle w:val="af4"/>
        <w:ind w:left="0" w:firstLine="720"/>
        <w:jc w:val="both"/>
        <w:rPr>
          <w:rFonts w:ascii="Times New Roman" w:hAnsi="Times New Roman" w:cs="Times New Roman"/>
        </w:rPr>
      </w:pPr>
      <w:r w:rsidRPr="00012F69">
        <w:rPr>
          <w:rFonts w:ascii="Times New Roman" w:hAnsi="Times New Roman" w:cs="Times New Roman"/>
        </w:rPr>
        <w:t>Учебный план среднего общего образования является одним из основных механизмов, обеспечивающих достижение учащимися результатов освоения основной образовательной программы в соответствии с требованиями Стандарта.</w:t>
      </w:r>
      <w:r w:rsidRPr="00012F69">
        <w:rPr>
          <w:rFonts w:ascii="Times New Roman" w:hAnsi="Times New Roman" w:cs="Times New Roman"/>
        </w:rPr>
        <w:tab/>
        <w:t>Учебный план обеспечивает преподавание и изучение государственного языка Российской Федерации, устанавливает количество занятий, отводимых на их изучени</w:t>
      </w:r>
      <w:r w:rsidR="002D1775">
        <w:rPr>
          <w:rFonts w:ascii="Times New Roman" w:hAnsi="Times New Roman" w:cs="Times New Roman"/>
        </w:rPr>
        <w:t>е, по классам (годам) обучения.</w:t>
      </w:r>
    </w:p>
    <w:p w:rsidR="00012F69" w:rsidRPr="0036156C" w:rsidRDefault="00012F69" w:rsidP="00A86180">
      <w:pPr>
        <w:pStyle w:val="af4"/>
        <w:ind w:left="0" w:firstLine="720"/>
        <w:jc w:val="both"/>
        <w:rPr>
          <w:rFonts w:ascii="Times New Roman" w:hAnsi="Times New Roman" w:cs="Times New Roman"/>
          <w:color w:val="FF0000"/>
        </w:rPr>
      </w:pPr>
      <w:r w:rsidRPr="00012F69">
        <w:rPr>
          <w:rFonts w:ascii="Times New Roman" w:hAnsi="Times New Roman" w:cs="Times New Roman"/>
        </w:rPr>
        <w:t xml:space="preserve">В целях формирования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roofErr w:type="gramStart"/>
      <w:r w:rsidRPr="00012F69">
        <w:rPr>
          <w:rFonts w:ascii="Times New Roman" w:hAnsi="Times New Roman" w:cs="Times New Roman"/>
        </w:rPr>
        <w:t>включения в культурно-языковое поле родной литературы и культуры, воспитания ценностного отношения к родному языку как носителю культуры своего народа, а также в целях реализации права обучающихся и их родителей (законных представителей) на выбор языка обучения и воспитания в пределах возможностей, предоставляемых системой образования, права на изучение родного языка из числа языков народов Российской Федерации в пределах возможностей, предоставляемых системой образования</w:t>
      </w:r>
      <w:proofErr w:type="gramEnd"/>
      <w:r w:rsidRPr="00012F69">
        <w:rPr>
          <w:rFonts w:ascii="Times New Roman" w:hAnsi="Times New Roman" w:cs="Times New Roman"/>
        </w:rPr>
        <w:t>, в порядке, установленном законодательством об образовании (ст.14, ст.44 ФЗ-273 «Об образовании в РФ</w:t>
      </w:r>
      <w:r w:rsidRPr="0036156C">
        <w:rPr>
          <w:rFonts w:ascii="Times New Roman" w:hAnsi="Times New Roman" w:cs="Times New Roman"/>
          <w:color w:val="FF0000"/>
        </w:rPr>
        <w:t>»), в ходе проведенных родительских собраний было изучено  мнение  родителей  обучающихся  10-11  классов,  проведено  анкетирование.  По результатам анкетирования из языков народов РФ был выбран в качестве родного языка обучения и воспитан</w:t>
      </w:r>
      <w:r w:rsidR="008F65DB" w:rsidRPr="0036156C">
        <w:rPr>
          <w:rFonts w:ascii="Times New Roman" w:hAnsi="Times New Roman" w:cs="Times New Roman"/>
          <w:color w:val="FF0000"/>
        </w:rPr>
        <w:t>ия, а также для изучения башкирский</w:t>
      </w:r>
      <w:r w:rsidRPr="0036156C">
        <w:rPr>
          <w:rFonts w:ascii="Times New Roman" w:hAnsi="Times New Roman" w:cs="Times New Roman"/>
          <w:color w:val="FF0000"/>
        </w:rPr>
        <w:t xml:space="preserve"> язык. Анкетирование, проведенное среди родителей и обучающихся, показало, что все (100%) родители и обучающиеся считают необходимым в качест</w:t>
      </w:r>
      <w:r w:rsidR="008F65DB" w:rsidRPr="0036156C">
        <w:rPr>
          <w:rFonts w:ascii="Times New Roman" w:hAnsi="Times New Roman" w:cs="Times New Roman"/>
          <w:color w:val="FF0000"/>
        </w:rPr>
        <w:t>ве родного языка изучать башкирский</w:t>
      </w:r>
      <w:r w:rsidRPr="0036156C">
        <w:rPr>
          <w:rFonts w:ascii="Times New Roman" w:hAnsi="Times New Roman" w:cs="Times New Roman"/>
          <w:color w:val="FF0000"/>
        </w:rPr>
        <w:t xml:space="preserve"> язы</w:t>
      </w:r>
      <w:r w:rsidR="008F65DB" w:rsidRPr="0036156C">
        <w:rPr>
          <w:rFonts w:ascii="Times New Roman" w:hAnsi="Times New Roman" w:cs="Times New Roman"/>
          <w:color w:val="FF0000"/>
        </w:rPr>
        <w:t>к и литературу.</w:t>
      </w:r>
      <w:r w:rsidR="0036156C" w:rsidRPr="0036156C">
        <w:rPr>
          <w:rFonts w:ascii="Times New Roman" w:hAnsi="Times New Roman" w:cs="Times New Roman"/>
          <w:color w:val="FF0000"/>
        </w:rPr>
        <w:t xml:space="preserve"> </w:t>
      </w:r>
      <w:r w:rsidR="008F65DB" w:rsidRPr="0036156C">
        <w:rPr>
          <w:rFonts w:ascii="Times New Roman" w:hAnsi="Times New Roman" w:cs="Times New Roman"/>
          <w:color w:val="FF0000"/>
        </w:rPr>
        <w:t>Я</w:t>
      </w:r>
      <w:r w:rsidRPr="0036156C">
        <w:rPr>
          <w:rFonts w:ascii="Times New Roman" w:hAnsi="Times New Roman" w:cs="Times New Roman"/>
          <w:color w:val="FF0000"/>
        </w:rPr>
        <w:t>зыком обучения и воспитания в образовательной организации определен р</w:t>
      </w:r>
      <w:r w:rsidR="002D1775" w:rsidRPr="0036156C">
        <w:rPr>
          <w:rFonts w:ascii="Times New Roman" w:hAnsi="Times New Roman" w:cs="Times New Roman"/>
          <w:color w:val="FF0000"/>
        </w:rPr>
        <w:t xml:space="preserve">усский (государственный) язык. </w:t>
      </w:r>
    </w:p>
    <w:p w:rsidR="00012F69" w:rsidRPr="00012F69" w:rsidRDefault="00012F69" w:rsidP="00012F69">
      <w:pPr>
        <w:tabs>
          <w:tab w:val="left" w:pos="553"/>
        </w:tabs>
        <w:ind w:right="20"/>
        <w:jc w:val="both"/>
        <w:rPr>
          <w:rFonts w:ascii="Times New Roman" w:hAnsi="Times New Roman" w:cs="Times New Roman"/>
        </w:rPr>
      </w:pPr>
      <w:r w:rsidRPr="00012F69">
        <w:rPr>
          <w:rFonts w:ascii="Times New Roman" w:hAnsi="Times New Roman" w:cs="Times New Roman"/>
        </w:rPr>
        <w:tab/>
        <w:t>В соответствии с выбором обучающихся и их родителей в учебный план включены дополнительные учебные предметы и курсы по выбору, предлагаемые школой.</w:t>
      </w:r>
    </w:p>
    <w:p w:rsidR="00012F69" w:rsidRPr="00012F69" w:rsidRDefault="00012F69" w:rsidP="00012F69">
      <w:pPr>
        <w:tabs>
          <w:tab w:val="left" w:pos="603"/>
        </w:tabs>
        <w:ind w:right="20"/>
        <w:jc w:val="both"/>
        <w:rPr>
          <w:rFonts w:ascii="Times New Roman" w:hAnsi="Times New Roman" w:cs="Times New Roman"/>
        </w:rPr>
      </w:pPr>
      <w:r w:rsidRPr="00012F69">
        <w:rPr>
          <w:rFonts w:ascii="Times New Roman" w:hAnsi="Times New Roman" w:cs="Times New Roman"/>
        </w:rPr>
        <w:t>В качестве дополнительных учебных предметов для изучения в 10-11 классах учащимися выбраны учебные предметы из обязательных предметных областей.</w:t>
      </w:r>
    </w:p>
    <w:p w:rsidR="00012F69" w:rsidRPr="00012F69" w:rsidRDefault="00012F69" w:rsidP="00012F69">
      <w:pPr>
        <w:tabs>
          <w:tab w:val="left" w:pos="502"/>
        </w:tabs>
        <w:jc w:val="both"/>
        <w:rPr>
          <w:rFonts w:ascii="Times New Roman" w:hAnsi="Times New Roman" w:cs="Times New Roman"/>
        </w:rPr>
      </w:pPr>
      <w:r w:rsidRPr="00012F69">
        <w:rPr>
          <w:rFonts w:ascii="Times New Roman" w:hAnsi="Times New Roman" w:cs="Times New Roman"/>
        </w:rPr>
        <w:t xml:space="preserve">В соответствии с требованиями ФГОС среднего общего образования в учебном плане 10-11 классах предусмотрено выполнение </w:t>
      </w:r>
      <w:proofErr w:type="gramStart"/>
      <w:r w:rsidRPr="00012F69">
        <w:rPr>
          <w:rFonts w:ascii="Times New Roman" w:hAnsi="Times New Roman" w:cs="Times New Roman"/>
        </w:rPr>
        <w:t>индивидуального проекта</w:t>
      </w:r>
      <w:proofErr w:type="gramEnd"/>
      <w:r w:rsidRPr="00012F69">
        <w:rPr>
          <w:rFonts w:ascii="Times New Roman" w:hAnsi="Times New Roman" w:cs="Times New Roman"/>
        </w:rPr>
        <w:t>.</w:t>
      </w:r>
    </w:p>
    <w:p w:rsidR="00012F69" w:rsidRPr="00012F69" w:rsidRDefault="00012F69" w:rsidP="00012F69">
      <w:pPr>
        <w:tabs>
          <w:tab w:val="left" w:pos="502"/>
        </w:tabs>
        <w:jc w:val="both"/>
        <w:rPr>
          <w:rFonts w:ascii="Times New Roman" w:hAnsi="Times New Roman" w:cs="Times New Roman"/>
        </w:rPr>
      </w:pPr>
      <w:proofErr w:type="gramStart"/>
      <w:r w:rsidRPr="00012F69">
        <w:rPr>
          <w:rFonts w:ascii="Times New Roman" w:hAnsi="Times New Roman" w:cs="Times New Roman"/>
        </w:rPr>
        <w:t>Индивидуальный проект</w:t>
      </w:r>
      <w:proofErr w:type="gramEnd"/>
      <w:r w:rsidRPr="00012F69">
        <w:rPr>
          <w:rFonts w:ascii="Times New Roman" w:hAnsi="Times New Roman" w:cs="Times New Roman"/>
        </w:rPr>
        <w:t xml:space="preserve"> представляет собой особую форму организации деятельности учащихся (учебное исследование или учебный проект). </w:t>
      </w:r>
      <w:proofErr w:type="gramStart"/>
      <w:r w:rsidRPr="00012F69">
        <w:rPr>
          <w:rFonts w:ascii="Times New Roman" w:hAnsi="Times New Roman" w:cs="Times New Roman"/>
        </w:rPr>
        <w:t>Индивидуальный проект выполняется обучающимся самостоятельно под руководством учителя (</w:t>
      </w:r>
      <w:proofErr w:type="spellStart"/>
      <w:r w:rsidRPr="00012F69">
        <w:rPr>
          <w:rFonts w:ascii="Times New Roman" w:hAnsi="Times New Roman" w:cs="Times New Roman"/>
        </w:rPr>
        <w:t>тьютора</w:t>
      </w:r>
      <w:proofErr w:type="spellEnd"/>
      <w:r w:rsidR="00B95A03">
        <w:rPr>
          <w:rFonts w:ascii="Times New Roman" w:hAnsi="Times New Roman" w:cs="Times New Roman"/>
        </w:rPr>
        <w:t>. классного руководителя</w:t>
      </w:r>
      <w:r w:rsidRPr="00012F69">
        <w:rPr>
          <w:rFonts w:ascii="Times New Roman" w:hAnsi="Times New Roman" w:cs="Times New Roman"/>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012F69" w:rsidRPr="00012F69" w:rsidRDefault="00012F69" w:rsidP="00A86180">
      <w:pPr>
        <w:jc w:val="both"/>
        <w:rPr>
          <w:rFonts w:ascii="Times New Roman" w:hAnsi="Times New Roman" w:cs="Times New Roman"/>
        </w:rPr>
      </w:pPr>
      <w:proofErr w:type="gramStart"/>
      <w:r w:rsidRPr="00012F69">
        <w:rPr>
          <w:rFonts w:ascii="Times New Roman" w:hAnsi="Times New Roman" w:cs="Times New Roman"/>
        </w:rPr>
        <w:t>Индивидуальный  проект  выполняется  обучающимся  в  течение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r w:rsidR="00A86180">
        <w:rPr>
          <w:rFonts w:ascii="Times New Roman" w:hAnsi="Times New Roman" w:cs="Times New Roman"/>
        </w:rPr>
        <w:t xml:space="preserve"> конструкторского, инженерного.</w:t>
      </w:r>
      <w:proofErr w:type="gramEnd"/>
    </w:p>
    <w:p w:rsidR="00012F69" w:rsidRPr="00012F69" w:rsidRDefault="00012F69" w:rsidP="00012F69">
      <w:pPr>
        <w:tabs>
          <w:tab w:val="left" w:pos="591"/>
          <w:tab w:val="left" w:pos="3119"/>
        </w:tabs>
        <w:jc w:val="both"/>
        <w:rPr>
          <w:rFonts w:ascii="Times New Roman" w:hAnsi="Times New Roman" w:cs="Times New Roman"/>
        </w:rPr>
      </w:pPr>
      <w:r w:rsidRPr="00012F69">
        <w:rPr>
          <w:rFonts w:ascii="Times New Roman" w:hAnsi="Times New Roman" w:cs="Times New Roman"/>
        </w:rPr>
        <w:tab/>
        <w:t xml:space="preserve">В учебный план в рамках выполнения </w:t>
      </w:r>
      <w:proofErr w:type="gramStart"/>
      <w:r w:rsidRPr="00012F69">
        <w:rPr>
          <w:rFonts w:ascii="Times New Roman" w:hAnsi="Times New Roman" w:cs="Times New Roman"/>
        </w:rPr>
        <w:t>индивидуального проекта</w:t>
      </w:r>
      <w:proofErr w:type="gramEnd"/>
      <w:r w:rsidRPr="00012F69">
        <w:rPr>
          <w:rFonts w:ascii="Times New Roman" w:hAnsi="Times New Roman" w:cs="Times New Roman"/>
        </w:rPr>
        <w:t xml:space="preserve"> включено время, предназначенное, в первую очередь, на конструирование выбора обучающегося, его самоопределение и педагогическое сопровождение этих процессов. Также выделены часы на консультирование с учителем, курирующим выполнение проекта. Так </w:t>
      </w:r>
      <w:proofErr w:type="gramStart"/>
      <w:r w:rsidRPr="00012F69">
        <w:rPr>
          <w:rFonts w:ascii="Times New Roman" w:hAnsi="Times New Roman" w:cs="Times New Roman"/>
        </w:rPr>
        <w:t>индивидуальный проект</w:t>
      </w:r>
      <w:proofErr w:type="gramEnd"/>
      <w:r w:rsidRPr="00012F69">
        <w:rPr>
          <w:rFonts w:ascii="Times New Roman" w:hAnsi="Times New Roman" w:cs="Times New Roman"/>
        </w:rPr>
        <w:t xml:space="preserve"> в учебном плане для 10-11 классов отведено по 1 часу в неделю.</w:t>
      </w:r>
    </w:p>
    <w:p w:rsidR="00012F69" w:rsidRPr="00012F69" w:rsidRDefault="00012F69" w:rsidP="00012F69">
      <w:pPr>
        <w:jc w:val="both"/>
        <w:rPr>
          <w:rFonts w:ascii="Times New Roman" w:hAnsi="Times New Roman" w:cs="Times New Roman"/>
        </w:rPr>
      </w:pPr>
      <w:r w:rsidRPr="00012F69">
        <w:rPr>
          <w:rFonts w:ascii="Times New Roman" w:hAnsi="Times New Roman" w:cs="Times New Roman"/>
        </w:rPr>
        <w:t>Содержание образования в 10 классе в соответствии с ФГОС СОО обеспечивает адаптацию учащихся к новым для них условиям и организационным формам обучения, характерным для уровня среднего общего образования.</w:t>
      </w:r>
    </w:p>
    <w:p w:rsidR="00012F69" w:rsidRPr="00012F69" w:rsidRDefault="00012F69" w:rsidP="00012F69">
      <w:pPr>
        <w:ind w:right="20"/>
        <w:jc w:val="both"/>
        <w:rPr>
          <w:rFonts w:ascii="Times New Roman" w:hAnsi="Times New Roman" w:cs="Times New Roman"/>
        </w:rPr>
      </w:pPr>
      <w:r w:rsidRPr="00012F69">
        <w:rPr>
          <w:rFonts w:ascii="Times New Roman" w:hAnsi="Times New Roman" w:cs="Times New Roman"/>
        </w:rPr>
        <w:t xml:space="preserve">Учебный план для учащихся 10-11 классов, осваивающих основную образовательную программу среднего общего образования в соответствии с ФГОС СОО, состоит из 2-х </w:t>
      </w:r>
      <w:r w:rsidRPr="00012F69">
        <w:rPr>
          <w:rFonts w:ascii="Times New Roman" w:hAnsi="Times New Roman" w:cs="Times New Roman"/>
        </w:rPr>
        <w:lastRenderedPageBreak/>
        <w:t>взаимосвязанных частей – обязательной части и части, формируемой участниками образовательных отношений.</w:t>
      </w:r>
    </w:p>
    <w:p w:rsidR="00012F69" w:rsidRPr="00012F69" w:rsidRDefault="00012F69" w:rsidP="00012F69">
      <w:pPr>
        <w:jc w:val="both"/>
        <w:rPr>
          <w:rFonts w:ascii="Times New Roman" w:hAnsi="Times New Roman" w:cs="Times New Roman"/>
        </w:rPr>
      </w:pPr>
      <w:r w:rsidRPr="00012F69">
        <w:rPr>
          <w:rFonts w:ascii="Times New Roman" w:hAnsi="Times New Roman" w:cs="Times New Roman"/>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012F69" w:rsidRPr="00012F69" w:rsidRDefault="00012F69" w:rsidP="004A7238">
      <w:pPr>
        <w:pStyle w:val="af4"/>
        <w:numPr>
          <w:ilvl w:val="0"/>
          <w:numId w:val="35"/>
        </w:numPr>
        <w:rPr>
          <w:rFonts w:ascii="Times New Roman" w:hAnsi="Times New Roman" w:cs="Times New Roman"/>
        </w:rPr>
        <w:sectPr w:rsidR="00012F69" w:rsidRPr="00012F69" w:rsidSect="002D1775">
          <w:pgSz w:w="11900" w:h="16841"/>
          <w:pgMar w:top="1079" w:right="819" w:bottom="1560" w:left="1440" w:header="0" w:footer="0" w:gutter="0"/>
          <w:cols w:space="720"/>
        </w:sectPr>
      </w:pPr>
    </w:p>
    <w:p w:rsidR="009F044A" w:rsidRPr="00450CAD" w:rsidRDefault="009F044A" w:rsidP="00450CAD">
      <w:pPr>
        <w:jc w:val="center"/>
        <w:rPr>
          <w:rFonts w:ascii="Times New Roman" w:hAnsi="Times New Roman" w:cs="Times New Roman"/>
          <w:b/>
          <w:bCs/>
        </w:rPr>
      </w:pPr>
      <w:r w:rsidRPr="00450CAD">
        <w:rPr>
          <w:rFonts w:ascii="Times New Roman" w:hAnsi="Times New Roman" w:cs="Times New Roman"/>
          <w:b/>
          <w:bCs/>
        </w:rPr>
        <w:lastRenderedPageBreak/>
        <w:t>Учебный план среднего общего образования</w:t>
      </w:r>
    </w:p>
    <w:p w:rsidR="009F044A" w:rsidRDefault="00254F57" w:rsidP="009F044A">
      <w:pPr>
        <w:ind w:firstLine="454"/>
        <w:jc w:val="center"/>
        <w:rPr>
          <w:rFonts w:ascii="Times New Roman" w:hAnsi="Times New Roman" w:cs="Times New Roman"/>
          <w:b/>
          <w:bCs/>
        </w:rPr>
      </w:pPr>
      <w:r>
        <w:rPr>
          <w:rFonts w:ascii="Times New Roman" w:hAnsi="Times New Roman" w:cs="Times New Roman"/>
          <w:b/>
          <w:bCs/>
        </w:rPr>
        <w:t>МОБУ Красноусольская башкирская гимназия-интернат им.</w:t>
      </w:r>
      <w:r w:rsidR="008A039A">
        <w:rPr>
          <w:rFonts w:ascii="Times New Roman" w:hAnsi="Times New Roman" w:cs="Times New Roman"/>
          <w:b/>
          <w:bCs/>
        </w:rPr>
        <w:t xml:space="preserve"> </w:t>
      </w:r>
      <w:proofErr w:type="spellStart"/>
      <w:r>
        <w:rPr>
          <w:rFonts w:ascii="Times New Roman" w:hAnsi="Times New Roman" w:cs="Times New Roman"/>
          <w:b/>
          <w:bCs/>
        </w:rPr>
        <w:t>Н.А.Мажитова</w:t>
      </w:r>
      <w:proofErr w:type="spellEnd"/>
      <w:r w:rsidR="009F044A" w:rsidRPr="00450CAD">
        <w:rPr>
          <w:rFonts w:ascii="Times New Roman" w:hAnsi="Times New Roman" w:cs="Times New Roman"/>
          <w:b/>
          <w:bCs/>
        </w:rPr>
        <w:t xml:space="preserve">  </w:t>
      </w:r>
    </w:p>
    <w:p w:rsidR="007F69DD" w:rsidRDefault="007F69DD" w:rsidP="009F044A">
      <w:pPr>
        <w:ind w:firstLine="454"/>
        <w:jc w:val="center"/>
        <w:rPr>
          <w:rFonts w:ascii="Times New Roman" w:hAnsi="Times New Roman" w:cs="Times New Roman"/>
          <w:b/>
          <w:bCs/>
        </w:rPr>
      </w:pPr>
    </w:p>
    <w:p w:rsidR="00AE2265" w:rsidRPr="00C50273" w:rsidRDefault="00AE2265" w:rsidP="00AE2265">
      <w:pPr>
        <w:jc w:val="center"/>
        <w:rPr>
          <w:rFonts w:ascii="Times New Roman" w:hAnsi="Times New Roman" w:cs="Times New Roman"/>
          <w:b/>
          <w:bCs/>
        </w:rPr>
      </w:pPr>
      <w:r w:rsidRPr="00C50273">
        <w:rPr>
          <w:rFonts w:ascii="Times New Roman" w:hAnsi="Times New Roman" w:cs="Times New Roman"/>
          <w:b/>
          <w:bCs/>
        </w:rPr>
        <w:t>Технологический профиль</w:t>
      </w:r>
    </w:p>
    <w:tbl>
      <w:tblPr>
        <w:tblStyle w:val="af3"/>
        <w:tblW w:w="10773" w:type="dxa"/>
        <w:tblInd w:w="-601" w:type="dxa"/>
        <w:tblLayout w:type="fixed"/>
        <w:tblLook w:val="04A0"/>
      </w:tblPr>
      <w:tblGrid>
        <w:gridCol w:w="1985"/>
        <w:gridCol w:w="2126"/>
        <w:gridCol w:w="2268"/>
        <w:gridCol w:w="992"/>
        <w:gridCol w:w="1134"/>
        <w:gridCol w:w="1134"/>
        <w:gridCol w:w="1134"/>
      </w:tblGrid>
      <w:tr w:rsidR="00AE2265" w:rsidRPr="00A53492" w:rsidTr="00AE2265">
        <w:tc>
          <w:tcPr>
            <w:tcW w:w="1985" w:type="dxa"/>
            <w:vMerge w:val="restart"/>
          </w:tcPr>
          <w:p w:rsidR="00AE2265" w:rsidRDefault="00AE2265" w:rsidP="00AE2265">
            <w:pPr>
              <w:jc w:val="center"/>
              <w:rPr>
                <w:b/>
                <w:bCs/>
                <w:sz w:val="24"/>
                <w:szCs w:val="24"/>
              </w:rPr>
            </w:pPr>
            <w:proofErr w:type="spellStart"/>
            <w:r w:rsidRPr="00A53492">
              <w:rPr>
                <w:b/>
                <w:bCs/>
                <w:sz w:val="24"/>
                <w:szCs w:val="24"/>
              </w:rPr>
              <w:t>Образователь</w:t>
            </w:r>
            <w:proofErr w:type="spellEnd"/>
          </w:p>
          <w:p w:rsidR="00AE2265" w:rsidRPr="00A53492" w:rsidRDefault="00AE2265" w:rsidP="00AE2265">
            <w:pPr>
              <w:jc w:val="center"/>
              <w:rPr>
                <w:b/>
                <w:bCs/>
                <w:sz w:val="24"/>
                <w:szCs w:val="24"/>
              </w:rPr>
            </w:pPr>
            <w:proofErr w:type="spellStart"/>
            <w:r w:rsidRPr="00A53492">
              <w:rPr>
                <w:b/>
                <w:bCs/>
                <w:sz w:val="24"/>
                <w:szCs w:val="24"/>
              </w:rPr>
              <w:t>ные</w:t>
            </w:r>
            <w:proofErr w:type="spellEnd"/>
            <w:r w:rsidRPr="00A53492">
              <w:rPr>
                <w:b/>
                <w:bCs/>
                <w:sz w:val="24"/>
                <w:szCs w:val="24"/>
              </w:rPr>
              <w:t xml:space="preserve"> области</w:t>
            </w:r>
          </w:p>
        </w:tc>
        <w:tc>
          <w:tcPr>
            <w:tcW w:w="2126" w:type="dxa"/>
            <w:vMerge w:val="restart"/>
          </w:tcPr>
          <w:p w:rsidR="00AE2265" w:rsidRPr="00A53492" w:rsidRDefault="00AE2265" w:rsidP="00AE2265">
            <w:pPr>
              <w:jc w:val="center"/>
              <w:rPr>
                <w:b/>
                <w:bCs/>
                <w:sz w:val="24"/>
                <w:szCs w:val="24"/>
              </w:rPr>
            </w:pPr>
            <w:r w:rsidRPr="00A53492">
              <w:rPr>
                <w:b/>
                <w:bCs/>
                <w:sz w:val="24"/>
                <w:szCs w:val="24"/>
              </w:rPr>
              <w:t>Обязательные предметы</w:t>
            </w:r>
          </w:p>
        </w:tc>
        <w:tc>
          <w:tcPr>
            <w:tcW w:w="2268" w:type="dxa"/>
            <w:vMerge w:val="restart"/>
          </w:tcPr>
          <w:p w:rsidR="00AE2265" w:rsidRPr="00A53492" w:rsidRDefault="00AE2265" w:rsidP="00AE2265">
            <w:pPr>
              <w:jc w:val="center"/>
              <w:rPr>
                <w:b/>
                <w:bCs/>
                <w:sz w:val="24"/>
                <w:szCs w:val="24"/>
              </w:rPr>
            </w:pPr>
            <w:r w:rsidRPr="00A53492">
              <w:rPr>
                <w:b/>
                <w:bCs/>
                <w:sz w:val="24"/>
                <w:szCs w:val="24"/>
              </w:rPr>
              <w:t>Предметы по выбору</w:t>
            </w:r>
          </w:p>
        </w:tc>
        <w:tc>
          <w:tcPr>
            <w:tcW w:w="2126" w:type="dxa"/>
            <w:gridSpan w:val="2"/>
          </w:tcPr>
          <w:p w:rsidR="00AE2265" w:rsidRPr="00A53492" w:rsidRDefault="00AE2265" w:rsidP="00AE2265">
            <w:pPr>
              <w:jc w:val="center"/>
              <w:rPr>
                <w:b/>
                <w:bCs/>
                <w:sz w:val="24"/>
                <w:szCs w:val="24"/>
              </w:rPr>
            </w:pPr>
            <w:r w:rsidRPr="00A53492">
              <w:rPr>
                <w:b/>
                <w:bCs/>
                <w:sz w:val="24"/>
                <w:szCs w:val="24"/>
              </w:rPr>
              <w:t>Количество часов в неделю</w:t>
            </w:r>
          </w:p>
        </w:tc>
        <w:tc>
          <w:tcPr>
            <w:tcW w:w="2268" w:type="dxa"/>
            <w:gridSpan w:val="2"/>
          </w:tcPr>
          <w:p w:rsidR="00AE2265" w:rsidRPr="00A53492" w:rsidRDefault="00AE2265" w:rsidP="00AE2265">
            <w:pPr>
              <w:jc w:val="center"/>
              <w:rPr>
                <w:b/>
                <w:bCs/>
                <w:sz w:val="24"/>
                <w:szCs w:val="24"/>
              </w:rPr>
            </w:pPr>
            <w:r w:rsidRPr="00A53492">
              <w:rPr>
                <w:b/>
                <w:bCs/>
                <w:sz w:val="24"/>
                <w:szCs w:val="24"/>
              </w:rPr>
              <w:t>Количество часов в год</w:t>
            </w:r>
          </w:p>
        </w:tc>
      </w:tr>
      <w:tr w:rsidR="00AE2265" w:rsidRPr="00A53492" w:rsidTr="00AE2265">
        <w:tc>
          <w:tcPr>
            <w:tcW w:w="1985" w:type="dxa"/>
            <w:vMerge/>
          </w:tcPr>
          <w:p w:rsidR="00AE2265" w:rsidRPr="00A53492" w:rsidRDefault="00AE2265" w:rsidP="00AE2265">
            <w:pPr>
              <w:rPr>
                <w:bCs/>
                <w:sz w:val="24"/>
                <w:szCs w:val="24"/>
              </w:rPr>
            </w:pPr>
          </w:p>
        </w:tc>
        <w:tc>
          <w:tcPr>
            <w:tcW w:w="2126" w:type="dxa"/>
            <w:vMerge/>
          </w:tcPr>
          <w:p w:rsidR="00AE2265" w:rsidRPr="00A53492" w:rsidRDefault="00AE2265" w:rsidP="00AE2265">
            <w:pPr>
              <w:rPr>
                <w:bCs/>
                <w:sz w:val="24"/>
                <w:szCs w:val="24"/>
              </w:rPr>
            </w:pPr>
          </w:p>
        </w:tc>
        <w:tc>
          <w:tcPr>
            <w:tcW w:w="2268" w:type="dxa"/>
            <w:vMerge/>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sidRPr="00A53492">
              <w:rPr>
                <w:bCs/>
                <w:sz w:val="24"/>
                <w:szCs w:val="24"/>
              </w:rPr>
              <w:t>10</w:t>
            </w:r>
          </w:p>
          <w:p w:rsidR="00AE2265" w:rsidRPr="00A53492" w:rsidRDefault="00AE2265" w:rsidP="00AE2265">
            <w:pPr>
              <w:rPr>
                <w:b/>
                <w:bCs/>
              </w:rPr>
            </w:pPr>
          </w:p>
        </w:tc>
        <w:tc>
          <w:tcPr>
            <w:tcW w:w="1134" w:type="dxa"/>
          </w:tcPr>
          <w:p w:rsidR="00AE2265" w:rsidRPr="00A53492" w:rsidRDefault="00AE2265" w:rsidP="00AE2265">
            <w:pPr>
              <w:jc w:val="center"/>
              <w:rPr>
                <w:bCs/>
                <w:sz w:val="24"/>
                <w:szCs w:val="24"/>
              </w:rPr>
            </w:pPr>
            <w:r w:rsidRPr="00A53492">
              <w:rPr>
                <w:bCs/>
                <w:sz w:val="24"/>
                <w:szCs w:val="24"/>
              </w:rPr>
              <w:t>11</w:t>
            </w:r>
          </w:p>
          <w:p w:rsidR="00AE2265" w:rsidRPr="00A53492" w:rsidRDefault="00AE2265" w:rsidP="00AE2265">
            <w:pPr>
              <w:rPr>
                <w:b/>
                <w:bCs/>
              </w:rPr>
            </w:pPr>
          </w:p>
        </w:tc>
        <w:tc>
          <w:tcPr>
            <w:tcW w:w="1134" w:type="dxa"/>
          </w:tcPr>
          <w:p w:rsidR="00AE2265" w:rsidRDefault="00AE2265" w:rsidP="00AE2265">
            <w:pPr>
              <w:jc w:val="center"/>
              <w:rPr>
                <w:bCs/>
                <w:sz w:val="24"/>
                <w:szCs w:val="24"/>
              </w:rPr>
            </w:pPr>
            <w:r w:rsidRPr="00A53492">
              <w:rPr>
                <w:bCs/>
                <w:sz w:val="24"/>
                <w:szCs w:val="24"/>
              </w:rPr>
              <w:t>10</w:t>
            </w:r>
          </w:p>
          <w:p w:rsidR="00AE2265" w:rsidRPr="00A53492" w:rsidRDefault="00AE2265" w:rsidP="00AE2265">
            <w:pPr>
              <w:rPr>
                <w:b/>
                <w:bCs/>
              </w:rPr>
            </w:pPr>
          </w:p>
        </w:tc>
        <w:tc>
          <w:tcPr>
            <w:tcW w:w="1134" w:type="dxa"/>
          </w:tcPr>
          <w:p w:rsidR="00AE2265" w:rsidRDefault="00AE2265" w:rsidP="00AE2265">
            <w:pPr>
              <w:jc w:val="center"/>
              <w:rPr>
                <w:bCs/>
                <w:sz w:val="24"/>
                <w:szCs w:val="24"/>
              </w:rPr>
            </w:pPr>
            <w:r w:rsidRPr="00A53492">
              <w:rPr>
                <w:bCs/>
                <w:sz w:val="24"/>
                <w:szCs w:val="24"/>
              </w:rPr>
              <w:t>11</w:t>
            </w:r>
          </w:p>
          <w:p w:rsidR="00AE2265" w:rsidRPr="00A53492" w:rsidRDefault="00AE2265" w:rsidP="00AE2265">
            <w:pPr>
              <w:rPr>
                <w:b/>
                <w:bCs/>
              </w:rPr>
            </w:pPr>
          </w:p>
        </w:tc>
      </w:tr>
      <w:tr w:rsidR="00AE2265" w:rsidRPr="00A53492" w:rsidTr="00AE2265">
        <w:tc>
          <w:tcPr>
            <w:tcW w:w="1985" w:type="dxa"/>
            <w:vMerge w:val="restart"/>
          </w:tcPr>
          <w:p w:rsidR="00AE2265" w:rsidRPr="00A53492" w:rsidRDefault="00AE2265" w:rsidP="00AE2265">
            <w:pPr>
              <w:rPr>
                <w:bCs/>
                <w:sz w:val="24"/>
                <w:szCs w:val="24"/>
              </w:rPr>
            </w:pPr>
            <w:r w:rsidRPr="00A53492">
              <w:rPr>
                <w:bCs/>
                <w:sz w:val="24"/>
                <w:szCs w:val="24"/>
              </w:rPr>
              <w:t>Русский язык и литература</w:t>
            </w:r>
          </w:p>
        </w:tc>
        <w:tc>
          <w:tcPr>
            <w:tcW w:w="2126" w:type="dxa"/>
          </w:tcPr>
          <w:p w:rsidR="00AE2265" w:rsidRPr="00A53492" w:rsidRDefault="00AE2265" w:rsidP="00AE2265">
            <w:pPr>
              <w:rPr>
                <w:bCs/>
                <w:sz w:val="24"/>
                <w:szCs w:val="24"/>
              </w:rPr>
            </w:pPr>
            <w:r w:rsidRPr="00A53492">
              <w:rPr>
                <w:bCs/>
                <w:sz w:val="24"/>
                <w:szCs w:val="24"/>
              </w:rPr>
              <w:t xml:space="preserve">Русский язык </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35</w:t>
            </w:r>
          </w:p>
        </w:tc>
        <w:tc>
          <w:tcPr>
            <w:tcW w:w="1134"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vMerge/>
          </w:tcPr>
          <w:p w:rsidR="00AE2265" w:rsidRPr="00A53492" w:rsidRDefault="00AE2265" w:rsidP="00AE2265">
            <w:pPr>
              <w:rPr>
                <w:bCs/>
                <w:sz w:val="24"/>
                <w:szCs w:val="24"/>
              </w:rPr>
            </w:pPr>
          </w:p>
        </w:tc>
        <w:tc>
          <w:tcPr>
            <w:tcW w:w="2126" w:type="dxa"/>
          </w:tcPr>
          <w:p w:rsidR="00AE2265" w:rsidRPr="00A53492" w:rsidRDefault="00AE2265" w:rsidP="00AE2265">
            <w:pPr>
              <w:rPr>
                <w:bCs/>
                <w:sz w:val="24"/>
                <w:szCs w:val="24"/>
              </w:rPr>
            </w:pPr>
            <w:r w:rsidRPr="00A53492">
              <w:rPr>
                <w:bCs/>
                <w:sz w:val="24"/>
                <w:szCs w:val="24"/>
              </w:rPr>
              <w:t>Литература</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sidRPr="00A53492">
              <w:rPr>
                <w:bCs/>
                <w:sz w:val="24"/>
                <w:szCs w:val="24"/>
              </w:rPr>
              <w:t>3</w:t>
            </w:r>
          </w:p>
        </w:tc>
        <w:tc>
          <w:tcPr>
            <w:tcW w:w="1134" w:type="dxa"/>
          </w:tcPr>
          <w:p w:rsidR="00AE2265" w:rsidRPr="00A53492" w:rsidRDefault="00AE2265" w:rsidP="00AE2265">
            <w:pPr>
              <w:jc w:val="center"/>
              <w:rPr>
                <w:bCs/>
                <w:sz w:val="24"/>
                <w:szCs w:val="24"/>
              </w:rPr>
            </w:pPr>
            <w:r w:rsidRPr="00A53492">
              <w:rPr>
                <w:bCs/>
                <w:sz w:val="24"/>
                <w:szCs w:val="24"/>
              </w:rPr>
              <w:t>3</w:t>
            </w:r>
          </w:p>
        </w:tc>
        <w:tc>
          <w:tcPr>
            <w:tcW w:w="1134" w:type="dxa"/>
          </w:tcPr>
          <w:p w:rsidR="00AE2265" w:rsidRPr="00A53492" w:rsidRDefault="00AE2265" w:rsidP="00AE2265">
            <w:pPr>
              <w:jc w:val="center"/>
              <w:rPr>
                <w:bCs/>
                <w:sz w:val="24"/>
                <w:szCs w:val="24"/>
              </w:rPr>
            </w:pPr>
            <w:r w:rsidRPr="00A53492">
              <w:rPr>
                <w:bCs/>
                <w:sz w:val="24"/>
                <w:szCs w:val="24"/>
              </w:rPr>
              <w:t>105</w:t>
            </w:r>
          </w:p>
        </w:tc>
        <w:tc>
          <w:tcPr>
            <w:tcW w:w="1134" w:type="dxa"/>
          </w:tcPr>
          <w:p w:rsidR="00AE2265" w:rsidRPr="00A53492" w:rsidRDefault="00AE2265" w:rsidP="00AE2265">
            <w:pPr>
              <w:jc w:val="center"/>
              <w:rPr>
                <w:bCs/>
                <w:sz w:val="24"/>
                <w:szCs w:val="24"/>
              </w:rPr>
            </w:pPr>
            <w:r w:rsidRPr="00A53492">
              <w:rPr>
                <w:bCs/>
                <w:sz w:val="24"/>
                <w:szCs w:val="24"/>
              </w:rPr>
              <w:t>102</w:t>
            </w:r>
          </w:p>
        </w:tc>
      </w:tr>
      <w:tr w:rsidR="00AE2265" w:rsidRPr="00A53492" w:rsidTr="00AE2265">
        <w:tc>
          <w:tcPr>
            <w:tcW w:w="1985" w:type="dxa"/>
          </w:tcPr>
          <w:p w:rsidR="00AE2265" w:rsidRPr="00A53492" w:rsidRDefault="00AE2265" w:rsidP="00AE2265">
            <w:pPr>
              <w:rPr>
                <w:bCs/>
                <w:sz w:val="24"/>
                <w:szCs w:val="24"/>
              </w:rPr>
            </w:pPr>
            <w:r w:rsidRPr="00A53492">
              <w:rPr>
                <w:bCs/>
                <w:sz w:val="24"/>
                <w:szCs w:val="24"/>
              </w:rPr>
              <w:t>Родной язык и литература</w:t>
            </w:r>
          </w:p>
        </w:tc>
        <w:tc>
          <w:tcPr>
            <w:tcW w:w="2126" w:type="dxa"/>
          </w:tcPr>
          <w:p w:rsidR="00AE2265" w:rsidRPr="00A53492" w:rsidRDefault="00AE2265" w:rsidP="00AE2265">
            <w:pPr>
              <w:rPr>
                <w:bCs/>
                <w:sz w:val="24"/>
                <w:szCs w:val="24"/>
              </w:rPr>
            </w:pPr>
          </w:p>
        </w:tc>
        <w:tc>
          <w:tcPr>
            <w:tcW w:w="2268" w:type="dxa"/>
          </w:tcPr>
          <w:p w:rsidR="00AE2265" w:rsidRPr="00A53492" w:rsidRDefault="00AE2265" w:rsidP="00AE2265">
            <w:pPr>
              <w:rPr>
                <w:bCs/>
                <w:sz w:val="24"/>
                <w:szCs w:val="24"/>
              </w:rPr>
            </w:pPr>
            <w:r w:rsidRPr="00A53492">
              <w:rPr>
                <w:bCs/>
                <w:sz w:val="24"/>
                <w:szCs w:val="24"/>
              </w:rPr>
              <w:t>Родной язык</w:t>
            </w:r>
          </w:p>
        </w:tc>
        <w:tc>
          <w:tcPr>
            <w:tcW w:w="992"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35</w:t>
            </w:r>
          </w:p>
        </w:tc>
        <w:tc>
          <w:tcPr>
            <w:tcW w:w="1134"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tcPr>
          <w:p w:rsidR="00AE2265" w:rsidRPr="00A53492" w:rsidRDefault="00AE2265" w:rsidP="00AE2265">
            <w:pPr>
              <w:rPr>
                <w:bCs/>
                <w:sz w:val="24"/>
                <w:szCs w:val="24"/>
              </w:rPr>
            </w:pPr>
            <w:r w:rsidRPr="00A53492">
              <w:rPr>
                <w:bCs/>
                <w:sz w:val="24"/>
                <w:szCs w:val="24"/>
              </w:rPr>
              <w:t>Иностранный язык</w:t>
            </w:r>
          </w:p>
        </w:tc>
        <w:tc>
          <w:tcPr>
            <w:tcW w:w="2126" w:type="dxa"/>
          </w:tcPr>
          <w:p w:rsidR="00AE2265" w:rsidRPr="00A53492" w:rsidRDefault="00AE2265" w:rsidP="00AE2265">
            <w:pPr>
              <w:rPr>
                <w:bCs/>
                <w:sz w:val="24"/>
                <w:szCs w:val="24"/>
              </w:rPr>
            </w:pPr>
            <w:r w:rsidRPr="00A53492">
              <w:rPr>
                <w:bCs/>
                <w:sz w:val="24"/>
                <w:szCs w:val="24"/>
              </w:rPr>
              <w:t>Иностранный язык</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sidRPr="00A53492">
              <w:rPr>
                <w:bCs/>
                <w:sz w:val="24"/>
                <w:szCs w:val="24"/>
              </w:rPr>
              <w:t>3</w:t>
            </w:r>
          </w:p>
        </w:tc>
        <w:tc>
          <w:tcPr>
            <w:tcW w:w="1134" w:type="dxa"/>
          </w:tcPr>
          <w:p w:rsidR="00AE2265" w:rsidRPr="00A53492" w:rsidRDefault="00AE2265" w:rsidP="00AE2265">
            <w:pPr>
              <w:jc w:val="center"/>
              <w:rPr>
                <w:bCs/>
                <w:sz w:val="24"/>
                <w:szCs w:val="24"/>
              </w:rPr>
            </w:pPr>
            <w:r w:rsidRPr="00A53492">
              <w:rPr>
                <w:bCs/>
                <w:sz w:val="24"/>
                <w:szCs w:val="24"/>
              </w:rPr>
              <w:t>3</w:t>
            </w:r>
          </w:p>
        </w:tc>
        <w:tc>
          <w:tcPr>
            <w:tcW w:w="1134" w:type="dxa"/>
          </w:tcPr>
          <w:p w:rsidR="00AE2265" w:rsidRPr="00A53492" w:rsidRDefault="00AE2265" w:rsidP="00AE2265">
            <w:pPr>
              <w:jc w:val="center"/>
              <w:rPr>
                <w:bCs/>
                <w:sz w:val="24"/>
                <w:szCs w:val="24"/>
              </w:rPr>
            </w:pPr>
            <w:r w:rsidRPr="00A53492">
              <w:rPr>
                <w:bCs/>
                <w:sz w:val="24"/>
                <w:szCs w:val="24"/>
              </w:rPr>
              <w:t>105</w:t>
            </w:r>
          </w:p>
        </w:tc>
        <w:tc>
          <w:tcPr>
            <w:tcW w:w="1134" w:type="dxa"/>
          </w:tcPr>
          <w:p w:rsidR="00AE2265" w:rsidRPr="00A53492" w:rsidRDefault="00AE2265" w:rsidP="00AE2265">
            <w:pPr>
              <w:jc w:val="center"/>
              <w:rPr>
                <w:bCs/>
                <w:sz w:val="24"/>
                <w:szCs w:val="24"/>
              </w:rPr>
            </w:pPr>
            <w:r w:rsidRPr="00A53492">
              <w:rPr>
                <w:bCs/>
                <w:sz w:val="24"/>
                <w:szCs w:val="24"/>
              </w:rPr>
              <w:t>102</w:t>
            </w:r>
          </w:p>
        </w:tc>
      </w:tr>
      <w:tr w:rsidR="00AE2265" w:rsidRPr="00A53492" w:rsidTr="00AE2265">
        <w:tc>
          <w:tcPr>
            <w:tcW w:w="1985" w:type="dxa"/>
            <w:vMerge w:val="restart"/>
          </w:tcPr>
          <w:p w:rsidR="00AE2265" w:rsidRPr="00A53492" w:rsidRDefault="00AE2265" w:rsidP="00AE2265">
            <w:pPr>
              <w:rPr>
                <w:bCs/>
                <w:sz w:val="24"/>
                <w:szCs w:val="24"/>
              </w:rPr>
            </w:pPr>
            <w:r w:rsidRPr="00A53492">
              <w:rPr>
                <w:bCs/>
                <w:sz w:val="24"/>
                <w:szCs w:val="24"/>
              </w:rPr>
              <w:t>Математика и информатика</w:t>
            </w:r>
          </w:p>
        </w:tc>
        <w:tc>
          <w:tcPr>
            <w:tcW w:w="2126" w:type="dxa"/>
          </w:tcPr>
          <w:p w:rsidR="00AE2265" w:rsidRPr="00A53492" w:rsidRDefault="00AE2265" w:rsidP="00AE2265">
            <w:pPr>
              <w:rPr>
                <w:bCs/>
                <w:sz w:val="24"/>
                <w:szCs w:val="24"/>
              </w:rPr>
            </w:pPr>
            <w:r w:rsidRPr="00A53492">
              <w:rPr>
                <w:bCs/>
                <w:sz w:val="24"/>
                <w:szCs w:val="24"/>
              </w:rPr>
              <w:t>Математика (У)</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sidRPr="00A53492">
              <w:rPr>
                <w:bCs/>
                <w:sz w:val="24"/>
                <w:szCs w:val="24"/>
              </w:rPr>
              <w:t>6</w:t>
            </w:r>
          </w:p>
        </w:tc>
        <w:tc>
          <w:tcPr>
            <w:tcW w:w="1134" w:type="dxa"/>
          </w:tcPr>
          <w:p w:rsidR="00AE2265" w:rsidRPr="00A53492" w:rsidRDefault="00AE2265" w:rsidP="00AE2265">
            <w:pPr>
              <w:jc w:val="center"/>
              <w:rPr>
                <w:bCs/>
                <w:sz w:val="24"/>
                <w:szCs w:val="24"/>
              </w:rPr>
            </w:pPr>
            <w:r w:rsidRPr="00A53492">
              <w:rPr>
                <w:bCs/>
                <w:sz w:val="24"/>
                <w:szCs w:val="24"/>
              </w:rPr>
              <w:t>6</w:t>
            </w:r>
          </w:p>
        </w:tc>
        <w:tc>
          <w:tcPr>
            <w:tcW w:w="1134" w:type="dxa"/>
          </w:tcPr>
          <w:p w:rsidR="00AE2265" w:rsidRPr="00A53492" w:rsidRDefault="00AE2265" w:rsidP="00AE2265">
            <w:pPr>
              <w:jc w:val="center"/>
              <w:rPr>
                <w:bCs/>
                <w:sz w:val="24"/>
                <w:szCs w:val="24"/>
              </w:rPr>
            </w:pPr>
            <w:r w:rsidRPr="00A53492">
              <w:rPr>
                <w:bCs/>
                <w:sz w:val="24"/>
                <w:szCs w:val="24"/>
              </w:rPr>
              <w:t>210</w:t>
            </w:r>
          </w:p>
        </w:tc>
        <w:tc>
          <w:tcPr>
            <w:tcW w:w="1134" w:type="dxa"/>
          </w:tcPr>
          <w:p w:rsidR="00AE2265" w:rsidRPr="00A53492" w:rsidRDefault="00AE2265" w:rsidP="00AE2265">
            <w:pPr>
              <w:jc w:val="center"/>
              <w:rPr>
                <w:bCs/>
                <w:sz w:val="24"/>
                <w:szCs w:val="24"/>
              </w:rPr>
            </w:pPr>
            <w:r w:rsidRPr="00A53492">
              <w:rPr>
                <w:bCs/>
                <w:sz w:val="24"/>
                <w:szCs w:val="24"/>
              </w:rPr>
              <w:t>204</w:t>
            </w:r>
          </w:p>
        </w:tc>
      </w:tr>
      <w:tr w:rsidR="00AE2265" w:rsidRPr="00A53492" w:rsidTr="00AE2265">
        <w:tc>
          <w:tcPr>
            <w:tcW w:w="1985" w:type="dxa"/>
            <w:vMerge/>
          </w:tcPr>
          <w:p w:rsidR="00AE2265" w:rsidRPr="00A53492" w:rsidRDefault="00AE2265" w:rsidP="00AE2265">
            <w:pPr>
              <w:rPr>
                <w:bCs/>
                <w:sz w:val="24"/>
                <w:szCs w:val="24"/>
              </w:rPr>
            </w:pPr>
          </w:p>
        </w:tc>
        <w:tc>
          <w:tcPr>
            <w:tcW w:w="2126" w:type="dxa"/>
          </w:tcPr>
          <w:p w:rsidR="00AE2265" w:rsidRPr="00A53492" w:rsidRDefault="00AE2265" w:rsidP="00AE2265">
            <w:pPr>
              <w:rPr>
                <w:bCs/>
                <w:sz w:val="24"/>
                <w:szCs w:val="24"/>
              </w:rPr>
            </w:pPr>
          </w:p>
        </w:tc>
        <w:tc>
          <w:tcPr>
            <w:tcW w:w="2268" w:type="dxa"/>
          </w:tcPr>
          <w:p w:rsidR="00AE2265" w:rsidRDefault="00AE2265" w:rsidP="00AE2265">
            <w:pPr>
              <w:rPr>
                <w:bCs/>
                <w:sz w:val="24"/>
                <w:szCs w:val="24"/>
              </w:rPr>
            </w:pPr>
            <w:r>
              <w:rPr>
                <w:bCs/>
                <w:sz w:val="24"/>
                <w:szCs w:val="24"/>
              </w:rPr>
              <w:t>Информатика (У)</w:t>
            </w:r>
          </w:p>
        </w:tc>
        <w:tc>
          <w:tcPr>
            <w:tcW w:w="992" w:type="dxa"/>
          </w:tcPr>
          <w:p w:rsidR="00AE2265" w:rsidRPr="00A53492" w:rsidRDefault="00AE2265" w:rsidP="00AE2265">
            <w:pPr>
              <w:jc w:val="center"/>
              <w:rPr>
                <w:bCs/>
                <w:sz w:val="24"/>
                <w:szCs w:val="24"/>
              </w:rPr>
            </w:pPr>
            <w:r>
              <w:rPr>
                <w:bCs/>
                <w:sz w:val="24"/>
                <w:szCs w:val="24"/>
              </w:rPr>
              <w:t>4</w:t>
            </w:r>
          </w:p>
        </w:tc>
        <w:tc>
          <w:tcPr>
            <w:tcW w:w="1134" w:type="dxa"/>
          </w:tcPr>
          <w:p w:rsidR="00AE2265" w:rsidRPr="00A53492" w:rsidRDefault="00AE2265" w:rsidP="00AE2265">
            <w:pPr>
              <w:jc w:val="center"/>
              <w:rPr>
                <w:bCs/>
                <w:sz w:val="24"/>
                <w:szCs w:val="24"/>
              </w:rPr>
            </w:pPr>
            <w:r>
              <w:rPr>
                <w:bCs/>
                <w:sz w:val="24"/>
                <w:szCs w:val="24"/>
              </w:rPr>
              <w:t>4</w:t>
            </w:r>
          </w:p>
        </w:tc>
        <w:tc>
          <w:tcPr>
            <w:tcW w:w="1134" w:type="dxa"/>
          </w:tcPr>
          <w:p w:rsidR="00AE2265" w:rsidRPr="00A53492" w:rsidRDefault="00AE2265" w:rsidP="00AE2265">
            <w:pPr>
              <w:jc w:val="center"/>
              <w:rPr>
                <w:bCs/>
                <w:sz w:val="24"/>
                <w:szCs w:val="24"/>
              </w:rPr>
            </w:pPr>
            <w:r>
              <w:rPr>
                <w:bCs/>
                <w:sz w:val="24"/>
                <w:szCs w:val="24"/>
              </w:rPr>
              <w:t>140</w:t>
            </w:r>
          </w:p>
        </w:tc>
        <w:tc>
          <w:tcPr>
            <w:tcW w:w="1134" w:type="dxa"/>
          </w:tcPr>
          <w:p w:rsidR="00AE2265" w:rsidRPr="00A53492" w:rsidRDefault="00AE2265" w:rsidP="00AE2265">
            <w:pPr>
              <w:jc w:val="center"/>
              <w:rPr>
                <w:bCs/>
                <w:sz w:val="24"/>
                <w:szCs w:val="24"/>
              </w:rPr>
            </w:pPr>
            <w:r>
              <w:rPr>
                <w:bCs/>
                <w:sz w:val="24"/>
                <w:szCs w:val="24"/>
              </w:rPr>
              <w:t>134</w:t>
            </w:r>
          </w:p>
        </w:tc>
      </w:tr>
      <w:tr w:rsidR="00AE2265" w:rsidRPr="00A53492" w:rsidTr="00AE2265">
        <w:tc>
          <w:tcPr>
            <w:tcW w:w="1985" w:type="dxa"/>
          </w:tcPr>
          <w:p w:rsidR="00AE2265" w:rsidRPr="00A53492" w:rsidRDefault="00AE2265" w:rsidP="00AE2265">
            <w:pPr>
              <w:rPr>
                <w:bCs/>
                <w:sz w:val="24"/>
                <w:szCs w:val="24"/>
              </w:rPr>
            </w:pPr>
            <w:r w:rsidRPr="00A53492">
              <w:rPr>
                <w:bCs/>
                <w:sz w:val="24"/>
                <w:szCs w:val="24"/>
              </w:rPr>
              <w:t>Общественные науки</w:t>
            </w:r>
          </w:p>
        </w:tc>
        <w:tc>
          <w:tcPr>
            <w:tcW w:w="2126" w:type="dxa"/>
          </w:tcPr>
          <w:p w:rsidR="00AE2265" w:rsidRPr="00A53492" w:rsidRDefault="00AE2265" w:rsidP="00AE2265">
            <w:pPr>
              <w:rPr>
                <w:bCs/>
                <w:sz w:val="24"/>
                <w:szCs w:val="24"/>
              </w:rPr>
            </w:pPr>
            <w:r w:rsidRPr="00A53492">
              <w:rPr>
                <w:bCs/>
                <w:sz w:val="24"/>
                <w:szCs w:val="24"/>
              </w:rPr>
              <w:t>История</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35</w:t>
            </w:r>
          </w:p>
        </w:tc>
        <w:tc>
          <w:tcPr>
            <w:tcW w:w="1134" w:type="dxa"/>
          </w:tcPr>
          <w:p w:rsidR="00AE2265" w:rsidRPr="00A53492" w:rsidRDefault="00AE2265" w:rsidP="00AE2265">
            <w:pPr>
              <w:jc w:val="center"/>
              <w:rPr>
                <w:bCs/>
                <w:sz w:val="24"/>
                <w:szCs w:val="24"/>
              </w:rPr>
            </w:pPr>
            <w:r>
              <w:rPr>
                <w:bCs/>
                <w:sz w:val="24"/>
                <w:szCs w:val="24"/>
              </w:rPr>
              <w:t>34</w:t>
            </w:r>
          </w:p>
        </w:tc>
      </w:tr>
      <w:tr w:rsidR="00AE2265" w:rsidRPr="00A53492" w:rsidTr="00AE2265">
        <w:tc>
          <w:tcPr>
            <w:tcW w:w="1985" w:type="dxa"/>
            <w:vMerge w:val="restart"/>
          </w:tcPr>
          <w:p w:rsidR="00AE2265" w:rsidRPr="00A53492" w:rsidRDefault="00AE2265" w:rsidP="00AE2265">
            <w:pPr>
              <w:rPr>
                <w:bCs/>
                <w:sz w:val="24"/>
                <w:szCs w:val="24"/>
              </w:rPr>
            </w:pPr>
            <w:r w:rsidRPr="00A53492">
              <w:rPr>
                <w:bCs/>
                <w:sz w:val="24"/>
                <w:szCs w:val="24"/>
              </w:rPr>
              <w:t>Естественные науки</w:t>
            </w:r>
          </w:p>
        </w:tc>
        <w:tc>
          <w:tcPr>
            <w:tcW w:w="2126" w:type="dxa"/>
          </w:tcPr>
          <w:p w:rsidR="00AE2265" w:rsidRPr="00A53492" w:rsidRDefault="00AE2265" w:rsidP="00AE2265">
            <w:pPr>
              <w:rPr>
                <w:bCs/>
                <w:sz w:val="24"/>
                <w:szCs w:val="24"/>
              </w:rPr>
            </w:pPr>
            <w:r w:rsidRPr="00A53492">
              <w:rPr>
                <w:bCs/>
                <w:sz w:val="24"/>
                <w:szCs w:val="24"/>
              </w:rPr>
              <w:t>Астрономия</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0</w:t>
            </w:r>
          </w:p>
        </w:tc>
        <w:tc>
          <w:tcPr>
            <w:tcW w:w="1134" w:type="dxa"/>
          </w:tcPr>
          <w:p w:rsidR="00AE2265" w:rsidRPr="00A53492" w:rsidRDefault="00AE2265" w:rsidP="00AE2265">
            <w:pPr>
              <w:jc w:val="center"/>
              <w:rPr>
                <w:bCs/>
                <w:sz w:val="24"/>
                <w:szCs w:val="24"/>
              </w:rPr>
            </w:pPr>
            <w:r>
              <w:rPr>
                <w:bCs/>
                <w:sz w:val="24"/>
                <w:szCs w:val="24"/>
              </w:rPr>
              <w:t>35</w:t>
            </w:r>
          </w:p>
        </w:tc>
        <w:tc>
          <w:tcPr>
            <w:tcW w:w="1134" w:type="dxa"/>
          </w:tcPr>
          <w:p w:rsidR="00AE2265" w:rsidRPr="00A53492" w:rsidRDefault="00AE2265" w:rsidP="00AE2265">
            <w:pPr>
              <w:jc w:val="center"/>
              <w:rPr>
                <w:bCs/>
                <w:sz w:val="24"/>
                <w:szCs w:val="24"/>
              </w:rPr>
            </w:pPr>
            <w:r>
              <w:rPr>
                <w:bCs/>
                <w:sz w:val="24"/>
                <w:szCs w:val="24"/>
              </w:rPr>
              <w:t>0</w:t>
            </w:r>
          </w:p>
        </w:tc>
      </w:tr>
      <w:tr w:rsidR="00AE2265" w:rsidRPr="00A53492" w:rsidTr="00AE2265">
        <w:tc>
          <w:tcPr>
            <w:tcW w:w="1985" w:type="dxa"/>
            <w:vMerge/>
          </w:tcPr>
          <w:p w:rsidR="00AE2265" w:rsidRPr="00A53492" w:rsidRDefault="00AE2265" w:rsidP="00AE2265">
            <w:pPr>
              <w:rPr>
                <w:bCs/>
                <w:sz w:val="24"/>
                <w:szCs w:val="24"/>
              </w:rPr>
            </w:pPr>
          </w:p>
        </w:tc>
        <w:tc>
          <w:tcPr>
            <w:tcW w:w="2126" w:type="dxa"/>
          </w:tcPr>
          <w:p w:rsidR="00AE2265" w:rsidRPr="00A53492" w:rsidRDefault="00AE2265" w:rsidP="00AE2265">
            <w:pPr>
              <w:rPr>
                <w:bCs/>
                <w:sz w:val="24"/>
                <w:szCs w:val="24"/>
              </w:rPr>
            </w:pPr>
          </w:p>
        </w:tc>
        <w:tc>
          <w:tcPr>
            <w:tcW w:w="2268" w:type="dxa"/>
          </w:tcPr>
          <w:p w:rsidR="00AE2265" w:rsidRPr="00A53492" w:rsidRDefault="00AE2265" w:rsidP="00AE2265">
            <w:pPr>
              <w:rPr>
                <w:bCs/>
                <w:sz w:val="24"/>
                <w:szCs w:val="24"/>
              </w:rPr>
            </w:pPr>
            <w:r w:rsidRPr="00A53492">
              <w:rPr>
                <w:bCs/>
                <w:sz w:val="24"/>
                <w:szCs w:val="24"/>
              </w:rPr>
              <w:t>Физик</w:t>
            </w:r>
            <w:proofErr w:type="gramStart"/>
            <w:r w:rsidRPr="00A53492">
              <w:rPr>
                <w:bCs/>
                <w:sz w:val="24"/>
                <w:szCs w:val="24"/>
              </w:rPr>
              <w:t>а</w:t>
            </w:r>
            <w:r>
              <w:rPr>
                <w:bCs/>
                <w:sz w:val="24"/>
                <w:szCs w:val="24"/>
              </w:rPr>
              <w:t>(</w:t>
            </w:r>
            <w:proofErr w:type="gramEnd"/>
            <w:r>
              <w:rPr>
                <w:bCs/>
                <w:sz w:val="24"/>
                <w:szCs w:val="24"/>
              </w:rPr>
              <w:t>У)</w:t>
            </w:r>
          </w:p>
        </w:tc>
        <w:tc>
          <w:tcPr>
            <w:tcW w:w="992" w:type="dxa"/>
          </w:tcPr>
          <w:p w:rsidR="00AE2265" w:rsidRPr="00A53492" w:rsidRDefault="00AE2265" w:rsidP="00AE2265">
            <w:pPr>
              <w:jc w:val="center"/>
              <w:rPr>
                <w:bCs/>
                <w:sz w:val="24"/>
                <w:szCs w:val="24"/>
              </w:rPr>
            </w:pPr>
            <w:r>
              <w:rPr>
                <w:bCs/>
                <w:sz w:val="24"/>
                <w:szCs w:val="24"/>
              </w:rPr>
              <w:t>4</w:t>
            </w:r>
          </w:p>
        </w:tc>
        <w:tc>
          <w:tcPr>
            <w:tcW w:w="1134" w:type="dxa"/>
          </w:tcPr>
          <w:p w:rsidR="00AE2265" w:rsidRPr="00A53492" w:rsidRDefault="00AE2265" w:rsidP="00AE2265">
            <w:pPr>
              <w:jc w:val="center"/>
              <w:rPr>
                <w:bCs/>
                <w:sz w:val="24"/>
                <w:szCs w:val="24"/>
              </w:rPr>
            </w:pPr>
            <w:r>
              <w:rPr>
                <w:bCs/>
                <w:sz w:val="24"/>
                <w:szCs w:val="24"/>
              </w:rPr>
              <w:t>4</w:t>
            </w:r>
          </w:p>
        </w:tc>
        <w:tc>
          <w:tcPr>
            <w:tcW w:w="1134" w:type="dxa"/>
          </w:tcPr>
          <w:p w:rsidR="00AE2265" w:rsidRPr="00A53492" w:rsidRDefault="00AE2265" w:rsidP="00AE2265">
            <w:pPr>
              <w:jc w:val="center"/>
              <w:rPr>
                <w:bCs/>
                <w:sz w:val="24"/>
                <w:szCs w:val="24"/>
              </w:rPr>
            </w:pPr>
            <w:r>
              <w:rPr>
                <w:bCs/>
                <w:sz w:val="24"/>
                <w:szCs w:val="24"/>
              </w:rPr>
              <w:t>140</w:t>
            </w:r>
          </w:p>
        </w:tc>
        <w:tc>
          <w:tcPr>
            <w:tcW w:w="1134" w:type="dxa"/>
          </w:tcPr>
          <w:p w:rsidR="00AE2265" w:rsidRPr="00A53492" w:rsidRDefault="00AE2265" w:rsidP="00AE2265">
            <w:pPr>
              <w:jc w:val="center"/>
              <w:rPr>
                <w:bCs/>
                <w:sz w:val="24"/>
                <w:szCs w:val="24"/>
              </w:rPr>
            </w:pPr>
            <w:r>
              <w:rPr>
                <w:bCs/>
                <w:sz w:val="24"/>
                <w:szCs w:val="24"/>
              </w:rPr>
              <w:t>134</w:t>
            </w:r>
          </w:p>
        </w:tc>
      </w:tr>
      <w:tr w:rsidR="00AE2265" w:rsidRPr="00A53492" w:rsidTr="00AE2265">
        <w:tc>
          <w:tcPr>
            <w:tcW w:w="1985" w:type="dxa"/>
            <w:vMerge/>
          </w:tcPr>
          <w:p w:rsidR="00AE2265" w:rsidRPr="00A53492" w:rsidRDefault="00AE2265" w:rsidP="00AE2265">
            <w:pPr>
              <w:rPr>
                <w:bCs/>
                <w:sz w:val="24"/>
                <w:szCs w:val="24"/>
              </w:rPr>
            </w:pPr>
          </w:p>
        </w:tc>
        <w:tc>
          <w:tcPr>
            <w:tcW w:w="2126" w:type="dxa"/>
          </w:tcPr>
          <w:p w:rsidR="00AE2265" w:rsidRPr="00A53492" w:rsidRDefault="00AE2265" w:rsidP="00AE2265">
            <w:pPr>
              <w:rPr>
                <w:bCs/>
                <w:sz w:val="24"/>
                <w:szCs w:val="24"/>
              </w:rPr>
            </w:pPr>
          </w:p>
        </w:tc>
        <w:tc>
          <w:tcPr>
            <w:tcW w:w="2268" w:type="dxa"/>
          </w:tcPr>
          <w:p w:rsidR="00AE2265" w:rsidRPr="00A53492" w:rsidRDefault="00AE2265" w:rsidP="00AE2265">
            <w:pPr>
              <w:rPr>
                <w:bCs/>
                <w:sz w:val="24"/>
                <w:szCs w:val="24"/>
              </w:rPr>
            </w:pPr>
            <w:r>
              <w:rPr>
                <w:bCs/>
                <w:sz w:val="24"/>
                <w:szCs w:val="24"/>
              </w:rPr>
              <w:t>Химия</w:t>
            </w: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35</w:t>
            </w:r>
          </w:p>
        </w:tc>
        <w:tc>
          <w:tcPr>
            <w:tcW w:w="1134" w:type="dxa"/>
          </w:tcPr>
          <w:p w:rsidR="00AE2265" w:rsidRPr="00A53492" w:rsidRDefault="00AE2265" w:rsidP="00AE2265">
            <w:pPr>
              <w:jc w:val="center"/>
              <w:rPr>
                <w:bCs/>
                <w:sz w:val="24"/>
                <w:szCs w:val="24"/>
              </w:rPr>
            </w:pPr>
            <w:r>
              <w:rPr>
                <w:bCs/>
                <w:sz w:val="24"/>
                <w:szCs w:val="24"/>
              </w:rPr>
              <w:t>34</w:t>
            </w:r>
          </w:p>
        </w:tc>
      </w:tr>
      <w:tr w:rsidR="00AE2265" w:rsidRPr="00A53492" w:rsidTr="00AE2265">
        <w:tc>
          <w:tcPr>
            <w:tcW w:w="1985" w:type="dxa"/>
            <w:vMerge w:val="restart"/>
          </w:tcPr>
          <w:p w:rsidR="00AE2265" w:rsidRPr="00A53492" w:rsidRDefault="00AE2265" w:rsidP="00AE2265">
            <w:pPr>
              <w:rPr>
                <w:bCs/>
                <w:sz w:val="24"/>
                <w:szCs w:val="24"/>
              </w:rPr>
            </w:pPr>
            <w:r w:rsidRPr="00A53492">
              <w:rPr>
                <w:bCs/>
                <w:sz w:val="24"/>
                <w:szCs w:val="24"/>
              </w:rPr>
              <w:t>Физическая культура, экология и ОБЖ</w:t>
            </w:r>
          </w:p>
        </w:tc>
        <w:tc>
          <w:tcPr>
            <w:tcW w:w="2126" w:type="dxa"/>
          </w:tcPr>
          <w:p w:rsidR="00AE2265" w:rsidRPr="00A53492" w:rsidRDefault="00AE2265" w:rsidP="00AE2265">
            <w:pPr>
              <w:rPr>
                <w:bCs/>
                <w:sz w:val="24"/>
                <w:szCs w:val="24"/>
              </w:rPr>
            </w:pPr>
            <w:r w:rsidRPr="00A53492">
              <w:rPr>
                <w:bCs/>
                <w:sz w:val="24"/>
                <w:szCs w:val="24"/>
              </w:rPr>
              <w:t>Физическая культура</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Pr>
                <w:bCs/>
                <w:sz w:val="24"/>
                <w:szCs w:val="24"/>
              </w:rPr>
              <w:t>2</w:t>
            </w:r>
          </w:p>
        </w:tc>
        <w:tc>
          <w:tcPr>
            <w:tcW w:w="1134" w:type="dxa"/>
          </w:tcPr>
          <w:p w:rsidR="00AE2265" w:rsidRPr="00A53492" w:rsidRDefault="00AE2265" w:rsidP="00AE2265">
            <w:pPr>
              <w:jc w:val="center"/>
              <w:rPr>
                <w:bCs/>
                <w:sz w:val="24"/>
                <w:szCs w:val="24"/>
              </w:rPr>
            </w:pPr>
            <w:r>
              <w:rPr>
                <w:bCs/>
                <w:sz w:val="24"/>
                <w:szCs w:val="24"/>
              </w:rPr>
              <w:t>3</w:t>
            </w:r>
          </w:p>
        </w:tc>
        <w:tc>
          <w:tcPr>
            <w:tcW w:w="1134" w:type="dxa"/>
          </w:tcPr>
          <w:p w:rsidR="00AE2265" w:rsidRPr="00A53492" w:rsidRDefault="00AE2265" w:rsidP="00AE2265">
            <w:pPr>
              <w:jc w:val="center"/>
              <w:rPr>
                <w:bCs/>
                <w:sz w:val="24"/>
                <w:szCs w:val="24"/>
              </w:rPr>
            </w:pPr>
            <w:r>
              <w:rPr>
                <w:bCs/>
                <w:sz w:val="24"/>
                <w:szCs w:val="24"/>
              </w:rPr>
              <w:t>70</w:t>
            </w:r>
          </w:p>
        </w:tc>
        <w:tc>
          <w:tcPr>
            <w:tcW w:w="1134" w:type="dxa"/>
          </w:tcPr>
          <w:p w:rsidR="00AE2265" w:rsidRPr="00A53492" w:rsidRDefault="00AE2265" w:rsidP="00AE2265">
            <w:pPr>
              <w:jc w:val="center"/>
              <w:rPr>
                <w:bCs/>
                <w:sz w:val="24"/>
                <w:szCs w:val="24"/>
              </w:rPr>
            </w:pPr>
            <w:r>
              <w:rPr>
                <w:bCs/>
                <w:sz w:val="24"/>
                <w:szCs w:val="24"/>
              </w:rPr>
              <w:t>102</w:t>
            </w:r>
          </w:p>
        </w:tc>
      </w:tr>
      <w:tr w:rsidR="00AE2265" w:rsidRPr="00A53492" w:rsidTr="00AE2265">
        <w:tc>
          <w:tcPr>
            <w:tcW w:w="1985" w:type="dxa"/>
            <w:vMerge/>
          </w:tcPr>
          <w:p w:rsidR="00AE2265" w:rsidRPr="00A53492" w:rsidRDefault="00AE2265" w:rsidP="00AE2265">
            <w:pPr>
              <w:rPr>
                <w:bCs/>
                <w:sz w:val="24"/>
                <w:szCs w:val="24"/>
              </w:rPr>
            </w:pPr>
          </w:p>
        </w:tc>
        <w:tc>
          <w:tcPr>
            <w:tcW w:w="2126" w:type="dxa"/>
          </w:tcPr>
          <w:p w:rsidR="00AE2265" w:rsidRPr="00A53492" w:rsidRDefault="00AE2265" w:rsidP="00AE2265">
            <w:pPr>
              <w:rPr>
                <w:bCs/>
                <w:sz w:val="24"/>
                <w:szCs w:val="24"/>
              </w:rPr>
            </w:pPr>
            <w:r w:rsidRPr="00A53492">
              <w:rPr>
                <w:bCs/>
                <w:sz w:val="24"/>
                <w:szCs w:val="24"/>
              </w:rPr>
              <w:t>ОБЖ</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35</w:t>
            </w:r>
          </w:p>
        </w:tc>
        <w:tc>
          <w:tcPr>
            <w:tcW w:w="1134"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tcPr>
          <w:p w:rsidR="00AE2265" w:rsidRPr="00A53492" w:rsidRDefault="00AE2265" w:rsidP="00AE2265">
            <w:pPr>
              <w:rPr>
                <w:bCs/>
                <w:sz w:val="24"/>
                <w:szCs w:val="24"/>
              </w:rPr>
            </w:pPr>
          </w:p>
        </w:tc>
        <w:tc>
          <w:tcPr>
            <w:tcW w:w="4394" w:type="dxa"/>
            <w:gridSpan w:val="2"/>
          </w:tcPr>
          <w:p w:rsidR="00AE2265" w:rsidRPr="00A53492" w:rsidRDefault="00AE2265" w:rsidP="00AE2265">
            <w:pPr>
              <w:rPr>
                <w:bCs/>
                <w:sz w:val="24"/>
                <w:szCs w:val="24"/>
              </w:rPr>
            </w:pPr>
            <w:proofErr w:type="gramStart"/>
            <w:r w:rsidRPr="00A53492">
              <w:rPr>
                <w:bCs/>
                <w:sz w:val="24"/>
                <w:szCs w:val="24"/>
              </w:rPr>
              <w:t>Индивидуальный проект</w:t>
            </w:r>
            <w:proofErr w:type="gramEnd"/>
          </w:p>
        </w:tc>
        <w:tc>
          <w:tcPr>
            <w:tcW w:w="992"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35</w:t>
            </w:r>
          </w:p>
        </w:tc>
        <w:tc>
          <w:tcPr>
            <w:tcW w:w="1134"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6379" w:type="dxa"/>
            <w:gridSpan w:val="3"/>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p>
        </w:tc>
        <w:tc>
          <w:tcPr>
            <w:tcW w:w="1134" w:type="dxa"/>
          </w:tcPr>
          <w:p w:rsidR="00AE2265" w:rsidRPr="00A53492" w:rsidRDefault="00AE2265" w:rsidP="00AE2265">
            <w:pPr>
              <w:jc w:val="center"/>
              <w:rPr>
                <w:bCs/>
                <w:sz w:val="24"/>
                <w:szCs w:val="24"/>
              </w:rPr>
            </w:pPr>
          </w:p>
        </w:tc>
        <w:tc>
          <w:tcPr>
            <w:tcW w:w="1134" w:type="dxa"/>
          </w:tcPr>
          <w:p w:rsidR="00AE2265" w:rsidRPr="00A53492" w:rsidRDefault="00AE2265" w:rsidP="00AE2265">
            <w:pPr>
              <w:jc w:val="center"/>
              <w:rPr>
                <w:bCs/>
                <w:sz w:val="24"/>
                <w:szCs w:val="24"/>
              </w:rPr>
            </w:pPr>
          </w:p>
        </w:tc>
        <w:tc>
          <w:tcPr>
            <w:tcW w:w="1134" w:type="dxa"/>
          </w:tcPr>
          <w:p w:rsidR="00AE2265" w:rsidRPr="00A53492" w:rsidRDefault="00AE2265" w:rsidP="00AE2265">
            <w:pPr>
              <w:jc w:val="center"/>
              <w:rPr>
                <w:bCs/>
                <w:sz w:val="24"/>
                <w:szCs w:val="24"/>
              </w:rPr>
            </w:pPr>
          </w:p>
        </w:tc>
      </w:tr>
      <w:tr w:rsidR="00AE2265" w:rsidRPr="00A53492" w:rsidTr="00AE2265">
        <w:tc>
          <w:tcPr>
            <w:tcW w:w="1985" w:type="dxa"/>
            <w:vMerge w:val="restart"/>
          </w:tcPr>
          <w:p w:rsidR="00AE2265" w:rsidRPr="00A53492" w:rsidRDefault="00AE2265" w:rsidP="00AE2265">
            <w:pPr>
              <w:rPr>
                <w:bCs/>
                <w:sz w:val="24"/>
                <w:szCs w:val="24"/>
              </w:rPr>
            </w:pPr>
            <w:r>
              <w:rPr>
                <w:bCs/>
                <w:sz w:val="24"/>
                <w:szCs w:val="24"/>
              </w:rPr>
              <w:t>Дополнительные учебные предметы</w:t>
            </w:r>
          </w:p>
        </w:tc>
        <w:tc>
          <w:tcPr>
            <w:tcW w:w="4394" w:type="dxa"/>
            <w:gridSpan w:val="2"/>
          </w:tcPr>
          <w:p w:rsidR="00AE2265" w:rsidRPr="00A53492" w:rsidRDefault="00AE2265" w:rsidP="00AE2265">
            <w:pPr>
              <w:rPr>
                <w:bCs/>
                <w:sz w:val="24"/>
                <w:szCs w:val="24"/>
              </w:rPr>
            </w:pPr>
            <w:r w:rsidRPr="00A53492">
              <w:rPr>
                <w:bCs/>
                <w:sz w:val="24"/>
                <w:szCs w:val="24"/>
              </w:rPr>
              <w:t>География зарубежных стран</w:t>
            </w:r>
          </w:p>
        </w:tc>
        <w:tc>
          <w:tcPr>
            <w:tcW w:w="992"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35</w:t>
            </w:r>
          </w:p>
        </w:tc>
        <w:tc>
          <w:tcPr>
            <w:tcW w:w="1134"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vMerge/>
          </w:tcPr>
          <w:p w:rsidR="00AE2265" w:rsidRPr="00A53492" w:rsidRDefault="00AE2265" w:rsidP="00AE2265">
            <w:pPr>
              <w:rPr>
                <w:bCs/>
                <w:sz w:val="24"/>
                <w:szCs w:val="24"/>
              </w:rPr>
            </w:pPr>
          </w:p>
        </w:tc>
        <w:tc>
          <w:tcPr>
            <w:tcW w:w="4394" w:type="dxa"/>
            <w:gridSpan w:val="2"/>
          </w:tcPr>
          <w:p w:rsidR="00AE2265" w:rsidRPr="00A53492" w:rsidRDefault="00AE2265" w:rsidP="00AE2265">
            <w:pPr>
              <w:tabs>
                <w:tab w:val="left" w:pos="1013"/>
              </w:tabs>
              <w:rPr>
                <w:bCs/>
                <w:sz w:val="24"/>
                <w:szCs w:val="24"/>
              </w:rPr>
            </w:pPr>
            <w:r>
              <w:rPr>
                <w:bCs/>
                <w:sz w:val="24"/>
                <w:szCs w:val="24"/>
              </w:rPr>
              <w:t>Человек и социум</w:t>
            </w: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35</w:t>
            </w:r>
          </w:p>
        </w:tc>
        <w:tc>
          <w:tcPr>
            <w:tcW w:w="1134" w:type="dxa"/>
          </w:tcPr>
          <w:p w:rsidR="00AE2265" w:rsidRPr="00A53492" w:rsidRDefault="00AE2265" w:rsidP="00AE2265">
            <w:pPr>
              <w:jc w:val="center"/>
              <w:rPr>
                <w:bCs/>
                <w:sz w:val="24"/>
                <w:szCs w:val="24"/>
              </w:rPr>
            </w:pPr>
            <w:r>
              <w:rPr>
                <w:bCs/>
                <w:sz w:val="24"/>
                <w:szCs w:val="24"/>
              </w:rPr>
              <w:t>34</w:t>
            </w:r>
          </w:p>
        </w:tc>
      </w:tr>
      <w:tr w:rsidR="00AE2265" w:rsidRPr="00A53492" w:rsidTr="00AE2265">
        <w:tc>
          <w:tcPr>
            <w:tcW w:w="1985" w:type="dxa"/>
            <w:vMerge/>
            <w:tcBorders>
              <w:bottom w:val="single" w:sz="4" w:space="0" w:color="auto"/>
            </w:tcBorders>
          </w:tcPr>
          <w:p w:rsidR="00AE2265" w:rsidRPr="00A53492" w:rsidRDefault="00AE2265" w:rsidP="00AE2265">
            <w:pPr>
              <w:rPr>
                <w:bCs/>
                <w:sz w:val="24"/>
                <w:szCs w:val="24"/>
              </w:rPr>
            </w:pPr>
          </w:p>
        </w:tc>
        <w:tc>
          <w:tcPr>
            <w:tcW w:w="4394" w:type="dxa"/>
            <w:gridSpan w:val="2"/>
          </w:tcPr>
          <w:p w:rsidR="00AE2265" w:rsidRPr="00A53492" w:rsidRDefault="00AE2265" w:rsidP="00AE2265">
            <w:pPr>
              <w:rPr>
                <w:bCs/>
                <w:sz w:val="24"/>
                <w:szCs w:val="24"/>
              </w:rPr>
            </w:pPr>
            <w:r>
              <w:rPr>
                <w:bCs/>
                <w:sz w:val="24"/>
                <w:szCs w:val="24"/>
              </w:rPr>
              <w:t>Биология</w:t>
            </w:r>
            <w:r w:rsidRPr="00A53492">
              <w:rPr>
                <w:bCs/>
                <w:sz w:val="24"/>
                <w:szCs w:val="24"/>
              </w:rPr>
              <w:t xml:space="preserve"> и жизнь</w:t>
            </w: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35</w:t>
            </w:r>
          </w:p>
        </w:tc>
        <w:tc>
          <w:tcPr>
            <w:tcW w:w="1134"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vMerge w:val="restart"/>
            <w:tcBorders>
              <w:top w:val="single" w:sz="4" w:space="0" w:color="auto"/>
            </w:tcBorders>
          </w:tcPr>
          <w:p w:rsidR="00AE2265" w:rsidRPr="00A53492" w:rsidRDefault="00AE2265" w:rsidP="00AE2265">
            <w:pPr>
              <w:rPr>
                <w:bCs/>
                <w:sz w:val="24"/>
                <w:szCs w:val="24"/>
              </w:rPr>
            </w:pPr>
            <w:r w:rsidRPr="00A53492">
              <w:rPr>
                <w:bCs/>
                <w:sz w:val="24"/>
                <w:szCs w:val="24"/>
              </w:rPr>
              <w:t>Курсы по выбору</w:t>
            </w:r>
          </w:p>
        </w:tc>
        <w:tc>
          <w:tcPr>
            <w:tcW w:w="4394" w:type="dxa"/>
            <w:gridSpan w:val="2"/>
          </w:tcPr>
          <w:p w:rsidR="00AE2265" w:rsidRDefault="00AE2265" w:rsidP="00AE2265">
            <w:pPr>
              <w:rPr>
                <w:bCs/>
                <w:sz w:val="24"/>
                <w:szCs w:val="24"/>
              </w:rPr>
            </w:pPr>
            <w:r>
              <w:rPr>
                <w:bCs/>
                <w:sz w:val="24"/>
                <w:szCs w:val="24"/>
              </w:rPr>
              <w:t>Методы решения математических задач</w:t>
            </w: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35</w:t>
            </w:r>
          </w:p>
        </w:tc>
        <w:tc>
          <w:tcPr>
            <w:tcW w:w="1134"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vMerge/>
          </w:tcPr>
          <w:p w:rsidR="00AE2265" w:rsidRPr="00A53492" w:rsidRDefault="00AE2265" w:rsidP="00AE2265">
            <w:pPr>
              <w:rPr>
                <w:bCs/>
                <w:sz w:val="24"/>
                <w:szCs w:val="24"/>
              </w:rPr>
            </w:pPr>
          </w:p>
        </w:tc>
        <w:tc>
          <w:tcPr>
            <w:tcW w:w="4394" w:type="dxa"/>
            <w:gridSpan w:val="2"/>
          </w:tcPr>
          <w:p w:rsidR="00AE2265" w:rsidRDefault="00AE2265" w:rsidP="00AE2265">
            <w:pPr>
              <w:rPr>
                <w:bCs/>
                <w:sz w:val="24"/>
                <w:szCs w:val="24"/>
              </w:rPr>
            </w:pPr>
            <w:r>
              <w:rPr>
                <w:bCs/>
                <w:sz w:val="24"/>
                <w:szCs w:val="24"/>
              </w:rPr>
              <w:t>Практикум по физике</w:t>
            </w: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35</w:t>
            </w:r>
          </w:p>
        </w:tc>
        <w:tc>
          <w:tcPr>
            <w:tcW w:w="1134"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6379" w:type="dxa"/>
            <w:gridSpan w:val="3"/>
          </w:tcPr>
          <w:p w:rsidR="00AE2265" w:rsidRPr="00A53492" w:rsidRDefault="00AE2265" w:rsidP="00AE2265">
            <w:pPr>
              <w:rPr>
                <w:bCs/>
                <w:sz w:val="24"/>
                <w:szCs w:val="24"/>
              </w:rPr>
            </w:pPr>
            <w:r w:rsidRPr="00A53492">
              <w:rPr>
                <w:bCs/>
                <w:sz w:val="24"/>
                <w:szCs w:val="24"/>
              </w:rPr>
              <w:t>Общее количество часов за класс</w:t>
            </w:r>
          </w:p>
        </w:tc>
        <w:tc>
          <w:tcPr>
            <w:tcW w:w="992" w:type="dxa"/>
          </w:tcPr>
          <w:p w:rsidR="00AE2265" w:rsidRPr="00A53492" w:rsidRDefault="00AE2265" w:rsidP="00AE2265">
            <w:pPr>
              <w:jc w:val="center"/>
              <w:rPr>
                <w:bCs/>
                <w:sz w:val="24"/>
                <w:szCs w:val="24"/>
              </w:rPr>
            </w:pPr>
            <w:r w:rsidRPr="00A53492">
              <w:rPr>
                <w:bCs/>
                <w:sz w:val="24"/>
                <w:szCs w:val="24"/>
              </w:rPr>
              <w:t>34</w:t>
            </w:r>
          </w:p>
        </w:tc>
        <w:tc>
          <w:tcPr>
            <w:tcW w:w="1134" w:type="dxa"/>
          </w:tcPr>
          <w:p w:rsidR="00AE2265" w:rsidRPr="00A53492" w:rsidRDefault="00AE2265" w:rsidP="00AE2265">
            <w:pPr>
              <w:jc w:val="center"/>
              <w:rPr>
                <w:bCs/>
                <w:sz w:val="24"/>
                <w:szCs w:val="24"/>
              </w:rPr>
            </w:pPr>
            <w:r w:rsidRPr="00A53492">
              <w:rPr>
                <w:bCs/>
                <w:sz w:val="24"/>
                <w:szCs w:val="24"/>
              </w:rPr>
              <w:t>34</w:t>
            </w:r>
          </w:p>
        </w:tc>
        <w:tc>
          <w:tcPr>
            <w:tcW w:w="1134" w:type="dxa"/>
          </w:tcPr>
          <w:p w:rsidR="00AE2265" w:rsidRPr="00A53492" w:rsidRDefault="00AE2265" w:rsidP="00AE2265">
            <w:pPr>
              <w:jc w:val="center"/>
              <w:rPr>
                <w:bCs/>
                <w:sz w:val="24"/>
                <w:szCs w:val="24"/>
              </w:rPr>
            </w:pPr>
            <w:r w:rsidRPr="00A53492">
              <w:rPr>
                <w:bCs/>
                <w:sz w:val="24"/>
                <w:szCs w:val="24"/>
              </w:rPr>
              <w:t>1190</w:t>
            </w:r>
          </w:p>
        </w:tc>
        <w:tc>
          <w:tcPr>
            <w:tcW w:w="1134" w:type="dxa"/>
          </w:tcPr>
          <w:p w:rsidR="00AE2265" w:rsidRPr="00A53492" w:rsidRDefault="00AE2265" w:rsidP="00AE2265">
            <w:pPr>
              <w:jc w:val="center"/>
              <w:rPr>
                <w:bCs/>
                <w:sz w:val="24"/>
                <w:szCs w:val="24"/>
              </w:rPr>
            </w:pPr>
            <w:r w:rsidRPr="00A53492">
              <w:rPr>
                <w:bCs/>
                <w:sz w:val="24"/>
                <w:szCs w:val="24"/>
              </w:rPr>
              <w:t>1156</w:t>
            </w:r>
          </w:p>
        </w:tc>
      </w:tr>
      <w:tr w:rsidR="00AE2265" w:rsidRPr="00A53492" w:rsidTr="00AE2265">
        <w:tc>
          <w:tcPr>
            <w:tcW w:w="6379" w:type="dxa"/>
            <w:gridSpan w:val="3"/>
          </w:tcPr>
          <w:p w:rsidR="00AE2265" w:rsidRPr="00A53492" w:rsidRDefault="00AE2265" w:rsidP="00AE2265">
            <w:pPr>
              <w:rPr>
                <w:bCs/>
                <w:sz w:val="24"/>
                <w:szCs w:val="24"/>
              </w:rPr>
            </w:pPr>
            <w:r w:rsidRPr="00A53492">
              <w:rPr>
                <w:bCs/>
                <w:sz w:val="24"/>
                <w:szCs w:val="24"/>
              </w:rPr>
              <w:t>Общее количество часов за уровень</w:t>
            </w:r>
          </w:p>
        </w:tc>
        <w:tc>
          <w:tcPr>
            <w:tcW w:w="2126" w:type="dxa"/>
            <w:gridSpan w:val="2"/>
          </w:tcPr>
          <w:p w:rsidR="00AE2265" w:rsidRPr="00A53492" w:rsidRDefault="00AE2265" w:rsidP="00AE2265">
            <w:pPr>
              <w:jc w:val="center"/>
              <w:rPr>
                <w:bCs/>
                <w:sz w:val="24"/>
                <w:szCs w:val="24"/>
              </w:rPr>
            </w:pPr>
            <w:r w:rsidRPr="00A53492">
              <w:rPr>
                <w:bCs/>
                <w:sz w:val="24"/>
                <w:szCs w:val="24"/>
              </w:rPr>
              <w:t>68</w:t>
            </w:r>
          </w:p>
        </w:tc>
        <w:tc>
          <w:tcPr>
            <w:tcW w:w="2268" w:type="dxa"/>
            <w:gridSpan w:val="2"/>
          </w:tcPr>
          <w:p w:rsidR="00AE2265" w:rsidRPr="00A53492" w:rsidRDefault="00AE2265" w:rsidP="00AE2265">
            <w:pPr>
              <w:jc w:val="center"/>
              <w:rPr>
                <w:bCs/>
                <w:sz w:val="24"/>
                <w:szCs w:val="24"/>
              </w:rPr>
            </w:pPr>
            <w:r w:rsidRPr="00A53492">
              <w:rPr>
                <w:bCs/>
                <w:sz w:val="24"/>
                <w:szCs w:val="24"/>
              </w:rPr>
              <w:t>2346</w:t>
            </w:r>
          </w:p>
        </w:tc>
      </w:tr>
    </w:tbl>
    <w:p w:rsidR="00AE2265" w:rsidRDefault="00AE2265" w:rsidP="00AE2265">
      <w:pPr>
        <w:jc w:val="center"/>
        <w:rPr>
          <w:rFonts w:ascii="Times New Roman" w:hAnsi="Times New Roman" w:cs="Times New Roman"/>
          <w:b/>
          <w:bCs/>
          <w:sz w:val="28"/>
          <w:szCs w:val="28"/>
        </w:rPr>
      </w:pPr>
    </w:p>
    <w:p w:rsidR="00AE2265" w:rsidRDefault="00AE2265" w:rsidP="00AE2265">
      <w:pPr>
        <w:jc w:val="center"/>
        <w:rPr>
          <w:rFonts w:ascii="Times New Roman" w:hAnsi="Times New Roman" w:cs="Times New Roman"/>
          <w:b/>
          <w:bCs/>
          <w:sz w:val="28"/>
          <w:szCs w:val="28"/>
        </w:rPr>
      </w:pPr>
    </w:p>
    <w:p w:rsidR="00AE2265" w:rsidRPr="00C50273" w:rsidRDefault="00AE2265" w:rsidP="00AE2265">
      <w:pPr>
        <w:jc w:val="center"/>
        <w:rPr>
          <w:rFonts w:ascii="Times New Roman" w:hAnsi="Times New Roman" w:cs="Times New Roman"/>
          <w:b/>
          <w:bCs/>
        </w:rPr>
      </w:pPr>
      <w:proofErr w:type="spellStart"/>
      <w:proofErr w:type="gramStart"/>
      <w:r>
        <w:rPr>
          <w:rFonts w:ascii="Times New Roman" w:hAnsi="Times New Roman" w:cs="Times New Roman"/>
          <w:b/>
          <w:bCs/>
        </w:rPr>
        <w:t>Е</w:t>
      </w:r>
      <w:r w:rsidRPr="00C50273">
        <w:rPr>
          <w:rFonts w:ascii="Times New Roman" w:hAnsi="Times New Roman" w:cs="Times New Roman"/>
          <w:b/>
          <w:bCs/>
        </w:rPr>
        <w:t>стественно-научный</w:t>
      </w:r>
      <w:proofErr w:type="spellEnd"/>
      <w:proofErr w:type="gramEnd"/>
      <w:r w:rsidRPr="00C50273">
        <w:rPr>
          <w:rFonts w:ascii="Times New Roman" w:hAnsi="Times New Roman" w:cs="Times New Roman"/>
          <w:b/>
          <w:bCs/>
        </w:rPr>
        <w:t xml:space="preserve"> профиль</w:t>
      </w:r>
    </w:p>
    <w:tbl>
      <w:tblPr>
        <w:tblStyle w:val="af3"/>
        <w:tblW w:w="10773" w:type="dxa"/>
        <w:tblInd w:w="-601" w:type="dxa"/>
        <w:tblLayout w:type="fixed"/>
        <w:tblLook w:val="04A0"/>
      </w:tblPr>
      <w:tblGrid>
        <w:gridCol w:w="1985"/>
        <w:gridCol w:w="2126"/>
        <w:gridCol w:w="2268"/>
        <w:gridCol w:w="992"/>
        <w:gridCol w:w="1134"/>
        <w:gridCol w:w="1135"/>
        <w:gridCol w:w="1133"/>
      </w:tblGrid>
      <w:tr w:rsidR="00AE2265" w:rsidRPr="00A53492" w:rsidTr="00AE2265">
        <w:tc>
          <w:tcPr>
            <w:tcW w:w="1985" w:type="dxa"/>
            <w:vMerge w:val="restart"/>
          </w:tcPr>
          <w:p w:rsidR="00AE2265" w:rsidRDefault="00AE2265" w:rsidP="00AE2265">
            <w:pPr>
              <w:jc w:val="center"/>
              <w:rPr>
                <w:b/>
                <w:bCs/>
                <w:sz w:val="24"/>
                <w:szCs w:val="24"/>
              </w:rPr>
            </w:pPr>
            <w:proofErr w:type="spellStart"/>
            <w:r w:rsidRPr="00A53492">
              <w:rPr>
                <w:b/>
                <w:bCs/>
                <w:sz w:val="24"/>
                <w:szCs w:val="24"/>
              </w:rPr>
              <w:t>Образователь</w:t>
            </w:r>
            <w:proofErr w:type="spellEnd"/>
          </w:p>
          <w:p w:rsidR="00AE2265" w:rsidRPr="00A53492" w:rsidRDefault="00AE2265" w:rsidP="00AE2265">
            <w:pPr>
              <w:jc w:val="center"/>
              <w:rPr>
                <w:b/>
                <w:bCs/>
                <w:sz w:val="24"/>
                <w:szCs w:val="24"/>
              </w:rPr>
            </w:pPr>
            <w:proofErr w:type="spellStart"/>
            <w:r w:rsidRPr="00A53492">
              <w:rPr>
                <w:b/>
                <w:bCs/>
                <w:sz w:val="24"/>
                <w:szCs w:val="24"/>
              </w:rPr>
              <w:t>ные</w:t>
            </w:r>
            <w:proofErr w:type="spellEnd"/>
            <w:r w:rsidRPr="00A53492">
              <w:rPr>
                <w:b/>
                <w:bCs/>
                <w:sz w:val="24"/>
                <w:szCs w:val="24"/>
              </w:rPr>
              <w:t xml:space="preserve"> области</w:t>
            </w:r>
          </w:p>
        </w:tc>
        <w:tc>
          <w:tcPr>
            <w:tcW w:w="2126" w:type="dxa"/>
            <w:vMerge w:val="restart"/>
          </w:tcPr>
          <w:p w:rsidR="00AE2265" w:rsidRPr="00A53492" w:rsidRDefault="00AE2265" w:rsidP="00AE2265">
            <w:pPr>
              <w:jc w:val="center"/>
              <w:rPr>
                <w:b/>
                <w:bCs/>
                <w:sz w:val="24"/>
                <w:szCs w:val="24"/>
              </w:rPr>
            </w:pPr>
            <w:r w:rsidRPr="00A53492">
              <w:rPr>
                <w:b/>
                <w:bCs/>
                <w:sz w:val="24"/>
                <w:szCs w:val="24"/>
              </w:rPr>
              <w:t>Обязательные предметы</w:t>
            </w:r>
          </w:p>
        </w:tc>
        <w:tc>
          <w:tcPr>
            <w:tcW w:w="2268" w:type="dxa"/>
            <w:vMerge w:val="restart"/>
          </w:tcPr>
          <w:p w:rsidR="00AE2265" w:rsidRPr="00A53492" w:rsidRDefault="00AE2265" w:rsidP="00AE2265">
            <w:pPr>
              <w:jc w:val="center"/>
              <w:rPr>
                <w:b/>
                <w:bCs/>
                <w:sz w:val="24"/>
                <w:szCs w:val="24"/>
              </w:rPr>
            </w:pPr>
            <w:r w:rsidRPr="00A53492">
              <w:rPr>
                <w:b/>
                <w:bCs/>
                <w:sz w:val="24"/>
                <w:szCs w:val="24"/>
              </w:rPr>
              <w:t>Предметы по выбору</w:t>
            </w:r>
          </w:p>
        </w:tc>
        <w:tc>
          <w:tcPr>
            <w:tcW w:w="2126" w:type="dxa"/>
            <w:gridSpan w:val="2"/>
          </w:tcPr>
          <w:p w:rsidR="00AE2265" w:rsidRPr="00A53492" w:rsidRDefault="00AE2265" w:rsidP="00AE2265">
            <w:pPr>
              <w:jc w:val="center"/>
              <w:rPr>
                <w:b/>
                <w:bCs/>
                <w:sz w:val="24"/>
                <w:szCs w:val="24"/>
              </w:rPr>
            </w:pPr>
            <w:r w:rsidRPr="00A53492">
              <w:rPr>
                <w:b/>
                <w:bCs/>
                <w:sz w:val="24"/>
                <w:szCs w:val="24"/>
              </w:rPr>
              <w:t>Количество часов в неделю</w:t>
            </w:r>
          </w:p>
        </w:tc>
        <w:tc>
          <w:tcPr>
            <w:tcW w:w="2268" w:type="dxa"/>
            <w:gridSpan w:val="2"/>
          </w:tcPr>
          <w:p w:rsidR="00AE2265" w:rsidRPr="00A53492" w:rsidRDefault="00AE2265" w:rsidP="00AE2265">
            <w:pPr>
              <w:jc w:val="center"/>
              <w:rPr>
                <w:b/>
                <w:bCs/>
                <w:sz w:val="24"/>
                <w:szCs w:val="24"/>
              </w:rPr>
            </w:pPr>
            <w:r w:rsidRPr="00A53492">
              <w:rPr>
                <w:b/>
                <w:bCs/>
                <w:sz w:val="24"/>
                <w:szCs w:val="24"/>
              </w:rPr>
              <w:t>Количество часов в год</w:t>
            </w:r>
          </w:p>
        </w:tc>
      </w:tr>
      <w:tr w:rsidR="00AE2265" w:rsidRPr="00A53492" w:rsidTr="00AE2265">
        <w:tc>
          <w:tcPr>
            <w:tcW w:w="1985" w:type="dxa"/>
            <w:vMerge/>
          </w:tcPr>
          <w:p w:rsidR="00AE2265" w:rsidRPr="00A53492" w:rsidRDefault="00AE2265" w:rsidP="00AE2265">
            <w:pPr>
              <w:rPr>
                <w:bCs/>
                <w:sz w:val="24"/>
                <w:szCs w:val="24"/>
              </w:rPr>
            </w:pPr>
          </w:p>
        </w:tc>
        <w:tc>
          <w:tcPr>
            <w:tcW w:w="2126" w:type="dxa"/>
            <w:vMerge/>
          </w:tcPr>
          <w:p w:rsidR="00AE2265" w:rsidRPr="00A53492" w:rsidRDefault="00AE2265" w:rsidP="00AE2265">
            <w:pPr>
              <w:rPr>
                <w:bCs/>
                <w:sz w:val="24"/>
                <w:szCs w:val="24"/>
              </w:rPr>
            </w:pPr>
          </w:p>
        </w:tc>
        <w:tc>
          <w:tcPr>
            <w:tcW w:w="2268" w:type="dxa"/>
            <w:vMerge/>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sidRPr="00A53492">
              <w:rPr>
                <w:bCs/>
                <w:sz w:val="24"/>
                <w:szCs w:val="24"/>
              </w:rPr>
              <w:t>10</w:t>
            </w:r>
          </w:p>
          <w:p w:rsidR="00AE2265" w:rsidRPr="00A53492" w:rsidRDefault="00AE2265" w:rsidP="00AE2265">
            <w:pPr>
              <w:rPr>
                <w:b/>
                <w:bCs/>
              </w:rPr>
            </w:pPr>
          </w:p>
        </w:tc>
        <w:tc>
          <w:tcPr>
            <w:tcW w:w="1134" w:type="dxa"/>
          </w:tcPr>
          <w:p w:rsidR="00AE2265" w:rsidRPr="00A53492" w:rsidRDefault="00AE2265" w:rsidP="00AE2265">
            <w:pPr>
              <w:jc w:val="center"/>
              <w:rPr>
                <w:bCs/>
                <w:sz w:val="24"/>
                <w:szCs w:val="24"/>
              </w:rPr>
            </w:pPr>
            <w:r w:rsidRPr="00A53492">
              <w:rPr>
                <w:bCs/>
                <w:sz w:val="24"/>
                <w:szCs w:val="24"/>
              </w:rPr>
              <w:t>11</w:t>
            </w:r>
          </w:p>
          <w:p w:rsidR="00AE2265" w:rsidRPr="00A53492" w:rsidRDefault="00AE2265" w:rsidP="00AE2265">
            <w:pPr>
              <w:rPr>
                <w:b/>
                <w:bCs/>
              </w:rPr>
            </w:pPr>
          </w:p>
        </w:tc>
        <w:tc>
          <w:tcPr>
            <w:tcW w:w="1135" w:type="dxa"/>
          </w:tcPr>
          <w:p w:rsidR="00AE2265" w:rsidRDefault="00AE2265" w:rsidP="00AE2265">
            <w:pPr>
              <w:jc w:val="center"/>
              <w:rPr>
                <w:bCs/>
                <w:sz w:val="24"/>
                <w:szCs w:val="24"/>
              </w:rPr>
            </w:pPr>
            <w:r w:rsidRPr="00A53492">
              <w:rPr>
                <w:bCs/>
                <w:sz w:val="24"/>
                <w:szCs w:val="24"/>
              </w:rPr>
              <w:t>10</w:t>
            </w:r>
          </w:p>
          <w:p w:rsidR="00AE2265" w:rsidRPr="00A53492" w:rsidRDefault="00AE2265" w:rsidP="00AE2265">
            <w:pPr>
              <w:rPr>
                <w:b/>
                <w:bCs/>
              </w:rPr>
            </w:pPr>
          </w:p>
        </w:tc>
        <w:tc>
          <w:tcPr>
            <w:tcW w:w="1133" w:type="dxa"/>
          </w:tcPr>
          <w:p w:rsidR="00AE2265" w:rsidRDefault="00AE2265" w:rsidP="00AE2265">
            <w:pPr>
              <w:jc w:val="center"/>
              <w:rPr>
                <w:bCs/>
                <w:sz w:val="24"/>
                <w:szCs w:val="24"/>
              </w:rPr>
            </w:pPr>
            <w:r w:rsidRPr="00A53492">
              <w:rPr>
                <w:bCs/>
                <w:sz w:val="24"/>
                <w:szCs w:val="24"/>
              </w:rPr>
              <w:t>11</w:t>
            </w:r>
          </w:p>
          <w:p w:rsidR="00AE2265" w:rsidRPr="00A53492" w:rsidRDefault="00AE2265" w:rsidP="00AE2265">
            <w:pPr>
              <w:rPr>
                <w:b/>
                <w:bCs/>
              </w:rPr>
            </w:pPr>
          </w:p>
        </w:tc>
      </w:tr>
      <w:tr w:rsidR="00AE2265" w:rsidRPr="00A53492" w:rsidTr="00AE2265">
        <w:tc>
          <w:tcPr>
            <w:tcW w:w="1985" w:type="dxa"/>
            <w:vMerge w:val="restart"/>
          </w:tcPr>
          <w:p w:rsidR="00AE2265" w:rsidRPr="00A53492" w:rsidRDefault="00AE2265" w:rsidP="00AE2265">
            <w:pPr>
              <w:rPr>
                <w:bCs/>
                <w:sz w:val="24"/>
                <w:szCs w:val="24"/>
              </w:rPr>
            </w:pPr>
            <w:r w:rsidRPr="00A53492">
              <w:rPr>
                <w:bCs/>
                <w:sz w:val="24"/>
                <w:szCs w:val="24"/>
              </w:rPr>
              <w:t>Русский язык и литература</w:t>
            </w:r>
          </w:p>
        </w:tc>
        <w:tc>
          <w:tcPr>
            <w:tcW w:w="2126" w:type="dxa"/>
          </w:tcPr>
          <w:p w:rsidR="00AE2265" w:rsidRPr="00A53492" w:rsidRDefault="00AE2265" w:rsidP="00AE2265">
            <w:pPr>
              <w:rPr>
                <w:bCs/>
                <w:sz w:val="24"/>
                <w:szCs w:val="24"/>
              </w:rPr>
            </w:pPr>
            <w:r w:rsidRPr="00A53492">
              <w:rPr>
                <w:bCs/>
                <w:sz w:val="24"/>
                <w:szCs w:val="24"/>
              </w:rPr>
              <w:t xml:space="preserve">Русский язык </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1</w:t>
            </w:r>
          </w:p>
        </w:tc>
        <w:tc>
          <w:tcPr>
            <w:tcW w:w="1135" w:type="dxa"/>
          </w:tcPr>
          <w:p w:rsidR="00AE2265" w:rsidRPr="00A53492" w:rsidRDefault="00AE2265" w:rsidP="00AE2265">
            <w:pPr>
              <w:jc w:val="center"/>
              <w:rPr>
                <w:bCs/>
                <w:sz w:val="24"/>
                <w:szCs w:val="24"/>
              </w:rPr>
            </w:pPr>
            <w:r w:rsidRPr="00A53492">
              <w:rPr>
                <w:bCs/>
                <w:sz w:val="24"/>
                <w:szCs w:val="24"/>
              </w:rPr>
              <w:t>35</w:t>
            </w:r>
          </w:p>
        </w:tc>
        <w:tc>
          <w:tcPr>
            <w:tcW w:w="1133"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vMerge/>
          </w:tcPr>
          <w:p w:rsidR="00AE2265" w:rsidRPr="00A53492" w:rsidRDefault="00AE2265" w:rsidP="00AE2265">
            <w:pPr>
              <w:rPr>
                <w:bCs/>
                <w:sz w:val="24"/>
                <w:szCs w:val="24"/>
              </w:rPr>
            </w:pPr>
          </w:p>
        </w:tc>
        <w:tc>
          <w:tcPr>
            <w:tcW w:w="2126" w:type="dxa"/>
          </w:tcPr>
          <w:p w:rsidR="00AE2265" w:rsidRPr="00A53492" w:rsidRDefault="00AE2265" w:rsidP="00AE2265">
            <w:pPr>
              <w:rPr>
                <w:bCs/>
                <w:sz w:val="24"/>
                <w:szCs w:val="24"/>
              </w:rPr>
            </w:pPr>
            <w:r w:rsidRPr="00A53492">
              <w:rPr>
                <w:bCs/>
                <w:sz w:val="24"/>
                <w:szCs w:val="24"/>
              </w:rPr>
              <w:t>Литература</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sidRPr="00A53492">
              <w:rPr>
                <w:bCs/>
                <w:sz w:val="24"/>
                <w:szCs w:val="24"/>
              </w:rPr>
              <w:t>3</w:t>
            </w:r>
          </w:p>
        </w:tc>
        <w:tc>
          <w:tcPr>
            <w:tcW w:w="1134" w:type="dxa"/>
          </w:tcPr>
          <w:p w:rsidR="00AE2265" w:rsidRPr="00A53492" w:rsidRDefault="00AE2265" w:rsidP="00AE2265">
            <w:pPr>
              <w:jc w:val="center"/>
              <w:rPr>
                <w:bCs/>
                <w:sz w:val="24"/>
                <w:szCs w:val="24"/>
              </w:rPr>
            </w:pPr>
            <w:r w:rsidRPr="00A53492">
              <w:rPr>
                <w:bCs/>
                <w:sz w:val="24"/>
                <w:szCs w:val="24"/>
              </w:rPr>
              <w:t>3</w:t>
            </w:r>
          </w:p>
        </w:tc>
        <w:tc>
          <w:tcPr>
            <w:tcW w:w="1135" w:type="dxa"/>
          </w:tcPr>
          <w:p w:rsidR="00AE2265" w:rsidRPr="00A53492" w:rsidRDefault="00AE2265" w:rsidP="00AE2265">
            <w:pPr>
              <w:jc w:val="center"/>
              <w:rPr>
                <w:bCs/>
                <w:sz w:val="24"/>
                <w:szCs w:val="24"/>
              </w:rPr>
            </w:pPr>
            <w:r w:rsidRPr="00A53492">
              <w:rPr>
                <w:bCs/>
                <w:sz w:val="24"/>
                <w:szCs w:val="24"/>
              </w:rPr>
              <w:t>105</w:t>
            </w:r>
          </w:p>
        </w:tc>
        <w:tc>
          <w:tcPr>
            <w:tcW w:w="1133" w:type="dxa"/>
          </w:tcPr>
          <w:p w:rsidR="00AE2265" w:rsidRPr="00A53492" w:rsidRDefault="00AE2265" w:rsidP="00AE2265">
            <w:pPr>
              <w:jc w:val="center"/>
              <w:rPr>
                <w:bCs/>
                <w:sz w:val="24"/>
                <w:szCs w:val="24"/>
              </w:rPr>
            </w:pPr>
            <w:r w:rsidRPr="00A53492">
              <w:rPr>
                <w:bCs/>
                <w:sz w:val="24"/>
                <w:szCs w:val="24"/>
              </w:rPr>
              <w:t>102</w:t>
            </w:r>
          </w:p>
        </w:tc>
      </w:tr>
      <w:tr w:rsidR="00AE2265" w:rsidRPr="00A53492" w:rsidTr="00AE2265">
        <w:tc>
          <w:tcPr>
            <w:tcW w:w="1985" w:type="dxa"/>
          </w:tcPr>
          <w:p w:rsidR="00AE2265" w:rsidRPr="00A53492" w:rsidRDefault="00AE2265" w:rsidP="00AE2265">
            <w:pPr>
              <w:rPr>
                <w:bCs/>
                <w:sz w:val="24"/>
                <w:szCs w:val="24"/>
              </w:rPr>
            </w:pPr>
            <w:r w:rsidRPr="00A53492">
              <w:rPr>
                <w:bCs/>
                <w:sz w:val="24"/>
                <w:szCs w:val="24"/>
              </w:rPr>
              <w:t>Родной язык и литература</w:t>
            </w:r>
          </w:p>
        </w:tc>
        <w:tc>
          <w:tcPr>
            <w:tcW w:w="2126" w:type="dxa"/>
          </w:tcPr>
          <w:p w:rsidR="00AE2265" w:rsidRPr="00A53492" w:rsidRDefault="00AE2265" w:rsidP="00AE2265">
            <w:pPr>
              <w:rPr>
                <w:bCs/>
                <w:sz w:val="24"/>
                <w:szCs w:val="24"/>
              </w:rPr>
            </w:pPr>
          </w:p>
        </w:tc>
        <w:tc>
          <w:tcPr>
            <w:tcW w:w="2268" w:type="dxa"/>
          </w:tcPr>
          <w:p w:rsidR="00AE2265" w:rsidRPr="00A53492" w:rsidRDefault="00AE2265" w:rsidP="00AE2265">
            <w:pPr>
              <w:rPr>
                <w:bCs/>
                <w:sz w:val="24"/>
                <w:szCs w:val="24"/>
              </w:rPr>
            </w:pPr>
            <w:r w:rsidRPr="00A53492">
              <w:rPr>
                <w:bCs/>
                <w:sz w:val="24"/>
                <w:szCs w:val="24"/>
              </w:rPr>
              <w:t>Родной язык</w:t>
            </w:r>
          </w:p>
        </w:tc>
        <w:tc>
          <w:tcPr>
            <w:tcW w:w="992"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1</w:t>
            </w:r>
          </w:p>
        </w:tc>
        <w:tc>
          <w:tcPr>
            <w:tcW w:w="1135" w:type="dxa"/>
          </w:tcPr>
          <w:p w:rsidR="00AE2265" w:rsidRPr="00A53492" w:rsidRDefault="00AE2265" w:rsidP="00AE2265">
            <w:pPr>
              <w:jc w:val="center"/>
              <w:rPr>
                <w:bCs/>
                <w:sz w:val="24"/>
                <w:szCs w:val="24"/>
              </w:rPr>
            </w:pPr>
            <w:r w:rsidRPr="00A53492">
              <w:rPr>
                <w:bCs/>
                <w:sz w:val="24"/>
                <w:szCs w:val="24"/>
              </w:rPr>
              <w:t>35</w:t>
            </w:r>
          </w:p>
        </w:tc>
        <w:tc>
          <w:tcPr>
            <w:tcW w:w="1133"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tcPr>
          <w:p w:rsidR="00AE2265" w:rsidRPr="00A53492" w:rsidRDefault="00AE2265" w:rsidP="00AE2265">
            <w:pPr>
              <w:rPr>
                <w:bCs/>
                <w:sz w:val="24"/>
                <w:szCs w:val="24"/>
              </w:rPr>
            </w:pPr>
            <w:r w:rsidRPr="00A53492">
              <w:rPr>
                <w:bCs/>
                <w:sz w:val="24"/>
                <w:szCs w:val="24"/>
              </w:rPr>
              <w:t>Иностранный язык</w:t>
            </w:r>
          </w:p>
        </w:tc>
        <w:tc>
          <w:tcPr>
            <w:tcW w:w="2126" w:type="dxa"/>
          </w:tcPr>
          <w:p w:rsidR="00AE2265" w:rsidRPr="00A53492" w:rsidRDefault="00AE2265" w:rsidP="00AE2265">
            <w:pPr>
              <w:rPr>
                <w:bCs/>
                <w:sz w:val="24"/>
                <w:szCs w:val="24"/>
              </w:rPr>
            </w:pPr>
            <w:r w:rsidRPr="00A53492">
              <w:rPr>
                <w:bCs/>
                <w:sz w:val="24"/>
                <w:szCs w:val="24"/>
              </w:rPr>
              <w:t>Иностранный язык</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sidRPr="00A53492">
              <w:rPr>
                <w:bCs/>
                <w:sz w:val="24"/>
                <w:szCs w:val="24"/>
              </w:rPr>
              <w:t>3</w:t>
            </w:r>
          </w:p>
        </w:tc>
        <w:tc>
          <w:tcPr>
            <w:tcW w:w="1134" w:type="dxa"/>
          </w:tcPr>
          <w:p w:rsidR="00AE2265" w:rsidRPr="00A53492" w:rsidRDefault="00AE2265" w:rsidP="00AE2265">
            <w:pPr>
              <w:jc w:val="center"/>
              <w:rPr>
                <w:bCs/>
                <w:sz w:val="24"/>
                <w:szCs w:val="24"/>
              </w:rPr>
            </w:pPr>
            <w:r w:rsidRPr="00A53492">
              <w:rPr>
                <w:bCs/>
                <w:sz w:val="24"/>
                <w:szCs w:val="24"/>
              </w:rPr>
              <w:t>3</w:t>
            </w:r>
          </w:p>
        </w:tc>
        <w:tc>
          <w:tcPr>
            <w:tcW w:w="1135" w:type="dxa"/>
          </w:tcPr>
          <w:p w:rsidR="00AE2265" w:rsidRPr="00A53492" w:rsidRDefault="00AE2265" w:rsidP="00AE2265">
            <w:pPr>
              <w:jc w:val="center"/>
              <w:rPr>
                <w:bCs/>
                <w:sz w:val="24"/>
                <w:szCs w:val="24"/>
              </w:rPr>
            </w:pPr>
            <w:r w:rsidRPr="00A53492">
              <w:rPr>
                <w:bCs/>
                <w:sz w:val="24"/>
                <w:szCs w:val="24"/>
              </w:rPr>
              <w:t>105</w:t>
            </w:r>
          </w:p>
        </w:tc>
        <w:tc>
          <w:tcPr>
            <w:tcW w:w="1133" w:type="dxa"/>
          </w:tcPr>
          <w:p w:rsidR="00AE2265" w:rsidRPr="00A53492" w:rsidRDefault="00AE2265" w:rsidP="00AE2265">
            <w:pPr>
              <w:jc w:val="center"/>
              <w:rPr>
                <w:bCs/>
                <w:sz w:val="24"/>
                <w:szCs w:val="24"/>
              </w:rPr>
            </w:pPr>
            <w:r w:rsidRPr="00A53492">
              <w:rPr>
                <w:bCs/>
                <w:sz w:val="24"/>
                <w:szCs w:val="24"/>
              </w:rPr>
              <w:t>102</w:t>
            </w:r>
          </w:p>
        </w:tc>
      </w:tr>
      <w:tr w:rsidR="00AE2265" w:rsidRPr="00A53492" w:rsidTr="00AE2265">
        <w:tc>
          <w:tcPr>
            <w:tcW w:w="1985" w:type="dxa"/>
            <w:vMerge w:val="restart"/>
          </w:tcPr>
          <w:p w:rsidR="00AE2265" w:rsidRPr="00A53492" w:rsidRDefault="00AE2265" w:rsidP="00AE2265">
            <w:pPr>
              <w:rPr>
                <w:bCs/>
                <w:sz w:val="24"/>
                <w:szCs w:val="24"/>
              </w:rPr>
            </w:pPr>
            <w:r w:rsidRPr="00A53492">
              <w:rPr>
                <w:bCs/>
                <w:sz w:val="24"/>
                <w:szCs w:val="24"/>
              </w:rPr>
              <w:t>Математика и информатика</w:t>
            </w:r>
          </w:p>
        </w:tc>
        <w:tc>
          <w:tcPr>
            <w:tcW w:w="2126" w:type="dxa"/>
          </w:tcPr>
          <w:p w:rsidR="00AE2265" w:rsidRPr="00A53492" w:rsidRDefault="00AE2265" w:rsidP="00AE2265">
            <w:pPr>
              <w:rPr>
                <w:bCs/>
                <w:sz w:val="24"/>
                <w:szCs w:val="24"/>
              </w:rPr>
            </w:pPr>
            <w:r w:rsidRPr="00A53492">
              <w:rPr>
                <w:bCs/>
                <w:sz w:val="24"/>
                <w:szCs w:val="24"/>
              </w:rPr>
              <w:t>Математика (У)</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sidRPr="00A53492">
              <w:rPr>
                <w:bCs/>
                <w:sz w:val="24"/>
                <w:szCs w:val="24"/>
              </w:rPr>
              <w:t>6</w:t>
            </w:r>
          </w:p>
        </w:tc>
        <w:tc>
          <w:tcPr>
            <w:tcW w:w="1134" w:type="dxa"/>
          </w:tcPr>
          <w:p w:rsidR="00AE2265" w:rsidRPr="00A53492" w:rsidRDefault="00AE2265" w:rsidP="00AE2265">
            <w:pPr>
              <w:jc w:val="center"/>
              <w:rPr>
                <w:bCs/>
                <w:sz w:val="24"/>
                <w:szCs w:val="24"/>
              </w:rPr>
            </w:pPr>
            <w:r w:rsidRPr="00A53492">
              <w:rPr>
                <w:bCs/>
                <w:sz w:val="24"/>
                <w:szCs w:val="24"/>
              </w:rPr>
              <w:t>6</w:t>
            </w:r>
          </w:p>
        </w:tc>
        <w:tc>
          <w:tcPr>
            <w:tcW w:w="1135" w:type="dxa"/>
          </w:tcPr>
          <w:p w:rsidR="00AE2265" w:rsidRPr="00A53492" w:rsidRDefault="00AE2265" w:rsidP="00AE2265">
            <w:pPr>
              <w:jc w:val="center"/>
              <w:rPr>
                <w:bCs/>
                <w:sz w:val="24"/>
                <w:szCs w:val="24"/>
              </w:rPr>
            </w:pPr>
            <w:r w:rsidRPr="00A53492">
              <w:rPr>
                <w:bCs/>
                <w:sz w:val="24"/>
                <w:szCs w:val="24"/>
              </w:rPr>
              <w:t>210</w:t>
            </w:r>
          </w:p>
        </w:tc>
        <w:tc>
          <w:tcPr>
            <w:tcW w:w="1133" w:type="dxa"/>
          </w:tcPr>
          <w:p w:rsidR="00AE2265" w:rsidRPr="00A53492" w:rsidRDefault="00AE2265" w:rsidP="00AE2265">
            <w:pPr>
              <w:jc w:val="center"/>
              <w:rPr>
                <w:bCs/>
                <w:sz w:val="24"/>
                <w:szCs w:val="24"/>
              </w:rPr>
            </w:pPr>
            <w:r w:rsidRPr="00A53492">
              <w:rPr>
                <w:bCs/>
                <w:sz w:val="24"/>
                <w:szCs w:val="24"/>
              </w:rPr>
              <w:t>204</w:t>
            </w:r>
          </w:p>
        </w:tc>
      </w:tr>
      <w:tr w:rsidR="00AE2265" w:rsidRPr="00A53492" w:rsidTr="00AE2265">
        <w:tc>
          <w:tcPr>
            <w:tcW w:w="1985" w:type="dxa"/>
            <w:vMerge/>
          </w:tcPr>
          <w:p w:rsidR="00AE2265" w:rsidRPr="00A53492" w:rsidRDefault="00AE2265" w:rsidP="00AE2265">
            <w:pPr>
              <w:rPr>
                <w:bCs/>
                <w:sz w:val="24"/>
                <w:szCs w:val="24"/>
              </w:rPr>
            </w:pPr>
          </w:p>
        </w:tc>
        <w:tc>
          <w:tcPr>
            <w:tcW w:w="2126" w:type="dxa"/>
          </w:tcPr>
          <w:p w:rsidR="00AE2265" w:rsidRPr="00A53492" w:rsidRDefault="00AE2265" w:rsidP="00AE2265">
            <w:pPr>
              <w:rPr>
                <w:bCs/>
                <w:sz w:val="24"/>
                <w:szCs w:val="24"/>
              </w:rPr>
            </w:pPr>
          </w:p>
        </w:tc>
        <w:tc>
          <w:tcPr>
            <w:tcW w:w="2268" w:type="dxa"/>
          </w:tcPr>
          <w:p w:rsidR="00AE2265" w:rsidRDefault="00AE2265" w:rsidP="00AE2265">
            <w:pPr>
              <w:rPr>
                <w:bCs/>
                <w:sz w:val="24"/>
                <w:szCs w:val="24"/>
              </w:rPr>
            </w:pPr>
            <w:r>
              <w:rPr>
                <w:bCs/>
                <w:sz w:val="24"/>
                <w:szCs w:val="24"/>
              </w:rPr>
              <w:t>Информатика (Б)</w:t>
            </w: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1</w:t>
            </w:r>
          </w:p>
        </w:tc>
        <w:tc>
          <w:tcPr>
            <w:tcW w:w="1135" w:type="dxa"/>
          </w:tcPr>
          <w:p w:rsidR="00AE2265" w:rsidRPr="00A53492" w:rsidRDefault="00AE2265" w:rsidP="00AE2265">
            <w:pPr>
              <w:jc w:val="center"/>
              <w:rPr>
                <w:bCs/>
                <w:sz w:val="24"/>
                <w:szCs w:val="24"/>
              </w:rPr>
            </w:pPr>
            <w:r>
              <w:rPr>
                <w:bCs/>
                <w:sz w:val="24"/>
                <w:szCs w:val="24"/>
              </w:rPr>
              <w:t>35</w:t>
            </w:r>
          </w:p>
        </w:tc>
        <w:tc>
          <w:tcPr>
            <w:tcW w:w="1133" w:type="dxa"/>
          </w:tcPr>
          <w:p w:rsidR="00AE2265" w:rsidRPr="00A53492" w:rsidRDefault="00AE2265" w:rsidP="00AE2265">
            <w:pPr>
              <w:jc w:val="center"/>
              <w:rPr>
                <w:bCs/>
                <w:sz w:val="24"/>
                <w:szCs w:val="24"/>
              </w:rPr>
            </w:pPr>
            <w:r>
              <w:rPr>
                <w:bCs/>
                <w:sz w:val="24"/>
                <w:szCs w:val="24"/>
              </w:rPr>
              <w:t>34</w:t>
            </w:r>
          </w:p>
        </w:tc>
      </w:tr>
      <w:tr w:rsidR="00AE2265" w:rsidRPr="00A53492" w:rsidTr="00AE2265">
        <w:tc>
          <w:tcPr>
            <w:tcW w:w="1985" w:type="dxa"/>
          </w:tcPr>
          <w:p w:rsidR="00AE2265" w:rsidRPr="00A53492" w:rsidRDefault="00AE2265" w:rsidP="00AE2265">
            <w:pPr>
              <w:rPr>
                <w:bCs/>
                <w:sz w:val="24"/>
                <w:szCs w:val="24"/>
              </w:rPr>
            </w:pPr>
            <w:r w:rsidRPr="00A53492">
              <w:rPr>
                <w:bCs/>
                <w:sz w:val="24"/>
                <w:szCs w:val="24"/>
              </w:rPr>
              <w:lastRenderedPageBreak/>
              <w:t>Общественные науки</w:t>
            </w:r>
          </w:p>
        </w:tc>
        <w:tc>
          <w:tcPr>
            <w:tcW w:w="2126" w:type="dxa"/>
          </w:tcPr>
          <w:p w:rsidR="00AE2265" w:rsidRPr="00A53492" w:rsidRDefault="00AE2265" w:rsidP="00AE2265">
            <w:pPr>
              <w:rPr>
                <w:bCs/>
                <w:sz w:val="24"/>
                <w:szCs w:val="24"/>
              </w:rPr>
            </w:pPr>
            <w:r w:rsidRPr="00A53492">
              <w:rPr>
                <w:bCs/>
                <w:sz w:val="24"/>
                <w:szCs w:val="24"/>
              </w:rPr>
              <w:t>История</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1</w:t>
            </w:r>
          </w:p>
        </w:tc>
        <w:tc>
          <w:tcPr>
            <w:tcW w:w="1135" w:type="dxa"/>
          </w:tcPr>
          <w:p w:rsidR="00AE2265" w:rsidRPr="00A53492" w:rsidRDefault="00AE2265" w:rsidP="00AE2265">
            <w:pPr>
              <w:jc w:val="center"/>
              <w:rPr>
                <w:bCs/>
                <w:sz w:val="24"/>
                <w:szCs w:val="24"/>
              </w:rPr>
            </w:pPr>
            <w:r>
              <w:rPr>
                <w:bCs/>
                <w:sz w:val="24"/>
                <w:szCs w:val="24"/>
              </w:rPr>
              <w:t>35</w:t>
            </w:r>
          </w:p>
        </w:tc>
        <w:tc>
          <w:tcPr>
            <w:tcW w:w="1133" w:type="dxa"/>
          </w:tcPr>
          <w:p w:rsidR="00AE2265" w:rsidRPr="00A53492" w:rsidRDefault="00AE2265" w:rsidP="00AE2265">
            <w:pPr>
              <w:jc w:val="center"/>
              <w:rPr>
                <w:bCs/>
                <w:sz w:val="24"/>
                <w:szCs w:val="24"/>
              </w:rPr>
            </w:pPr>
            <w:r>
              <w:rPr>
                <w:bCs/>
                <w:sz w:val="24"/>
                <w:szCs w:val="24"/>
              </w:rPr>
              <w:t>34</w:t>
            </w:r>
          </w:p>
        </w:tc>
      </w:tr>
      <w:tr w:rsidR="00AE2265" w:rsidRPr="00A53492" w:rsidTr="00AE2265">
        <w:tc>
          <w:tcPr>
            <w:tcW w:w="1985" w:type="dxa"/>
            <w:vMerge w:val="restart"/>
          </w:tcPr>
          <w:p w:rsidR="00AE2265" w:rsidRPr="00A53492" w:rsidRDefault="00AE2265" w:rsidP="00AE2265">
            <w:pPr>
              <w:rPr>
                <w:bCs/>
                <w:sz w:val="24"/>
                <w:szCs w:val="24"/>
              </w:rPr>
            </w:pPr>
            <w:r w:rsidRPr="00A53492">
              <w:rPr>
                <w:bCs/>
                <w:sz w:val="24"/>
                <w:szCs w:val="24"/>
              </w:rPr>
              <w:t>Естественные науки</w:t>
            </w:r>
          </w:p>
        </w:tc>
        <w:tc>
          <w:tcPr>
            <w:tcW w:w="2126" w:type="dxa"/>
          </w:tcPr>
          <w:p w:rsidR="00AE2265" w:rsidRPr="00A53492" w:rsidRDefault="00AE2265" w:rsidP="00AE2265">
            <w:pPr>
              <w:rPr>
                <w:bCs/>
                <w:sz w:val="24"/>
                <w:szCs w:val="24"/>
              </w:rPr>
            </w:pPr>
            <w:r w:rsidRPr="00A53492">
              <w:rPr>
                <w:bCs/>
                <w:sz w:val="24"/>
                <w:szCs w:val="24"/>
              </w:rPr>
              <w:t>Астрономия</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0</w:t>
            </w:r>
          </w:p>
        </w:tc>
        <w:tc>
          <w:tcPr>
            <w:tcW w:w="1135" w:type="dxa"/>
          </w:tcPr>
          <w:p w:rsidR="00AE2265" w:rsidRPr="00A53492" w:rsidRDefault="00AE2265" w:rsidP="00AE2265">
            <w:pPr>
              <w:jc w:val="center"/>
              <w:rPr>
                <w:bCs/>
                <w:sz w:val="24"/>
                <w:szCs w:val="24"/>
              </w:rPr>
            </w:pPr>
            <w:r>
              <w:rPr>
                <w:bCs/>
                <w:sz w:val="24"/>
                <w:szCs w:val="24"/>
              </w:rPr>
              <w:t>35</w:t>
            </w:r>
          </w:p>
        </w:tc>
        <w:tc>
          <w:tcPr>
            <w:tcW w:w="1133" w:type="dxa"/>
          </w:tcPr>
          <w:p w:rsidR="00AE2265" w:rsidRPr="00A53492" w:rsidRDefault="00AE2265" w:rsidP="00AE2265">
            <w:pPr>
              <w:jc w:val="center"/>
              <w:rPr>
                <w:bCs/>
                <w:sz w:val="24"/>
                <w:szCs w:val="24"/>
              </w:rPr>
            </w:pPr>
            <w:r>
              <w:rPr>
                <w:bCs/>
                <w:sz w:val="24"/>
                <w:szCs w:val="24"/>
              </w:rPr>
              <w:t>0</w:t>
            </w:r>
          </w:p>
        </w:tc>
      </w:tr>
      <w:tr w:rsidR="00AE2265" w:rsidRPr="00A53492" w:rsidTr="00AE2265">
        <w:tc>
          <w:tcPr>
            <w:tcW w:w="1985" w:type="dxa"/>
            <w:vMerge/>
          </w:tcPr>
          <w:p w:rsidR="00AE2265" w:rsidRPr="00A53492" w:rsidRDefault="00AE2265" w:rsidP="00AE2265">
            <w:pPr>
              <w:rPr>
                <w:bCs/>
                <w:sz w:val="24"/>
                <w:szCs w:val="24"/>
              </w:rPr>
            </w:pPr>
          </w:p>
        </w:tc>
        <w:tc>
          <w:tcPr>
            <w:tcW w:w="2126" w:type="dxa"/>
          </w:tcPr>
          <w:p w:rsidR="00AE2265" w:rsidRPr="00A53492" w:rsidRDefault="00AE2265" w:rsidP="00AE2265">
            <w:pPr>
              <w:rPr>
                <w:bCs/>
                <w:sz w:val="24"/>
                <w:szCs w:val="24"/>
              </w:rPr>
            </w:pPr>
          </w:p>
        </w:tc>
        <w:tc>
          <w:tcPr>
            <w:tcW w:w="2268" w:type="dxa"/>
          </w:tcPr>
          <w:p w:rsidR="00AE2265" w:rsidRPr="00A53492" w:rsidRDefault="00AE2265" w:rsidP="00AE2265">
            <w:pPr>
              <w:rPr>
                <w:bCs/>
                <w:sz w:val="24"/>
                <w:szCs w:val="24"/>
              </w:rPr>
            </w:pPr>
            <w:r>
              <w:rPr>
                <w:bCs/>
                <w:sz w:val="24"/>
                <w:szCs w:val="24"/>
              </w:rPr>
              <w:t>Биологи</w:t>
            </w:r>
            <w:proofErr w:type="gramStart"/>
            <w:r>
              <w:rPr>
                <w:bCs/>
                <w:sz w:val="24"/>
                <w:szCs w:val="24"/>
              </w:rPr>
              <w:t>я(</w:t>
            </w:r>
            <w:proofErr w:type="gramEnd"/>
            <w:r>
              <w:rPr>
                <w:bCs/>
                <w:sz w:val="24"/>
                <w:szCs w:val="24"/>
              </w:rPr>
              <w:t>У)</w:t>
            </w:r>
          </w:p>
        </w:tc>
        <w:tc>
          <w:tcPr>
            <w:tcW w:w="992" w:type="dxa"/>
          </w:tcPr>
          <w:p w:rsidR="00AE2265" w:rsidRPr="00A53492" w:rsidRDefault="00AE2265" w:rsidP="00AE2265">
            <w:pPr>
              <w:jc w:val="center"/>
              <w:rPr>
                <w:bCs/>
                <w:sz w:val="24"/>
                <w:szCs w:val="24"/>
              </w:rPr>
            </w:pPr>
            <w:r>
              <w:rPr>
                <w:bCs/>
                <w:sz w:val="24"/>
                <w:szCs w:val="24"/>
              </w:rPr>
              <w:t>4</w:t>
            </w:r>
          </w:p>
        </w:tc>
        <w:tc>
          <w:tcPr>
            <w:tcW w:w="1134" w:type="dxa"/>
          </w:tcPr>
          <w:p w:rsidR="00AE2265" w:rsidRPr="00A53492" w:rsidRDefault="00AE2265" w:rsidP="00AE2265">
            <w:pPr>
              <w:jc w:val="center"/>
              <w:rPr>
                <w:bCs/>
                <w:sz w:val="24"/>
                <w:szCs w:val="24"/>
              </w:rPr>
            </w:pPr>
            <w:r>
              <w:rPr>
                <w:bCs/>
                <w:sz w:val="24"/>
                <w:szCs w:val="24"/>
              </w:rPr>
              <w:t>4</w:t>
            </w:r>
          </w:p>
        </w:tc>
        <w:tc>
          <w:tcPr>
            <w:tcW w:w="1135" w:type="dxa"/>
          </w:tcPr>
          <w:p w:rsidR="00AE2265" w:rsidRPr="00A53492" w:rsidRDefault="00AE2265" w:rsidP="00AE2265">
            <w:pPr>
              <w:jc w:val="center"/>
              <w:rPr>
                <w:bCs/>
                <w:sz w:val="24"/>
                <w:szCs w:val="24"/>
              </w:rPr>
            </w:pPr>
            <w:r>
              <w:rPr>
                <w:bCs/>
                <w:sz w:val="24"/>
                <w:szCs w:val="24"/>
              </w:rPr>
              <w:t>140</w:t>
            </w:r>
          </w:p>
        </w:tc>
        <w:tc>
          <w:tcPr>
            <w:tcW w:w="1133" w:type="dxa"/>
          </w:tcPr>
          <w:p w:rsidR="00AE2265" w:rsidRPr="00A53492" w:rsidRDefault="00AE2265" w:rsidP="00AE2265">
            <w:pPr>
              <w:jc w:val="center"/>
              <w:rPr>
                <w:bCs/>
                <w:sz w:val="24"/>
                <w:szCs w:val="24"/>
              </w:rPr>
            </w:pPr>
            <w:r>
              <w:rPr>
                <w:bCs/>
                <w:sz w:val="24"/>
                <w:szCs w:val="24"/>
              </w:rPr>
              <w:t>134</w:t>
            </w:r>
          </w:p>
        </w:tc>
      </w:tr>
      <w:tr w:rsidR="00AE2265" w:rsidRPr="00A53492" w:rsidTr="00AE2265">
        <w:tc>
          <w:tcPr>
            <w:tcW w:w="1985" w:type="dxa"/>
            <w:vMerge/>
          </w:tcPr>
          <w:p w:rsidR="00AE2265" w:rsidRPr="00A53492" w:rsidRDefault="00AE2265" w:rsidP="00AE2265">
            <w:pPr>
              <w:rPr>
                <w:bCs/>
                <w:sz w:val="24"/>
                <w:szCs w:val="24"/>
              </w:rPr>
            </w:pPr>
          </w:p>
        </w:tc>
        <w:tc>
          <w:tcPr>
            <w:tcW w:w="2126" w:type="dxa"/>
          </w:tcPr>
          <w:p w:rsidR="00AE2265" w:rsidRPr="00A53492" w:rsidRDefault="00AE2265" w:rsidP="00AE2265">
            <w:pPr>
              <w:rPr>
                <w:bCs/>
                <w:sz w:val="24"/>
                <w:szCs w:val="24"/>
              </w:rPr>
            </w:pPr>
          </w:p>
        </w:tc>
        <w:tc>
          <w:tcPr>
            <w:tcW w:w="2268" w:type="dxa"/>
          </w:tcPr>
          <w:p w:rsidR="00AE2265" w:rsidRPr="00A53492" w:rsidRDefault="00AE2265" w:rsidP="00AE2265">
            <w:pPr>
              <w:rPr>
                <w:bCs/>
                <w:sz w:val="24"/>
                <w:szCs w:val="24"/>
              </w:rPr>
            </w:pPr>
            <w:r>
              <w:rPr>
                <w:bCs/>
                <w:sz w:val="24"/>
                <w:szCs w:val="24"/>
              </w:rPr>
              <w:t>Хими</w:t>
            </w:r>
            <w:proofErr w:type="gramStart"/>
            <w:r>
              <w:rPr>
                <w:bCs/>
                <w:sz w:val="24"/>
                <w:szCs w:val="24"/>
              </w:rPr>
              <w:t>я(</w:t>
            </w:r>
            <w:proofErr w:type="gramEnd"/>
            <w:r>
              <w:rPr>
                <w:bCs/>
                <w:sz w:val="24"/>
                <w:szCs w:val="24"/>
              </w:rPr>
              <w:t>У)</w:t>
            </w:r>
          </w:p>
        </w:tc>
        <w:tc>
          <w:tcPr>
            <w:tcW w:w="992" w:type="dxa"/>
          </w:tcPr>
          <w:p w:rsidR="00AE2265" w:rsidRPr="00A53492" w:rsidRDefault="00AE2265" w:rsidP="00AE2265">
            <w:pPr>
              <w:jc w:val="center"/>
              <w:rPr>
                <w:bCs/>
                <w:sz w:val="24"/>
                <w:szCs w:val="24"/>
              </w:rPr>
            </w:pPr>
            <w:r>
              <w:rPr>
                <w:bCs/>
                <w:sz w:val="24"/>
                <w:szCs w:val="24"/>
              </w:rPr>
              <w:t>4</w:t>
            </w:r>
          </w:p>
        </w:tc>
        <w:tc>
          <w:tcPr>
            <w:tcW w:w="1134" w:type="dxa"/>
          </w:tcPr>
          <w:p w:rsidR="00AE2265" w:rsidRPr="00A53492" w:rsidRDefault="00AE2265" w:rsidP="00AE2265">
            <w:pPr>
              <w:jc w:val="center"/>
              <w:rPr>
                <w:bCs/>
                <w:sz w:val="24"/>
                <w:szCs w:val="24"/>
              </w:rPr>
            </w:pPr>
            <w:r>
              <w:rPr>
                <w:bCs/>
                <w:sz w:val="24"/>
                <w:szCs w:val="24"/>
              </w:rPr>
              <w:t>4</w:t>
            </w:r>
          </w:p>
        </w:tc>
        <w:tc>
          <w:tcPr>
            <w:tcW w:w="1135" w:type="dxa"/>
          </w:tcPr>
          <w:p w:rsidR="00AE2265" w:rsidRPr="00A53492" w:rsidRDefault="00AE2265" w:rsidP="00AE2265">
            <w:pPr>
              <w:jc w:val="center"/>
              <w:rPr>
                <w:bCs/>
                <w:sz w:val="24"/>
                <w:szCs w:val="24"/>
              </w:rPr>
            </w:pPr>
            <w:r>
              <w:rPr>
                <w:bCs/>
                <w:sz w:val="24"/>
                <w:szCs w:val="24"/>
              </w:rPr>
              <w:t>140</w:t>
            </w:r>
          </w:p>
        </w:tc>
        <w:tc>
          <w:tcPr>
            <w:tcW w:w="1133" w:type="dxa"/>
          </w:tcPr>
          <w:p w:rsidR="00AE2265" w:rsidRPr="00A53492" w:rsidRDefault="00AE2265" w:rsidP="00AE2265">
            <w:pPr>
              <w:jc w:val="center"/>
              <w:rPr>
                <w:bCs/>
                <w:sz w:val="24"/>
                <w:szCs w:val="24"/>
              </w:rPr>
            </w:pPr>
            <w:r>
              <w:rPr>
                <w:bCs/>
                <w:sz w:val="24"/>
                <w:szCs w:val="24"/>
              </w:rPr>
              <w:t>134</w:t>
            </w:r>
          </w:p>
        </w:tc>
      </w:tr>
      <w:tr w:rsidR="00AE2265" w:rsidRPr="00A53492" w:rsidTr="00AE2265">
        <w:tc>
          <w:tcPr>
            <w:tcW w:w="1985" w:type="dxa"/>
            <w:vMerge w:val="restart"/>
          </w:tcPr>
          <w:p w:rsidR="00AE2265" w:rsidRPr="00A53492" w:rsidRDefault="00AE2265" w:rsidP="00AE2265">
            <w:pPr>
              <w:rPr>
                <w:bCs/>
                <w:sz w:val="24"/>
                <w:szCs w:val="24"/>
              </w:rPr>
            </w:pPr>
            <w:r w:rsidRPr="00A53492">
              <w:rPr>
                <w:bCs/>
                <w:sz w:val="24"/>
                <w:szCs w:val="24"/>
              </w:rPr>
              <w:t>Физическая культура, экология и ОБЖ</w:t>
            </w:r>
          </w:p>
        </w:tc>
        <w:tc>
          <w:tcPr>
            <w:tcW w:w="2126" w:type="dxa"/>
          </w:tcPr>
          <w:p w:rsidR="00AE2265" w:rsidRPr="00A53492" w:rsidRDefault="00AE2265" w:rsidP="00AE2265">
            <w:pPr>
              <w:rPr>
                <w:bCs/>
                <w:sz w:val="24"/>
                <w:szCs w:val="24"/>
              </w:rPr>
            </w:pPr>
            <w:r w:rsidRPr="00A53492">
              <w:rPr>
                <w:bCs/>
                <w:sz w:val="24"/>
                <w:szCs w:val="24"/>
              </w:rPr>
              <w:t>Физическая культура</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Pr>
                <w:bCs/>
                <w:sz w:val="24"/>
                <w:szCs w:val="24"/>
              </w:rPr>
              <w:t>2</w:t>
            </w:r>
          </w:p>
        </w:tc>
        <w:tc>
          <w:tcPr>
            <w:tcW w:w="1134" w:type="dxa"/>
          </w:tcPr>
          <w:p w:rsidR="00AE2265" w:rsidRPr="00A53492" w:rsidRDefault="00AE2265" w:rsidP="00AE2265">
            <w:pPr>
              <w:jc w:val="center"/>
              <w:rPr>
                <w:bCs/>
                <w:sz w:val="24"/>
                <w:szCs w:val="24"/>
              </w:rPr>
            </w:pPr>
            <w:r>
              <w:rPr>
                <w:bCs/>
                <w:sz w:val="24"/>
                <w:szCs w:val="24"/>
              </w:rPr>
              <w:t>3</w:t>
            </w:r>
          </w:p>
        </w:tc>
        <w:tc>
          <w:tcPr>
            <w:tcW w:w="1135" w:type="dxa"/>
          </w:tcPr>
          <w:p w:rsidR="00AE2265" w:rsidRPr="00A53492" w:rsidRDefault="00AE2265" w:rsidP="00AE2265">
            <w:pPr>
              <w:jc w:val="center"/>
              <w:rPr>
                <w:bCs/>
                <w:sz w:val="24"/>
                <w:szCs w:val="24"/>
              </w:rPr>
            </w:pPr>
            <w:r>
              <w:rPr>
                <w:bCs/>
                <w:sz w:val="24"/>
                <w:szCs w:val="24"/>
              </w:rPr>
              <w:t>70</w:t>
            </w:r>
          </w:p>
        </w:tc>
        <w:tc>
          <w:tcPr>
            <w:tcW w:w="1133" w:type="dxa"/>
          </w:tcPr>
          <w:p w:rsidR="00AE2265" w:rsidRPr="00A53492" w:rsidRDefault="00AE2265" w:rsidP="00AE2265">
            <w:pPr>
              <w:jc w:val="center"/>
              <w:rPr>
                <w:bCs/>
                <w:sz w:val="24"/>
                <w:szCs w:val="24"/>
              </w:rPr>
            </w:pPr>
            <w:r>
              <w:rPr>
                <w:bCs/>
                <w:sz w:val="24"/>
                <w:szCs w:val="24"/>
              </w:rPr>
              <w:t>102</w:t>
            </w:r>
          </w:p>
        </w:tc>
      </w:tr>
      <w:tr w:rsidR="00AE2265" w:rsidRPr="00A53492" w:rsidTr="00AE2265">
        <w:tc>
          <w:tcPr>
            <w:tcW w:w="1985" w:type="dxa"/>
            <w:vMerge/>
          </w:tcPr>
          <w:p w:rsidR="00AE2265" w:rsidRPr="00A53492" w:rsidRDefault="00AE2265" w:rsidP="00AE2265">
            <w:pPr>
              <w:rPr>
                <w:bCs/>
                <w:sz w:val="24"/>
                <w:szCs w:val="24"/>
              </w:rPr>
            </w:pPr>
          </w:p>
        </w:tc>
        <w:tc>
          <w:tcPr>
            <w:tcW w:w="2126" w:type="dxa"/>
          </w:tcPr>
          <w:p w:rsidR="00AE2265" w:rsidRPr="00A53492" w:rsidRDefault="00AE2265" w:rsidP="00AE2265">
            <w:pPr>
              <w:rPr>
                <w:bCs/>
                <w:sz w:val="24"/>
                <w:szCs w:val="24"/>
              </w:rPr>
            </w:pPr>
            <w:r w:rsidRPr="00A53492">
              <w:rPr>
                <w:bCs/>
                <w:sz w:val="24"/>
                <w:szCs w:val="24"/>
              </w:rPr>
              <w:t>ОБЖ</w:t>
            </w:r>
          </w:p>
        </w:tc>
        <w:tc>
          <w:tcPr>
            <w:tcW w:w="2268" w:type="dxa"/>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1</w:t>
            </w:r>
          </w:p>
        </w:tc>
        <w:tc>
          <w:tcPr>
            <w:tcW w:w="1135" w:type="dxa"/>
          </w:tcPr>
          <w:p w:rsidR="00AE2265" w:rsidRPr="00A53492" w:rsidRDefault="00AE2265" w:rsidP="00AE2265">
            <w:pPr>
              <w:jc w:val="center"/>
              <w:rPr>
                <w:bCs/>
                <w:sz w:val="24"/>
                <w:szCs w:val="24"/>
              </w:rPr>
            </w:pPr>
            <w:r w:rsidRPr="00A53492">
              <w:rPr>
                <w:bCs/>
                <w:sz w:val="24"/>
                <w:szCs w:val="24"/>
              </w:rPr>
              <w:t>35</w:t>
            </w:r>
          </w:p>
        </w:tc>
        <w:tc>
          <w:tcPr>
            <w:tcW w:w="1133"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tcPr>
          <w:p w:rsidR="00AE2265" w:rsidRPr="00A53492" w:rsidRDefault="00AE2265" w:rsidP="00AE2265">
            <w:pPr>
              <w:rPr>
                <w:bCs/>
                <w:sz w:val="24"/>
                <w:szCs w:val="24"/>
              </w:rPr>
            </w:pPr>
          </w:p>
        </w:tc>
        <w:tc>
          <w:tcPr>
            <w:tcW w:w="4394" w:type="dxa"/>
            <w:gridSpan w:val="2"/>
          </w:tcPr>
          <w:p w:rsidR="00AE2265" w:rsidRPr="00A53492" w:rsidRDefault="00AE2265" w:rsidP="00AE2265">
            <w:pPr>
              <w:rPr>
                <w:bCs/>
                <w:sz w:val="24"/>
                <w:szCs w:val="24"/>
              </w:rPr>
            </w:pPr>
            <w:proofErr w:type="gramStart"/>
            <w:r w:rsidRPr="00A53492">
              <w:rPr>
                <w:bCs/>
                <w:sz w:val="24"/>
                <w:szCs w:val="24"/>
              </w:rPr>
              <w:t>Индивидуальный проект</w:t>
            </w:r>
            <w:proofErr w:type="gramEnd"/>
          </w:p>
        </w:tc>
        <w:tc>
          <w:tcPr>
            <w:tcW w:w="992"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1</w:t>
            </w:r>
          </w:p>
        </w:tc>
        <w:tc>
          <w:tcPr>
            <w:tcW w:w="1135" w:type="dxa"/>
          </w:tcPr>
          <w:p w:rsidR="00AE2265" w:rsidRPr="00A53492" w:rsidRDefault="00AE2265" w:rsidP="00AE2265">
            <w:pPr>
              <w:jc w:val="center"/>
              <w:rPr>
                <w:bCs/>
                <w:sz w:val="24"/>
                <w:szCs w:val="24"/>
              </w:rPr>
            </w:pPr>
            <w:r w:rsidRPr="00A53492">
              <w:rPr>
                <w:bCs/>
                <w:sz w:val="24"/>
                <w:szCs w:val="24"/>
              </w:rPr>
              <w:t>35</w:t>
            </w:r>
          </w:p>
        </w:tc>
        <w:tc>
          <w:tcPr>
            <w:tcW w:w="1133"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6379" w:type="dxa"/>
            <w:gridSpan w:val="3"/>
          </w:tcPr>
          <w:p w:rsidR="00AE2265" w:rsidRPr="00A53492" w:rsidRDefault="00AE2265" w:rsidP="00AE2265">
            <w:pPr>
              <w:rPr>
                <w:bCs/>
                <w:sz w:val="24"/>
                <w:szCs w:val="24"/>
              </w:rPr>
            </w:pPr>
          </w:p>
        </w:tc>
        <w:tc>
          <w:tcPr>
            <w:tcW w:w="992" w:type="dxa"/>
          </w:tcPr>
          <w:p w:rsidR="00AE2265" w:rsidRPr="00A53492" w:rsidRDefault="00AE2265" w:rsidP="00AE2265">
            <w:pPr>
              <w:jc w:val="center"/>
              <w:rPr>
                <w:bCs/>
                <w:sz w:val="24"/>
                <w:szCs w:val="24"/>
              </w:rPr>
            </w:pPr>
          </w:p>
        </w:tc>
        <w:tc>
          <w:tcPr>
            <w:tcW w:w="1134" w:type="dxa"/>
          </w:tcPr>
          <w:p w:rsidR="00AE2265" w:rsidRPr="00A53492" w:rsidRDefault="00AE2265" w:rsidP="00AE2265">
            <w:pPr>
              <w:jc w:val="center"/>
              <w:rPr>
                <w:bCs/>
                <w:sz w:val="24"/>
                <w:szCs w:val="24"/>
              </w:rPr>
            </w:pPr>
          </w:p>
        </w:tc>
        <w:tc>
          <w:tcPr>
            <w:tcW w:w="1135" w:type="dxa"/>
          </w:tcPr>
          <w:p w:rsidR="00AE2265" w:rsidRPr="00A53492" w:rsidRDefault="00AE2265" w:rsidP="00AE2265">
            <w:pPr>
              <w:jc w:val="center"/>
              <w:rPr>
                <w:bCs/>
                <w:sz w:val="24"/>
                <w:szCs w:val="24"/>
              </w:rPr>
            </w:pPr>
          </w:p>
        </w:tc>
        <w:tc>
          <w:tcPr>
            <w:tcW w:w="1133" w:type="dxa"/>
          </w:tcPr>
          <w:p w:rsidR="00AE2265" w:rsidRPr="00A53492" w:rsidRDefault="00AE2265" w:rsidP="00AE2265">
            <w:pPr>
              <w:jc w:val="center"/>
              <w:rPr>
                <w:bCs/>
                <w:sz w:val="24"/>
                <w:szCs w:val="24"/>
              </w:rPr>
            </w:pPr>
          </w:p>
        </w:tc>
      </w:tr>
      <w:tr w:rsidR="00AE2265" w:rsidRPr="00A53492" w:rsidTr="00AE2265">
        <w:tc>
          <w:tcPr>
            <w:tcW w:w="1985" w:type="dxa"/>
            <w:vMerge w:val="restart"/>
          </w:tcPr>
          <w:p w:rsidR="00AE2265" w:rsidRPr="00A53492" w:rsidRDefault="00AE2265" w:rsidP="00AE2265">
            <w:pPr>
              <w:rPr>
                <w:bCs/>
                <w:sz w:val="24"/>
                <w:szCs w:val="24"/>
              </w:rPr>
            </w:pPr>
            <w:r>
              <w:rPr>
                <w:bCs/>
                <w:sz w:val="24"/>
                <w:szCs w:val="24"/>
              </w:rPr>
              <w:t>Дополнительные учебные предметы</w:t>
            </w:r>
          </w:p>
        </w:tc>
        <w:tc>
          <w:tcPr>
            <w:tcW w:w="4394" w:type="dxa"/>
            <w:gridSpan w:val="2"/>
          </w:tcPr>
          <w:p w:rsidR="00AE2265" w:rsidRPr="00A53492" w:rsidRDefault="00AE2265" w:rsidP="00AE2265">
            <w:pPr>
              <w:rPr>
                <w:bCs/>
                <w:sz w:val="24"/>
                <w:szCs w:val="24"/>
              </w:rPr>
            </w:pPr>
            <w:r w:rsidRPr="00A53492">
              <w:rPr>
                <w:bCs/>
                <w:sz w:val="24"/>
                <w:szCs w:val="24"/>
              </w:rPr>
              <w:t>География зарубежных стран</w:t>
            </w:r>
          </w:p>
        </w:tc>
        <w:tc>
          <w:tcPr>
            <w:tcW w:w="992"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1</w:t>
            </w:r>
          </w:p>
        </w:tc>
        <w:tc>
          <w:tcPr>
            <w:tcW w:w="1135" w:type="dxa"/>
          </w:tcPr>
          <w:p w:rsidR="00AE2265" w:rsidRPr="00A53492" w:rsidRDefault="00AE2265" w:rsidP="00AE2265">
            <w:pPr>
              <w:jc w:val="center"/>
              <w:rPr>
                <w:bCs/>
                <w:sz w:val="24"/>
                <w:szCs w:val="24"/>
              </w:rPr>
            </w:pPr>
            <w:r w:rsidRPr="00A53492">
              <w:rPr>
                <w:bCs/>
                <w:sz w:val="24"/>
                <w:szCs w:val="24"/>
              </w:rPr>
              <w:t>35</w:t>
            </w:r>
          </w:p>
        </w:tc>
        <w:tc>
          <w:tcPr>
            <w:tcW w:w="1133"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vMerge/>
          </w:tcPr>
          <w:p w:rsidR="00AE2265" w:rsidRPr="00A53492" w:rsidRDefault="00AE2265" w:rsidP="00AE2265">
            <w:pPr>
              <w:rPr>
                <w:bCs/>
                <w:sz w:val="24"/>
                <w:szCs w:val="24"/>
              </w:rPr>
            </w:pPr>
          </w:p>
        </w:tc>
        <w:tc>
          <w:tcPr>
            <w:tcW w:w="4394" w:type="dxa"/>
            <w:gridSpan w:val="2"/>
          </w:tcPr>
          <w:p w:rsidR="00AE2265" w:rsidRPr="00A53492" w:rsidRDefault="00AE2265" w:rsidP="00AE2265">
            <w:pPr>
              <w:tabs>
                <w:tab w:val="left" w:pos="1013"/>
              </w:tabs>
              <w:rPr>
                <w:bCs/>
                <w:sz w:val="24"/>
                <w:szCs w:val="24"/>
              </w:rPr>
            </w:pPr>
            <w:r>
              <w:rPr>
                <w:bCs/>
                <w:sz w:val="24"/>
                <w:szCs w:val="24"/>
              </w:rPr>
              <w:t>Человек и социум</w:t>
            </w: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1</w:t>
            </w:r>
          </w:p>
        </w:tc>
        <w:tc>
          <w:tcPr>
            <w:tcW w:w="1135" w:type="dxa"/>
          </w:tcPr>
          <w:p w:rsidR="00AE2265" w:rsidRPr="00A53492" w:rsidRDefault="00AE2265" w:rsidP="00AE2265">
            <w:pPr>
              <w:jc w:val="center"/>
              <w:rPr>
                <w:bCs/>
                <w:sz w:val="24"/>
                <w:szCs w:val="24"/>
              </w:rPr>
            </w:pPr>
            <w:r>
              <w:rPr>
                <w:bCs/>
                <w:sz w:val="24"/>
                <w:szCs w:val="24"/>
              </w:rPr>
              <w:t>35</w:t>
            </w:r>
          </w:p>
        </w:tc>
        <w:tc>
          <w:tcPr>
            <w:tcW w:w="1133" w:type="dxa"/>
          </w:tcPr>
          <w:p w:rsidR="00AE2265" w:rsidRPr="00A53492" w:rsidRDefault="00AE2265" w:rsidP="00AE2265">
            <w:pPr>
              <w:jc w:val="center"/>
              <w:rPr>
                <w:bCs/>
                <w:sz w:val="24"/>
                <w:szCs w:val="24"/>
              </w:rPr>
            </w:pPr>
            <w:r>
              <w:rPr>
                <w:bCs/>
                <w:sz w:val="24"/>
                <w:szCs w:val="24"/>
              </w:rPr>
              <w:t>34</w:t>
            </w:r>
          </w:p>
        </w:tc>
      </w:tr>
      <w:tr w:rsidR="00AE2265" w:rsidRPr="00A53492" w:rsidTr="00AE2265">
        <w:tc>
          <w:tcPr>
            <w:tcW w:w="1985" w:type="dxa"/>
            <w:vMerge/>
            <w:tcBorders>
              <w:bottom w:val="single" w:sz="4" w:space="0" w:color="auto"/>
            </w:tcBorders>
          </w:tcPr>
          <w:p w:rsidR="00AE2265" w:rsidRPr="00A53492" w:rsidRDefault="00AE2265" w:rsidP="00AE2265">
            <w:pPr>
              <w:rPr>
                <w:bCs/>
                <w:sz w:val="24"/>
                <w:szCs w:val="24"/>
              </w:rPr>
            </w:pPr>
          </w:p>
        </w:tc>
        <w:tc>
          <w:tcPr>
            <w:tcW w:w="4394" w:type="dxa"/>
            <w:gridSpan w:val="2"/>
          </w:tcPr>
          <w:p w:rsidR="00AE2265" w:rsidRPr="00A53492" w:rsidRDefault="00AE2265" w:rsidP="00AE2265">
            <w:pPr>
              <w:rPr>
                <w:bCs/>
                <w:sz w:val="24"/>
                <w:szCs w:val="24"/>
              </w:rPr>
            </w:pPr>
            <w:r>
              <w:rPr>
                <w:bCs/>
                <w:sz w:val="24"/>
                <w:szCs w:val="24"/>
              </w:rPr>
              <w:t>Физика</w:t>
            </w:r>
            <w:r w:rsidRPr="00A53492">
              <w:rPr>
                <w:bCs/>
                <w:sz w:val="24"/>
                <w:szCs w:val="24"/>
              </w:rPr>
              <w:t xml:space="preserve"> и жизнь</w:t>
            </w: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1</w:t>
            </w:r>
          </w:p>
        </w:tc>
        <w:tc>
          <w:tcPr>
            <w:tcW w:w="1135" w:type="dxa"/>
          </w:tcPr>
          <w:p w:rsidR="00AE2265" w:rsidRPr="00A53492" w:rsidRDefault="00AE2265" w:rsidP="00AE2265">
            <w:pPr>
              <w:jc w:val="center"/>
              <w:rPr>
                <w:bCs/>
                <w:sz w:val="24"/>
                <w:szCs w:val="24"/>
              </w:rPr>
            </w:pPr>
            <w:r w:rsidRPr="00A53492">
              <w:rPr>
                <w:bCs/>
                <w:sz w:val="24"/>
                <w:szCs w:val="24"/>
              </w:rPr>
              <w:t>35</w:t>
            </w:r>
          </w:p>
        </w:tc>
        <w:tc>
          <w:tcPr>
            <w:tcW w:w="1133"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vMerge w:val="restart"/>
            <w:tcBorders>
              <w:top w:val="single" w:sz="4" w:space="0" w:color="auto"/>
            </w:tcBorders>
          </w:tcPr>
          <w:p w:rsidR="00AE2265" w:rsidRDefault="00AE2265" w:rsidP="00AE2265">
            <w:pPr>
              <w:rPr>
                <w:bCs/>
                <w:sz w:val="24"/>
                <w:szCs w:val="24"/>
              </w:rPr>
            </w:pPr>
          </w:p>
          <w:p w:rsidR="00AE2265" w:rsidRPr="00A53492" w:rsidRDefault="00AE2265" w:rsidP="00AE2265">
            <w:pPr>
              <w:rPr>
                <w:bCs/>
                <w:sz w:val="24"/>
                <w:szCs w:val="24"/>
              </w:rPr>
            </w:pPr>
            <w:r w:rsidRPr="00A53492">
              <w:rPr>
                <w:bCs/>
                <w:sz w:val="24"/>
                <w:szCs w:val="24"/>
              </w:rPr>
              <w:t>Курсы по выбору</w:t>
            </w:r>
          </w:p>
        </w:tc>
        <w:tc>
          <w:tcPr>
            <w:tcW w:w="4394" w:type="dxa"/>
            <w:gridSpan w:val="2"/>
          </w:tcPr>
          <w:p w:rsidR="00AE2265" w:rsidRPr="00A53492" w:rsidRDefault="00AE2265" w:rsidP="00AE2265">
            <w:pPr>
              <w:rPr>
                <w:bCs/>
                <w:sz w:val="24"/>
                <w:szCs w:val="24"/>
              </w:rPr>
            </w:pPr>
            <w:r>
              <w:rPr>
                <w:bCs/>
                <w:sz w:val="24"/>
                <w:szCs w:val="24"/>
              </w:rPr>
              <w:t>Решение экспериментальных задач по химии</w:t>
            </w:r>
          </w:p>
        </w:tc>
        <w:tc>
          <w:tcPr>
            <w:tcW w:w="992" w:type="dxa"/>
          </w:tcPr>
          <w:p w:rsidR="00AE2265" w:rsidRPr="00A53492" w:rsidRDefault="00AE2265" w:rsidP="00AE2265">
            <w:pPr>
              <w:jc w:val="center"/>
              <w:rPr>
                <w:bCs/>
                <w:sz w:val="24"/>
                <w:szCs w:val="24"/>
              </w:rPr>
            </w:pPr>
            <w:r w:rsidRPr="00A53492">
              <w:rPr>
                <w:bCs/>
                <w:sz w:val="24"/>
                <w:szCs w:val="24"/>
              </w:rPr>
              <w:t>1</w:t>
            </w:r>
          </w:p>
        </w:tc>
        <w:tc>
          <w:tcPr>
            <w:tcW w:w="1134" w:type="dxa"/>
          </w:tcPr>
          <w:p w:rsidR="00AE2265" w:rsidRPr="00A53492" w:rsidRDefault="00AE2265" w:rsidP="00AE2265">
            <w:pPr>
              <w:jc w:val="center"/>
              <w:rPr>
                <w:bCs/>
                <w:sz w:val="24"/>
                <w:szCs w:val="24"/>
              </w:rPr>
            </w:pPr>
            <w:r w:rsidRPr="00A53492">
              <w:rPr>
                <w:bCs/>
                <w:sz w:val="24"/>
                <w:szCs w:val="24"/>
              </w:rPr>
              <w:t>1</w:t>
            </w:r>
          </w:p>
        </w:tc>
        <w:tc>
          <w:tcPr>
            <w:tcW w:w="1135" w:type="dxa"/>
          </w:tcPr>
          <w:p w:rsidR="00AE2265" w:rsidRPr="00A53492" w:rsidRDefault="00AE2265" w:rsidP="00AE2265">
            <w:pPr>
              <w:jc w:val="center"/>
              <w:rPr>
                <w:bCs/>
                <w:sz w:val="24"/>
                <w:szCs w:val="24"/>
              </w:rPr>
            </w:pPr>
            <w:r w:rsidRPr="00A53492">
              <w:rPr>
                <w:bCs/>
                <w:sz w:val="24"/>
                <w:szCs w:val="24"/>
              </w:rPr>
              <w:t>35</w:t>
            </w:r>
          </w:p>
        </w:tc>
        <w:tc>
          <w:tcPr>
            <w:tcW w:w="1133"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1985" w:type="dxa"/>
            <w:vMerge/>
            <w:tcBorders>
              <w:bottom w:val="single" w:sz="4" w:space="0" w:color="auto"/>
            </w:tcBorders>
          </w:tcPr>
          <w:p w:rsidR="00AE2265" w:rsidRPr="00A53492" w:rsidRDefault="00AE2265" w:rsidP="00AE2265">
            <w:pPr>
              <w:rPr>
                <w:bCs/>
                <w:sz w:val="24"/>
                <w:szCs w:val="24"/>
              </w:rPr>
            </w:pPr>
          </w:p>
        </w:tc>
        <w:tc>
          <w:tcPr>
            <w:tcW w:w="4394" w:type="dxa"/>
            <w:gridSpan w:val="2"/>
          </w:tcPr>
          <w:p w:rsidR="00AE2265" w:rsidRDefault="00AE2265" w:rsidP="00AE2265">
            <w:pPr>
              <w:rPr>
                <w:bCs/>
                <w:sz w:val="24"/>
                <w:szCs w:val="24"/>
              </w:rPr>
            </w:pPr>
            <w:r>
              <w:rPr>
                <w:bCs/>
                <w:sz w:val="24"/>
                <w:szCs w:val="24"/>
              </w:rPr>
              <w:t>Методы решения математических задач</w:t>
            </w:r>
          </w:p>
        </w:tc>
        <w:tc>
          <w:tcPr>
            <w:tcW w:w="992" w:type="dxa"/>
          </w:tcPr>
          <w:p w:rsidR="00AE2265" w:rsidRPr="00A53492" w:rsidRDefault="00AE2265" w:rsidP="00AE2265">
            <w:pPr>
              <w:jc w:val="center"/>
              <w:rPr>
                <w:bCs/>
                <w:sz w:val="24"/>
                <w:szCs w:val="24"/>
              </w:rPr>
            </w:pPr>
            <w:r>
              <w:rPr>
                <w:bCs/>
                <w:sz w:val="24"/>
                <w:szCs w:val="24"/>
              </w:rPr>
              <w:t>1</w:t>
            </w:r>
          </w:p>
        </w:tc>
        <w:tc>
          <w:tcPr>
            <w:tcW w:w="1134" w:type="dxa"/>
          </w:tcPr>
          <w:p w:rsidR="00AE2265" w:rsidRPr="00A53492" w:rsidRDefault="00AE2265" w:rsidP="00AE2265">
            <w:pPr>
              <w:jc w:val="center"/>
              <w:rPr>
                <w:bCs/>
                <w:sz w:val="24"/>
                <w:szCs w:val="24"/>
              </w:rPr>
            </w:pPr>
            <w:r>
              <w:rPr>
                <w:bCs/>
                <w:sz w:val="24"/>
                <w:szCs w:val="24"/>
              </w:rPr>
              <w:t>1</w:t>
            </w:r>
          </w:p>
        </w:tc>
        <w:tc>
          <w:tcPr>
            <w:tcW w:w="1135" w:type="dxa"/>
          </w:tcPr>
          <w:p w:rsidR="00AE2265" w:rsidRPr="00A53492" w:rsidRDefault="00AE2265" w:rsidP="00AE2265">
            <w:pPr>
              <w:jc w:val="center"/>
              <w:rPr>
                <w:bCs/>
                <w:sz w:val="24"/>
                <w:szCs w:val="24"/>
              </w:rPr>
            </w:pPr>
            <w:r w:rsidRPr="00A53492">
              <w:rPr>
                <w:bCs/>
                <w:sz w:val="24"/>
                <w:szCs w:val="24"/>
              </w:rPr>
              <w:t>35</w:t>
            </w:r>
          </w:p>
        </w:tc>
        <w:tc>
          <w:tcPr>
            <w:tcW w:w="1133" w:type="dxa"/>
          </w:tcPr>
          <w:p w:rsidR="00AE2265" w:rsidRPr="00A53492" w:rsidRDefault="00AE2265" w:rsidP="00AE2265">
            <w:pPr>
              <w:jc w:val="center"/>
              <w:rPr>
                <w:bCs/>
                <w:sz w:val="24"/>
                <w:szCs w:val="24"/>
              </w:rPr>
            </w:pPr>
            <w:r w:rsidRPr="00A53492">
              <w:rPr>
                <w:bCs/>
                <w:sz w:val="24"/>
                <w:szCs w:val="24"/>
              </w:rPr>
              <w:t>34</w:t>
            </w:r>
          </w:p>
        </w:tc>
      </w:tr>
      <w:tr w:rsidR="00AE2265" w:rsidRPr="00A53492" w:rsidTr="00AE2265">
        <w:tc>
          <w:tcPr>
            <w:tcW w:w="6379" w:type="dxa"/>
            <w:gridSpan w:val="3"/>
          </w:tcPr>
          <w:p w:rsidR="00AE2265" w:rsidRPr="00A53492" w:rsidRDefault="00AE2265" w:rsidP="00AE2265">
            <w:pPr>
              <w:rPr>
                <w:bCs/>
                <w:sz w:val="24"/>
                <w:szCs w:val="24"/>
              </w:rPr>
            </w:pPr>
            <w:r w:rsidRPr="00A53492">
              <w:rPr>
                <w:bCs/>
                <w:sz w:val="24"/>
                <w:szCs w:val="24"/>
              </w:rPr>
              <w:t>Общее количество часов за класс</w:t>
            </w:r>
          </w:p>
        </w:tc>
        <w:tc>
          <w:tcPr>
            <w:tcW w:w="992" w:type="dxa"/>
          </w:tcPr>
          <w:p w:rsidR="00AE2265" w:rsidRPr="00A53492" w:rsidRDefault="00AE2265" w:rsidP="00AE2265">
            <w:pPr>
              <w:jc w:val="center"/>
              <w:rPr>
                <w:bCs/>
                <w:sz w:val="24"/>
                <w:szCs w:val="24"/>
              </w:rPr>
            </w:pPr>
            <w:r w:rsidRPr="00A53492">
              <w:rPr>
                <w:bCs/>
                <w:sz w:val="24"/>
                <w:szCs w:val="24"/>
              </w:rPr>
              <w:t>34</w:t>
            </w:r>
          </w:p>
        </w:tc>
        <w:tc>
          <w:tcPr>
            <w:tcW w:w="1134" w:type="dxa"/>
          </w:tcPr>
          <w:p w:rsidR="00AE2265" w:rsidRPr="00A53492" w:rsidRDefault="00AE2265" w:rsidP="00AE2265">
            <w:pPr>
              <w:jc w:val="center"/>
              <w:rPr>
                <w:bCs/>
                <w:sz w:val="24"/>
                <w:szCs w:val="24"/>
              </w:rPr>
            </w:pPr>
            <w:r w:rsidRPr="00A53492">
              <w:rPr>
                <w:bCs/>
                <w:sz w:val="24"/>
                <w:szCs w:val="24"/>
              </w:rPr>
              <w:t>34</w:t>
            </w:r>
          </w:p>
        </w:tc>
        <w:tc>
          <w:tcPr>
            <w:tcW w:w="1135" w:type="dxa"/>
          </w:tcPr>
          <w:p w:rsidR="00AE2265" w:rsidRPr="00A53492" w:rsidRDefault="00AE2265" w:rsidP="00AE2265">
            <w:pPr>
              <w:jc w:val="center"/>
              <w:rPr>
                <w:bCs/>
                <w:sz w:val="24"/>
                <w:szCs w:val="24"/>
              </w:rPr>
            </w:pPr>
            <w:r w:rsidRPr="00A53492">
              <w:rPr>
                <w:bCs/>
                <w:sz w:val="24"/>
                <w:szCs w:val="24"/>
              </w:rPr>
              <w:t>1190</w:t>
            </w:r>
          </w:p>
        </w:tc>
        <w:tc>
          <w:tcPr>
            <w:tcW w:w="1133" w:type="dxa"/>
          </w:tcPr>
          <w:p w:rsidR="00AE2265" w:rsidRPr="00A53492" w:rsidRDefault="00AE2265" w:rsidP="00AE2265">
            <w:pPr>
              <w:jc w:val="center"/>
              <w:rPr>
                <w:bCs/>
                <w:sz w:val="24"/>
                <w:szCs w:val="24"/>
              </w:rPr>
            </w:pPr>
            <w:r w:rsidRPr="00A53492">
              <w:rPr>
                <w:bCs/>
                <w:sz w:val="24"/>
                <w:szCs w:val="24"/>
              </w:rPr>
              <w:t>1156</w:t>
            </w:r>
          </w:p>
        </w:tc>
      </w:tr>
      <w:tr w:rsidR="00AE2265" w:rsidRPr="00A53492" w:rsidTr="00AE2265">
        <w:tc>
          <w:tcPr>
            <w:tcW w:w="6379" w:type="dxa"/>
            <w:gridSpan w:val="3"/>
          </w:tcPr>
          <w:p w:rsidR="00AE2265" w:rsidRPr="00A53492" w:rsidRDefault="00AE2265" w:rsidP="00AE2265">
            <w:pPr>
              <w:rPr>
                <w:bCs/>
                <w:sz w:val="24"/>
                <w:szCs w:val="24"/>
              </w:rPr>
            </w:pPr>
            <w:r w:rsidRPr="00A53492">
              <w:rPr>
                <w:bCs/>
                <w:sz w:val="24"/>
                <w:szCs w:val="24"/>
              </w:rPr>
              <w:t>Общее количество часов за уровень</w:t>
            </w:r>
          </w:p>
        </w:tc>
        <w:tc>
          <w:tcPr>
            <w:tcW w:w="2126" w:type="dxa"/>
            <w:gridSpan w:val="2"/>
          </w:tcPr>
          <w:p w:rsidR="00AE2265" w:rsidRPr="00A53492" w:rsidRDefault="00AE2265" w:rsidP="00AE2265">
            <w:pPr>
              <w:jc w:val="center"/>
              <w:rPr>
                <w:bCs/>
                <w:sz w:val="24"/>
                <w:szCs w:val="24"/>
              </w:rPr>
            </w:pPr>
            <w:r w:rsidRPr="00A53492">
              <w:rPr>
                <w:bCs/>
                <w:sz w:val="24"/>
                <w:szCs w:val="24"/>
              </w:rPr>
              <w:t>68</w:t>
            </w:r>
          </w:p>
        </w:tc>
        <w:tc>
          <w:tcPr>
            <w:tcW w:w="2268" w:type="dxa"/>
            <w:gridSpan w:val="2"/>
          </w:tcPr>
          <w:p w:rsidR="00AE2265" w:rsidRPr="00A53492" w:rsidRDefault="00AE2265" w:rsidP="00AE2265">
            <w:pPr>
              <w:jc w:val="center"/>
              <w:rPr>
                <w:bCs/>
                <w:sz w:val="24"/>
                <w:szCs w:val="24"/>
              </w:rPr>
            </w:pPr>
            <w:r w:rsidRPr="00A53492">
              <w:rPr>
                <w:bCs/>
                <w:sz w:val="24"/>
                <w:szCs w:val="24"/>
              </w:rPr>
              <w:t>2346</w:t>
            </w:r>
          </w:p>
        </w:tc>
      </w:tr>
    </w:tbl>
    <w:p w:rsidR="00AE2265" w:rsidRDefault="00AE2265" w:rsidP="00AE2265"/>
    <w:p w:rsidR="00B95A03" w:rsidRPr="00012F69" w:rsidRDefault="00B95A03" w:rsidP="00012F69">
      <w:pPr>
        <w:pStyle w:val="af4"/>
        <w:jc w:val="center"/>
        <w:rPr>
          <w:rFonts w:ascii="Times New Roman" w:hAnsi="Times New Roman" w:cs="Times New Roman"/>
          <w:b/>
          <w:bCs/>
        </w:rPr>
      </w:pPr>
    </w:p>
    <w:p w:rsidR="00E214BC" w:rsidRDefault="00976247">
      <w:pPr>
        <w:pStyle w:val="1"/>
        <w:shd w:val="clear" w:color="auto" w:fill="auto"/>
        <w:ind w:firstLine="0"/>
        <w:jc w:val="center"/>
      </w:pPr>
      <w:r>
        <w:br w:type="page"/>
      </w:r>
    </w:p>
    <w:p w:rsidR="00E214BC" w:rsidRPr="005D615D" w:rsidRDefault="00E214BC">
      <w:pPr>
        <w:spacing w:after="299" w:line="1" w:lineRule="exact"/>
        <w:rPr>
          <w:rFonts w:ascii="Times New Roman" w:hAnsi="Times New Roman" w:cs="Times New Roman"/>
          <w:b/>
        </w:rPr>
      </w:pPr>
    </w:p>
    <w:p w:rsidR="005D615D" w:rsidRPr="005D615D" w:rsidRDefault="00D56AED" w:rsidP="00385AF6">
      <w:pPr>
        <w:contextualSpacing/>
        <w:jc w:val="center"/>
        <w:rPr>
          <w:rFonts w:ascii="Times New Roman" w:hAnsi="Times New Roman" w:cs="Times New Roman"/>
          <w:b/>
        </w:rPr>
      </w:pPr>
      <w:proofErr w:type="gramStart"/>
      <w:r w:rsidRPr="005D615D">
        <w:rPr>
          <w:rFonts w:ascii="Times New Roman" w:hAnsi="Times New Roman" w:cs="Times New Roman"/>
          <w:b/>
          <w:lang w:val="en-US"/>
        </w:rPr>
        <w:t>III</w:t>
      </w:r>
      <w:r w:rsidRPr="005D615D">
        <w:rPr>
          <w:rFonts w:ascii="Times New Roman" w:hAnsi="Times New Roman" w:cs="Times New Roman"/>
          <w:b/>
        </w:rPr>
        <w:t>.2.</w:t>
      </w:r>
      <w:r w:rsidR="005D615D" w:rsidRPr="005D615D">
        <w:rPr>
          <w:rFonts w:ascii="Times New Roman" w:hAnsi="Times New Roman" w:cs="Times New Roman"/>
          <w:b/>
        </w:rPr>
        <w:t>План внеурочной деятельно</w:t>
      </w:r>
      <w:r w:rsidR="00385AF6">
        <w:rPr>
          <w:rFonts w:ascii="Times New Roman" w:hAnsi="Times New Roman" w:cs="Times New Roman"/>
          <w:b/>
        </w:rPr>
        <w:t>сти для 10 - 11 класса МОБУ Красноусольская башкирская гимназия-интернат им.Н.</w:t>
      </w:r>
      <w:proofErr w:type="gramEnd"/>
      <w:r w:rsidR="00385AF6">
        <w:rPr>
          <w:rFonts w:ascii="Times New Roman" w:hAnsi="Times New Roman" w:cs="Times New Roman"/>
          <w:b/>
        </w:rPr>
        <w:t xml:space="preserve"> А. Мажитова </w:t>
      </w:r>
      <w:r w:rsidR="00734AAF">
        <w:rPr>
          <w:rFonts w:ascii="Times New Roman" w:hAnsi="Times New Roman" w:cs="Times New Roman"/>
          <w:b/>
        </w:rPr>
        <w:t xml:space="preserve"> </w:t>
      </w:r>
      <w:r w:rsidR="005D615D" w:rsidRPr="005D615D">
        <w:rPr>
          <w:rFonts w:ascii="Times New Roman" w:hAnsi="Times New Roman" w:cs="Times New Roman"/>
          <w:b/>
        </w:rPr>
        <w:t>в соответствии с тре</w:t>
      </w:r>
      <w:r w:rsidR="003D6AD3">
        <w:rPr>
          <w:rFonts w:ascii="Times New Roman" w:hAnsi="Times New Roman" w:cs="Times New Roman"/>
          <w:b/>
        </w:rPr>
        <w:t>бованиями ФГОС СОО</w:t>
      </w:r>
    </w:p>
    <w:p w:rsidR="005D615D" w:rsidRPr="005D615D" w:rsidRDefault="005D615D" w:rsidP="005D615D">
      <w:pPr>
        <w:pStyle w:val="Default"/>
        <w:jc w:val="center"/>
        <w:rPr>
          <w:b/>
          <w:bCs/>
        </w:rPr>
      </w:pPr>
      <w:r w:rsidRPr="005D615D">
        <w:rPr>
          <w:b/>
          <w:bCs/>
        </w:rPr>
        <w:t>Пояснительная записка</w:t>
      </w:r>
    </w:p>
    <w:p w:rsidR="005D615D" w:rsidRPr="005D615D" w:rsidRDefault="005D615D" w:rsidP="005D615D">
      <w:pPr>
        <w:pStyle w:val="Default"/>
        <w:ind w:firstLine="708"/>
        <w:jc w:val="both"/>
      </w:pPr>
      <w:r w:rsidRPr="005D615D">
        <w:t>План в</w:t>
      </w:r>
      <w:r w:rsidR="00385AF6">
        <w:t>неурочной деятельности МОБУ Красноусольская башкирская гимназия-интернат им.Н. А. Мажитова</w:t>
      </w:r>
      <w:r w:rsidRPr="005D615D">
        <w:t xml:space="preserve">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5D615D" w:rsidRPr="005D615D" w:rsidRDefault="005D615D" w:rsidP="003D6AD3">
      <w:pPr>
        <w:pStyle w:val="Default"/>
        <w:ind w:firstLine="708"/>
        <w:jc w:val="both"/>
      </w:pPr>
      <w:r w:rsidRPr="005D615D">
        <w:t xml:space="preserve">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w:t>
      </w:r>
      <w:r w:rsidR="003D6AD3">
        <w:t>ельности каникулярного времени.</w:t>
      </w:r>
    </w:p>
    <w:p w:rsidR="005D615D" w:rsidRPr="005D615D" w:rsidRDefault="005D615D" w:rsidP="005D615D">
      <w:pPr>
        <w:pStyle w:val="Default"/>
        <w:ind w:firstLine="708"/>
        <w:jc w:val="both"/>
      </w:pPr>
      <w:r w:rsidRPr="005D615D">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w:t>
      </w:r>
      <w:r w:rsidR="00385AF6">
        <w:t xml:space="preserve">стемы функционирования МОБУ Красноусольская башкирская гимназия-интернат им.Н. А. Мажитова </w:t>
      </w:r>
      <w:r w:rsidRPr="005D615D">
        <w:t xml:space="preserve"> в сфере внеурочной деятельности и включает:</w:t>
      </w:r>
    </w:p>
    <w:p w:rsidR="005D615D" w:rsidRPr="005D615D" w:rsidRDefault="005D615D" w:rsidP="006D7E27">
      <w:pPr>
        <w:pStyle w:val="Default"/>
        <w:numPr>
          <w:ilvl w:val="0"/>
          <w:numId w:val="113"/>
        </w:numPr>
        <w:contextualSpacing/>
        <w:jc w:val="both"/>
      </w:pPr>
      <w:r w:rsidRPr="005D615D">
        <w:t>план реализации курсов внеурочной деятельности по выбору обучающихся;</w:t>
      </w:r>
    </w:p>
    <w:p w:rsidR="005D615D" w:rsidRPr="005D615D" w:rsidRDefault="005D615D" w:rsidP="006D7E27">
      <w:pPr>
        <w:pStyle w:val="Default"/>
        <w:numPr>
          <w:ilvl w:val="0"/>
          <w:numId w:val="113"/>
        </w:numPr>
        <w:contextualSpacing/>
        <w:jc w:val="both"/>
      </w:pPr>
      <w:r w:rsidRPr="005D615D">
        <w:t>план воспитательных мероприятий.</w:t>
      </w:r>
    </w:p>
    <w:p w:rsidR="005D615D" w:rsidRPr="005D615D" w:rsidRDefault="005D615D" w:rsidP="00385AF6">
      <w:pPr>
        <w:pStyle w:val="Default"/>
        <w:ind w:firstLine="708"/>
        <w:jc w:val="both"/>
      </w:pPr>
      <w:r w:rsidRPr="005D615D">
        <w:t xml:space="preserve">В соответствии с планом внеурочной деятельности в МОБУ </w:t>
      </w:r>
      <w:r w:rsidR="00385AF6">
        <w:t>Красноусольская башкирская гимназия-интернат им.Н. А. Мажитова</w:t>
      </w:r>
      <w:r w:rsidRPr="005D615D">
        <w:t xml:space="preserve">  созданы условия для получения образования всеми обучающимися, в том числе одарёнными детьми, детьми с ограниченными возможностями здоровья и инвалидами.</w:t>
      </w:r>
    </w:p>
    <w:p w:rsidR="005D615D" w:rsidRDefault="005D615D" w:rsidP="005D615D">
      <w:pPr>
        <w:pStyle w:val="Default"/>
        <w:ind w:firstLine="708"/>
        <w:jc w:val="both"/>
      </w:pPr>
      <w:r w:rsidRPr="005D615D">
        <w:t>Количество часов, выделяемых на внеурочную</w:t>
      </w:r>
      <w:r>
        <w:t xml:space="preserve"> деятельность, за два года обучения на этапе средней школы составляет не более 700 часов. Величину недельной нагрузки, реализуемой через внеурочную деятельность, определяют за пределами количества часов, отведённых на освоение обучающимися учебного плана.</w:t>
      </w:r>
    </w:p>
    <w:p w:rsidR="005D615D" w:rsidRDefault="005D615D" w:rsidP="005D615D">
      <w:pPr>
        <w:pStyle w:val="Default"/>
        <w:ind w:firstLine="708"/>
        <w:jc w:val="both"/>
      </w:pPr>
      <w:r>
        <w:t xml:space="preserve">Для недопущения перегрузки обучающихся допускается перенос образовательной нагрузки, реализуемой через внеурочную деятельность, на период каникул. 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5D615D" w:rsidRDefault="005D615D" w:rsidP="005D615D">
      <w:pPr>
        <w:pStyle w:val="Default"/>
        <w:ind w:firstLine="708"/>
        <w:jc w:val="both"/>
      </w:pPr>
      <w:r>
        <w:t>Реализация плана внеурочной деятельности предусматривает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объём времени, чем в иные периоды (между образовательными событиями).</w:t>
      </w:r>
    </w:p>
    <w:p w:rsidR="005D615D" w:rsidRDefault="005D615D" w:rsidP="005D615D">
      <w:pPr>
        <w:pStyle w:val="Default"/>
        <w:ind w:firstLine="708"/>
        <w:jc w:val="center"/>
        <w:rPr>
          <w:b/>
        </w:rPr>
      </w:pPr>
      <w:r>
        <w:rPr>
          <w:b/>
        </w:rPr>
        <w:t>Цель внеурочной деятельности:</w:t>
      </w:r>
    </w:p>
    <w:p w:rsidR="005D615D" w:rsidRDefault="005D615D" w:rsidP="005D615D">
      <w:pPr>
        <w:pStyle w:val="Default"/>
        <w:ind w:firstLine="708"/>
        <w:rPr>
          <w:rFonts w:cstheme="minorBidi"/>
          <w:color w:val="auto"/>
        </w:rPr>
      </w:pPr>
      <w:r>
        <w:rPr>
          <w:rFonts w:cstheme="minorBidi"/>
          <w:color w:val="auto"/>
        </w:rPr>
        <w:t xml:space="preserve">Для достижения учащимися в свободное от учёбы время, необходимого для жизни в обществе социального опыта и формирования принимаемой обществом системы ценностей в </w:t>
      </w:r>
      <w:r>
        <w:t xml:space="preserve">МОБУ </w:t>
      </w:r>
      <w:r w:rsidR="00385AF6">
        <w:t>Красноусольская башкирская гимназия-интернат им.Н. А. Мажитова</w:t>
      </w:r>
      <w:r w:rsidR="00385AF6">
        <w:rPr>
          <w:rFonts w:cstheme="minorBidi"/>
          <w:color w:val="auto"/>
        </w:rPr>
        <w:t xml:space="preserve"> </w:t>
      </w:r>
      <w:r>
        <w:rPr>
          <w:rFonts w:cstheme="minorBidi"/>
          <w:color w:val="auto"/>
        </w:rPr>
        <w:t xml:space="preserve">реализуется следующая цель: </w:t>
      </w:r>
    </w:p>
    <w:p w:rsidR="005D615D" w:rsidRDefault="005D615D" w:rsidP="005D615D">
      <w:pPr>
        <w:pStyle w:val="Default"/>
        <w:ind w:firstLine="708"/>
        <w:rPr>
          <w:rFonts w:cstheme="minorBidi"/>
          <w:color w:val="auto"/>
        </w:rPr>
      </w:pPr>
    </w:p>
    <w:p w:rsidR="005D615D" w:rsidRPr="005D615D" w:rsidRDefault="005D615D" w:rsidP="005D615D">
      <w:pPr>
        <w:pStyle w:val="Default"/>
        <w:ind w:firstLine="708"/>
        <w:jc w:val="both"/>
      </w:pPr>
      <w:r w:rsidRPr="005D615D">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5D615D" w:rsidRPr="005D615D" w:rsidRDefault="005D615D" w:rsidP="005D615D">
      <w:pPr>
        <w:pStyle w:val="Default"/>
        <w:ind w:firstLine="708"/>
        <w:jc w:val="both"/>
      </w:pPr>
    </w:p>
    <w:p w:rsidR="005D615D" w:rsidRDefault="005D615D" w:rsidP="005D615D">
      <w:pPr>
        <w:pStyle w:val="Default"/>
        <w:ind w:firstLine="708"/>
        <w:jc w:val="both"/>
      </w:pPr>
    </w:p>
    <w:p w:rsidR="005D615D" w:rsidRDefault="005D615D" w:rsidP="005D615D">
      <w:pPr>
        <w:pStyle w:val="Default"/>
        <w:ind w:firstLine="708"/>
        <w:jc w:val="both"/>
      </w:pPr>
    </w:p>
    <w:p w:rsidR="003D6AD3" w:rsidRDefault="003D6AD3" w:rsidP="005D615D">
      <w:pPr>
        <w:pStyle w:val="Default"/>
        <w:ind w:firstLine="708"/>
        <w:jc w:val="both"/>
      </w:pPr>
    </w:p>
    <w:p w:rsidR="005D615D" w:rsidRPr="005D615D" w:rsidRDefault="005D615D" w:rsidP="005D615D">
      <w:pPr>
        <w:pStyle w:val="Default"/>
        <w:ind w:firstLine="708"/>
        <w:jc w:val="both"/>
      </w:pPr>
    </w:p>
    <w:p w:rsidR="005D615D" w:rsidRDefault="005D615D" w:rsidP="005D615D">
      <w:pPr>
        <w:pStyle w:val="Default"/>
        <w:ind w:firstLine="708"/>
        <w:jc w:val="both"/>
        <w:rPr>
          <w:rFonts w:cstheme="minorBidi"/>
          <w:b/>
          <w:color w:val="auto"/>
        </w:rPr>
      </w:pPr>
    </w:p>
    <w:p w:rsidR="005D615D" w:rsidRDefault="005D615D" w:rsidP="005D615D">
      <w:pPr>
        <w:pStyle w:val="Default"/>
        <w:jc w:val="center"/>
        <w:rPr>
          <w:rFonts w:cstheme="minorBidi"/>
          <w:color w:val="auto"/>
        </w:rPr>
      </w:pPr>
      <w:r>
        <w:rPr>
          <w:rFonts w:cstheme="minorBidi"/>
          <w:b/>
          <w:color w:val="auto"/>
        </w:rPr>
        <w:t>Задачи программы внеурочной деятельности:</w:t>
      </w:r>
    </w:p>
    <w:p w:rsidR="005D615D" w:rsidRDefault="005D615D" w:rsidP="006D7E27">
      <w:pPr>
        <w:pStyle w:val="Default"/>
        <w:numPr>
          <w:ilvl w:val="0"/>
          <w:numId w:val="114"/>
        </w:numPr>
        <w:contextualSpacing/>
        <w:jc w:val="both"/>
        <w:rPr>
          <w:rFonts w:cstheme="minorBidi"/>
          <w:color w:val="auto"/>
        </w:rPr>
      </w:pPr>
      <w:r>
        <w:rPr>
          <w:rFonts w:cstheme="minorBidi"/>
          <w:color w:val="auto"/>
        </w:rPr>
        <w:t xml:space="preserve">организовать общественно-полезную и </w:t>
      </w:r>
      <w:proofErr w:type="spellStart"/>
      <w:r>
        <w:rPr>
          <w:rFonts w:cstheme="minorBidi"/>
          <w:color w:val="auto"/>
        </w:rPr>
        <w:t>досуговую</w:t>
      </w:r>
      <w:proofErr w:type="spellEnd"/>
      <w:r>
        <w:rPr>
          <w:rFonts w:cstheme="minorBidi"/>
          <w:color w:val="auto"/>
        </w:rPr>
        <w:t xml:space="preserve">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5D615D" w:rsidRDefault="005D615D" w:rsidP="006D7E27">
      <w:pPr>
        <w:pStyle w:val="Default"/>
        <w:numPr>
          <w:ilvl w:val="0"/>
          <w:numId w:val="114"/>
        </w:numPr>
        <w:contextualSpacing/>
        <w:jc w:val="both"/>
        <w:rPr>
          <w:rFonts w:cstheme="minorBidi"/>
          <w:color w:val="auto"/>
        </w:rPr>
      </w:pPr>
      <w:r>
        <w:rPr>
          <w:rFonts w:cstheme="minorBidi"/>
          <w:color w:val="auto"/>
        </w:rPr>
        <w:t xml:space="preserve">выявить интересы, склонности, способности, возможности учащихся к различным видам деятельности; </w:t>
      </w:r>
    </w:p>
    <w:p w:rsidR="005D615D" w:rsidRDefault="005D615D" w:rsidP="006D7E27">
      <w:pPr>
        <w:pStyle w:val="Default"/>
        <w:numPr>
          <w:ilvl w:val="0"/>
          <w:numId w:val="114"/>
        </w:numPr>
        <w:contextualSpacing/>
        <w:jc w:val="both"/>
        <w:rPr>
          <w:rFonts w:cstheme="minorBidi"/>
          <w:color w:val="auto"/>
        </w:rPr>
      </w:pPr>
      <w:r>
        <w:rPr>
          <w:rFonts w:cstheme="minorBidi"/>
          <w:color w:val="auto"/>
        </w:rPr>
        <w:t xml:space="preserve">оказать помощь в поисках «себя»; </w:t>
      </w:r>
    </w:p>
    <w:p w:rsidR="005D615D" w:rsidRDefault="005D615D" w:rsidP="006D7E27">
      <w:pPr>
        <w:pStyle w:val="Default"/>
        <w:numPr>
          <w:ilvl w:val="0"/>
          <w:numId w:val="114"/>
        </w:numPr>
        <w:contextualSpacing/>
        <w:jc w:val="both"/>
        <w:rPr>
          <w:rFonts w:cstheme="minorBidi"/>
          <w:color w:val="auto"/>
        </w:rPr>
      </w:pPr>
      <w:r>
        <w:rPr>
          <w:rFonts w:cstheme="minorBidi"/>
          <w:color w:val="auto"/>
        </w:rPr>
        <w:t xml:space="preserve">создать условия для индивидуального развития в избранной сфере внеурочной деятельности; </w:t>
      </w:r>
    </w:p>
    <w:p w:rsidR="005D615D" w:rsidRDefault="005D615D" w:rsidP="006D7E27">
      <w:pPr>
        <w:pStyle w:val="Default"/>
        <w:numPr>
          <w:ilvl w:val="0"/>
          <w:numId w:val="114"/>
        </w:numPr>
        <w:contextualSpacing/>
        <w:jc w:val="both"/>
        <w:rPr>
          <w:rFonts w:cstheme="minorBidi"/>
          <w:color w:val="auto"/>
        </w:rPr>
      </w:pPr>
      <w:r>
        <w:rPr>
          <w:rFonts w:cstheme="minorBidi"/>
          <w:color w:val="auto"/>
        </w:rPr>
        <w:t xml:space="preserve">развить опыт творческой деятельности, творческих способностей; </w:t>
      </w:r>
    </w:p>
    <w:p w:rsidR="005D615D" w:rsidRDefault="005D615D" w:rsidP="006D7E27">
      <w:pPr>
        <w:pStyle w:val="Default"/>
        <w:numPr>
          <w:ilvl w:val="0"/>
          <w:numId w:val="114"/>
        </w:numPr>
        <w:contextualSpacing/>
        <w:jc w:val="both"/>
        <w:rPr>
          <w:rFonts w:cstheme="minorBidi"/>
          <w:color w:val="auto"/>
        </w:rPr>
      </w:pPr>
      <w:r>
        <w:rPr>
          <w:rFonts w:cstheme="minorBidi"/>
          <w:color w:val="auto"/>
        </w:rPr>
        <w:t xml:space="preserve">создать условия для реализации приобретенных знаний, умений и навыков; </w:t>
      </w:r>
    </w:p>
    <w:p w:rsidR="005D615D" w:rsidRDefault="005D615D" w:rsidP="006D7E27">
      <w:pPr>
        <w:pStyle w:val="Default"/>
        <w:numPr>
          <w:ilvl w:val="0"/>
          <w:numId w:val="114"/>
        </w:numPr>
        <w:contextualSpacing/>
        <w:jc w:val="both"/>
        <w:rPr>
          <w:rFonts w:cstheme="minorBidi"/>
          <w:color w:val="auto"/>
        </w:rPr>
      </w:pPr>
      <w:r>
        <w:rPr>
          <w:rFonts w:cstheme="minorBidi"/>
          <w:color w:val="auto"/>
        </w:rPr>
        <w:t xml:space="preserve">развить опыт неформального общения, взаимодействия, сотрудничества; </w:t>
      </w:r>
    </w:p>
    <w:p w:rsidR="005D615D" w:rsidRDefault="005D615D" w:rsidP="006D7E27">
      <w:pPr>
        <w:pStyle w:val="Default"/>
        <w:numPr>
          <w:ilvl w:val="0"/>
          <w:numId w:val="114"/>
        </w:numPr>
        <w:contextualSpacing/>
        <w:jc w:val="both"/>
        <w:rPr>
          <w:rFonts w:cstheme="minorBidi"/>
          <w:color w:val="auto"/>
        </w:rPr>
      </w:pPr>
      <w:r>
        <w:rPr>
          <w:rFonts w:cstheme="minorBidi"/>
          <w:color w:val="auto"/>
        </w:rPr>
        <w:t xml:space="preserve">расширить рамки общения с социумом; </w:t>
      </w:r>
    </w:p>
    <w:p w:rsidR="005D615D" w:rsidRDefault="005D615D" w:rsidP="006D7E27">
      <w:pPr>
        <w:pStyle w:val="Default"/>
        <w:numPr>
          <w:ilvl w:val="0"/>
          <w:numId w:val="114"/>
        </w:numPr>
        <w:contextualSpacing/>
        <w:jc w:val="both"/>
        <w:rPr>
          <w:rFonts w:cstheme="minorBidi"/>
          <w:color w:val="auto"/>
        </w:rPr>
      </w:pPr>
      <w:r>
        <w:rPr>
          <w:rFonts w:cstheme="minorBidi"/>
          <w:color w:val="auto"/>
        </w:rPr>
        <w:t xml:space="preserve"> воспитывать культуру досуговой деятельности учащихся. </w:t>
      </w:r>
    </w:p>
    <w:p w:rsidR="005D615D" w:rsidRDefault="005D615D" w:rsidP="005D615D">
      <w:pPr>
        <w:pStyle w:val="af6"/>
        <w:ind w:left="708"/>
        <w:contextualSpacing/>
        <w:jc w:val="both"/>
        <w:rPr>
          <w:rFonts w:ascii="Times New Roman" w:hAnsi="Times New Roman"/>
          <w:b/>
          <w:sz w:val="24"/>
          <w:szCs w:val="24"/>
        </w:rPr>
      </w:pPr>
      <w:r>
        <w:rPr>
          <w:rFonts w:ascii="Times New Roman" w:hAnsi="Times New Roman"/>
          <w:b/>
          <w:sz w:val="24"/>
          <w:szCs w:val="24"/>
        </w:rPr>
        <w:t>Нормативная основа внеурочной деятельности:</w:t>
      </w:r>
    </w:p>
    <w:p w:rsidR="005D615D" w:rsidRDefault="005D615D" w:rsidP="005D615D">
      <w:pPr>
        <w:ind w:firstLine="708"/>
        <w:jc w:val="both"/>
        <w:rPr>
          <w:rFonts w:ascii="Times New Roman" w:hAnsi="Times New Roman"/>
        </w:rPr>
      </w:pPr>
      <w:r>
        <w:rPr>
          <w:rFonts w:ascii="Times New Roman" w:hAnsi="Times New Roman"/>
        </w:rPr>
        <w:t>План внеурочной деятельности</w:t>
      </w:r>
      <w:r w:rsidR="00385AF6">
        <w:rPr>
          <w:rFonts w:ascii="Times New Roman" w:hAnsi="Times New Roman"/>
        </w:rPr>
        <w:t xml:space="preserve"> МОБУ Красноусольская башкирская гимназия-интернат им.Н.А. Мажитова </w:t>
      </w:r>
      <w:r>
        <w:rPr>
          <w:rFonts w:ascii="Times New Roman" w:hAnsi="Times New Roman"/>
        </w:rPr>
        <w:t xml:space="preserve">разработана </w:t>
      </w:r>
      <w:r>
        <w:rPr>
          <w:rFonts w:ascii="Times New Roman" w:hAnsi="Times New Roman"/>
          <w:bCs/>
        </w:rPr>
        <w:t xml:space="preserve"> творческой инициативной группой педагогического коллектива нашей школы</w:t>
      </w:r>
      <w:r>
        <w:rPr>
          <w:rFonts w:ascii="Times New Roman" w:hAnsi="Times New Roman"/>
        </w:rPr>
        <w:t xml:space="preserve">   в соответствии с требованиями документов:</w:t>
      </w:r>
    </w:p>
    <w:p w:rsidR="005D615D" w:rsidRDefault="005D615D" w:rsidP="006D7E27">
      <w:pPr>
        <w:pStyle w:val="af4"/>
        <w:widowControl/>
        <w:numPr>
          <w:ilvl w:val="0"/>
          <w:numId w:val="115"/>
        </w:numPr>
        <w:shd w:val="clear" w:color="auto" w:fill="FFFFFF"/>
        <w:spacing w:after="200"/>
        <w:jc w:val="both"/>
        <w:rPr>
          <w:rFonts w:ascii="Times New Roman" w:hAnsi="Times New Roman" w:cs="Times New Roman"/>
          <w:spacing w:val="-6"/>
        </w:rPr>
      </w:pPr>
      <w:r>
        <w:rPr>
          <w:rFonts w:ascii="Times New Roman" w:hAnsi="Times New Roman" w:cs="Times New Roman"/>
          <w:spacing w:val="-6"/>
        </w:rPr>
        <w:t>Закон  «Об образовании в Российской Федерации» от 29.12.2012г  № 273-ФЗ (с изменениями и дополнениями)</w:t>
      </w:r>
    </w:p>
    <w:p w:rsidR="005D615D" w:rsidRDefault="005D615D" w:rsidP="006D7E27">
      <w:pPr>
        <w:pStyle w:val="af4"/>
        <w:widowControl/>
        <w:numPr>
          <w:ilvl w:val="0"/>
          <w:numId w:val="115"/>
        </w:numPr>
        <w:shd w:val="clear" w:color="auto" w:fill="FFFFFF"/>
        <w:spacing w:after="200"/>
        <w:jc w:val="both"/>
        <w:rPr>
          <w:rFonts w:ascii="Times New Roman" w:hAnsi="Times New Roman" w:cs="Times New Roman"/>
          <w:spacing w:val="-6"/>
          <w:sz w:val="28"/>
        </w:rPr>
      </w:pPr>
      <w:r>
        <w:rPr>
          <w:rFonts w:ascii="Times New Roman" w:hAnsi="Times New Roman" w:cs="Times New Roman"/>
        </w:rPr>
        <w:t xml:space="preserve">Федеральный государственный образовательный стандарт среднего общего образования (приказ Министерства образования и науки РФ № 413 от 17.05.2012г с изменениями от 29.12.2014 </w:t>
      </w:r>
      <w:hyperlink r:id="rId14" w:history="1">
        <w:r>
          <w:rPr>
            <w:rStyle w:val="af2"/>
          </w:rPr>
          <w:t>N 1645</w:t>
        </w:r>
      </w:hyperlink>
      <w:r>
        <w:rPr>
          <w:rFonts w:ascii="Times New Roman" w:hAnsi="Times New Roman" w:cs="Times New Roman"/>
        </w:rPr>
        <w:t xml:space="preserve">, от 31.12.2015 </w:t>
      </w:r>
      <w:hyperlink r:id="rId15" w:history="1">
        <w:r>
          <w:rPr>
            <w:rStyle w:val="af2"/>
          </w:rPr>
          <w:t>N 1578</w:t>
        </w:r>
      </w:hyperlink>
      <w:r>
        <w:rPr>
          <w:rFonts w:ascii="Times New Roman" w:hAnsi="Times New Roman" w:cs="Times New Roman"/>
          <w:sz w:val="28"/>
        </w:rPr>
        <w:t>);</w:t>
      </w:r>
    </w:p>
    <w:p w:rsidR="005D615D" w:rsidRDefault="005D615D" w:rsidP="006D7E27">
      <w:pPr>
        <w:pStyle w:val="af4"/>
        <w:widowControl/>
        <w:numPr>
          <w:ilvl w:val="0"/>
          <w:numId w:val="115"/>
        </w:numPr>
        <w:tabs>
          <w:tab w:val="left" w:pos="2410"/>
        </w:tabs>
        <w:spacing w:after="200"/>
        <w:jc w:val="both"/>
        <w:rPr>
          <w:rFonts w:ascii="Times New Roman" w:hAnsi="Times New Roman" w:cs="Times New Roman"/>
        </w:rPr>
      </w:pPr>
      <w:r>
        <w:rPr>
          <w:rFonts w:ascii="Times New Roman" w:hAnsi="Times New Roman" w:cs="Times New Roman"/>
        </w:rPr>
        <w:t xml:space="preserve">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w:t>
      </w:r>
    </w:p>
    <w:p w:rsidR="005D615D" w:rsidRDefault="005D615D" w:rsidP="006D7E27">
      <w:pPr>
        <w:pStyle w:val="af4"/>
        <w:widowControl/>
        <w:numPr>
          <w:ilvl w:val="0"/>
          <w:numId w:val="115"/>
        </w:numPr>
        <w:tabs>
          <w:tab w:val="left" w:pos="2410"/>
        </w:tabs>
        <w:spacing w:after="200"/>
        <w:jc w:val="both"/>
        <w:rPr>
          <w:rFonts w:ascii="Times New Roman" w:hAnsi="Times New Roman" w:cs="Times New Roman"/>
        </w:rPr>
      </w:pPr>
      <w:r>
        <w:rPr>
          <w:rFonts w:ascii="Times New Roman" w:hAnsi="Times New Roman" w:cs="Times New Roman"/>
          <w:shd w:val="clear" w:color="auto" w:fill="FFFFFF"/>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от 30.08.2013 № 1015 </w:t>
      </w:r>
      <w:r>
        <w:rPr>
          <w:rFonts w:ascii="Times New Roman" w:hAnsi="Times New Roman" w:cs="Times New Roman"/>
        </w:rPr>
        <w:t>(в ред. приказа Минобрнауки РФ от 28 мая 2014 г. № 598)</w:t>
      </w:r>
    </w:p>
    <w:p w:rsidR="005D615D" w:rsidRDefault="005D615D" w:rsidP="006D7E27">
      <w:pPr>
        <w:pStyle w:val="af4"/>
        <w:widowControl/>
        <w:numPr>
          <w:ilvl w:val="0"/>
          <w:numId w:val="115"/>
        </w:numPr>
        <w:tabs>
          <w:tab w:val="left" w:pos="2410"/>
        </w:tabs>
        <w:spacing w:after="200"/>
        <w:jc w:val="both"/>
        <w:rPr>
          <w:rFonts w:ascii="Times New Roman" w:hAnsi="Times New Roman" w:cs="Times New Roman"/>
        </w:rPr>
      </w:pPr>
      <w:r>
        <w:rPr>
          <w:rFonts w:ascii="Times New Roman" w:hAnsi="Times New Roman" w:cs="Times New Roman"/>
          <w:spacing w:val="-6"/>
        </w:rPr>
        <w:t>Всеобщая декларация прав человека;</w:t>
      </w:r>
    </w:p>
    <w:p w:rsidR="005D615D" w:rsidRDefault="005D615D" w:rsidP="006D7E27">
      <w:pPr>
        <w:pStyle w:val="af4"/>
        <w:widowControl/>
        <w:numPr>
          <w:ilvl w:val="0"/>
          <w:numId w:val="115"/>
        </w:numPr>
        <w:shd w:val="clear" w:color="auto" w:fill="FFFFFF"/>
        <w:spacing w:after="200"/>
        <w:jc w:val="both"/>
        <w:rPr>
          <w:rFonts w:ascii="Times New Roman" w:hAnsi="Times New Roman" w:cs="Times New Roman"/>
          <w:spacing w:val="-6"/>
        </w:rPr>
      </w:pPr>
      <w:r>
        <w:rPr>
          <w:rFonts w:ascii="Times New Roman" w:hAnsi="Times New Roman" w:cs="Times New Roman"/>
          <w:spacing w:val="-6"/>
        </w:rPr>
        <w:t xml:space="preserve">Конвенция о правах ребенка; </w:t>
      </w:r>
    </w:p>
    <w:p w:rsidR="005D615D" w:rsidRDefault="005D615D" w:rsidP="006D7E27">
      <w:pPr>
        <w:pStyle w:val="af4"/>
        <w:widowControl/>
        <w:numPr>
          <w:ilvl w:val="0"/>
          <w:numId w:val="115"/>
        </w:numPr>
        <w:shd w:val="clear" w:color="auto" w:fill="FFFFFF"/>
        <w:spacing w:after="200"/>
        <w:jc w:val="both"/>
        <w:rPr>
          <w:rFonts w:ascii="Times New Roman" w:hAnsi="Times New Roman" w:cs="Times New Roman"/>
          <w:spacing w:val="-6"/>
        </w:rPr>
      </w:pPr>
      <w:r>
        <w:rPr>
          <w:rFonts w:ascii="Times New Roman" w:hAnsi="Times New Roman" w:cs="Times New Roman"/>
          <w:spacing w:val="-6"/>
        </w:rPr>
        <w:t>Конституция РФ (от 12.12.1993);</w:t>
      </w:r>
    </w:p>
    <w:p w:rsidR="005D615D" w:rsidRDefault="005D615D" w:rsidP="006D7E27">
      <w:pPr>
        <w:pStyle w:val="af4"/>
        <w:widowControl/>
        <w:numPr>
          <w:ilvl w:val="0"/>
          <w:numId w:val="115"/>
        </w:numPr>
        <w:shd w:val="clear" w:color="auto" w:fill="FFFFFF"/>
        <w:spacing w:after="200"/>
        <w:jc w:val="both"/>
        <w:rPr>
          <w:rFonts w:ascii="Times New Roman" w:hAnsi="Times New Roman" w:cs="Times New Roman"/>
          <w:spacing w:val="-6"/>
        </w:rPr>
      </w:pPr>
      <w:proofErr w:type="spellStart"/>
      <w:r>
        <w:rPr>
          <w:rFonts w:ascii="Times New Roman" w:hAnsi="Times New Roman" w:cs="Times New Roman"/>
          <w:spacing w:val="-6"/>
        </w:rPr>
        <w:t>СанПиН</w:t>
      </w:r>
      <w:proofErr w:type="spellEnd"/>
      <w:r>
        <w:rPr>
          <w:rFonts w:ascii="Times New Roman" w:hAnsi="Times New Roman" w:cs="Times New Roman"/>
          <w:spacing w:val="-6"/>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w:t>
      </w:r>
      <w:r w:rsidR="00734AAF">
        <w:rPr>
          <w:rFonts w:ascii="Times New Roman" w:hAnsi="Times New Roman" w:cs="Times New Roman"/>
          <w:spacing w:val="-6"/>
        </w:rPr>
        <w:t>№3</w:t>
      </w:r>
      <w:r>
        <w:rPr>
          <w:rFonts w:ascii="Times New Roman" w:hAnsi="Times New Roman" w:cs="Times New Roman"/>
          <w:spacing w:val="-6"/>
        </w:rPr>
        <w:t>89 с дополнениями и изменениями);</w:t>
      </w:r>
    </w:p>
    <w:p w:rsidR="005D615D" w:rsidRDefault="005D615D" w:rsidP="006D7E27">
      <w:pPr>
        <w:pStyle w:val="af4"/>
        <w:widowControl/>
        <w:numPr>
          <w:ilvl w:val="0"/>
          <w:numId w:val="115"/>
        </w:numPr>
        <w:shd w:val="clear" w:color="auto" w:fill="FFFFFF"/>
        <w:spacing w:after="200"/>
        <w:jc w:val="both"/>
        <w:rPr>
          <w:rFonts w:ascii="Times New Roman" w:hAnsi="Times New Roman" w:cs="Times New Roman"/>
          <w:spacing w:val="-6"/>
        </w:rPr>
      </w:pPr>
      <w:r>
        <w:rPr>
          <w:rFonts w:ascii="Times New Roman" w:eastAsia="Times New Roman" w:hAnsi="Times New Roman" w:cs="Times New Roman"/>
        </w:rPr>
        <w:t>Концепция духовно-нравственного развития и воспитания личности гражданина России в сфере общего образования</w:t>
      </w:r>
    </w:p>
    <w:p w:rsidR="005D615D" w:rsidRDefault="00385AF6" w:rsidP="006D7E27">
      <w:pPr>
        <w:pStyle w:val="af4"/>
        <w:widowControl/>
        <w:numPr>
          <w:ilvl w:val="0"/>
          <w:numId w:val="115"/>
        </w:numPr>
        <w:shd w:val="clear" w:color="auto" w:fill="FFFFFF"/>
        <w:spacing w:after="200"/>
        <w:jc w:val="both"/>
        <w:rPr>
          <w:rFonts w:ascii="Times New Roman" w:hAnsi="Times New Roman" w:cs="Times New Roman"/>
          <w:spacing w:val="-6"/>
        </w:rPr>
      </w:pPr>
      <w:r>
        <w:rPr>
          <w:rFonts w:ascii="Times New Roman" w:hAnsi="Times New Roman" w:cs="Times New Roman"/>
          <w:spacing w:val="-6"/>
        </w:rPr>
        <w:t xml:space="preserve">Устав МОБУ Красноусольская башкирская гимназия-интернат им.Н. А. Мажитова </w:t>
      </w:r>
      <w:r w:rsidR="005D615D">
        <w:rPr>
          <w:rFonts w:ascii="Times New Roman" w:hAnsi="Times New Roman" w:cs="Times New Roman"/>
          <w:spacing w:val="-6"/>
        </w:rPr>
        <w:t xml:space="preserve"> МР Гафурийский район Республики Башкортостан</w:t>
      </w:r>
    </w:p>
    <w:p w:rsidR="005D615D" w:rsidRDefault="005D615D" w:rsidP="005D615D">
      <w:pPr>
        <w:rPr>
          <w:rFonts w:ascii="Calibri" w:hAnsi="Calibri" w:cs="Times New Roman"/>
          <w:color w:val="auto"/>
          <w:sz w:val="22"/>
          <w:szCs w:val="22"/>
        </w:rPr>
      </w:pPr>
    </w:p>
    <w:p w:rsidR="005D615D" w:rsidRDefault="005D615D" w:rsidP="005D615D">
      <w:pPr>
        <w:pStyle w:val="Default"/>
        <w:ind w:firstLine="708"/>
        <w:jc w:val="both"/>
      </w:pPr>
    </w:p>
    <w:p w:rsidR="005D615D" w:rsidRDefault="005D615D" w:rsidP="005D615D">
      <w:pPr>
        <w:pStyle w:val="Default"/>
        <w:ind w:firstLine="708"/>
        <w:jc w:val="both"/>
      </w:pPr>
    </w:p>
    <w:p w:rsidR="005D615D" w:rsidRDefault="005D615D" w:rsidP="005D615D">
      <w:pPr>
        <w:pStyle w:val="Default"/>
        <w:jc w:val="center"/>
        <w:rPr>
          <w:b/>
          <w:bCs/>
        </w:rPr>
      </w:pPr>
    </w:p>
    <w:p w:rsidR="005D615D" w:rsidRDefault="005D615D" w:rsidP="005D615D">
      <w:pPr>
        <w:pStyle w:val="Default"/>
        <w:jc w:val="center"/>
        <w:rPr>
          <w:b/>
          <w:bCs/>
        </w:rPr>
      </w:pPr>
    </w:p>
    <w:p w:rsidR="005D615D" w:rsidRDefault="005D615D" w:rsidP="005D615D">
      <w:pPr>
        <w:pStyle w:val="Default"/>
        <w:jc w:val="center"/>
        <w:rPr>
          <w:b/>
          <w:bCs/>
        </w:rPr>
      </w:pPr>
    </w:p>
    <w:p w:rsidR="005D615D" w:rsidRDefault="005D615D" w:rsidP="005D615D">
      <w:pPr>
        <w:pStyle w:val="Default"/>
        <w:jc w:val="center"/>
        <w:rPr>
          <w:b/>
          <w:bCs/>
        </w:rPr>
      </w:pPr>
    </w:p>
    <w:p w:rsidR="005D615D" w:rsidRDefault="005D615D" w:rsidP="005D615D">
      <w:pPr>
        <w:pStyle w:val="Default"/>
        <w:jc w:val="center"/>
        <w:rPr>
          <w:b/>
          <w:bCs/>
        </w:rPr>
      </w:pPr>
    </w:p>
    <w:p w:rsidR="005D615D" w:rsidRDefault="005D615D" w:rsidP="005D615D">
      <w:pPr>
        <w:pStyle w:val="Default"/>
        <w:jc w:val="center"/>
        <w:rPr>
          <w:b/>
          <w:bCs/>
        </w:rPr>
      </w:pPr>
    </w:p>
    <w:p w:rsidR="005D615D" w:rsidRDefault="005D615D" w:rsidP="005D615D">
      <w:pPr>
        <w:pStyle w:val="Default"/>
        <w:jc w:val="center"/>
        <w:rPr>
          <w:b/>
          <w:bCs/>
        </w:rPr>
      </w:pPr>
    </w:p>
    <w:p w:rsidR="005D615D" w:rsidRDefault="005D615D" w:rsidP="005D615D">
      <w:pPr>
        <w:pStyle w:val="Default"/>
        <w:jc w:val="center"/>
        <w:rPr>
          <w:b/>
          <w:bCs/>
        </w:rPr>
      </w:pPr>
    </w:p>
    <w:p w:rsidR="005D615D" w:rsidRDefault="005D615D" w:rsidP="005D615D">
      <w:pPr>
        <w:pStyle w:val="Default"/>
        <w:jc w:val="center"/>
        <w:rPr>
          <w:b/>
          <w:bCs/>
        </w:rPr>
      </w:pPr>
    </w:p>
    <w:p w:rsidR="005D615D" w:rsidRDefault="005D615D" w:rsidP="005D615D">
      <w:pPr>
        <w:pStyle w:val="Default"/>
        <w:jc w:val="center"/>
        <w:rPr>
          <w:b/>
          <w:bCs/>
        </w:rPr>
      </w:pPr>
      <w:r>
        <w:rPr>
          <w:b/>
          <w:bCs/>
        </w:rPr>
        <w:t>Направления внеурочной деятельности:</w:t>
      </w:r>
    </w:p>
    <w:p w:rsidR="005D615D" w:rsidRDefault="005D615D" w:rsidP="005D615D">
      <w:pPr>
        <w:pStyle w:val="Default"/>
        <w:rPr>
          <w:color w:val="auto"/>
        </w:rPr>
      </w:pPr>
      <w:r>
        <w:rPr>
          <w:color w:val="auto"/>
        </w:rPr>
        <w:t xml:space="preserve">Внеурочная деятельность организуется по следующим направлениям: </w:t>
      </w:r>
    </w:p>
    <w:tbl>
      <w:tblPr>
        <w:tblStyle w:val="af3"/>
        <w:tblW w:w="0" w:type="auto"/>
        <w:tblLook w:val="04A0"/>
      </w:tblPr>
      <w:tblGrid>
        <w:gridCol w:w="513"/>
        <w:gridCol w:w="3522"/>
        <w:gridCol w:w="5916"/>
      </w:tblGrid>
      <w:tr w:rsidR="005D615D" w:rsidTr="005D615D">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 xml:space="preserve">№ </w:t>
            </w:r>
            <w:proofErr w:type="spellStart"/>
            <w:proofErr w:type="gramStart"/>
            <w:r>
              <w:rPr>
                <w:color w:val="auto"/>
              </w:rPr>
              <w:t>п</w:t>
            </w:r>
            <w:proofErr w:type="spellEnd"/>
            <w:proofErr w:type="gramEnd"/>
            <w:r>
              <w:rPr>
                <w:color w:val="auto"/>
              </w:rPr>
              <w:t>/</w:t>
            </w:r>
            <w:proofErr w:type="spellStart"/>
            <w:r>
              <w:rPr>
                <w:color w:val="auto"/>
              </w:rPr>
              <w:t>п</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Направления развития личности</w:t>
            </w:r>
          </w:p>
        </w:tc>
        <w:tc>
          <w:tcPr>
            <w:tcW w:w="5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Предполагаемые результаты</w:t>
            </w:r>
          </w:p>
        </w:tc>
      </w:tr>
      <w:tr w:rsidR="005D615D" w:rsidTr="005D615D">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Спортивно-оздоровительное</w:t>
            </w:r>
          </w:p>
        </w:tc>
        <w:tc>
          <w:tcPr>
            <w:tcW w:w="5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jc w:val="both"/>
              <w:rPr>
                <w:rFonts w:eastAsiaTheme="minorHAnsi"/>
                <w:color w:val="auto"/>
              </w:rPr>
            </w:pPr>
            <w:r>
              <w:rPr>
                <w:rFonts w:cstheme="minorBidi"/>
                <w:color w:val="auto"/>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5D615D" w:rsidTr="005D615D">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Духовно-нравственное</w:t>
            </w:r>
          </w:p>
        </w:tc>
        <w:tc>
          <w:tcPr>
            <w:tcW w:w="5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jc w:val="both"/>
              <w:rPr>
                <w:rFonts w:eastAsiaTheme="minorHAnsi"/>
                <w:color w:val="auto"/>
              </w:rPr>
            </w:pPr>
            <w:r>
              <w:rPr>
                <w:rFonts w:cstheme="minorBidi"/>
                <w:color w:val="auto"/>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5D615D" w:rsidTr="005D615D">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Социальное</w:t>
            </w:r>
          </w:p>
        </w:tc>
        <w:tc>
          <w:tcPr>
            <w:tcW w:w="5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jc w:val="both"/>
              <w:rPr>
                <w:rFonts w:eastAsiaTheme="minorHAnsi"/>
                <w:color w:val="auto"/>
              </w:rPr>
            </w:pPr>
            <w:r>
              <w:rPr>
                <w:rFonts w:cstheme="minorBidi"/>
                <w:color w:val="auto"/>
              </w:rPr>
              <w:t>Формирование таких ценностей как познание, истина, целеустремленность, социально - значимой деятельности</w:t>
            </w:r>
          </w:p>
        </w:tc>
      </w:tr>
      <w:tr w:rsidR="005D615D" w:rsidTr="005D615D">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Интеллектуальное</w:t>
            </w:r>
          </w:p>
        </w:tc>
        <w:tc>
          <w:tcPr>
            <w:tcW w:w="5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jc w:val="both"/>
              <w:rPr>
                <w:rFonts w:eastAsiaTheme="minorHAnsi"/>
                <w:color w:val="auto"/>
              </w:rPr>
            </w:pPr>
            <w:r>
              <w:rPr>
                <w:rFonts w:cstheme="minorBidi"/>
                <w:color w:val="auto"/>
              </w:rPr>
              <w:t>Обогащение запаса учащихся языковыми знаниями, способствующие формированию мировоззрения, эрудиции, кругозора.</w:t>
            </w:r>
          </w:p>
        </w:tc>
      </w:tr>
      <w:tr w:rsidR="005D615D" w:rsidTr="005D615D">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rPr>
                <w:rFonts w:eastAsiaTheme="minorHAnsi"/>
                <w:color w:val="auto"/>
              </w:rPr>
            </w:pPr>
            <w:r>
              <w:rPr>
                <w:color w:val="auto"/>
              </w:rPr>
              <w:t>Общекультурное</w:t>
            </w:r>
          </w:p>
        </w:tc>
        <w:tc>
          <w:tcPr>
            <w:tcW w:w="5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615D" w:rsidRDefault="005D615D">
            <w:pPr>
              <w:pStyle w:val="Default"/>
              <w:jc w:val="both"/>
              <w:rPr>
                <w:rFonts w:eastAsiaTheme="minorHAnsi"/>
                <w:color w:val="auto"/>
              </w:rPr>
            </w:pPr>
            <w:r>
              <w:rPr>
                <w:rFonts w:cstheme="minorBidi"/>
                <w:color w:val="auto"/>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5D615D" w:rsidRDefault="005D615D" w:rsidP="005D615D">
      <w:pPr>
        <w:pStyle w:val="Default"/>
        <w:rPr>
          <w:rFonts w:eastAsiaTheme="minorHAnsi"/>
          <w:color w:val="auto"/>
          <w:lang w:eastAsia="en-US"/>
        </w:rPr>
      </w:pPr>
    </w:p>
    <w:p w:rsidR="005D615D" w:rsidRDefault="005D615D" w:rsidP="005D615D">
      <w:pPr>
        <w:ind w:left="260" w:right="20" w:firstLine="708"/>
        <w:jc w:val="center"/>
        <w:rPr>
          <w:rFonts w:ascii="Times New Roman" w:eastAsia="Times New Roman" w:hAnsi="Times New Roman"/>
          <w:b/>
          <w:bCs/>
          <w:color w:val="auto"/>
        </w:rPr>
      </w:pPr>
      <w:r>
        <w:rPr>
          <w:rFonts w:ascii="Times New Roman" w:eastAsia="Times New Roman" w:hAnsi="Times New Roman"/>
          <w:b/>
          <w:bCs/>
        </w:rPr>
        <w:t>ПЛАНИРУЕМЫЕ РЕЗУЛЬТАТЫ ВНЕУРОЧНОЙ ДЕЯТЕЛЬНОСТИ НА УРОВНЕ СРЕДНЕГО ОБЩЕГО ОБРАЗОВАНИЯ</w:t>
      </w:r>
    </w:p>
    <w:p w:rsidR="005D615D" w:rsidRPr="005D615D" w:rsidRDefault="005D615D" w:rsidP="005D615D">
      <w:pPr>
        <w:ind w:left="260" w:firstLine="708"/>
        <w:jc w:val="both"/>
        <w:rPr>
          <w:rFonts w:ascii="Times New Roman" w:eastAsia="Times New Roman" w:hAnsi="Times New Roman"/>
        </w:rPr>
      </w:pPr>
      <w:r>
        <w:rPr>
          <w:rFonts w:ascii="Times New Roman" w:eastAsia="Times New Roman" w:hAnsi="Times New Roman"/>
        </w:rPr>
        <w:t xml:space="preserve">Внеурочная деятельность на уровне среднего общего образования - образовательная деятельность, направленная на достижение планируемых результатов освоения основной образовательной программы среднего общего образования (личностных, </w:t>
      </w:r>
      <w:proofErr w:type="spellStart"/>
      <w:r>
        <w:rPr>
          <w:rFonts w:ascii="Times New Roman" w:eastAsia="Times New Roman" w:hAnsi="Times New Roman"/>
        </w:rPr>
        <w:t>метапредметных</w:t>
      </w:r>
      <w:proofErr w:type="spellEnd"/>
      <w:r>
        <w:rPr>
          <w:rFonts w:ascii="Times New Roman" w:eastAsia="Times New Roman" w:hAnsi="Times New Roman"/>
        </w:rPr>
        <w:t xml:space="preserve">, предметных), осуществляемая в формах, отличных </w:t>
      </w:r>
      <w:proofErr w:type="gramStart"/>
      <w:r>
        <w:rPr>
          <w:rFonts w:ascii="Times New Roman" w:eastAsia="Times New Roman" w:hAnsi="Times New Roman"/>
        </w:rPr>
        <w:t>от</w:t>
      </w:r>
      <w:proofErr w:type="gramEnd"/>
      <w:r>
        <w:rPr>
          <w:rFonts w:ascii="Times New Roman" w:eastAsia="Times New Roman" w:hAnsi="Times New Roman"/>
        </w:rPr>
        <w:t xml:space="preserve"> урочной.</w:t>
      </w:r>
    </w:p>
    <w:p w:rsidR="005D615D" w:rsidRDefault="005D615D" w:rsidP="005D615D">
      <w:pPr>
        <w:jc w:val="center"/>
        <w:rPr>
          <w:rFonts w:ascii="Times New Roman" w:eastAsia="Times New Roman" w:hAnsi="Times New Roman"/>
          <w:b/>
          <w:bCs/>
        </w:rPr>
      </w:pPr>
      <w:r>
        <w:rPr>
          <w:rFonts w:ascii="Times New Roman" w:eastAsia="Times New Roman" w:hAnsi="Times New Roman"/>
          <w:b/>
          <w:bCs/>
        </w:rPr>
        <w:t>ЛИЧНОСТНЫЕ РЕЗУЛЬТАТЫ</w:t>
      </w:r>
    </w:p>
    <w:p w:rsidR="005D615D" w:rsidRDefault="005D615D" w:rsidP="005D615D">
      <w:pPr>
        <w:rPr>
          <w:rFonts w:ascii="Times New Roman" w:eastAsia="Calibri" w:hAnsi="Times New Roman"/>
          <w:b/>
        </w:rPr>
      </w:pPr>
      <w:r>
        <w:rPr>
          <w:rFonts w:ascii="Times New Roman" w:hAnsi="Times New Roman"/>
          <w:b/>
        </w:rPr>
        <w:t>Личностные результаты в сфере отношений обучающихся к себе, к своему здоровью, к познанию себя:</w:t>
      </w:r>
    </w:p>
    <w:p w:rsidR="005D615D" w:rsidRDefault="005D615D" w:rsidP="005D615D">
      <w:pPr>
        <w:pStyle w:val="a"/>
        <w:spacing w:line="240" w:lineRule="auto"/>
        <w:ind w:left="284" w:hanging="284"/>
        <w:rPr>
          <w:sz w:val="24"/>
        </w:rPr>
      </w:pPr>
      <w:r>
        <w:rPr>
          <w:sz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Pr>
          <w:sz w:val="24"/>
        </w:rPr>
        <w:t>креативность</w:t>
      </w:r>
      <w:proofErr w:type="spellEnd"/>
      <w:r>
        <w:rPr>
          <w:sz w:val="24"/>
        </w:rPr>
        <w:t>, готовность и способность к личностному самоопределению, способность ставить цели и строить жизненные планы;</w:t>
      </w:r>
    </w:p>
    <w:p w:rsidR="005D615D" w:rsidRDefault="005D615D" w:rsidP="005D615D">
      <w:pPr>
        <w:pStyle w:val="a"/>
        <w:spacing w:line="240" w:lineRule="auto"/>
        <w:ind w:left="284" w:hanging="284"/>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D615D" w:rsidRDefault="005D615D" w:rsidP="005D615D">
      <w:pPr>
        <w:pStyle w:val="a"/>
        <w:spacing w:line="240" w:lineRule="auto"/>
        <w:ind w:left="284" w:hanging="284"/>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D615D" w:rsidRDefault="005D615D" w:rsidP="005D615D">
      <w:pPr>
        <w:pStyle w:val="a"/>
        <w:spacing w:line="240" w:lineRule="auto"/>
        <w:ind w:left="284" w:hanging="284"/>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D615D" w:rsidRDefault="005D615D" w:rsidP="005D615D">
      <w:pPr>
        <w:pStyle w:val="a"/>
        <w:spacing w:line="240" w:lineRule="auto"/>
        <w:ind w:left="284" w:hanging="284"/>
        <w:rPr>
          <w:sz w:val="24"/>
        </w:rPr>
      </w:pPr>
      <w:r>
        <w:rPr>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D615D" w:rsidRDefault="005D615D" w:rsidP="005D615D">
      <w:pPr>
        <w:pStyle w:val="a"/>
        <w:spacing w:line="240" w:lineRule="auto"/>
        <w:ind w:left="284" w:hanging="284"/>
        <w:rPr>
          <w:sz w:val="24"/>
        </w:rPr>
      </w:pPr>
      <w:r>
        <w:rPr>
          <w:sz w:val="24"/>
        </w:rPr>
        <w:t>неприятие вредных привычек: курения, употребления алкоголя, наркотиков.</w:t>
      </w:r>
    </w:p>
    <w:p w:rsidR="005D615D" w:rsidRDefault="005D615D" w:rsidP="005D615D">
      <w:pPr>
        <w:rPr>
          <w:rFonts w:ascii="Times New Roman" w:hAnsi="Times New Roman"/>
          <w:b/>
        </w:rPr>
      </w:pPr>
      <w:r>
        <w:rPr>
          <w:rFonts w:ascii="Times New Roman" w:hAnsi="Times New Roman"/>
          <w:b/>
        </w:rPr>
        <w:t xml:space="preserve">Личностные результаты в сфере отношений обучающихся к России как к Родине </w:t>
      </w:r>
      <w:r>
        <w:rPr>
          <w:rFonts w:ascii="Times New Roman" w:hAnsi="Times New Roman"/>
          <w:b/>
        </w:rPr>
        <w:lastRenderedPageBreak/>
        <w:t xml:space="preserve">(Отечеству): </w:t>
      </w:r>
    </w:p>
    <w:p w:rsidR="005D615D" w:rsidRDefault="005D615D" w:rsidP="005D615D">
      <w:pPr>
        <w:pStyle w:val="a"/>
        <w:spacing w:line="240" w:lineRule="auto"/>
        <w:ind w:left="284" w:hanging="284"/>
        <w:rPr>
          <w:sz w:val="24"/>
        </w:rPr>
      </w:pPr>
      <w:r>
        <w:rPr>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D615D" w:rsidRDefault="005D615D" w:rsidP="005D615D">
      <w:pPr>
        <w:pStyle w:val="a"/>
        <w:spacing w:line="240" w:lineRule="auto"/>
        <w:ind w:left="284" w:hanging="284"/>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D615D" w:rsidRDefault="005D615D" w:rsidP="005D615D">
      <w:pPr>
        <w:pStyle w:val="a"/>
        <w:spacing w:line="240" w:lineRule="auto"/>
        <w:ind w:left="284" w:hanging="284"/>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D615D" w:rsidRPr="005D615D" w:rsidRDefault="005D615D" w:rsidP="005D615D">
      <w:pPr>
        <w:pStyle w:val="a"/>
        <w:spacing w:line="240" w:lineRule="auto"/>
        <w:ind w:left="284" w:hanging="284"/>
        <w:rPr>
          <w:sz w:val="24"/>
        </w:rPr>
      </w:pPr>
      <w:r>
        <w:rPr>
          <w:sz w:val="24"/>
        </w:rPr>
        <w:t>воспитание уважения к культуре, языкам, традициям и обычаям народов, проживающих в Российской Федерации.</w:t>
      </w:r>
    </w:p>
    <w:p w:rsidR="005D615D" w:rsidRDefault="005D615D" w:rsidP="005D615D">
      <w:pPr>
        <w:rPr>
          <w:rFonts w:ascii="Times New Roman" w:hAnsi="Times New Roman"/>
          <w:b/>
        </w:rPr>
      </w:pPr>
      <w:r>
        <w:rPr>
          <w:rFonts w:ascii="Times New Roman" w:hAnsi="Times New Roman"/>
          <w:b/>
        </w:rPr>
        <w:t xml:space="preserve">Личностные результаты в сфере отношений обучающихся к закону, государству и к гражданскому обществу: </w:t>
      </w:r>
    </w:p>
    <w:p w:rsidR="005D615D" w:rsidRDefault="005D615D" w:rsidP="005D615D">
      <w:pPr>
        <w:pStyle w:val="a"/>
        <w:spacing w:line="240" w:lineRule="auto"/>
        <w:ind w:left="284" w:hanging="284"/>
        <w:rPr>
          <w:sz w:val="24"/>
        </w:rPr>
      </w:pPr>
      <w:proofErr w:type="gramStart"/>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5D615D" w:rsidRDefault="005D615D" w:rsidP="005D615D">
      <w:pPr>
        <w:pStyle w:val="a"/>
        <w:spacing w:line="240" w:lineRule="auto"/>
        <w:ind w:left="284" w:hanging="284"/>
        <w:rPr>
          <w:sz w:val="24"/>
        </w:rPr>
      </w:pPr>
      <w:proofErr w:type="gramStart"/>
      <w:r>
        <w:rPr>
          <w:sz w:val="24"/>
        </w:rPr>
        <w:t xml:space="preserve">признание </w:t>
      </w:r>
      <w:proofErr w:type="spellStart"/>
      <w:r>
        <w:rPr>
          <w:sz w:val="24"/>
        </w:rPr>
        <w:t>неотчуждаемости</w:t>
      </w:r>
      <w:proofErr w:type="spellEnd"/>
      <w:r>
        <w:rPr>
          <w:sz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5D615D" w:rsidRDefault="005D615D" w:rsidP="005D615D">
      <w:pPr>
        <w:pStyle w:val="a"/>
        <w:spacing w:line="240" w:lineRule="auto"/>
        <w:ind w:left="284" w:hanging="284"/>
        <w:rPr>
          <w:sz w:val="24"/>
        </w:rPr>
      </w:pPr>
      <w:r>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D615D" w:rsidRDefault="005D615D" w:rsidP="005D615D">
      <w:pPr>
        <w:pStyle w:val="a"/>
        <w:spacing w:line="240" w:lineRule="auto"/>
        <w:ind w:left="284" w:hanging="284"/>
        <w:rPr>
          <w:sz w:val="24"/>
        </w:rPr>
      </w:pPr>
      <w:proofErr w:type="spellStart"/>
      <w:r>
        <w:rPr>
          <w:sz w:val="24"/>
        </w:rPr>
        <w:t>интериоризация</w:t>
      </w:r>
      <w:proofErr w:type="spellEnd"/>
      <w:r>
        <w:rPr>
          <w:sz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5D615D" w:rsidRDefault="005D615D" w:rsidP="005D615D">
      <w:pPr>
        <w:pStyle w:val="a"/>
        <w:spacing w:line="240" w:lineRule="auto"/>
        <w:ind w:left="284" w:hanging="284"/>
        <w:rPr>
          <w:sz w:val="24"/>
        </w:rPr>
      </w:pPr>
      <w:r>
        <w:rPr>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D615D" w:rsidRDefault="005D615D" w:rsidP="005D615D">
      <w:pPr>
        <w:pStyle w:val="a"/>
        <w:spacing w:line="240" w:lineRule="auto"/>
        <w:ind w:left="284" w:hanging="284"/>
        <w:rPr>
          <w:sz w:val="24"/>
        </w:rPr>
      </w:pPr>
      <w:r>
        <w:rPr>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D615D" w:rsidRPr="005D615D" w:rsidRDefault="005D615D" w:rsidP="005D615D">
      <w:pPr>
        <w:pStyle w:val="a"/>
        <w:spacing w:line="240" w:lineRule="auto"/>
        <w:ind w:left="284" w:hanging="284"/>
        <w:rPr>
          <w:sz w:val="24"/>
        </w:rPr>
      </w:pPr>
      <w:r>
        <w:rPr>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D615D" w:rsidRDefault="005D615D" w:rsidP="005D615D">
      <w:pPr>
        <w:rPr>
          <w:rFonts w:ascii="Times New Roman" w:hAnsi="Times New Roman"/>
          <w:b/>
        </w:rPr>
      </w:pPr>
      <w:r>
        <w:rPr>
          <w:rFonts w:ascii="Times New Roman" w:hAnsi="Times New Roman"/>
          <w:b/>
        </w:rPr>
        <w:t xml:space="preserve">Личностные результаты в сфере отношений обучающихся с окружающими людьми: </w:t>
      </w:r>
    </w:p>
    <w:p w:rsidR="005D615D" w:rsidRDefault="005D615D" w:rsidP="005D615D">
      <w:pPr>
        <w:pStyle w:val="a"/>
        <w:spacing w:line="240" w:lineRule="auto"/>
        <w:ind w:left="284" w:hanging="284"/>
        <w:rPr>
          <w:sz w:val="24"/>
        </w:rPr>
      </w:pPr>
      <w:r>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D615D" w:rsidRDefault="005D615D" w:rsidP="005D615D">
      <w:pPr>
        <w:pStyle w:val="a"/>
        <w:spacing w:line="240" w:lineRule="auto"/>
        <w:ind w:left="284" w:hanging="284"/>
        <w:rPr>
          <w:sz w:val="24"/>
        </w:rPr>
      </w:pPr>
      <w:r>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5D615D" w:rsidRDefault="005D615D" w:rsidP="005D615D">
      <w:pPr>
        <w:pStyle w:val="a"/>
        <w:spacing w:line="240" w:lineRule="auto"/>
        <w:ind w:left="284" w:hanging="284"/>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D615D" w:rsidRDefault="005D615D" w:rsidP="005D615D">
      <w:pPr>
        <w:pStyle w:val="a"/>
        <w:spacing w:line="240" w:lineRule="auto"/>
        <w:ind w:left="284" w:hanging="284"/>
        <w:rPr>
          <w:sz w:val="24"/>
        </w:rPr>
      </w:pPr>
      <w:r>
        <w:rPr>
          <w:sz w:val="24"/>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D615D" w:rsidRPr="005D615D" w:rsidRDefault="005D615D" w:rsidP="005D615D">
      <w:pPr>
        <w:pStyle w:val="a"/>
        <w:spacing w:line="240" w:lineRule="auto"/>
        <w:ind w:left="284" w:hanging="284"/>
        <w:rPr>
          <w:sz w:val="24"/>
        </w:rPr>
      </w:pPr>
      <w:r>
        <w:rPr>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D615D" w:rsidRDefault="005D615D" w:rsidP="005D615D">
      <w:pPr>
        <w:rPr>
          <w:rFonts w:ascii="Times New Roman" w:hAnsi="Times New Roman"/>
          <w:b/>
        </w:rPr>
      </w:pPr>
      <w:r>
        <w:rPr>
          <w:rFonts w:ascii="Times New Roman" w:hAnsi="Times New Roman"/>
          <w:b/>
        </w:rPr>
        <w:t xml:space="preserve">Личностные результаты в сфере отношений обучающихся к окружающему миру, живой природе, художественной культуре: </w:t>
      </w:r>
    </w:p>
    <w:p w:rsidR="005D615D" w:rsidRDefault="005D615D" w:rsidP="005D615D">
      <w:pPr>
        <w:pStyle w:val="a"/>
        <w:spacing w:line="240" w:lineRule="auto"/>
        <w:ind w:left="284" w:hanging="284"/>
        <w:rPr>
          <w:sz w:val="24"/>
        </w:rPr>
      </w:pPr>
      <w:r>
        <w:rPr>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D615D" w:rsidRDefault="005D615D" w:rsidP="005D615D">
      <w:pPr>
        <w:pStyle w:val="a"/>
        <w:spacing w:line="240" w:lineRule="auto"/>
        <w:ind w:left="284" w:hanging="284"/>
        <w:rPr>
          <w:sz w:val="24"/>
        </w:rPr>
      </w:pPr>
      <w:r>
        <w:rPr>
          <w:sz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D615D" w:rsidRDefault="005D615D" w:rsidP="005D615D">
      <w:pPr>
        <w:pStyle w:val="a"/>
        <w:spacing w:line="240" w:lineRule="auto"/>
        <w:ind w:left="284" w:hanging="284"/>
        <w:rPr>
          <w:sz w:val="24"/>
        </w:rPr>
      </w:pPr>
      <w:r>
        <w:rPr>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D615D" w:rsidRPr="005D615D" w:rsidRDefault="005D615D" w:rsidP="005D615D">
      <w:pPr>
        <w:pStyle w:val="a"/>
        <w:spacing w:line="240" w:lineRule="auto"/>
        <w:ind w:left="284" w:hanging="284"/>
        <w:rPr>
          <w:sz w:val="24"/>
        </w:rPr>
      </w:pPr>
      <w:proofErr w:type="gramStart"/>
      <w:r>
        <w:rPr>
          <w:sz w:val="24"/>
        </w:rPr>
        <w:t>эстетическое</w:t>
      </w:r>
      <w:proofErr w:type="gramEnd"/>
      <w:r>
        <w:rPr>
          <w:sz w:val="24"/>
        </w:rPr>
        <w:t xml:space="preserve"> отношения к миру, готовность к эстетическому обустройству собственного быта. </w:t>
      </w:r>
    </w:p>
    <w:p w:rsidR="005D615D" w:rsidRDefault="005D615D" w:rsidP="005D615D">
      <w:pPr>
        <w:rPr>
          <w:rFonts w:ascii="Times New Roman" w:hAnsi="Times New Roman"/>
          <w:b/>
        </w:rPr>
      </w:pPr>
      <w:r>
        <w:rPr>
          <w:rFonts w:ascii="Times New Roman" w:hAnsi="Times New Roman"/>
          <w:b/>
        </w:rPr>
        <w:t>Личностные результаты в сфере отношений обучающихся к семье и родителям, в том числе подготовка к семейной жизни:</w:t>
      </w:r>
    </w:p>
    <w:p w:rsidR="005D615D" w:rsidRDefault="005D615D" w:rsidP="005D615D">
      <w:pPr>
        <w:pStyle w:val="a"/>
        <w:spacing w:line="240" w:lineRule="auto"/>
        <w:ind w:left="284" w:hanging="284"/>
        <w:rPr>
          <w:sz w:val="24"/>
        </w:rPr>
      </w:pPr>
      <w:r>
        <w:rPr>
          <w:sz w:val="24"/>
        </w:rPr>
        <w:t xml:space="preserve">ответственное отношение к созданию семьи на основе осознанного принятия ценностей семейной жизни; </w:t>
      </w:r>
    </w:p>
    <w:p w:rsidR="005D615D" w:rsidRPr="005D615D" w:rsidRDefault="005D615D" w:rsidP="005D615D">
      <w:pPr>
        <w:pStyle w:val="a"/>
        <w:spacing w:line="240" w:lineRule="auto"/>
        <w:ind w:left="284" w:hanging="284"/>
        <w:rPr>
          <w:sz w:val="24"/>
        </w:rPr>
      </w:pPr>
      <w:r>
        <w:rPr>
          <w:sz w:val="24"/>
        </w:rPr>
        <w:t xml:space="preserve">положительный образ семьи, </w:t>
      </w:r>
      <w:proofErr w:type="spellStart"/>
      <w:r>
        <w:rPr>
          <w:sz w:val="24"/>
        </w:rPr>
        <w:t>родительства</w:t>
      </w:r>
      <w:proofErr w:type="spellEnd"/>
      <w:r>
        <w:rPr>
          <w:sz w:val="24"/>
        </w:rPr>
        <w:t xml:space="preserve"> (отцовства и материнства), </w:t>
      </w:r>
      <w:proofErr w:type="spellStart"/>
      <w:r>
        <w:rPr>
          <w:sz w:val="24"/>
        </w:rPr>
        <w:t>интериоризация</w:t>
      </w:r>
      <w:proofErr w:type="spellEnd"/>
      <w:r>
        <w:rPr>
          <w:sz w:val="24"/>
        </w:rPr>
        <w:t xml:space="preserve"> традиционных семейных ценностей. </w:t>
      </w:r>
    </w:p>
    <w:p w:rsidR="005D615D" w:rsidRDefault="005D615D" w:rsidP="005D615D">
      <w:pPr>
        <w:rPr>
          <w:rFonts w:ascii="Times New Roman" w:hAnsi="Times New Roman"/>
          <w:b/>
        </w:rPr>
      </w:pPr>
      <w:r>
        <w:rPr>
          <w:rFonts w:ascii="Times New Roman" w:hAnsi="Times New Roman"/>
          <w:b/>
        </w:rPr>
        <w:t>Личностные результаты в сфере отношения обучающихся к труду, в сфере социально-экономических отношений:</w:t>
      </w:r>
    </w:p>
    <w:p w:rsidR="005D615D" w:rsidRDefault="005D615D" w:rsidP="005D615D">
      <w:pPr>
        <w:pStyle w:val="a"/>
        <w:spacing w:line="240" w:lineRule="auto"/>
        <w:ind w:left="284" w:hanging="284"/>
        <w:rPr>
          <w:sz w:val="24"/>
        </w:rPr>
      </w:pPr>
      <w:r>
        <w:rPr>
          <w:sz w:val="24"/>
        </w:rPr>
        <w:t xml:space="preserve">уважение ко всем формам собственности, готовность к защите своей собственности, </w:t>
      </w:r>
    </w:p>
    <w:p w:rsidR="005D615D" w:rsidRDefault="005D615D" w:rsidP="005D615D">
      <w:pPr>
        <w:pStyle w:val="a"/>
        <w:spacing w:line="240" w:lineRule="auto"/>
        <w:ind w:left="284" w:hanging="284"/>
        <w:rPr>
          <w:sz w:val="24"/>
        </w:rPr>
      </w:pPr>
      <w:r>
        <w:rPr>
          <w:sz w:val="24"/>
        </w:rPr>
        <w:t>осознанный выбор будущей профессии как путь и способ реализации собственных жизненных планов;</w:t>
      </w:r>
    </w:p>
    <w:p w:rsidR="005D615D" w:rsidRDefault="005D615D" w:rsidP="005D615D">
      <w:pPr>
        <w:pStyle w:val="a"/>
        <w:spacing w:line="240" w:lineRule="auto"/>
        <w:ind w:left="284" w:hanging="284"/>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D615D" w:rsidRDefault="005D615D" w:rsidP="005D615D">
      <w:pPr>
        <w:pStyle w:val="a"/>
        <w:spacing w:line="240" w:lineRule="auto"/>
        <w:ind w:left="284" w:hanging="284"/>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D615D" w:rsidRDefault="005D615D" w:rsidP="005D615D">
      <w:pPr>
        <w:pStyle w:val="a"/>
        <w:spacing w:line="240" w:lineRule="auto"/>
        <w:ind w:left="284" w:hanging="284"/>
        <w:rPr>
          <w:sz w:val="24"/>
        </w:rPr>
      </w:pPr>
      <w:r>
        <w:rPr>
          <w:sz w:val="24"/>
        </w:rPr>
        <w:t>готовность к самообслуживанию, включая обучение и выполнение домашних обязанностей.</w:t>
      </w:r>
    </w:p>
    <w:p w:rsidR="005D615D" w:rsidRDefault="005D615D" w:rsidP="005D615D">
      <w:pPr>
        <w:rPr>
          <w:rFonts w:ascii="Times New Roman" w:hAnsi="Times New Roman"/>
          <w:b/>
        </w:rPr>
      </w:pPr>
      <w:r>
        <w:rPr>
          <w:rFonts w:ascii="Times New Roman" w:hAnsi="Times New Roman"/>
          <w:b/>
        </w:rPr>
        <w:t>Личностные результаты в сфере физического, психологического, социального и академического благополучия обучающихся:</w:t>
      </w:r>
    </w:p>
    <w:p w:rsidR="005D615D" w:rsidRDefault="005D615D" w:rsidP="005D615D">
      <w:pPr>
        <w:pStyle w:val="a"/>
        <w:spacing w:line="240" w:lineRule="auto"/>
        <w:ind w:left="426" w:hanging="426"/>
        <w:rPr>
          <w:sz w:val="24"/>
        </w:rPr>
      </w:pPr>
      <w:r>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D615D" w:rsidRDefault="005D615D" w:rsidP="005D615D">
      <w:pPr>
        <w:pStyle w:val="a"/>
        <w:numPr>
          <w:ilvl w:val="0"/>
          <w:numId w:val="0"/>
        </w:numPr>
        <w:spacing w:line="240" w:lineRule="auto"/>
        <w:jc w:val="center"/>
        <w:rPr>
          <w:b/>
          <w:sz w:val="18"/>
          <w:szCs w:val="20"/>
        </w:rPr>
      </w:pPr>
      <w:r>
        <w:rPr>
          <w:b/>
          <w:sz w:val="24"/>
        </w:rPr>
        <w:t>МЕТАПРЕДМЕТНЫЕ РЕЗУЛЬТАТЫ</w:t>
      </w:r>
    </w:p>
    <w:p w:rsidR="005D615D" w:rsidRDefault="005D615D" w:rsidP="005D615D">
      <w:pPr>
        <w:pStyle w:val="a"/>
        <w:numPr>
          <w:ilvl w:val="0"/>
          <w:numId w:val="0"/>
        </w:numPr>
        <w:spacing w:line="240" w:lineRule="auto"/>
        <w:ind w:left="284"/>
        <w:rPr>
          <w:sz w:val="18"/>
          <w:szCs w:val="20"/>
        </w:rPr>
      </w:pPr>
      <w:r>
        <w:rPr>
          <w:sz w:val="24"/>
        </w:rPr>
        <w:t>Метапредметные результаты реализации внеурочной деятельности на уровне среднего общего образования представлены тремя группами универсальных учебных действий.</w:t>
      </w:r>
    </w:p>
    <w:p w:rsidR="005D615D" w:rsidRDefault="005D615D" w:rsidP="005D615D">
      <w:pPr>
        <w:suppressAutoHyphens/>
        <w:jc w:val="both"/>
        <w:rPr>
          <w:rFonts w:ascii="Times New Roman" w:hAnsi="Times New Roman"/>
          <w:b/>
        </w:rPr>
      </w:pPr>
      <w:r>
        <w:rPr>
          <w:rFonts w:ascii="Times New Roman" w:hAnsi="Times New Roman"/>
          <w:b/>
        </w:rPr>
        <w:t>Регулятивные универсальные учебные действия</w:t>
      </w:r>
    </w:p>
    <w:p w:rsidR="005D615D" w:rsidRDefault="005D615D" w:rsidP="005D615D">
      <w:pPr>
        <w:rPr>
          <w:rFonts w:ascii="Times New Roman" w:hAnsi="Times New Roman"/>
          <w:b/>
        </w:rPr>
      </w:pPr>
      <w:r>
        <w:rPr>
          <w:rFonts w:ascii="Times New Roman" w:hAnsi="Times New Roman"/>
          <w:b/>
        </w:rPr>
        <w:t>Выпускник научится:</w:t>
      </w:r>
    </w:p>
    <w:p w:rsidR="005D615D" w:rsidRDefault="005D615D" w:rsidP="005D615D">
      <w:pPr>
        <w:pStyle w:val="a"/>
        <w:spacing w:line="240" w:lineRule="auto"/>
        <w:ind w:left="284" w:hanging="284"/>
        <w:rPr>
          <w:sz w:val="24"/>
        </w:rPr>
      </w:pPr>
      <w:r>
        <w:rPr>
          <w:sz w:val="24"/>
        </w:rPr>
        <w:lastRenderedPageBreak/>
        <w:t>самостоятельно определять цели, задавать параметры и критерии, по которым можно определить, что цель достигнута;</w:t>
      </w:r>
    </w:p>
    <w:p w:rsidR="005D615D" w:rsidRDefault="005D615D" w:rsidP="005D615D">
      <w:pPr>
        <w:pStyle w:val="a"/>
        <w:spacing w:line="240" w:lineRule="auto"/>
        <w:ind w:left="284" w:hanging="284"/>
        <w:rPr>
          <w:sz w:val="24"/>
        </w:rPr>
      </w:pPr>
      <w:r>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D615D" w:rsidRDefault="005D615D" w:rsidP="005D615D">
      <w:pPr>
        <w:pStyle w:val="a"/>
        <w:spacing w:line="240" w:lineRule="auto"/>
        <w:ind w:left="284" w:hanging="284"/>
        <w:rPr>
          <w:sz w:val="24"/>
        </w:rPr>
      </w:pPr>
      <w:r>
        <w:rPr>
          <w:sz w:val="24"/>
        </w:rPr>
        <w:t>ставить и формулировать собственные задачи в образовательной деятельности и жизненных ситуациях;</w:t>
      </w:r>
    </w:p>
    <w:p w:rsidR="005D615D" w:rsidRDefault="005D615D" w:rsidP="005D615D">
      <w:pPr>
        <w:pStyle w:val="a"/>
        <w:spacing w:line="240" w:lineRule="auto"/>
        <w:ind w:left="284" w:hanging="284"/>
        <w:rPr>
          <w:sz w:val="24"/>
        </w:rPr>
      </w:pPr>
      <w:r>
        <w:rPr>
          <w:sz w:val="24"/>
        </w:rPr>
        <w:t>оценивать ресурсы, в том числе время и другие нематериальные ресурсы, необходимые для достижения поставленной цели;</w:t>
      </w:r>
    </w:p>
    <w:p w:rsidR="005D615D" w:rsidRDefault="005D615D" w:rsidP="005D615D">
      <w:pPr>
        <w:pStyle w:val="a"/>
        <w:spacing w:line="240" w:lineRule="auto"/>
        <w:ind w:left="284" w:hanging="284"/>
        <w:rPr>
          <w:sz w:val="24"/>
        </w:rPr>
      </w:pPr>
      <w:r>
        <w:rPr>
          <w:sz w:val="24"/>
        </w:rPr>
        <w:t xml:space="preserve">выбирать путь достижения цели, планировать решение поставленных задач, оптимизируя материальные и нематериальные затраты; </w:t>
      </w:r>
    </w:p>
    <w:p w:rsidR="005D615D" w:rsidRDefault="005D615D" w:rsidP="005D615D">
      <w:pPr>
        <w:pStyle w:val="a"/>
        <w:spacing w:line="240" w:lineRule="auto"/>
        <w:ind w:left="284" w:hanging="284"/>
        <w:rPr>
          <w:sz w:val="24"/>
        </w:rPr>
      </w:pPr>
      <w:r>
        <w:rPr>
          <w:sz w:val="24"/>
        </w:rPr>
        <w:t>организовывать эффективный поиск ресурсов, необходимых для достижения поставленной цели;</w:t>
      </w:r>
    </w:p>
    <w:p w:rsidR="005D615D" w:rsidRPr="005D615D" w:rsidRDefault="005D615D" w:rsidP="005D615D">
      <w:pPr>
        <w:pStyle w:val="a"/>
        <w:spacing w:line="240" w:lineRule="auto"/>
        <w:ind w:left="284" w:hanging="284"/>
        <w:rPr>
          <w:sz w:val="24"/>
        </w:rPr>
      </w:pPr>
      <w:r>
        <w:rPr>
          <w:sz w:val="24"/>
        </w:rPr>
        <w:t>сопоставлять полученный результат деятельности с поставленной заранее целью.</w:t>
      </w:r>
    </w:p>
    <w:p w:rsidR="005D615D" w:rsidRDefault="005D615D" w:rsidP="005D615D">
      <w:pPr>
        <w:rPr>
          <w:rFonts w:ascii="Times New Roman" w:hAnsi="Times New Roman"/>
          <w:b/>
        </w:rPr>
      </w:pPr>
      <w:r>
        <w:rPr>
          <w:rFonts w:ascii="Times New Roman" w:hAnsi="Times New Roman"/>
          <w:b/>
        </w:rPr>
        <w:t>Познавательные универсальные учебные действия</w:t>
      </w:r>
    </w:p>
    <w:p w:rsidR="005D615D" w:rsidRDefault="005D615D" w:rsidP="005D615D">
      <w:pPr>
        <w:rPr>
          <w:rFonts w:ascii="Times New Roman" w:hAnsi="Times New Roman"/>
          <w:b/>
        </w:rPr>
      </w:pPr>
      <w:r>
        <w:rPr>
          <w:rFonts w:ascii="Times New Roman" w:hAnsi="Times New Roman"/>
          <w:b/>
        </w:rPr>
        <w:t xml:space="preserve">Выпускник научится: </w:t>
      </w:r>
    </w:p>
    <w:p w:rsidR="005D615D" w:rsidRDefault="005D615D" w:rsidP="005D615D">
      <w:pPr>
        <w:pStyle w:val="a"/>
        <w:spacing w:line="240" w:lineRule="auto"/>
        <w:ind w:left="284" w:hanging="284"/>
        <w:rPr>
          <w:sz w:val="24"/>
        </w:rPr>
      </w:pPr>
      <w:r>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D615D" w:rsidRDefault="005D615D" w:rsidP="005D615D">
      <w:pPr>
        <w:pStyle w:val="a"/>
        <w:spacing w:line="240" w:lineRule="auto"/>
        <w:ind w:left="284" w:hanging="284"/>
        <w:rPr>
          <w:sz w:val="24"/>
        </w:rPr>
      </w:pPr>
      <w:r>
        <w:rPr>
          <w:sz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D615D" w:rsidRDefault="005D615D" w:rsidP="005D615D">
      <w:pPr>
        <w:pStyle w:val="a"/>
        <w:spacing w:line="240" w:lineRule="auto"/>
        <w:ind w:left="284" w:hanging="284"/>
        <w:rPr>
          <w:sz w:val="24"/>
        </w:rPr>
      </w:pPr>
      <w:r>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D615D" w:rsidRDefault="005D615D" w:rsidP="005D615D">
      <w:pPr>
        <w:pStyle w:val="a"/>
        <w:spacing w:line="240" w:lineRule="auto"/>
        <w:ind w:left="284" w:hanging="284"/>
        <w:rPr>
          <w:sz w:val="24"/>
        </w:rPr>
      </w:pPr>
      <w:r>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D615D" w:rsidRDefault="005D615D" w:rsidP="005D615D">
      <w:pPr>
        <w:pStyle w:val="a"/>
        <w:spacing w:line="240" w:lineRule="auto"/>
        <w:ind w:left="284" w:hanging="284"/>
        <w:rPr>
          <w:sz w:val="24"/>
        </w:rPr>
      </w:pPr>
      <w:r>
        <w:rPr>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D615D" w:rsidRDefault="005D615D" w:rsidP="005D615D">
      <w:pPr>
        <w:pStyle w:val="a"/>
        <w:spacing w:line="240" w:lineRule="auto"/>
        <w:ind w:left="284" w:hanging="284"/>
        <w:rPr>
          <w:sz w:val="24"/>
        </w:rPr>
      </w:pPr>
      <w:r>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5D615D" w:rsidRPr="005D615D" w:rsidRDefault="005D615D" w:rsidP="005D615D">
      <w:pPr>
        <w:pStyle w:val="a"/>
        <w:spacing w:line="240" w:lineRule="auto"/>
        <w:ind w:left="284" w:hanging="284"/>
        <w:rPr>
          <w:sz w:val="24"/>
        </w:rPr>
      </w:pPr>
      <w:r>
        <w:rPr>
          <w:sz w:val="24"/>
        </w:rPr>
        <w:t>менять и удерживать разные позиции в познавательной деятельности.</w:t>
      </w:r>
    </w:p>
    <w:p w:rsidR="005D615D" w:rsidRDefault="005D615D" w:rsidP="005D615D">
      <w:pPr>
        <w:suppressAutoHyphens/>
        <w:jc w:val="both"/>
        <w:rPr>
          <w:rFonts w:ascii="Times New Roman" w:hAnsi="Times New Roman"/>
          <w:b/>
        </w:rPr>
      </w:pPr>
      <w:r>
        <w:rPr>
          <w:rFonts w:ascii="Times New Roman" w:hAnsi="Times New Roman"/>
          <w:b/>
        </w:rPr>
        <w:t>Коммуникативные универсальные учебные действия</w:t>
      </w:r>
    </w:p>
    <w:p w:rsidR="005D615D" w:rsidRDefault="005D615D" w:rsidP="005D615D">
      <w:pPr>
        <w:rPr>
          <w:rFonts w:ascii="Times New Roman" w:hAnsi="Times New Roman"/>
          <w:b/>
        </w:rPr>
      </w:pPr>
      <w:r>
        <w:rPr>
          <w:rFonts w:ascii="Times New Roman" w:hAnsi="Times New Roman"/>
          <w:b/>
        </w:rPr>
        <w:t>Выпускник научится:</w:t>
      </w:r>
    </w:p>
    <w:p w:rsidR="005D615D" w:rsidRDefault="005D615D" w:rsidP="005D615D">
      <w:pPr>
        <w:pStyle w:val="a"/>
        <w:spacing w:line="240" w:lineRule="auto"/>
        <w:ind w:left="284" w:hanging="284"/>
        <w:rPr>
          <w:sz w:val="24"/>
        </w:rPr>
      </w:pPr>
      <w:r>
        <w:rPr>
          <w:sz w:val="24"/>
        </w:rPr>
        <w:t xml:space="preserve">осуществлять деловую коммуникацию как со сверстниками, так и </w:t>
      </w:r>
      <w:proofErr w:type="gramStart"/>
      <w:r>
        <w:rPr>
          <w:sz w:val="24"/>
        </w:rPr>
        <w:t>со</w:t>
      </w:r>
      <w:proofErr w:type="gramEnd"/>
      <w:r>
        <w:rPr>
          <w:sz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D615D" w:rsidRDefault="005D615D" w:rsidP="005D615D">
      <w:pPr>
        <w:pStyle w:val="a"/>
        <w:spacing w:line="240" w:lineRule="auto"/>
        <w:ind w:left="284" w:hanging="284"/>
        <w:rPr>
          <w:sz w:val="24"/>
        </w:rPr>
      </w:pPr>
      <w:r>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D615D" w:rsidRDefault="005D615D" w:rsidP="005D615D">
      <w:pPr>
        <w:pStyle w:val="a"/>
        <w:spacing w:line="240" w:lineRule="auto"/>
        <w:ind w:left="284" w:hanging="284"/>
        <w:rPr>
          <w:sz w:val="24"/>
        </w:rPr>
      </w:pPr>
      <w:r>
        <w:rPr>
          <w:sz w:val="24"/>
        </w:rPr>
        <w:t>координировать и выполнять работу в условиях реального, виртуального и комбинированного взаимодействия;</w:t>
      </w:r>
    </w:p>
    <w:p w:rsidR="005D615D" w:rsidRDefault="005D615D" w:rsidP="005D615D">
      <w:pPr>
        <w:pStyle w:val="a"/>
        <w:spacing w:line="240" w:lineRule="auto"/>
        <w:ind w:left="284" w:hanging="284"/>
        <w:rPr>
          <w:sz w:val="24"/>
        </w:rPr>
      </w:pPr>
      <w:r>
        <w:rPr>
          <w:sz w:val="24"/>
        </w:rPr>
        <w:t>развернуто, логично и точно излагать свою точку зрения с использованием адекватных (устных и письменных) языковых средств;</w:t>
      </w:r>
    </w:p>
    <w:p w:rsidR="005D615D" w:rsidRDefault="005D615D" w:rsidP="005D615D">
      <w:pPr>
        <w:pStyle w:val="a"/>
        <w:spacing w:line="240" w:lineRule="auto"/>
        <w:ind w:left="284" w:hanging="284"/>
        <w:rPr>
          <w:sz w:val="24"/>
        </w:rPr>
      </w:pPr>
      <w:r>
        <w:rPr>
          <w:sz w:val="24"/>
        </w:rPr>
        <w:t xml:space="preserve">распознавать </w:t>
      </w:r>
      <w:proofErr w:type="spellStart"/>
      <w:r>
        <w:rPr>
          <w:sz w:val="24"/>
        </w:rPr>
        <w:t>конфликтогенные</w:t>
      </w:r>
      <w:proofErr w:type="spellEnd"/>
      <w:r>
        <w:rPr>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D615D" w:rsidRDefault="005D615D" w:rsidP="005D615D">
      <w:pPr>
        <w:ind w:right="-959"/>
        <w:jc w:val="center"/>
        <w:rPr>
          <w:sz w:val="20"/>
          <w:szCs w:val="20"/>
        </w:rPr>
      </w:pPr>
      <w:r>
        <w:rPr>
          <w:rFonts w:ascii="Times New Roman" w:eastAsia="Times New Roman" w:hAnsi="Times New Roman"/>
          <w:b/>
          <w:bCs/>
        </w:rPr>
        <w:t>ПРЕДМЕТНЫЕ РЕЗУЛЬТАТЫ</w:t>
      </w:r>
    </w:p>
    <w:p w:rsidR="005D615D" w:rsidRDefault="005D615D" w:rsidP="005D615D">
      <w:pPr>
        <w:jc w:val="both"/>
        <w:rPr>
          <w:sz w:val="20"/>
          <w:szCs w:val="20"/>
        </w:rPr>
      </w:pPr>
      <w:r>
        <w:rPr>
          <w:rFonts w:ascii="Times New Roman" w:eastAsia="Times New Roman" w:hAnsi="Times New Roman"/>
        </w:rPr>
        <w:t>Предметные результаты реализации внеурочной деятельности на уровне среднего общего образования конкретизируются в рабочих программах внеурочной деятельности, представленных в приложении к основной образовательной программе среднего общего образования.</w:t>
      </w:r>
    </w:p>
    <w:p w:rsidR="005D615D" w:rsidRDefault="005D615D" w:rsidP="005D615D">
      <w:pPr>
        <w:pStyle w:val="Default"/>
        <w:rPr>
          <w:color w:val="auto"/>
        </w:rPr>
      </w:pPr>
    </w:p>
    <w:p w:rsidR="005D615D" w:rsidRDefault="005D615D" w:rsidP="005D615D">
      <w:pPr>
        <w:pStyle w:val="Default"/>
        <w:rPr>
          <w:color w:val="auto"/>
        </w:rPr>
      </w:pPr>
    </w:p>
    <w:p w:rsidR="005D615D" w:rsidRDefault="005D615D" w:rsidP="005D615D">
      <w:pPr>
        <w:pStyle w:val="Default"/>
        <w:rPr>
          <w:color w:val="auto"/>
        </w:rPr>
      </w:pPr>
    </w:p>
    <w:p w:rsidR="005D615D" w:rsidRDefault="005D615D" w:rsidP="005D615D">
      <w:pPr>
        <w:pStyle w:val="Default"/>
        <w:rPr>
          <w:color w:val="auto"/>
        </w:rPr>
      </w:pPr>
    </w:p>
    <w:p w:rsidR="005D615D" w:rsidRDefault="005D615D" w:rsidP="005D615D">
      <w:pPr>
        <w:pStyle w:val="Default"/>
        <w:rPr>
          <w:color w:val="auto"/>
        </w:rPr>
      </w:pPr>
    </w:p>
    <w:p w:rsidR="005D615D" w:rsidRDefault="005D615D" w:rsidP="005D615D">
      <w:pPr>
        <w:pStyle w:val="Default"/>
        <w:jc w:val="center"/>
        <w:rPr>
          <w:b/>
          <w:color w:val="auto"/>
        </w:rPr>
      </w:pPr>
      <w:r>
        <w:rPr>
          <w:b/>
          <w:color w:val="auto"/>
        </w:rPr>
        <w:t xml:space="preserve">Система организации внеурочной деятельности в 10-11 классах  </w:t>
      </w:r>
    </w:p>
    <w:p w:rsidR="005D615D" w:rsidRDefault="00385AF6" w:rsidP="005D615D">
      <w:pPr>
        <w:pStyle w:val="Default"/>
        <w:jc w:val="center"/>
        <w:rPr>
          <w:b/>
          <w:color w:val="auto"/>
        </w:rPr>
      </w:pPr>
      <w:r>
        <w:rPr>
          <w:b/>
          <w:color w:val="auto"/>
        </w:rPr>
        <w:t>МОБУ Красноусольская башкирская гимназия-интернат им.Н. А. Мажитова</w:t>
      </w:r>
    </w:p>
    <w:p w:rsidR="005D615D" w:rsidRDefault="005D615D" w:rsidP="005D615D">
      <w:pPr>
        <w:pStyle w:val="Default"/>
        <w:rPr>
          <w:rFonts w:cstheme="minorBidi"/>
          <w:color w:val="auto"/>
        </w:rPr>
      </w:pPr>
      <w:r>
        <w:rPr>
          <w:rFonts w:cstheme="minorBidi"/>
          <w:color w:val="auto"/>
        </w:rPr>
        <w:t xml:space="preserve">Внеурочная деятельность </w:t>
      </w:r>
      <w:proofErr w:type="gramStart"/>
      <w:r>
        <w:rPr>
          <w:rFonts w:cstheme="minorBidi"/>
          <w:color w:val="auto"/>
        </w:rPr>
        <w:t>в</w:t>
      </w:r>
      <w:proofErr w:type="gramEnd"/>
      <w:r>
        <w:rPr>
          <w:rFonts w:cstheme="minorBidi"/>
          <w:color w:val="auto"/>
        </w:rPr>
        <w:t xml:space="preserve"> складывается из следующих видов: </w:t>
      </w:r>
    </w:p>
    <w:p w:rsidR="005D615D" w:rsidRDefault="005D615D" w:rsidP="006D7E27">
      <w:pPr>
        <w:pStyle w:val="Default"/>
        <w:numPr>
          <w:ilvl w:val="0"/>
          <w:numId w:val="116"/>
        </w:numPr>
        <w:contextualSpacing/>
        <w:rPr>
          <w:color w:val="auto"/>
        </w:rPr>
      </w:pPr>
      <w:r>
        <w:rPr>
          <w:color w:val="auto"/>
        </w:rPr>
        <w:t>организации жизни ученических сообществ;</w:t>
      </w:r>
    </w:p>
    <w:p w:rsidR="005D615D" w:rsidRDefault="005D615D" w:rsidP="006D7E27">
      <w:pPr>
        <w:pStyle w:val="Default"/>
        <w:numPr>
          <w:ilvl w:val="0"/>
          <w:numId w:val="116"/>
        </w:numPr>
        <w:contextualSpacing/>
        <w:rPr>
          <w:color w:val="auto"/>
        </w:rPr>
      </w:pPr>
      <w:r>
        <w:t>курсы  внеурочной деятельности по выбору обучающихся;</w:t>
      </w:r>
    </w:p>
    <w:p w:rsidR="005D615D" w:rsidRDefault="005D615D" w:rsidP="006D7E27">
      <w:pPr>
        <w:pStyle w:val="Default"/>
        <w:numPr>
          <w:ilvl w:val="0"/>
          <w:numId w:val="116"/>
        </w:numPr>
        <w:contextualSpacing/>
        <w:rPr>
          <w:color w:val="auto"/>
        </w:rPr>
      </w:pPr>
      <w:r>
        <w:t>воспитательные мероприятия</w:t>
      </w:r>
    </w:p>
    <w:p w:rsidR="005D615D" w:rsidRDefault="005D615D" w:rsidP="005D615D">
      <w:pPr>
        <w:pStyle w:val="Default"/>
        <w:ind w:left="1416" w:firstLine="708"/>
        <w:contextualSpacing/>
        <w:rPr>
          <w:b/>
          <w:color w:val="auto"/>
        </w:rPr>
      </w:pPr>
      <w:r>
        <w:rPr>
          <w:b/>
          <w:color w:val="auto"/>
        </w:rPr>
        <w:t xml:space="preserve">Ожидаемые результаты внеурочной деятельности </w:t>
      </w:r>
    </w:p>
    <w:p w:rsidR="005D615D" w:rsidRDefault="005D615D" w:rsidP="005D615D">
      <w:pPr>
        <w:pStyle w:val="Default"/>
        <w:jc w:val="center"/>
        <w:rPr>
          <w:b/>
          <w:color w:val="auto"/>
        </w:rPr>
      </w:pPr>
      <w:r>
        <w:rPr>
          <w:b/>
          <w:color w:val="auto"/>
        </w:rPr>
        <w:t>ФГОС среднего общего образования.</w:t>
      </w:r>
    </w:p>
    <w:p w:rsidR="005D615D" w:rsidRDefault="005D615D" w:rsidP="005D615D">
      <w:pPr>
        <w:pStyle w:val="Default"/>
        <w:ind w:firstLine="708"/>
        <w:jc w:val="both"/>
        <w:rPr>
          <w:color w:val="auto"/>
        </w:rPr>
      </w:pPr>
      <w:r>
        <w:rPr>
          <w:color w:val="auto"/>
        </w:rPr>
        <w:t xml:space="preserve">В ходе реализации планирования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 </w:t>
      </w:r>
    </w:p>
    <w:p w:rsidR="005D615D" w:rsidRDefault="005D615D" w:rsidP="003D6AD3">
      <w:pPr>
        <w:pStyle w:val="Default"/>
        <w:jc w:val="both"/>
        <w:rPr>
          <w:color w:val="auto"/>
        </w:rPr>
      </w:pPr>
    </w:p>
    <w:p w:rsidR="005D615D" w:rsidRDefault="005D615D" w:rsidP="005D615D">
      <w:pPr>
        <w:pStyle w:val="Default"/>
        <w:jc w:val="both"/>
        <w:rPr>
          <w:color w:val="auto"/>
        </w:rPr>
      </w:pPr>
      <w:proofErr w:type="gramStart"/>
      <w:r>
        <w:rPr>
          <w:color w:val="auto"/>
        </w:rPr>
        <w:t>Обучающиеся</w:t>
      </w:r>
      <w:proofErr w:type="gramEnd"/>
      <w:r>
        <w:rPr>
          <w:color w:val="auto"/>
        </w:rPr>
        <w:t xml:space="preserve"> 10-11 классов ориентированы на: </w:t>
      </w:r>
    </w:p>
    <w:p w:rsidR="005D615D" w:rsidRDefault="005D615D" w:rsidP="005D615D">
      <w:pPr>
        <w:pStyle w:val="Default"/>
        <w:jc w:val="both"/>
        <w:rPr>
          <w:color w:val="auto"/>
        </w:rPr>
      </w:pPr>
    </w:p>
    <w:p w:rsidR="005D615D" w:rsidRDefault="005D615D" w:rsidP="006D7E27">
      <w:pPr>
        <w:pStyle w:val="Default"/>
        <w:numPr>
          <w:ilvl w:val="0"/>
          <w:numId w:val="117"/>
        </w:numPr>
        <w:contextualSpacing/>
        <w:jc w:val="both"/>
        <w:rPr>
          <w:color w:val="auto"/>
        </w:rPr>
      </w:pPr>
      <w:r>
        <w:rPr>
          <w:color w:val="auto"/>
        </w:rPr>
        <w:t xml:space="preserve">формирование положительного отношения к базовым общественным ценностям; </w:t>
      </w:r>
    </w:p>
    <w:p w:rsidR="005D615D" w:rsidRDefault="005D615D" w:rsidP="006D7E27">
      <w:pPr>
        <w:pStyle w:val="Default"/>
        <w:numPr>
          <w:ilvl w:val="0"/>
          <w:numId w:val="117"/>
        </w:numPr>
        <w:contextualSpacing/>
        <w:jc w:val="both"/>
        <w:rPr>
          <w:color w:val="auto"/>
        </w:rPr>
      </w:pPr>
      <w:r>
        <w:rPr>
          <w:color w:val="auto"/>
        </w:rPr>
        <w:t xml:space="preserve">приобретение учащимися социального опыта; </w:t>
      </w:r>
    </w:p>
    <w:p w:rsidR="005D615D" w:rsidRDefault="005D615D" w:rsidP="006D7E27">
      <w:pPr>
        <w:pStyle w:val="Default"/>
        <w:numPr>
          <w:ilvl w:val="0"/>
          <w:numId w:val="117"/>
        </w:numPr>
        <w:contextualSpacing/>
        <w:jc w:val="both"/>
        <w:rPr>
          <w:color w:val="auto"/>
        </w:rPr>
      </w:pPr>
      <w:r>
        <w:rPr>
          <w:color w:val="auto"/>
        </w:rPr>
        <w:t xml:space="preserve">приобретение школьниками опыта самостоятельного общественного действия. </w:t>
      </w:r>
    </w:p>
    <w:p w:rsidR="005D615D" w:rsidRDefault="005D615D" w:rsidP="005D615D">
      <w:pPr>
        <w:pStyle w:val="Default"/>
        <w:jc w:val="both"/>
        <w:rPr>
          <w:color w:val="auto"/>
        </w:rPr>
      </w:pPr>
    </w:p>
    <w:p w:rsidR="005D615D" w:rsidRDefault="005D615D" w:rsidP="005D615D">
      <w:pPr>
        <w:pStyle w:val="Default"/>
        <w:ind w:firstLine="708"/>
        <w:jc w:val="both"/>
        <w:rPr>
          <w:color w:val="auto"/>
        </w:rPr>
      </w:pPr>
      <w:r>
        <w:rPr>
          <w:color w:val="auto"/>
        </w:rPr>
        <w:t xml:space="preserve">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rsidR="005D615D" w:rsidRDefault="005D615D" w:rsidP="005D615D">
      <w:pPr>
        <w:pStyle w:val="Default"/>
        <w:ind w:firstLine="708"/>
        <w:jc w:val="both"/>
        <w:rPr>
          <w:color w:val="auto"/>
        </w:rPr>
      </w:pPr>
      <w:r>
        <w:rPr>
          <w:color w:val="auto"/>
        </w:rPr>
        <w:t xml:space="preserve">В соответствии с образовательной программой, внеурочная деятельность должна иметь следующие результаты: </w:t>
      </w:r>
    </w:p>
    <w:p w:rsidR="005D615D" w:rsidRDefault="005D615D" w:rsidP="005D615D">
      <w:pPr>
        <w:pStyle w:val="Default"/>
        <w:jc w:val="both"/>
        <w:rPr>
          <w:color w:val="auto"/>
        </w:rPr>
      </w:pPr>
      <w:r>
        <w:rPr>
          <w:color w:val="auto"/>
        </w:rPr>
        <w:t xml:space="preserve">- достижение </w:t>
      </w:r>
      <w:proofErr w:type="gramStart"/>
      <w:r>
        <w:rPr>
          <w:color w:val="auto"/>
        </w:rPr>
        <w:t>обучающимися</w:t>
      </w:r>
      <w:proofErr w:type="gramEnd"/>
      <w:r>
        <w:rPr>
          <w:color w:val="auto"/>
        </w:rPr>
        <w:t xml:space="preserve"> функциональной грамотности; </w:t>
      </w:r>
    </w:p>
    <w:p w:rsidR="005D615D" w:rsidRDefault="005D615D" w:rsidP="005D615D">
      <w:pPr>
        <w:pStyle w:val="Default"/>
        <w:jc w:val="both"/>
        <w:rPr>
          <w:color w:val="auto"/>
        </w:rPr>
      </w:pPr>
      <w:r>
        <w:rPr>
          <w:color w:val="auto"/>
        </w:rPr>
        <w:t xml:space="preserve">- формирование познавательной мотивации, определяющей постановку образования; </w:t>
      </w:r>
    </w:p>
    <w:p w:rsidR="005D615D" w:rsidRDefault="005D615D" w:rsidP="005D615D">
      <w:pPr>
        <w:pStyle w:val="Default"/>
        <w:jc w:val="both"/>
        <w:rPr>
          <w:color w:val="auto"/>
        </w:rPr>
      </w:pPr>
      <w:r>
        <w:rPr>
          <w:color w:val="auto"/>
        </w:rPr>
        <w:t xml:space="preserve">- успешное овладение учебного предмета учебного плана; </w:t>
      </w:r>
    </w:p>
    <w:p w:rsidR="005D615D" w:rsidRDefault="005D615D" w:rsidP="005D615D">
      <w:pPr>
        <w:pStyle w:val="Default"/>
        <w:jc w:val="both"/>
        <w:rPr>
          <w:color w:val="auto"/>
        </w:rPr>
      </w:pPr>
      <w:r>
        <w:rPr>
          <w:color w:val="auto"/>
        </w:rPr>
        <w:t xml:space="preserve">- предварительное профессиональное самоопределение; </w:t>
      </w:r>
    </w:p>
    <w:p w:rsidR="005D615D" w:rsidRDefault="005D615D" w:rsidP="005D615D">
      <w:pPr>
        <w:pStyle w:val="Default"/>
        <w:jc w:val="both"/>
        <w:rPr>
          <w:color w:val="auto"/>
        </w:rPr>
      </w:pPr>
      <w:r>
        <w:rPr>
          <w:color w:val="auto"/>
        </w:rPr>
        <w:t xml:space="preserve">- высокие коммуникативные навыки; </w:t>
      </w:r>
    </w:p>
    <w:p w:rsidR="005D615D" w:rsidRDefault="005D615D" w:rsidP="005D615D">
      <w:pPr>
        <w:pStyle w:val="Default"/>
        <w:jc w:val="both"/>
        <w:rPr>
          <w:color w:val="auto"/>
        </w:rPr>
      </w:pPr>
      <w:r>
        <w:rPr>
          <w:color w:val="auto"/>
        </w:rPr>
        <w:t xml:space="preserve">- сохранность физического здоровья учащихся в условиях школы. </w:t>
      </w:r>
    </w:p>
    <w:p w:rsidR="005D615D" w:rsidRDefault="005D615D" w:rsidP="005D615D">
      <w:pPr>
        <w:pStyle w:val="Default"/>
        <w:ind w:firstLine="708"/>
        <w:jc w:val="both"/>
        <w:rPr>
          <w:color w:val="auto"/>
        </w:rPr>
      </w:pPr>
      <w:r>
        <w:rPr>
          <w:color w:val="auto"/>
        </w:rPr>
        <w:t xml:space="preserve">Максимальный результат проектируется согласно описанию компетентностей образа выпускника среднего общего образования. </w:t>
      </w:r>
    </w:p>
    <w:p w:rsidR="008A039A" w:rsidRDefault="008A039A" w:rsidP="005D615D">
      <w:pPr>
        <w:pStyle w:val="Default"/>
        <w:ind w:firstLine="708"/>
        <w:jc w:val="both"/>
        <w:rPr>
          <w:color w:val="auto"/>
        </w:rPr>
      </w:pPr>
    </w:p>
    <w:p w:rsidR="008A039A" w:rsidRPr="008A039A" w:rsidRDefault="008A039A" w:rsidP="008A039A">
      <w:pPr>
        <w:autoSpaceDE w:val="0"/>
        <w:autoSpaceDN w:val="0"/>
        <w:adjustRightInd w:val="0"/>
        <w:rPr>
          <w:rFonts w:ascii="Times New Roman" w:eastAsia="Times New Roman" w:hAnsi="Times New Roman" w:cs="Times New Roman"/>
          <w:b/>
          <w:bCs/>
        </w:rPr>
      </w:pPr>
      <w:r>
        <w:rPr>
          <w:rFonts w:ascii="Times New Roman" w:eastAsia="Times New Roman" w:hAnsi="Times New Roman" w:cs="Times New Roman"/>
          <w:b/>
          <w:bCs/>
        </w:rPr>
        <w:t xml:space="preserve">                                                </w:t>
      </w:r>
      <w:r w:rsidRPr="008A039A">
        <w:rPr>
          <w:rFonts w:ascii="Times New Roman" w:eastAsia="Times New Roman" w:hAnsi="Times New Roman" w:cs="Times New Roman"/>
          <w:b/>
          <w:bCs/>
        </w:rPr>
        <w:t>Недельный план внеурочной деятельности</w:t>
      </w:r>
    </w:p>
    <w:p w:rsidR="008A039A" w:rsidRPr="008A039A" w:rsidRDefault="008A039A" w:rsidP="008A039A">
      <w:pPr>
        <w:autoSpaceDE w:val="0"/>
        <w:autoSpaceDN w:val="0"/>
        <w:adjustRightInd w:val="0"/>
        <w:jc w:val="center"/>
        <w:rPr>
          <w:rFonts w:ascii="Times New Roman" w:eastAsia="Times New Roman" w:hAnsi="Times New Roman" w:cs="Times New Roman"/>
          <w:b/>
          <w:bCs/>
        </w:rPr>
      </w:pPr>
      <w:r w:rsidRPr="008A039A">
        <w:rPr>
          <w:rFonts w:ascii="Times New Roman" w:eastAsia="Times New Roman" w:hAnsi="Times New Roman" w:cs="Times New Roman"/>
          <w:b/>
          <w:bCs/>
        </w:rPr>
        <w:t xml:space="preserve">обучающихся </w:t>
      </w:r>
      <w:r w:rsidRPr="008A039A">
        <w:rPr>
          <w:rFonts w:ascii="Times New Roman" w:eastAsia="Times New Roman" w:hAnsi="Times New Roman" w:cs="Times New Roman"/>
          <w:b/>
          <w:bCs/>
          <w:lang w:val="en-US"/>
        </w:rPr>
        <w:t>X</w:t>
      </w:r>
      <w:r w:rsidRPr="008A039A">
        <w:rPr>
          <w:rFonts w:ascii="Times New Roman" w:eastAsia="Times New Roman" w:hAnsi="Times New Roman" w:cs="Times New Roman"/>
          <w:b/>
          <w:bCs/>
        </w:rPr>
        <w:t>-</w:t>
      </w:r>
      <w:r w:rsidRPr="008A039A">
        <w:rPr>
          <w:rFonts w:ascii="Times New Roman" w:eastAsia="Times New Roman" w:hAnsi="Times New Roman" w:cs="Times New Roman"/>
          <w:b/>
          <w:bCs/>
          <w:lang w:val="en-US"/>
        </w:rPr>
        <w:t>X</w:t>
      </w:r>
      <w:r w:rsidRPr="008A039A">
        <w:rPr>
          <w:rFonts w:ascii="Times New Roman" w:eastAsia="Times New Roman" w:hAnsi="Times New Roman" w:cs="Times New Roman"/>
          <w:b/>
          <w:bCs/>
        </w:rPr>
        <w:t>I классов</w:t>
      </w:r>
    </w:p>
    <w:p w:rsidR="008A039A" w:rsidRPr="008A039A" w:rsidRDefault="008A039A" w:rsidP="008A039A">
      <w:pPr>
        <w:autoSpaceDE w:val="0"/>
        <w:autoSpaceDN w:val="0"/>
        <w:adjustRightInd w:val="0"/>
        <w:jc w:val="both"/>
        <w:rPr>
          <w:rFonts w:ascii="Times New Roman" w:eastAsia="Times New Roman" w:hAnsi="Times New Roman" w:cs="Times New Roman"/>
          <w:b/>
          <w:bCs/>
        </w:rPr>
      </w:pPr>
    </w:p>
    <w:p w:rsidR="008A039A" w:rsidRDefault="008A039A" w:rsidP="005D615D">
      <w:pPr>
        <w:pStyle w:val="Default"/>
        <w:ind w:firstLine="708"/>
        <w:jc w:val="both"/>
        <w:rPr>
          <w:color w:val="auto"/>
        </w:rPr>
      </w:pPr>
    </w:p>
    <w:p w:rsidR="008A039A" w:rsidRDefault="008A039A" w:rsidP="005D615D">
      <w:pPr>
        <w:pStyle w:val="Default"/>
        <w:ind w:firstLine="708"/>
        <w:jc w:val="both"/>
        <w:rPr>
          <w:color w:val="auto"/>
        </w:rPr>
      </w:pPr>
    </w:p>
    <w:tbl>
      <w:tblPr>
        <w:tblStyle w:val="12"/>
        <w:tblW w:w="10350" w:type="dxa"/>
        <w:tblInd w:w="-601" w:type="dxa"/>
        <w:tblLayout w:type="fixed"/>
        <w:tblLook w:val="04A0"/>
      </w:tblPr>
      <w:tblGrid>
        <w:gridCol w:w="1054"/>
        <w:gridCol w:w="7"/>
        <w:gridCol w:w="11"/>
        <w:gridCol w:w="21"/>
        <w:gridCol w:w="2996"/>
        <w:gridCol w:w="15"/>
        <w:gridCol w:w="1141"/>
        <w:gridCol w:w="1134"/>
        <w:gridCol w:w="1560"/>
        <w:gridCol w:w="1567"/>
        <w:gridCol w:w="844"/>
      </w:tblGrid>
      <w:tr w:rsidR="00940E9D" w:rsidTr="00937A52">
        <w:trPr>
          <w:trHeight w:val="469"/>
        </w:trPr>
        <w:tc>
          <w:tcPr>
            <w:tcW w:w="1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b/>
                <w:bCs/>
                <w:sz w:val="18"/>
                <w:szCs w:val="18"/>
                <w:lang w:eastAsia="ru-RU"/>
              </w:rPr>
              <w:t xml:space="preserve">№ </w:t>
            </w:r>
          </w:p>
        </w:tc>
        <w:tc>
          <w:tcPr>
            <w:tcW w:w="3050"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b/>
                <w:bCs/>
                <w:sz w:val="18"/>
                <w:szCs w:val="18"/>
                <w:lang w:eastAsia="ru-RU"/>
              </w:rPr>
              <w:t xml:space="preserve">Направление </w:t>
            </w:r>
          </w:p>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b/>
                <w:bCs/>
                <w:sz w:val="18"/>
                <w:szCs w:val="18"/>
                <w:lang w:eastAsia="ru-RU"/>
              </w:rPr>
              <w:t xml:space="preserve">Название занятия </w:t>
            </w:r>
          </w:p>
          <w:p w:rsidR="00940E9D" w:rsidRDefault="00940E9D" w:rsidP="0036156C">
            <w:pPr>
              <w:autoSpaceDE w:val="0"/>
              <w:autoSpaceDN w:val="0"/>
              <w:adjustRightInd w:val="0"/>
              <w:rPr>
                <w:rFonts w:ascii="Times New Roman" w:hAnsi="Times New Roman"/>
                <w:sz w:val="18"/>
                <w:szCs w:val="18"/>
                <w:lang w:eastAsia="ru-RU"/>
              </w:rPr>
            </w:pPr>
          </w:p>
        </w:tc>
        <w:tc>
          <w:tcPr>
            <w:tcW w:w="5402" w:type="dxa"/>
            <w:gridSpan w:val="4"/>
            <w:tcBorders>
              <w:top w:val="single" w:sz="4" w:space="0" w:color="000000" w:themeColor="text1"/>
              <w:left w:val="single" w:sz="4" w:space="0" w:color="000000" w:themeColor="text1"/>
              <w:bottom w:val="single" w:sz="4" w:space="0" w:color="auto"/>
              <w:right w:val="single" w:sz="4" w:space="0" w:color="auto"/>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b/>
                <w:bCs/>
                <w:sz w:val="18"/>
                <w:szCs w:val="18"/>
                <w:lang w:eastAsia="ru-RU"/>
              </w:rPr>
              <w:t xml:space="preserve">Количество часов за год </w:t>
            </w:r>
          </w:p>
        </w:tc>
        <w:tc>
          <w:tcPr>
            <w:tcW w:w="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b/>
                <w:bCs/>
                <w:sz w:val="18"/>
                <w:szCs w:val="18"/>
                <w:lang w:eastAsia="ru-RU"/>
              </w:rPr>
              <w:t xml:space="preserve">Итого </w:t>
            </w:r>
          </w:p>
        </w:tc>
      </w:tr>
      <w:tr w:rsidR="00940E9D" w:rsidTr="00937A52">
        <w:trPr>
          <w:trHeight w:val="307"/>
        </w:trPr>
        <w:tc>
          <w:tcPr>
            <w:tcW w:w="10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0E9D" w:rsidRDefault="00940E9D" w:rsidP="0036156C">
            <w:pPr>
              <w:rPr>
                <w:rFonts w:ascii="Times New Roman" w:hAnsi="Times New Roman"/>
                <w:sz w:val="18"/>
                <w:szCs w:val="18"/>
                <w:lang w:eastAsia="ru-RU"/>
              </w:rPr>
            </w:pPr>
          </w:p>
        </w:tc>
        <w:tc>
          <w:tcPr>
            <w:tcW w:w="305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0E9D" w:rsidRDefault="00940E9D" w:rsidP="0036156C">
            <w:pPr>
              <w:rPr>
                <w:rFonts w:ascii="Times New Roman" w:hAnsi="Times New Roman"/>
                <w:sz w:val="18"/>
                <w:szCs w:val="18"/>
                <w:lang w:eastAsia="ru-RU"/>
              </w:rPr>
            </w:pPr>
          </w:p>
        </w:tc>
        <w:tc>
          <w:tcPr>
            <w:tcW w:w="1141" w:type="dxa"/>
            <w:tcBorders>
              <w:top w:val="single" w:sz="4" w:space="0" w:color="auto"/>
              <w:left w:val="single" w:sz="4" w:space="0" w:color="000000" w:themeColor="text1"/>
              <w:bottom w:val="single" w:sz="4" w:space="0" w:color="000000" w:themeColor="text1"/>
              <w:right w:val="single" w:sz="4" w:space="0" w:color="auto"/>
            </w:tcBorders>
            <w:hideMark/>
          </w:tcPr>
          <w:p w:rsidR="00940E9D" w:rsidRDefault="00940E9D" w:rsidP="0036156C">
            <w:pPr>
              <w:autoSpaceDE w:val="0"/>
              <w:autoSpaceDN w:val="0"/>
              <w:adjustRightInd w:val="0"/>
              <w:jc w:val="center"/>
              <w:rPr>
                <w:rFonts w:ascii="Times New Roman" w:hAnsi="Times New Roman"/>
                <w:b/>
                <w:bCs/>
                <w:sz w:val="18"/>
                <w:szCs w:val="18"/>
                <w:lang w:eastAsia="ru-RU"/>
              </w:rPr>
            </w:pPr>
            <w:r>
              <w:rPr>
                <w:rFonts w:ascii="Times New Roman" w:hAnsi="Times New Roman"/>
                <w:b/>
                <w:bCs/>
                <w:sz w:val="18"/>
                <w:szCs w:val="18"/>
                <w:lang w:eastAsia="ru-RU"/>
              </w:rPr>
              <w:t>10А</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940E9D" w:rsidRDefault="00940E9D" w:rsidP="0036156C">
            <w:pPr>
              <w:autoSpaceDE w:val="0"/>
              <w:autoSpaceDN w:val="0"/>
              <w:adjustRightInd w:val="0"/>
              <w:jc w:val="center"/>
              <w:rPr>
                <w:rFonts w:ascii="Times New Roman" w:hAnsi="Times New Roman"/>
                <w:b/>
                <w:bCs/>
                <w:sz w:val="18"/>
                <w:szCs w:val="18"/>
                <w:lang w:eastAsia="ru-RU"/>
              </w:rPr>
            </w:pPr>
            <w:r>
              <w:rPr>
                <w:rFonts w:ascii="Times New Roman" w:hAnsi="Times New Roman"/>
                <w:b/>
                <w:bCs/>
                <w:sz w:val="18"/>
                <w:szCs w:val="18"/>
                <w:lang w:eastAsia="ru-RU"/>
              </w:rPr>
              <w:t>10Б</w:t>
            </w:r>
          </w:p>
        </w:tc>
        <w:tc>
          <w:tcPr>
            <w:tcW w:w="1560" w:type="dxa"/>
            <w:tcBorders>
              <w:top w:val="single" w:sz="4" w:space="0" w:color="auto"/>
              <w:left w:val="single" w:sz="4" w:space="0" w:color="000000" w:themeColor="text1"/>
              <w:bottom w:val="single" w:sz="4" w:space="0" w:color="000000" w:themeColor="text1"/>
              <w:right w:val="single" w:sz="4" w:space="0" w:color="auto"/>
            </w:tcBorders>
            <w:hideMark/>
          </w:tcPr>
          <w:p w:rsidR="00940E9D" w:rsidRDefault="00940E9D" w:rsidP="0036156C">
            <w:pPr>
              <w:autoSpaceDE w:val="0"/>
              <w:autoSpaceDN w:val="0"/>
              <w:adjustRightInd w:val="0"/>
              <w:jc w:val="center"/>
              <w:rPr>
                <w:rFonts w:ascii="Times New Roman" w:hAnsi="Times New Roman"/>
                <w:b/>
                <w:bCs/>
                <w:sz w:val="18"/>
                <w:szCs w:val="18"/>
                <w:lang w:eastAsia="ru-RU"/>
              </w:rPr>
            </w:pPr>
            <w:r>
              <w:rPr>
                <w:rFonts w:ascii="Times New Roman" w:hAnsi="Times New Roman"/>
                <w:b/>
                <w:bCs/>
                <w:sz w:val="18"/>
                <w:szCs w:val="18"/>
                <w:lang w:eastAsia="ru-RU"/>
              </w:rPr>
              <w:t>11А</w:t>
            </w:r>
          </w:p>
        </w:tc>
        <w:tc>
          <w:tcPr>
            <w:tcW w:w="1567" w:type="dxa"/>
            <w:tcBorders>
              <w:top w:val="single" w:sz="4" w:space="0" w:color="auto"/>
              <w:left w:val="single" w:sz="4" w:space="0" w:color="000000" w:themeColor="text1"/>
              <w:bottom w:val="single" w:sz="4" w:space="0" w:color="000000" w:themeColor="text1"/>
              <w:right w:val="single" w:sz="4" w:space="0" w:color="auto"/>
            </w:tcBorders>
            <w:hideMark/>
          </w:tcPr>
          <w:p w:rsidR="00940E9D" w:rsidRDefault="00940E9D" w:rsidP="0036156C">
            <w:pPr>
              <w:autoSpaceDE w:val="0"/>
              <w:autoSpaceDN w:val="0"/>
              <w:adjustRightInd w:val="0"/>
              <w:jc w:val="center"/>
              <w:rPr>
                <w:rFonts w:ascii="Times New Roman" w:hAnsi="Times New Roman"/>
                <w:b/>
                <w:bCs/>
                <w:sz w:val="18"/>
                <w:szCs w:val="18"/>
                <w:lang w:eastAsia="ru-RU"/>
              </w:rPr>
            </w:pPr>
            <w:r>
              <w:rPr>
                <w:rFonts w:ascii="Times New Roman" w:hAnsi="Times New Roman"/>
                <w:b/>
                <w:bCs/>
                <w:sz w:val="18"/>
                <w:szCs w:val="18"/>
                <w:lang w:eastAsia="ru-RU"/>
              </w:rPr>
              <w:t>11Б</w:t>
            </w:r>
          </w:p>
        </w:tc>
        <w:tc>
          <w:tcPr>
            <w:tcW w:w="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0E9D" w:rsidRDefault="00940E9D" w:rsidP="0036156C">
            <w:pPr>
              <w:rPr>
                <w:rFonts w:ascii="Times New Roman" w:hAnsi="Times New Roman"/>
                <w:sz w:val="18"/>
                <w:szCs w:val="18"/>
                <w:lang w:eastAsia="ru-RU"/>
              </w:rPr>
            </w:pPr>
          </w:p>
        </w:tc>
      </w:tr>
      <w:tr w:rsidR="00940E9D" w:rsidTr="0036156C">
        <w:trPr>
          <w:trHeight w:val="98"/>
        </w:trPr>
        <w:tc>
          <w:tcPr>
            <w:tcW w:w="1035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 xml:space="preserve"> Спортивно-оздоровительное направление </w:t>
            </w:r>
          </w:p>
          <w:p w:rsidR="00940E9D" w:rsidRDefault="00940E9D" w:rsidP="0036156C">
            <w:pPr>
              <w:autoSpaceDE w:val="0"/>
              <w:autoSpaceDN w:val="0"/>
              <w:adjustRightInd w:val="0"/>
              <w:rPr>
                <w:rFonts w:ascii="Times New Roman" w:hAnsi="Times New Roman"/>
                <w:sz w:val="18"/>
                <w:szCs w:val="18"/>
                <w:lang w:eastAsia="ru-RU"/>
              </w:rPr>
            </w:pPr>
          </w:p>
        </w:tc>
      </w:tr>
      <w:tr w:rsidR="00940E9D" w:rsidTr="00937A52">
        <w:trPr>
          <w:trHeight w:val="228"/>
        </w:trPr>
        <w:tc>
          <w:tcPr>
            <w:tcW w:w="10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3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«Научись играть  в шахматы!»</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p w:rsidR="00940E9D" w:rsidRDefault="00940E9D" w:rsidP="0036156C">
            <w:pPr>
              <w:autoSpaceDE w:val="0"/>
              <w:autoSpaceDN w:val="0"/>
              <w:adjustRightInd w:val="0"/>
              <w:rPr>
                <w:rFonts w:ascii="Times New Roman" w:hAnsi="Times New Roman"/>
                <w:sz w:val="18"/>
                <w:szCs w:val="18"/>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2</w:t>
            </w:r>
          </w:p>
        </w:tc>
      </w:tr>
      <w:tr w:rsidR="00940E9D" w:rsidTr="00937A52">
        <w:trPr>
          <w:trHeight w:val="228"/>
        </w:trPr>
        <w:tc>
          <w:tcPr>
            <w:tcW w:w="10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2</w:t>
            </w:r>
          </w:p>
        </w:tc>
        <w:tc>
          <w:tcPr>
            <w:tcW w:w="3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«Дружи со спортом!»</w:t>
            </w:r>
          </w:p>
          <w:p w:rsidR="00940E9D" w:rsidRDefault="00940E9D" w:rsidP="0036156C">
            <w:pPr>
              <w:autoSpaceDE w:val="0"/>
              <w:autoSpaceDN w:val="0"/>
              <w:adjustRightInd w:val="0"/>
              <w:rPr>
                <w:rFonts w:ascii="Times New Roman" w:hAnsi="Times New Roman"/>
                <w:sz w:val="18"/>
                <w:szCs w:val="18"/>
                <w:lang w:eastAsia="ru-RU"/>
              </w:rPr>
            </w:pP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2</w:t>
            </w:r>
          </w:p>
        </w:tc>
      </w:tr>
      <w:tr w:rsidR="00940E9D" w:rsidTr="00937A52">
        <w:trPr>
          <w:trHeight w:val="228"/>
        </w:trPr>
        <w:tc>
          <w:tcPr>
            <w:tcW w:w="10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3</w:t>
            </w:r>
          </w:p>
        </w:tc>
        <w:tc>
          <w:tcPr>
            <w:tcW w:w="30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Волейбол</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p w:rsidR="00940E9D" w:rsidRDefault="00940E9D" w:rsidP="0036156C">
            <w:pPr>
              <w:autoSpaceDE w:val="0"/>
              <w:autoSpaceDN w:val="0"/>
              <w:adjustRightInd w:val="0"/>
              <w:rPr>
                <w:rFonts w:ascii="Times New Roman" w:hAnsi="Times New Roman"/>
                <w:sz w:val="18"/>
                <w:szCs w:val="18"/>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2</w:t>
            </w:r>
          </w:p>
        </w:tc>
      </w:tr>
      <w:tr w:rsidR="00940E9D" w:rsidTr="0036156C">
        <w:trPr>
          <w:trHeight w:val="226"/>
        </w:trPr>
        <w:tc>
          <w:tcPr>
            <w:tcW w:w="1035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lastRenderedPageBreak/>
              <w:t>Социальное направление</w:t>
            </w:r>
          </w:p>
          <w:p w:rsidR="00940E9D" w:rsidRDefault="00940E9D" w:rsidP="0036156C">
            <w:pPr>
              <w:autoSpaceDE w:val="0"/>
              <w:autoSpaceDN w:val="0"/>
              <w:adjustRightInd w:val="0"/>
              <w:rPr>
                <w:rFonts w:ascii="Times New Roman" w:hAnsi="Times New Roman"/>
                <w:sz w:val="18"/>
                <w:szCs w:val="18"/>
                <w:lang w:eastAsia="ru-RU"/>
              </w:rPr>
            </w:pPr>
          </w:p>
        </w:tc>
      </w:tr>
      <w:tr w:rsidR="00940E9D" w:rsidTr="00937A52">
        <w:trPr>
          <w:trHeight w:val="427"/>
        </w:trPr>
        <w:tc>
          <w:tcPr>
            <w:tcW w:w="1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3</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Мир биологии</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rPr>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sz w:val="18"/>
                <w:szCs w:val="18"/>
                <w:lang w:eastAsia="ru-RU"/>
              </w:rPr>
            </w:pPr>
            <w:r>
              <w:rPr>
                <w:rFonts w:ascii="Times New Roman" w:hAnsi="Times New Roman"/>
                <w:b/>
                <w:sz w:val="18"/>
                <w:szCs w:val="18"/>
                <w:lang w:eastAsia="ru-RU"/>
              </w:rPr>
              <w:t>1</w:t>
            </w:r>
          </w:p>
        </w:tc>
      </w:tr>
      <w:tr w:rsidR="00940E9D" w:rsidTr="00937A52">
        <w:trPr>
          <w:trHeight w:val="102"/>
        </w:trPr>
        <w:tc>
          <w:tcPr>
            <w:tcW w:w="1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4</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Катализ (химия)</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rPr>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sz w:val="18"/>
                <w:szCs w:val="18"/>
                <w:lang w:eastAsia="ru-RU"/>
              </w:rPr>
            </w:pPr>
            <w:r>
              <w:rPr>
                <w:rFonts w:ascii="Times New Roman" w:hAnsi="Times New Roman"/>
                <w:b/>
                <w:sz w:val="18"/>
                <w:szCs w:val="18"/>
                <w:lang w:eastAsia="ru-RU"/>
              </w:rPr>
              <w:t>1</w:t>
            </w:r>
          </w:p>
        </w:tc>
      </w:tr>
      <w:tr w:rsidR="00940E9D" w:rsidTr="00937A52">
        <w:trPr>
          <w:trHeight w:val="102"/>
        </w:trPr>
        <w:tc>
          <w:tcPr>
            <w:tcW w:w="1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5</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proofErr w:type="spellStart"/>
            <w:r>
              <w:rPr>
                <w:rFonts w:ascii="Times New Roman" w:hAnsi="Times New Roman"/>
                <w:sz w:val="18"/>
                <w:szCs w:val="18"/>
                <w:lang w:eastAsia="ru-RU"/>
              </w:rPr>
              <w:t>Семьяведение</w:t>
            </w:r>
            <w:proofErr w:type="spellEnd"/>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rPr>
                <w:lang w:eastAsia="ru-RU"/>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sz w:val="18"/>
                <w:szCs w:val="18"/>
                <w:lang w:eastAsia="ru-RU"/>
              </w:rPr>
            </w:pPr>
            <w:r>
              <w:rPr>
                <w:rFonts w:ascii="Times New Roman" w:hAnsi="Times New Roman"/>
                <w:b/>
                <w:sz w:val="18"/>
                <w:szCs w:val="18"/>
                <w:lang w:eastAsia="ru-RU"/>
              </w:rPr>
              <w:t>2</w:t>
            </w:r>
          </w:p>
        </w:tc>
      </w:tr>
      <w:tr w:rsidR="00940E9D" w:rsidTr="00937A52">
        <w:trPr>
          <w:trHeight w:val="102"/>
        </w:trPr>
        <w:tc>
          <w:tcPr>
            <w:tcW w:w="1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6</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Информатика</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sz w:val="18"/>
                <w:szCs w:val="18"/>
                <w:lang w:eastAsia="ru-RU"/>
              </w:rPr>
            </w:pPr>
            <w:r>
              <w:rPr>
                <w:rFonts w:ascii="Times New Roman" w:hAnsi="Times New Roman"/>
                <w:b/>
                <w:sz w:val="18"/>
                <w:szCs w:val="18"/>
                <w:lang w:eastAsia="ru-RU"/>
              </w:rPr>
              <w:t>1</w:t>
            </w:r>
          </w:p>
        </w:tc>
      </w:tr>
      <w:tr w:rsidR="00940E9D" w:rsidTr="0036156C">
        <w:trPr>
          <w:trHeight w:val="98"/>
        </w:trPr>
        <w:tc>
          <w:tcPr>
            <w:tcW w:w="1035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b/>
                <w:bCs/>
                <w:sz w:val="18"/>
                <w:szCs w:val="18"/>
                <w:lang w:eastAsia="ru-RU"/>
              </w:rPr>
            </w:pPr>
            <w:proofErr w:type="spellStart"/>
            <w:r>
              <w:rPr>
                <w:rFonts w:ascii="Times New Roman" w:hAnsi="Times New Roman"/>
                <w:b/>
                <w:bCs/>
                <w:sz w:val="18"/>
                <w:szCs w:val="18"/>
                <w:lang w:eastAsia="ru-RU"/>
              </w:rPr>
              <w:t>Общеинтеллектуальное</w:t>
            </w:r>
            <w:proofErr w:type="spellEnd"/>
            <w:r>
              <w:rPr>
                <w:rFonts w:ascii="Times New Roman" w:hAnsi="Times New Roman"/>
                <w:b/>
                <w:bCs/>
                <w:sz w:val="18"/>
                <w:szCs w:val="18"/>
                <w:lang w:eastAsia="ru-RU"/>
              </w:rPr>
              <w:t xml:space="preserve"> направление </w:t>
            </w:r>
          </w:p>
          <w:p w:rsidR="00940E9D" w:rsidRDefault="00940E9D" w:rsidP="0036156C">
            <w:pPr>
              <w:autoSpaceDE w:val="0"/>
              <w:autoSpaceDN w:val="0"/>
              <w:adjustRightInd w:val="0"/>
              <w:rPr>
                <w:rFonts w:ascii="Times New Roman" w:hAnsi="Times New Roman"/>
                <w:sz w:val="18"/>
                <w:szCs w:val="18"/>
                <w:lang w:eastAsia="ru-RU"/>
              </w:rPr>
            </w:pPr>
          </w:p>
        </w:tc>
      </w:tr>
      <w:tr w:rsidR="00940E9D" w:rsidTr="00937A52">
        <w:trPr>
          <w:trHeight w:val="479"/>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7</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ЭВКЛИД</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rPr>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rPr>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2</w:t>
            </w:r>
          </w:p>
        </w:tc>
      </w:tr>
      <w:tr w:rsidR="00940E9D" w:rsidTr="00937A52">
        <w:trPr>
          <w:trHeight w:val="479"/>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8</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Русский язык</w:t>
            </w:r>
          </w:p>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«Говори свободно!»</w:t>
            </w:r>
          </w:p>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«Деловой этикет»</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4</w:t>
            </w:r>
          </w:p>
        </w:tc>
      </w:tr>
      <w:tr w:rsidR="00940E9D" w:rsidTr="00937A52">
        <w:trPr>
          <w:trHeight w:val="479"/>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9</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Абитуриент (физика)</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rPr>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1</w:t>
            </w:r>
          </w:p>
        </w:tc>
      </w:tr>
      <w:tr w:rsidR="00940E9D" w:rsidTr="00937A52">
        <w:trPr>
          <w:trHeight w:val="479"/>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10</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ОБЖ</w:t>
            </w:r>
          </w:p>
          <w:p w:rsidR="00940E9D" w:rsidRDefault="00940E9D" w:rsidP="0036156C">
            <w:pPr>
              <w:autoSpaceDE w:val="0"/>
              <w:autoSpaceDN w:val="0"/>
              <w:adjustRightInd w:val="0"/>
              <w:rPr>
                <w:rFonts w:ascii="Times New Roman" w:hAnsi="Times New Roman"/>
                <w:sz w:val="18"/>
                <w:szCs w:val="18"/>
                <w:lang w:eastAsia="ru-RU"/>
              </w:rPr>
            </w:pP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2</w:t>
            </w:r>
          </w:p>
        </w:tc>
      </w:tr>
      <w:tr w:rsidR="00937A52" w:rsidTr="00937A52">
        <w:trPr>
          <w:trHeight w:val="70"/>
        </w:trPr>
        <w:tc>
          <w:tcPr>
            <w:tcW w:w="1035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937A52">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 xml:space="preserve">Общекультурное направление </w:t>
            </w:r>
          </w:p>
          <w:p w:rsidR="00937A52" w:rsidRDefault="00937A52" w:rsidP="0036156C">
            <w:pPr>
              <w:autoSpaceDE w:val="0"/>
              <w:autoSpaceDN w:val="0"/>
              <w:adjustRightInd w:val="0"/>
              <w:rPr>
                <w:rFonts w:ascii="Times New Roman" w:hAnsi="Times New Roman"/>
                <w:b/>
                <w:bCs/>
                <w:sz w:val="18"/>
                <w:szCs w:val="18"/>
                <w:lang w:eastAsia="ru-RU"/>
              </w:rPr>
            </w:pPr>
          </w:p>
        </w:tc>
      </w:tr>
      <w:tr w:rsidR="00937A52" w:rsidTr="00937A52">
        <w:trPr>
          <w:trHeight w:val="70"/>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8A039A" w:rsidP="0036156C">
            <w:pPr>
              <w:autoSpaceDE w:val="0"/>
              <w:autoSpaceDN w:val="0"/>
              <w:adjustRightInd w:val="0"/>
              <w:rPr>
                <w:rFonts w:ascii="Times New Roman" w:hAnsi="Times New Roman"/>
                <w:b/>
                <w:bCs/>
                <w:sz w:val="18"/>
                <w:szCs w:val="18"/>
              </w:rPr>
            </w:pPr>
            <w:r>
              <w:rPr>
                <w:rFonts w:ascii="Times New Roman" w:hAnsi="Times New Roman"/>
                <w:b/>
                <w:bCs/>
                <w:sz w:val="18"/>
                <w:szCs w:val="18"/>
              </w:rPr>
              <w:t>11</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937A52">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Обществознание</w:t>
            </w:r>
          </w:p>
          <w:p w:rsidR="00937A52" w:rsidRDefault="00937A52" w:rsidP="00937A52">
            <w:pPr>
              <w:autoSpaceDE w:val="0"/>
              <w:autoSpaceDN w:val="0"/>
              <w:adjustRightInd w:val="0"/>
              <w:rPr>
                <w:rFonts w:ascii="Times New Roman" w:hAnsi="Times New Roman"/>
                <w:sz w:val="18"/>
                <w:szCs w:val="18"/>
              </w:rPr>
            </w:pPr>
            <w:r>
              <w:rPr>
                <w:rFonts w:ascii="Times New Roman" w:hAnsi="Times New Roman"/>
                <w:sz w:val="18"/>
                <w:szCs w:val="18"/>
                <w:lang w:eastAsia="ru-RU"/>
              </w:rPr>
              <w:t>«Говори публично!»</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8A039A" w:rsidP="0036156C">
            <w:pPr>
              <w:autoSpaceDE w:val="0"/>
              <w:autoSpaceDN w:val="0"/>
              <w:adjustRightInd w:val="0"/>
              <w:rPr>
                <w:rFonts w:ascii="Times New Roman" w:hAnsi="Times New Roman"/>
                <w:sz w:val="18"/>
                <w:szCs w:val="18"/>
              </w:rPr>
            </w:pPr>
            <w:r>
              <w:rPr>
                <w:rFonts w:ascii="Times New Roman" w:hAnsi="Times New Roman"/>
                <w:sz w:val="18"/>
                <w:szCs w:val="18"/>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36156C">
            <w:pPr>
              <w:autoSpaceDE w:val="0"/>
              <w:autoSpaceDN w:val="0"/>
              <w:adjustRightInd w:val="0"/>
              <w:rPr>
                <w:rFonts w:ascii="Times New Roman" w:hAnsi="Times New Roman"/>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8A039A" w:rsidP="0036156C">
            <w:pPr>
              <w:autoSpaceDE w:val="0"/>
              <w:autoSpaceDN w:val="0"/>
              <w:adjustRightInd w:val="0"/>
              <w:rPr>
                <w:rFonts w:ascii="Times New Roman" w:hAnsi="Times New Roman"/>
                <w:sz w:val="18"/>
                <w:szCs w:val="18"/>
              </w:rPr>
            </w:pPr>
            <w:r>
              <w:rPr>
                <w:rFonts w:ascii="Times New Roman" w:hAnsi="Times New Roman"/>
                <w:sz w:val="18"/>
                <w:szCs w:val="18"/>
              </w:rPr>
              <w:t>1</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36156C">
            <w:pPr>
              <w:autoSpaceDE w:val="0"/>
              <w:autoSpaceDN w:val="0"/>
              <w:adjustRightInd w:val="0"/>
              <w:rPr>
                <w:rFonts w:ascii="Times New Roman" w:hAnsi="Times New Roman"/>
                <w:sz w:val="18"/>
                <w:szCs w:val="1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36156C">
            <w:pPr>
              <w:autoSpaceDE w:val="0"/>
              <w:autoSpaceDN w:val="0"/>
              <w:adjustRightInd w:val="0"/>
              <w:rPr>
                <w:rFonts w:ascii="Times New Roman" w:hAnsi="Times New Roman"/>
                <w:b/>
                <w:bCs/>
                <w:sz w:val="18"/>
                <w:szCs w:val="18"/>
              </w:rPr>
            </w:pPr>
          </w:p>
        </w:tc>
      </w:tr>
      <w:tr w:rsidR="00937A52" w:rsidTr="00937A52">
        <w:trPr>
          <w:trHeight w:val="70"/>
        </w:trPr>
        <w:tc>
          <w:tcPr>
            <w:tcW w:w="1035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937A52">
            <w:pPr>
              <w:autoSpaceDE w:val="0"/>
              <w:autoSpaceDN w:val="0"/>
              <w:adjustRightInd w:val="0"/>
              <w:rPr>
                <w:rFonts w:ascii="Times New Roman" w:hAnsi="Times New Roman"/>
                <w:b/>
                <w:bCs/>
                <w:sz w:val="18"/>
                <w:szCs w:val="18"/>
                <w:lang w:eastAsia="ru-RU"/>
              </w:rPr>
            </w:pPr>
            <w:r>
              <w:rPr>
                <w:rFonts w:ascii="Times New Roman" w:hAnsi="Times New Roman"/>
                <w:b/>
                <w:bCs/>
                <w:sz w:val="18"/>
                <w:szCs w:val="18"/>
                <w:lang w:eastAsia="ru-RU"/>
              </w:rPr>
              <w:t xml:space="preserve">Духовно-нравственное направление </w:t>
            </w:r>
          </w:p>
          <w:p w:rsidR="00937A52" w:rsidRDefault="00937A52" w:rsidP="0036156C">
            <w:pPr>
              <w:autoSpaceDE w:val="0"/>
              <w:autoSpaceDN w:val="0"/>
              <w:adjustRightInd w:val="0"/>
              <w:rPr>
                <w:rFonts w:ascii="Times New Roman" w:hAnsi="Times New Roman"/>
                <w:b/>
                <w:bCs/>
                <w:sz w:val="18"/>
                <w:szCs w:val="18"/>
              </w:rPr>
            </w:pPr>
          </w:p>
        </w:tc>
      </w:tr>
      <w:tr w:rsidR="00937A52" w:rsidTr="00937A52">
        <w:trPr>
          <w:trHeight w:val="70"/>
        </w:trPr>
        <w:tc>
          <w:tcPr>
            <w:tcW w:w="10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8A039A" w:rsidP="0036156C">
            <w:pPr>
              <w:autoSpaceDE w:val="0"/>
              <w:autoSpaceDN w:val="0"/>
              <w:adjustRightInd w:val="0"/>
              <w:rPr>
                <w:rFonts w:ascii="Times New Roman" w:hAnsi="Times New Roman"/>
                <w:b/>
                <w:bCs/>
                <w:sz w:val="18"/>
                <w:szCs w:val="18"/>
              </w:rPr>
            </w:pPr>
            <w:r>
              <w:rPr>
                <w:rFonts w:ascii="Times New Roman" w:hAnsi="Times New Roman"/>
                <w:b/>
                <w:bCs/>
                <w:sz w:val="18"/>
                <w:szCs w:val="18"/>
              </w:rPr>
              <w:t>12</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36156C">
            <w:pPr>
              <w:autoSpaceDE w:val="0"/>
              <w:autoSpaceDN w:val="0"/>
              <w:adjustRightInd w:val="0"/>
              <w:rPr>
                <w:rFonts w:ascii="Times New Roman" w:hAnsi="Times New Roman"/>
                <w:sz w:val="18"/>
                <w:szCs w:val="18"/>
              </w:rPr>
            </w:pPr>
            <w:r>
              <w:rPr>
                <w:rFonts w:ascii="Times New Roman" w:hAnsi="Times New Roman"/>
                <w:sz w:val="18"/>
                <w:szCs w:val="18"/>
              </w:rPr>
              <w:t>Классные часы</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36156C">
            <w:pPr>
              <w:autoSpaceDE w:val="0"/>
              <w:autoSpaceDN w:val="0"/>
              <w:adjustRightInd w:val="0"/>
              <w:rPr>
                <w:rFonts w:ascii="Times New Roman" w:hAnsi="Times New Roman"/>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36156C">
            <w:pPr>
              <w:autoSpaceDE w:val="0"/>
              <w:autoSpaceDN w:val="0"/>
              <w:adjustRightInd w:val="0"/>
              <w:rPr>
                <w:rFonts w:ascii="Times New Roman" w:hAnsi="Times New Roman"/>
                <w:sz w:val="18"/>
                <w:szCs w:val="1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36156C">
            <w:pPr>
              <w:autoSpaceDE w:val="0"/>
              <w:autoSpaceDN w:val="0"/>
              <w:adjustRightInd w:val="0"/>
              <w:rPr>
                <w:rFonts w:ascii="Times New Roman" w:hAnsi="Times New Roman"/>
                <w:sz w:val="18"/>
                <w:szCs w:val="18"/>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36156C">
            <w:pPr>
              <w:autoSpaceDE w:val="0"/>
              <w:autoSpaceDN w:val="0"/>
              <w:adjustRightInd w:val="0"/>
              <w:rPr>
                <w:rFonts w:ascii="Times New Roman" w:hAnsi="Times New Roman"/>
                <w:sz w:val="18"/>
                <w:szCs w:val="18"/>
              </w:rPr>
            </w:pP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A52" w:rsidRDefault="00937A52" w:rsidP="0036156C">
            <w:pPr>
              <w:autoSpaceDE w:val="0"/>
              <w:autoSpaceDN w:val="0"/>
              <w:adjustRightInd w:val="0"/>
              <w:rPr>
                <w:rFonts w:ascii="Times New Roman" w:hAnsi="Times New Roman"/>
                <w:b/>
                <w:bCs/>
                <w:sz w:val="18"/>
                <w:szCs w:val="18"/>
              </w:rPr>
            </w:pPr>
          </w:p>
        </w:tc>
      </w:tr>
      <w:tr w:rsidR="00940E9D" w:rsidTr="00937A52">
        <w:trPr>
          <w:trHeight w:val="631"/>
        </w:trPr>
        <w:tc>
          <w:tcPr>
            <w:tcW w:w="40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b/>
                <w:bCs/>
                <w:sz w:val="18"/>
                <w:szCs w:val="18"/>
                <w:lang w:eastAsia="ru-RU"/>
              </w:rPr>
              <w:t xml:space="preserve">                                    ИТОГО: </w:t>
            </w:r>
          </w:p>
        </w:tc>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6</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5</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b/>
                <w:sz w:val="18"/>
                <w:szCs w:val="18"/>
                <w:lang w:eastAsia="ru-RU"/>
              </w:rPr>
            </w:pPr>
            <w:r>
              <w:rPr>
                <w:rFonts w:ascii="Times New Roman" w:hAnsi="Times New Roman"/>
                <w:b/>
                <w:sz w:val="18"/>
                <w:szCs w:val="18"/>
                <w:lang w:eastAsia="ru-RU"/>
              </w:rPr>
              <w:t>22</w:t>
            </w:r>
          </w:p>
          <w:p w:rsidR="00940E9D" w:rsidRDefault="00940E9D" w:rsidP="0036156C">
            <w:pPr>
              <w:autoSpaceDE w:val="0"/>
              <w:autoSpaceDN w:val="0"/>
              <w:adjustRightInd w:val="0"/>
              <w:rPr>
                <w:rFonts w:ascii="Times New Roman" w:hAnsi="Times New Roman"/>
                <w:sz w:val="18"/>
                <w:szCs w:val="18"/>
                <w:lang w:eastAsia="ru-RU"/>
              </w:rPr>
            </w:pPr>
          </w:p>
        </w:tc>
      </w:tr>
      <w:tr w:rsidR="00940E9D" w:rsidTr="0036156C">
        <w:trPr>
          <w:trHeight w:val="921"/>
        </w:trPr>
        <w:tc>
          <w:tcPr>
            <w:tcW w:w="950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sz w:val="18"/>
                <w:szCs w:val="18"/>
                <w:lang w:eastAsia="ru-RU"/>
              </w:rPr>
            </w:pPr>
          </w:p>
          <w:p w:rsidR="00940E9D" w:rsidRDefault="00940E9D" w:rsidP="0036156C">
            <w:pPr>
              <w:autoSpaceDE w:val="0"/>
              <w:autoSpaceDN w:val="0"/>
              <w:adjustRightInd w:val="0"/>
              <w:rPr>
                <w:rFonts w:ascii="Times New Roman" w:hAnsi="Times New Roman"/>
                <w:sz w:val="18"/>
                <w:szCs w:val="18"/>
                <w:lang w:eastAsia="ru-RU"/>
              </w:rPr>
            </w:pPr>
            <w:r>
              <w:rPr>
                <w:rFonts w:ascii="Times New Roman" w:hAnsi="Times New Roman"/>
                <w:sz w:val="18"/>
                <w:szCs w:val="18"/>
                <w:lang w:eastAsia="ru-RU"/>
              </w:rPr>
              <w:t xml:space="preserve">                                                                                                                                                                            ИТОГО:</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9D" w:rsidRDefault="00940E9D" w:rsidP="0036156C">
            <w:pPr>
              <w:autoSpaceDE w:val="0"/>
              <w:autoSpaceDN w:val="0"/>
              <w:adjustRightInd w:val="0"/>
              <w:rPr>
                <w:rFonts w:ascii="Times New Roman" w:hAnsi="Times New Roman"/>
                <w:b/>
                <w:sz w:val="18"/>
                <w:szCs w:val="18"/>
                <w:lang w:eastAsia="ru-RU"/>
              </w:rPr>
            </w:pPr>
          </w:p>
          <w:p w:rsidR="00940E9D" w:rsidRDefault="00940E9D" w:rsidP="0036156C">
            <w:pPr>
              <w:autoSpaceDE w:val="0"/>
              <w:autoSpaceDN w:val="0"/>
              <w:adjustRightInd w:val="0"/>
              <w:rPr>
                <w:rFonts w:ascii="Times New Roman" w:hAnsi="Times New Roman"/>
                <w:b/>
                <w:sz w:val="18"/>
                <w:szCs w:val="18"/>
                <w:lang w:eastAsia="ru-RU"/>
              </w:rPr>
            </w:pPr>
            <w:r>
              <w:rPr>
                <w:rFonts w:ascii="Times New Roman" w:hAnsi="Times New Roman"/>
                <w:b/>
                <w:sz w:val="18"/>
                <w:szCs w:val="18"/>
                <w:lang w:eastAsia="ru-RU"/>
              </w:rPr>
              <w:t>185</w:t>
            </w:r>
          </w:p>
        </w:tc>
      </w:tr>
    </w:tbl>
    <w:p w:rsidR="005D615D" w:rsidRDefault="005D615D" w:rsidP="005D615D">
      <w:pPr>
        <w:rPr>
          <w:color w:val="auto"/>
        </w:rPr>
      </w:pPr>
    </w:p>
    <w:p w:rsidR="00E93836" w:rsidRDefault="00E93836" w:rsidP="005D615D">
      <w:pPr>
        <w:pStyle w:val="1"/>
        <w:shd w:val="clear" w:color="auto" w:fill="auto"/>
        <w:ind w:firstLine="740"/>
      </w:pPr>
    </w:p>
    <w:p w:rsidR="007F69DD" w:rsidRPr="005E73FD" w:rsidRDefault="007F69DD" w:rsidP="005E73FD">
      <w:pPr>
        <w:rPr>
          <w:rFonts w:ascii="Times New Roman" w:hAnsi="Times New Roman" w:cs="Times New Roman"/>
          <w:b/>
          <w:bCs/>
        </w:rPr>
      </w:pPr>
    </w:p>
    <w:tbl>
      <w:tblPr>
        <w:tblOverlap w:val="never"/>
        <w:tblW w:w="9600" w:type="dxa"/>
        <w:jc w:val="center"/>
        <w:tblLayout w:type="fixed"/>
        <w:tblCellMar>
          <w:left w:w="10" w:type="dxa"/>
          <w:right w:w="10" w:type="dxa"/>
        </w:tblCellMar>
        <w:tblLook w:val="04A0"/>
      </w:tblPr>
      <w:tblGrid>
        <w:gridCol w:w="2397"/>
        <w:gridCol w:w="2396"/>
        <w:gridCol w:w="2391"/>
        <w:gridCol w:w="2416"/>
      </w:tblGrid>
      <w:tr w:rsidR="007F69DD" w:rsidRPr="00E93836" w:rsidTr="00183149">
        <w:trPr>
          <w:trHeight w:hRule="exact" w:val="571"/>
          <w:jc w:val="center"/>
        </w:trPr>
        <w:tc>
          <w:tcPr>
            <w:tcW w:w="2397" w:type="dxa"/>
            <w:tcBorders>
              <w:top w:val="single" w:sz="4" w:space="0" w:color="auto"/>
              <w:left w:val="single" w:sz="4" w:space="0" w:color="auto"/>
              <w:bottom w:val="nil"/>
              <w:right w:val="nil"/>
            </w:tcBorders>
            <w:shd w:val="clear" w:color="auto" w:fill="FFFFFF"/>
          </w:tcPr>
          <w:p w:rsidR="007F69DD" w:rsidRPr="00E93836" w:rsidRDefault="007F69DD" w:rsidP="00183149">
            <w:pPr>
              <w:spacing w:line="276" w:lineRule="auto"/>
              <w:rPr>
                <w:rFonts w:ascii="Times New Roman" w:hAnsi="Times New Roman" w:cs="Times New Roman"/>
                <w:sz w:val="10"/>
                <w:szCs w:val="10"/>
                <w:lang w:eastAsia="en-US"/>
              </w:rPr>
            </w:pPr>
          </w:p>
        </w:tc>
        <w:tc>
          <w:tcPr>
            <w:tcW w:w="4787" w:type="dxa"/>
            <w:gridSpan w:val="2"/>
            <w:tcBorders>
              <w:top w:val="single" w:sz="4" w:space="0" w:color="auto"/>
              <w:left w:val="single" w:sz="4" w:space="0" w:color="auto"/>
              <w:bottom w:val="nil"/>
              <w:right w:val="nil"/>
            </w:tcBorders>
            <w:shd w:val="clear" w:color="auto" w:fill="FFFFFF"/>
            <w:hideMark/>
          </w:tcPr>
          <w:p w:rsidR="007F69DD" w:rsidRPr="00E93836" w:rsidRDefault="007F69DD" w:rsidP="00183149">
            <w:pPr>
              <w:pStyle w:val="ac"/>
              <w:shd w:val="clear" w:color="auto" w:fill="auto"/>
              <w:spacing w:line="240" w:lineRule="auto"/>
              <w:jc w:val="center"/>
            </w:pPr>
            <w:r w:rsidRPr="00E93836">
              <w:rPr>
                <w:b/>
                <w:bCs/>
              </w:rPr>
              <w:t>Учебная деятельность</w:t>
            </w:r>
          </w:p>
        </w:tc>
        <w:tc>
          <w:tcPr>
            <w:tcW w:w="2416" w:type="dxa"/>
            <w:tcBorders>
              <w:top w:val="single" w:sz="4" w:space="0" w:color="auto"/>
              <w:left w:val="single" w:sz="4" w:space="0" w:color="auto"/>
              <w:bottom w:val="nil"/>
              <w:right w:val="single" w:sz="4" w:space="0" w:color="auto"/>
            </w:tcBorders>
            <w:shd w:val="clear" w:color="auto" w:fill="FFFFFF"/>
            <w:vAlign w:val="bottom"/>
            <w:hideMark/>
          </w:tcPr>
          <w:p w:rsidR="007F69DD" w:rsidRPr="00E93836" w:rsidRDefault="007F69DD" w:rsidP="00183149">
            <w:pPr>
              <w:pStyle w:val="ac"/>
              <w:shd w:val="clear" w:color="auto" w:fill="auto"/>
              <w:spacing w:line="240" w:lineRule="auto"/>
            </w:pPr>
            <w:r w:rsidRPr="00E93836">
              <w:rPr>
                <w:b/>
                <w:bCs/>
              </w:rPr>
              <w:t>Внеурочная деятельность</w:t>
            </w:r>
          </w:p>
        </w:tc>
      </w:tr>
      <w:tr w:rsidR="007F69DD" w:rsidRPr="00E93836" w:rsidTr="00183149">
        <w:trPr>
          <w:trHeight w:hRule="exact" w:val="1176"/>
          <w:jc w:val="center"/>
        </w:trPr>
        <w:tc>
          <w:tcPr>
            <w:tcW w:w="2397" w:type="dxa"/>
            <w:tcBorders>
              <w:top w:val="single" w:sz="4" w:space="0" w:color="auto"/>
              <w:left w:val="single" w:sz="4" w:space="0" w:color="auto"/>
              <w:bottom w:val="nil"/>
              <w:right w:val="nil"/>
            </w:tcBorders>
            <w:shd w:val="clear" w:color="auto" w:fill="FFFFFF"/>
            <w:hideMark/>
          </w:tcPr>
          <w:p w:rsidR="007F69DD" w:rsidRPr="00E93836" w:rsidRDefault="007F69DD" w:rsidP="00183149">
            <w:pPr>
              <w:pStyle w:val="ac"/>
              <w:shd w:val="clear" w:color="auto" w:fill="auto"/>
              <w:spacing w:line="240" w:lineRule="auto"/>
              <w:rPr>
                <w:b/>
                <w:bCs/>
                <w:sz w:val="22"/>
                <w:szCs w:val="22"/>
                <w:lang w:eastAsia="en-US" w:bidi="ar-SA"/>
              </w:rPr>
            </w:pPr>
            <w:r w:rsidRPr="00E93836">
              <w:rPr>
                <w:b/>
                <w:bCs/>
              </w:rPr>
              <w:t>Класс</w:t>
            </w:r>
          </w:p>
          <w:p w:rsidR="007F69DD" w:rsidRPr="00E93836" w:rsidRDefault="00D01652" w:rsidP="00183149">
            <w:pPr>
              <w:pStyle w:val="ac"/>
              <w:shd w:val="clear" w:color="auto" w:fill="auto"/>
              <w:spacing w:line="240" w:lineRule="auto"/>
            </w:pPr>
            <w:r>
              <w:rPr>
                <w:b/>
                <w:bCs/>
              </w:rPr>
              <w:t>(                Технологический</w:t>
            </w:r>
            <w:r w:rsidR="007F69DD" w:rsidRPr="00E93836">
              <w:rPr>
                <w:b/>
                <w:bCs/>
              </w:rPr>
              <w:t>)</w:t>
            </w:r>
          </w:p>
        </w:tc>
        <w:tc>
          <w:tcPr>
            <w:tcW w:w="2396" w:type="dxa"/>
            <w:tcBorders>
              <w:top w:val="single" w:sz="4" w:space="0" w:color="auto"/>
              <w:left w:val="single" w:sz="4" w:space="0" w:color="auto"/>
              <w:bottom w:val="nil"/>
              <w:right w:val="nil"/>
            </w:tcBorders>
            <w:shd w:val="clear" w:color="auto" w:fill="FFFFFF"/>
            <w:hideMark/>
          </w:tcPr>
          <w:p w:rsidR="007F69DD" w:rsidRPr="00E93836" w:rsidRDefault="007F69DD" w:rsidP="00183149">
            <w:pPr>
              <w:pStyle w:val="ac"/>
              <w:shd w:val="clear" w:color="auto" w:fill="auto"/>
              <w:spacing w:line="240" w:lineRule="auto"/>
            </w:pPr>
            <w:r w:rsidRPr="00E93836">
              <w:rPr>
                <w:b/>
                <w:bCs/>
              </w:rPr>
              <w:t>Обязательная часть</w:t>
            </w:r>
          </w:p>
        </w:tc>
        <w:tc>
          <w:tcPr>
            <w:tcW w:w="2391" w:type="dxa"/>
            <w:tcBorders>
              <w:top w:val="single" w:sz="4" w:space="0" w:color="auto"/>
              <w:left w:val="single" w:sz="4" w:space="0" w:color="auto"/>
              <w:bottom w:val="nil"/>
              <w:right w:val="nil"/>
            </w:tcBorders>
            <w:shd w:val="clear" w:color="auto" w:fill="FFFFFF"/>
            <w:hideMark/>
          </w:tcPr>
          <w:p w:rsidR="007F69DD" w:rsidRPr="00E93836" w:rsidRDefault="007F69DD" w:rsidP="00183149">
            <w:pPr>
              <w:pStyle w:val="ac"/>
              <w:shd w:val="clear" w:color="auto" w:fill="auto"/>
              <w:spacing w:line="240" w:lineRule="auto"/>
            </w:pPr>
            <w:r w:rsidRPr="00E93836">
              <w:rPr>
                <w:b/>
                <w:bCs/>
              </w:rPr>
              <w:t>Часть, формируемая участниками образовательных отношений</w:t>
            </w:r>
          </w:p>
        </w:tc>
        <w:tc>
          <w:tcPr>
            <w:tcW w:w="2416" w:type="dxa"/>
            <w:tcBorders>
              <w:top w:val="single" w:sz="4" w:space="0" w:color="auto"/>
              <w:left w:val="single" w:sz="4" w:space="0" w:color="auto"/>
              <w:bottom w:val="nil"/>
              <w:right w:val="single" w:sz="4" w:space="0" w:color="auto"/>
            </w:tcBorders>
            <w:shd w:val="clear" w:color="auto" w:fill="FFFFFF"/>
          </w:tcPr>
          <w:p w:rsidR="007F69DD" w:rsidRPr="00E93836" w:rsidRDefault="007F69DD" w:rsidP="00183149">
            <w:pPr>
              <w:spacing w:line="276" w:lineRule="auto"/>
              <w:rPr>
                <w:rFonts w:ascii="Times New Roman" w:hAnsi="Times New Roman" w:cs="Times New Roman"/>
                <w:sz w:val="10"/>
                <w:szCs w:val="10"/>
                <w:lang w:eastAsia="en-US"/>
              </w:rPr>
            </w:pPr>
          </w:p>
        </w:tc>
      </w:tr>
      <w:tr w:rsidR="007F69DD" w:rsidRPr="00E93836" w:rsidTr="00183149">
        <w:trPr>
          <w:trHeight w:hRule="exact" w:val="278"/>
          <w:jc w:val="center"/>
        </w:trPr>
        <w:tc>
          <w:tcPr>
            <w:tcW w:w="2397" w:type="dxa"/>
            <w:tcBorders>
              <w:top w:val="single" w:sz="4" w:space="0" w:color="auto"/>
              <w:left w:val="single" w:sz="4" w:space="0" w:color="auto"/>
              <w:bottom w:val="nil"/>
              <w:right w:val="nil"/>
            </w:tcBorders>
            <w:shd w:val="clear" w:color="auto" w:fill="FFFFFF"/>
            <w:vAlign w:val="bottom"/>
            <w:hideMark/>
          </w:tcPr>
          <w:p w:rsidR="007F69DD" w:rsidRPr="00E93836" w:rsidRDefault="007F69DD" w:rsidP="00183149">
            <w:pPr>
              <w:pStyle w:val="ac"/>
              <w:shd w:val="clear" w:color="auto" w:fill="auto"/>
              <w:spacing w:line="240" w:lineRule="auto"/>
            </w:pPr>
            <w:r w:rsidRPr="00E93836">
              <w:t>10</w:t>
            </w:r>
            <w:r w:rsidRPr="00E93836">
              <w:rPr>
                <w:b/>
              </w:rPr>
              <w:t>-</w:t>
            </w:r>
            <w:r w:rsidRPr="00E93836">
              <w:rPr>
                <w:b/>
                <w:bCs/>
              </w:rPr>
              <w:t>11</w:t>
            </w:r>
          </w:p>
        </w:tc>
        <w:tc>
          <w:tcPr>
            <w:tcW w:w="2396" w:type="dxa"/>
            <w:tcBorders>
              <w:top w:val="single" w:sz="4" w:space="0" w:color="auto"/>
              <w:left w:val="single" w:sz="4" w:space="0" w:color="auto"/>
              <w:bottom w:val="nil"/>
              <w:right w:val="nil"/>
            </w:tcBorders>
            <w:shd w:val="clear" w:color="auto" w:fill="FFFFFF"/>
            <w:vAlign w:val="bottom"/>
            <w:hideMark/>
          </w:tcPr>
          <w:p w:rsidR="007F69DD" w:rsidRPr="00E93836" w:rsidRDefault="007F69DD" w:rsidP="001F1AD3">
            <w:pPr>
              <w:pStyle w:val="ac"/>
              <w:shd w:val="clear" w:color="auto" w:fill="auto"/>
              <w:spacing w:line="240" w:lineRule="auto"/>
            </w:pPr>
            <w:r w:rsidRPr="00E93836">
              <w:t>ч</w:t>
            </w:r>
          </w:p>
        </w:tc>
        <w:tc>
          <w:tcPr>
            <w:tcW w:w="2391" w:type="dxa"/>
            <w:tcBorders>
              <w:top w:val="single" w:sz="4" w:space="0" w:color="auto"/>
              <w:left w:val="single" w:sz="4" w:space="0" w:color="auto"/>
              <w:bottom w:val="nil"/>
              <w:right w:val="nil"/>
            </w:tcBorders>
            <w:shd w:val="clear" w:color="auto" w:fill="FFFFFF"/>
            <w:vAlign w:val="bottom"/>
            <w:hideMark/>
          </w:tcPr>
          <w:p w:rsidR="007F69DD" w:rsidRPr="00E93836" w:rsidRDefault="002B10CF" w:rsidP="00183149">
            <w:pPr>
              <w:pStyle w:val="ac"/>
              <w:shd w:val="clear" w:color="auto" w:fill="auto"/>
              <w:spacing w:line="240" w:lineRule="auto"/>
            </w:pPr>
            <w:r>
              <w:rPr>
                <w:lang w:val="en-US"/>
              </w:rPr>
              <w:t xml:space="preserve">   </w:t>
            </w:r>
            <w:r w:rsidR="00FD447E">
              <w:t xml:space="preserve"> </w:t>
            </w:r>
            <w:r w:rsidR="007F69DD" w:rsidRPr="00E93836">
              <w:t>ч</w:t>
            </w:r>
          </w:p>
        </w:tc>
        <w:tc>
          <w:tcPr>
            <w:tcW w:w="2416" w:type="dxa"/>
            <w:tcBorders>
              <w:top w:val="single" w:sz="4" w:space="0" w:color="auto"/>
              <w:left w:val="single" w:sz="4" w:space="0" w:color="auto"/>
              <w:bottom w:val="nil"/>
              <w:right w:val="single" w:sz="4" w:space="0" w:color="auto"/>
            </w:tcBorders>
            <w:shd w:val="clear" w:color="auto" w:fill="FFFFFF"/>
            <w:vAlign w:val="bottom"/>
            <w:hideMark/>
          </w:tcPr>
          <w:p w:rsidR="007F69DD" w:rsidRPr="00E93836" w:rsidRDefault="002B10CF" w:rsidP="002B10CF">
            <w:pPr>
              <w:pStyle w:val="ac"/>
              <w:shd w:val="clear" w:color="auto" w:fill="auto"/>
              <w:spacing w:line="240" w:lineRule="auto"/>
            </w:pPr>
            <w:r>
              <w:rPr>
                <w:lang w:val="en-US"/>
              </w:rPr>
              <w:t xml:space="preserve">     </w:t>
            </w:r>
            <w:r w:rsidR="007F69DD" w:rsidRPr="00E93836">
              <w:t>ч</w:t>
            </w:r>
          </w:p>
        </w:tc>
      </w:tr>
      <w:tr w:rsidR="007F69DD" w:rsidRPr="00E93836" w:rsidTr="00183149">
        <w:trPr>
          <w:trHeight w:hRule="exact" w:val="357"/>
          <w:jc w:val="center"/>
        </w:trPr>
        <w:tc>
          <w:tcPr>
            <w:tcW w:w="2397" w:type="dxa"/>
            <w:vMerge w:val="restart"/>
            <w:tcBorders>
              <w:top w:val="single" w:sz="4" w:space="0" w:color="auto"/>
              <w:left w:val="single" w:sz="4" w:space="0" w:color="auto"/>
              <w:bottom w:val="single" w:sz="4" w:space="0" w:color="auto"/>
              <w:right w:val="nil"/>
            </w:tcBorders>
            <w:vAlign w:val="center"/>
            <w:hideMark/>
          </w:tcPr>
          <w:p w:rsidR="007F69DD" w:rsidRPr="00E93836" w:rsidRDefault="007F69DD" w:rsidP="00183149">
            <w:pPr>
              <w:pStyle w:val="ac"/>
              <w:shd w:val="clear" w:color="auto" w:fill="auto"/>
              <w:tabs>
                <w:tab w:val="left" w:pos="1733"/>
              </w:tabs>
              <w:spacing w:line="240" w:lineRule="auto"/>
              <w:rPr>
                <w:color w:val="auto"/>
                <w:sz w:val="22"/>
                <w:szCs w:val="22"/>
                <w:lang w:eastAsia="en-US" w:bidi="ar-SA"/>
              </w:rPr>
            </w:pPr>
            <w:r w:rsidRPr="00E93836">
              <w:rPr>
                <w:b/>
                <w:bCs/>
              </w:rPr>
              <w:t>Итого</w:t>
            </w:r>
            <w:r w:rsidRPr="00E93836">
              <w:rPr>
                <w:b/>
                <w:bCs/>
              </w:rPr>
              <w:tab/>
              <w:t>на</w:t>
            </w:r>
          </w:p>
          <w:p w:rsidR="007F69DD" w:rsidRPr="00E93836" w:rsidRDefault="007F69DD" w:rsidP="00183149">
            <w:pPr>
              <w:widowControl/>
              <w:spacing w:line="276" w:lineRule="auto"/>
              <w:rPr>
                <w:rFonts w:ascii="Times New Roman" w:eastAsia="Times New Roman" w:hAnsi="Times New Roman" w:cs="Times New Roman"/>
                <w:color w:val="auto"/>
                <w:lang w:eastAsia="en-US"/>
              </w:rPr>
            </w:pPr>
            <w:r w:rsidRPr="00E93836">
              <w:rPr>
                <w:rFonts w:ascii="Times New Roman" w:hAnsi="Times New Roman" w:cs="Times New Roman"/>
                <w:b/>
                <w:bCs/>
                <w:lang w:eastAsia="en-US"/>
              </w:rPr>
              <w:t>реализацию ООП СОО</w:t>
            </w:r>
          </w:p>
        </w:tc>
        <w:tc>
          <w:tcPr>
            <w:tcW w:w="2396" w:type="dxa"/>
            <w:tcBorders>
              <w:top w:val="single" w:sz="4" w:space="0" w:color="auto"/>
              <w:left w:val="single" w:sz="4" w:space="0" w:color="auto"/>
              <w:bottom w:val="nil"/>
              <w:right w:val="nil"/>
            </w:tcBorders>
            <w:shd w:val="clear" w:color="auto" w:fill="FFFFFF"/>
            <w:vAlign w:val="bottom"/>
            <w:hideMark/>
          </w:tcPr>
          <w:p w:rsidR="007F69DD" w:rsidRPr="00E93836" w:rsidRDefault="002B10CF" w:rsidP="00FD447E">
            <w:pPr>
              <w:pStyle w:val="ac"/>
              <w:shd w:val="clear" w:color="auto" w:fill="auto"/>
              <w:spacing w:line="240" w:lineRule="auto"/>
              <w:jc w:val="center"/>
            </w:pPr>
            <w:r>
              <w:rPr>
                <w:b/>
                <w:bCs/>
              </w:rPr>
              <w:t xml:space="preserve">ч </w:t>
            </w:r>
            <w:r w:rsidR="005E73FD">
              <w:rPr>
                <w:b/>
                <w:bCs/>
              </w:rPr>
              <w:t>.</w:t>
            </w:r>
            <w:r w:rsidRPr="005E73FD">
              <w:rPr>
                <w:b/>
                <w:bCs/>
              </w:rPr>
              <w:t xml:space="preserve">     </w:t>
            </w:r>
            <w:r w:rsidR="005E73FD">
              <w:rPr>
                <w:b/>
                <w:bCs/>
              </w:rPr>
              <w:t>60</w:t>
            </w:r>
            <w:r w:rsidRPr="005E73FD">
              <w:rPr>
                <w:b/>
                <w:bCs/>
              </w:rPr>
              <w:t xml:space="preserve">  </w:t>
            </w:r>
            <w:r w:rsidR="007F69DD" w:rsidRPr="00E93836">
              <w:rPr>
                <w:b/>
                <w:bCs/>
              </w:rPr>
              <w:t>%</w:t>
            </w:r>
          </w:p>
        </w:tc>
        <w:tc>
          <w:tcPr>
            <w:tcW w:w="4807" w:type="dxa"/>
            <w:gridSpan w:val="2"/>
            <w:tcBorders>
              <w:top w:val="single" w:sz="4" w:space="0" w:color="auto"/>
              <w:left w:val="single" w:sz="4" w:space="0" w:color="auto"/>
              <w:bottom w:val="nil"/>
              <w:right w:val="single" w:sz="4" w:space="0" w:color="auto"/>
            </w:tcBorders>
            <w:shd w:val="clear" w:color="auto" w:fill="FFFFFF"/>
            <w:vAlign w:val="bottom"/>
            <w:hideMark/>
          </w:tcPr>
          <w:p w:rsidR="007F69DD" w:rsidRPr="00E93836" w:rsidRDefault="002B10CF" w:rsidP="00FD447E">
            <w:pPr>
              <w:pStyle w:val="ac"/>
              <w:shd w:val="clear" w:color="auto" w:fill="auto"/>
              <w:spacing w:line="240" w:lineRule="auto"/>
              <w:jc w:val="center"/>
            </w:pPr>
            <w:r>
              <w:rPr>
                <w:b/>
                <w:bCs/>
              </w:rPr>
              <w:t xml:space="preserve">ч. - </w:t>
            </w:r>
            <w:r w:rsidR="005E73FD">
              <w:rPr>
                <w:b/>
                <w:bCs/>
              </w:rPr>
              <w:t xml:space="preserve">   40    </w:t>
            </w:r>
            <w:r w:rsidR="007F69DD" w:rsidRPr="00E93836">
              <w:rPr>
                <w:b/>
                <w:bCs/>
              </w:rPr>
              <w:t>%</w:t>
            </w:r>
          </w:p>
        </w:tc>
      </w:tr>
      <w:tr w:rsidR="007F69DD" w:rsidRPr="00E93836" w:rsidTr="00183149">
        <w:trPr>
          <w:trHeight w:val="312"/>
          <w:jc w:val="center"/>
        </w:trPr>
        <w:tc>
          <w:tcPr>
            <w:tcW w:w="2397" w:type="dxa"/>
            <w:vMerge/>
            <w:tcBorders>
              <w:top w:val="single" w:sz="4" w:space="0" w:color="auto"/>
              <w:left w:val="single" w:sz="4" w:space="0" w:color="auto"/>
              <w:bottom w:val="single" w:sz="4" w:space="0" w:color="auto"/>
              <w:right w:val="nil"/>
            </w:tcBorders>
            <w:vAlign w:val="center"/>
            <w:hideMark/>
          </w:tcPr>
          <w:p w:rsidR="007F69DD" w:rsidRPr="00E93836" w:rsidRDefault="007F69DD" w:rsidP="00183149">
            <w:pPr>
              <w:widowControl/>
              <w:rPr>
                <w:rFonts w:ascii="Times New Roman" w:eastAsia="Times New Roman" w:hAnsi="Times New Roman" w:cs="Times New Roman"/>
                <w:color w:val="auto"/>
                <w:lang w:eastAsia="en-US"/>
              </w:rPr>
            </w:pPr>
          </w:p>
        </w:tc>
        <w:tc>
          <w:tcPr>
            <w:tcW w:w="72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69DD" w:rsidRPr="00E93836" w:rsidRDefault="007F69DD" w:rsidP="00FD447E">
            <w:pPr>
              <w:pStyle w:val="ac"/>
              <w:shd w:val="clear" w:color="auto" w:fill="auto"/>
              <w:spacing w:line="240" w:lineRule="auto"/>
              <w:jc w:val="center"/>
            </w:pPr>
            <w:r w:rsidRPr="00E93836">
              <w:rPr>
                <w:b/>
                <w:bCs/>
              </w:rPr>
              <w:t xml:space="preserve"> часов</w:t>
            </w:r>
          </w:p>
        </w:tc>
      </w:tr>
    </w:tbl>
    <w:p w:rsidR="007F69DD" w:rsidRPr="00E93836" w:rsidRDefault="007F69DD" w:rsidP="007F69DD">
      <w:pPr>
        <w:tabs>
          <w:tab w:val="left" w:pos="1225"/>
        </w:tabs>
        <w:rPr>
          <w:rFonts w:ascii="Times New Roman" w:hAnsi="Times New Roman" w:cs="Times New Roman"/>
        </w:rPr>
      </w:pPr>
    </w:p>
    <w:p w:rsidR="007F69DD" w:rsidRPr="00E93836" w:rsidRDefault="007F69DD" w:rsidP="007F69DD">
      <w:pPr>
        <w:tabs>
          <w:tab w:val="left" w:pos="1225"/>
        </w:tabs>
        <w:rPr>
          <w:rFonts w:ascii="Times New Roman" w:hAnsi="Times New Roman" w:cs="Times New Roman"/>
        </w:rPr>
      </w:pPr>
    </w:p>
    <w:p w:rsidR="007F69DD" w:rsidRDefault="007F69DD" w:rsidP="007F69DD">
      <w:pPr>
        <w:pStyle w:val="af4"/>
        <w:jc w:val="center"/>
        <w:rPr>
          <w:rFonts w:ascii="Times New Roman" w:hAnsi="Times New Roman" w:cs="Times New Roman"/>
          <w:b/>
          <w:bCs/>
        </w:rPr>
      </w:pPr>
    </w:p>
    <w:p w:rsidR="00E93836" w:rsidRDefault="00E93836" w:rsidP="00E93836"/>
    <w:p w:rsidR="00D01652" w:rsidRDefault="00D01652" w:rsidP="00E93836"/>
    <w:p w:rsidR="00D01652" w:rsidRDefault="00D01652" w:rsidP="00E93836"/>
    <w:p w:rsidR="00D01652" w:rsidRDefault="00D01652" w:rsidP="00E93836"/>
    <w:p w:rsidR="00D01652" w:rsidRDefault="00D01652" w:rsidP="00E93836"/>
    <w:p w:rsidR="00D01652" w:rsidRDefault="00D01652" w:rsidP="00E93836"/>
    <w:p w:rsidR="00D01652" w:rsidRDefault="00D01652" w:rsidP="00E93836"/>
    <w:p w:rsidR="00D01652" w:rsidRDefault="00D01652" w:rsidP="00E93836"/>
    <w:tbl>
      <w:tblPr>
        <w:tblOverlap w:val="never"/>
        <w:tblW w:w="9600" w:type="dxa"/>
        <w:jc w:val="center"/>
        <w:tblLayout w:type="fixed"/>
        <w:tblCellMar>
          <w:left w:w="10" w:type="dxa"/>
          <w:right w:w="10" w:type="dxa"/>
        </w:tblCellMar>
        <w:tblLook w:val="04A0"/>
      </w:tblPr>
      <w:tblGrid>
        <w:gridCol w:w="2397"/>
        <w:gridCol w:w="2396"/>
        <w:gridCol w:w="2391"/>
        <w:gridCol w:w="2416"/>
      </w:tblGrid>
      <w:tr w:rsidR="00D01652" w:rsidRPr="00E93836" w:rsidTr="003762CF">
        <w:trPr>
          <w:trHeight w:hRule="exact" w:val="571"/>
          <w:jc w:val="center"/>
        </w:trPr>
        <w:tc>
          <w:tcPr>
            <w:tcW w:w="2397" w:type="dxa"/>
            <w:tcBorders>
              <w:top w:val="single" w:sz="4" w:space="0" w:color="auto"/>
              <w:left w:val="single" w:sz="4" w:space="0" w:color="auto"/>
              <w:bottom w:val="nil"/>
              <w:right w:val="nil"/>
            </w:tcBorders>
            <w:shd w:val="clear" w:color="auto" w:fill="FFFFFF"/>
          </w:tcPr>
          <w:p w:rsidR="00D01652" w:rsidRPr="00E93836" w:rsidRDefault="00D01652" w:rsidP="003762CF">
            <w:pPr>
              <w:spacing w:line="276" w:lineRule="auto"/>
              <w:rPr>
                <w:rFonts w:ascii="Times New Roman" w:hAnsi="Times New Roman" w:cs="Times New Roman"/>
                <w:sz w:val="10"/>
                <w:szCs w:val="10"/>
                <w:lang w:eastAsia="en-US"/>
              </w:rPr>
            </w:pPr>
          </w:p>
        </w:tc>
        <w:tc>
          <w:tcPr>
            <w:tcW w:w="4787" w:type="dxa"/>
            <w:gridSpan w:val="2"/>
            <w:tcBorders>
              <w:top w:val="single" w:sz="4" w:space="0" w:color="auto"/>
              <w:left w:val="single" w:sz="4" w:space="0" w:color="auto"/>
              <w:bottom w:val="nil"/>
              <w:right w:val="nil"/>
            </w:tcBorders>
            <w:shd w:val="clear" w:color="auto" w:fill="FFFFFF"/>
            <w:hideMark/>
          </w:tcPr>
          <w:p w:rsidR="00D01652" w:rsidRPr="00E93836" w:rsidRDefault="00D01652" w:rsidP="003762CF">
            <w:pPr>
              <w:pStyle w:val="ac"/>
              <w:shd w:val="clear" w:color="auto" w:fill="auto"/>
              <w:spacing w:line="240" w:lineRule="auto"/>
              <w:jc w:val="center"/>
            </w:pPr>
            <w:r w:rsidRPr="00E93836">
              <w:rPr>
                <w:b/>
                <w:bCs/>
              </w:rPr>
              <w:t>Учебная деятельность</w:t>
            </w:r>
          </w:p>
        </w:tc>
        <w:tc>
          <w:tcPr>
            <w:tcW w:w="2416" w:type="dxa"/>
            <w:tcBorders>
              <w:top w:val="single" w:sz="4" w:space="0" w:color="auto"/>
              <w:left w:val="single" w:sz="4" w:space="0" w:color="auto"/>
              <w:bottom w:val="nil"/>
              <w:right w:val="single" w:sz="4" w:space="0" w:color="auto"/>
            </w:tcBorders>
            <w:shd w:val="clear" w:color="auto" w:fill="FFFFFF"/>
            <w:vAlign w:val="bottom"/>
            <w:hideMark/>
          </w:tcPr>
          <w:p w:rsidR="00D01652" w:rsidRPr="00E93836" w:rsidRDefault="00D01652" w:rsidP="003762CF">
            <w:pPr>
              <w:pStyle w:val="ac"/>
              <w:shd w:val="clear" w:color="auto" w:fill="auto"/>
              <w:spacing w:line="240" w:lineRule="auto"/>
            </w:pPr>
            <w:r w:rsidRPr="00E93836">
              <w:rPr>
                <w:b/>
                <w:bCs/>
              </w:rPr>
              <w:t>Внеурочная деятельность</w:t>
            </w:r>
          </w:p>
        </w:tc>
      </w:tr>
      <w:tr w:rsidR="00D01652" w:rsidRPr="00E93836" w:rsidTr="003762CF">
        <w:trPr>
          <w:trHeight w:hRule="exact" w:val="1176"/>
          <w:jc w:val="center"/>
        </w:trPr>
        <w:tc>
          <w:tcPr>
            <w:tcW w:w="2397" w:type="dxa"/>
            <w:tcBorders>
              <w:top w:val="single" w:sz="4" w:space="0" w:color="auto"/>
              <w:left w:val="single" w:sz="4" w:space="0" w:color="auto"/>
              <w:bottom w:val="nil"/>
              <w:right w:val="nil"/>
            </w:tcBorders>
            <w:shd w:val="clear" w:color="auto" w:fill="FFFFFF"/>
            <w:hideMark/>
          </w:tcPr>
          <w:p w:rsidR="00D01652" w:rsidRPr="00E93836" w:rsidRDefault="00D01652" w:rsidP="003762CF">
            <w:pPr>
              <w:pStyle w:val="ac"/>
              <w:shd w:val="clear" w:color="auto" w:fill="auto"/>
              <w:spacing w:line="240" w:lineRule="auto"/>
              <w:rPr>
                <w:b/>
                <w:bCs/>
                <w:sz w:val="22"/>
                <w:szCs w:val="22"/>
                <w:lang w:eastAsia="en-US" w:bidi="ar-SA"/>
              </w:rPr>
            </w:pPr>
            <w:r w:rsidRPr="00E93836">
              <w:rPr>
                <w:b/>
                <w:bCs/>
              </w:rPr>
              <w:t>Класс</w:t>
            </w:r>
          </w:p>
          <w:p w:rsidR="00D01652" w:rsidRPr="00E93836" w:rsidRDefault="00D01652" w:rsidP="003762CF">
            <w:pPr>
              <w:pStyle w:val="ac"/>
              <w:shd w:val="clear" w:color="auto" w:fill="auto"/>
              <w:spacing w:line="240" w:lineRule="auto"/>
            </w:pPr>
            <w:r>
              <w:rPr>
                <w:b/>
                <w:bCs/>
              </w:rPr>
              <w:t>(</w:t>
            </w:r>
            <w:proofErr w:type="spellStart"/>
            <w:proofErr w:type="gramStart"/>
            <w:r>
              <w:rPr>
                <w:b/>
                <w:bCs/>
              </w:rPr>
              <w:t>Естественно-научный</w:t>
            </w:r>
            <w:proofErr w:type="spellEnd"/>
            <w:proofErr w:type="gramEnd"/>
            <w:r w:rsidRPr="00E93836">
              <w:rPr>
                <w:b/>
                <w:bCs/>
              </w:rPr>
              <w:t>)</w:t>
            </w:r>
          </w:p>
        </w:tc>
        <w:tc>
          <w:tcPr>
            <w:tcW w:w="2396" w:type="dxa"/>
            <w:tcBorders>
              <w:top w:val="single" w:sz="4" w:space="0" w:color="auto"/>
              <w:left w:val="single" w:sz="4" w:space="0" w:color="auto"/>
              <w:bottom w:val="nil"/>
              <w:right w:val="nil"/>
            </w:tcBorders>
            <w:shd w:val="clear" w:color="auto" w:fill="FFFFFF"/>
            <w:hideMark/>
          </w:tcPr>
          <w:p w:rsidR="00D01652" w:rsidRPr="00E93836" w:rsidRDefault="00D01652" w:rsidP="003762CF">
            <w:pPr>
              <w:pStyle w:val="ac"/>
              <w:shd w:val="clear" w:color="auto" w:fill="auto"/>
              <w:spacing w:line="240" w:lineRule="auto"/>
            </w:pPr>
            <w:r w:rsidRPr="00E93836">
              <w:rPr>
                <w:b/>
                <w:bCs/>
              </w:rPr>
              <w:t>Обязательная часть</w:t>
            </w:r>
          </w:p>
        </w:tc>
        <w:tc>
          <w:tcPr>
            <w:tcW w:w="2391" w:type="dxa"/>
            <w:tcBorders>
              <w:top w:val="single" w:sz="4" w:space="0" w:color="auto"/>
              <w:left w:val="single" w:sz="4" w:space="0" w:color="auto"/>
              <w:bottom w:val="nil"/>
              <w:right w:val="nil"/>
            </w:tcBorders>
            <w:shd w:val="clear" w:color="auto" w:fill="FFFFFF"/>
            <w:hideMark/>
          </w:tcPr>
          <w:p w:rsidR="00D01652" w:rsidRPr="00E93836" w:rsidRDefault="00D01652" w:rsidP="003762CF">
            <w:pPr>
              <w:pStyle w:val="ac"/>
              <w:shd w:val="clear" w:color="auto" w:fill="auto"/>
              <w:spacing w:line="240" w:lineRule="auto"/>
            </w:pPr>
            <w:r w:rsidRPr="00E93836">
              <w:rPr>
                <w:b/>
                <w:bCs/>
              </w:rPr>
              <w:t>Часть, формируемая участниками образовательных отношений</w:t>
            </w:r>
          </w:p>
        </w:tc>
        <w:tc>
          <w:tcPr>
            <w:tcW w:w="2416" w:type="dxa"/>
            <w:tcBorders>
              <w:top w:val="single" w:sz="4" w:space="0" w:color="auto"/>
              <w:left w:val="single" w:sz="4" w:space="0" w:color="auto"/>
              <w:bottom w:val="nil"/>
              <w:right w:val="single" w:sz="4" w:space="0" w:color="auto"/>
            </w:tcBorders>
            <w:shd w:val="clear" w:color="auto" w:fill="FFFFFF"/>
          </w:tcPr>
          <w:p w:rsidR="00D01652" w:rsidRPr="00E93836" w:rsidRDefault="00D01652" w:rsidP="003762CF">
            <w:pPr>
              <w:spacing w:line="276" w:lineRule="auto"/>
              <w:rPr>
                <w:rFonts w:ascii="Times New Roman" w:hAnsi="Times New Roman" w:cs="Times New Roman"/>
                <w:sz w:val="10"/>
                <w:szCs w:val="10"/>
                <w:lang w:eastAsia="en-US"/>
              </w:rPr>
            </w:pPr>
          </w:p>
        </w:tc>
      </w:tr>
      <w:tr w:rsidR="00D01652" w:rsidRPr="00E93836" w:rsidTr="003762CF">
        <w:trPr>
          <w:trHeight w:hRule="exact" w:val="278"/>
          <w:jc w:val="center"/>
        </w:trPr>
        <w:tc>
          <w:tcPr>
            <w:tcW w:w="2397" w:type="dxa"/>
            <w:tcBorders>
              <w:top w:val="single" w:sz="4" w:space="0" w:color="auto"/>
              <w:left w:val="single" w:sz="4" w:space="0" w:color="auto"/>
              <w:bottom w:val="nil"/>
              <w:right w:val="nil"/>
            </w:tcBorders>
            <w:shd w:val="clear" w:color="auto" w:fill="FFFFFF"/>
            <w:vAlign w:val="bottom"/>
            <w:hideMark/>
          </w:tcPr>
          <w:p w:rsidR="00D01652" w:rsidRPr="00E93836" w:rsidRDefault="00D01652" w:rsidP="003762CF">
            <w:pPr>
              <w:pStyle w:val="ac"/>
              <w:shd w:val="clear" w:color="auto" w:fill="auto"/>
              <w:spacing w:line="240" w:lineRule="auto"/>
            </w:pPr>
            <w:r w:rsidRPr="00E93836">
              <w:t>10</w:t>
            </w:r>
            <w:r w:rsidRPr="00E93836">
              <w:rPr>
                <w:b/>
              </w:rPr>
              <w:t>-</w:t>
            </w:r>
            <w:r w:rsidRPr="00E93836">
              <w:rPr>
                <w:b/>
                <w:bCs/>
              </w:rPr>
              <w:t>11</w:t>
            </w:r>
          </w:p>
        </w:tc>
        <w:tc>
          <w:tcPr>
            <w:tcW w:w="2396" w:type="dxa"/>
            <w:tcBorders>
              <w:top w:val="single" w:sz="4" w:space="0" w:color="auto"/>
              <w:left w:val="single" w:sz="4" w:space="0" w:color="auto"/>
              <w:bottom w:val="nil"/>
              <w:right w:val="nil"/>
            </w:tcBorders>
            <w:shd w:val="clear" w:color="auto" w:fill="FFFFFF"/>
            <w:vAlign w:val="bottom"/>
            <w:hideMark/>
          </w:tcPr>
          <w:p w:rsidR="00D01652" w:rsidRPr="00E93836" w:rsidRDefault="00D01652" w:rsidP="003762CF">
            <w:pPr>
              <w:pStyle w:val="ac"/>
              <w:shd w:val="clear" w:color="auto" w:fill="auto"/>
              <w:spacing w:line="240" w:lineRule="auto"/>
            </w:pPr>
            <w:r w:rsidRPr="00E93836">
              <w:t>ч</w:t>
            </w:r>
          </w:p>
        </w:tc>
        <w:tc>
          <w:tcPr>
            <w:tcW w:w="2391" w:type="dxa"/>
            <w:tcBorders>
              <w:top w:val="single" w:sz="4" w:space="0" w:color="auto"/>
              <w:left w:val="single" w:sz="4" w:space="0" w:color="auto"/>
              <w:bottom w:val="nil"/>
              <w:right w:val="nil"/>
            </w:tcBorders>
            <w:shd w:val="clear" w:color="auto" w:fill="FFFFFF"/>
            <w:vAlign w:val="bottom"/>
            <w:hideMark/>
          </w:tcPr>
          <w:p w:rsidR="00D01652" w:rsidRPr="00E93836" w:rsidRDefault="00D01652" w:rsidP="003762CF">
            <w:pPr>
              <w:pStyle w:val="ac"/>
              <w:shd w:val="clear" w:color="auto" w:fill="auto"/>
              <w:spacing w:line="240" w:lineRule="auto"/>
            </w:pPr>
            <w:r>
              <w:rPr>
                <w:lang w:val="en-US"/>
              </w:rPr>
              <w:t xml:space="preserve">   </w:t>
            </w:r>
            <w:r>
              <w:t xml:space="preserve"> </w:t>
            </w:r>
            <w:r w:rsidRPr="00E93836">
              <w:t>ч</w:t>
            </w:r>
          </w:p>
        </w:tc>
        <w:tc>
          <w:tcPr>
            <w:tcW w:w="2416" w:type="dxa"/>
            <w:tcBorders>
              <w:top w:val="single" w:sz="4" w:space="0" w:color="auto"/>
              <w:left w:val="single" w:sz="4" w:space="0" w:color="auto"/>
              <w:bottom w:val="nil"/>
              <w:right w:val="single" w:sz="4" w:space="0" w:color="auto"/>
            </w:tcBorders>
            <w:shd w:val="clear" w:color="auto" w:fill="FFFFFF"/>
            <w:vAlign w:val="bottom"/>
            <w:hideMark/>
          </w:tcPr>
          <w:p w:rsidR="00D01652" w:rsidRPr="00E93836" w:rsidRDefault="00D01652" w:rsidP="003762CF">
            <w:pPr>
              <w:pStyle w:val="ac"/>
              <w:shd w:val="clear" w:color="auto" w:fill="auto"/>
              <w:spacing w:line="240" w:lineRule="auto"/>
            </w:pPr>
            <w:r>
              <w:rPr>
                <w:lang w:val="en-US"/>
              </w:rPr>
              <w:t xml:space="preserve">     </w:t>
            </w:r>
            <w:r w:rsidRPr="00E93836">
              <w:t>ч</w:t>
            </w:r>
          </w:p>
        </w:tc>
      </w:tr>
      <w:tr w:rsidR="00D01652" w:rsidRPr="00E93836" w:rsidTr="003762CF">
        <w:trPr>
          <w:trHeight w:hRule="exact" w:val="357"/>
          <w:jc w:val="center"/>
        </w:trPr>
        <w:tc>
          <w:tcPr>
            <w:tcW w:w="2397" w:type="dxa"/>
            <w:vMerge w:val="restart"/>
            <w:tcBorders>
              <w:top w:val="single" w:sz="4" w:space="0" w:color="auto"/>
              <w:left w:val="single" w:sz="4" w:space="0" w:color="auto"/>
              <w:bottom w:val="single" w:sz="4" w:space="0" w:color="auto"/>
              <w:right w:val="nil"/>
            </w:tcBorders>
            <w:vAlign w:val="center"/>
            <w:hideMark/>
          </w:tcPr>
          <w:p w:rsidR="00D01652" w:rsidRPr="00E93836" w:rsidRDefault="00D01652" w:rsidP="003762CF">
            <w:pPr>
              <w:pStyle w:val="ac"/>
              <w:shd w:val="clear" w:color="auto" w:fill="auto"/>
              <w:tabs>
                <w:tab w:val="left" w:pos="1733"/>
              </w:tabs>
              <w:spacing w:line="240" w:lineRule="auto"/>
              <w:rPr>
                <w:color w:val="auto"/>
                <w:sz w:val="22"/>
                <w:szCs w:val="22"/>
                <w:lang w:eastAsia="en-US" w:bidi="ar-SA"/>
              </w:rPr>
            </w:pPr>
            <w:r w:rsidRPr="00E93836">
              <w:rPr>
                <w:b/>
                <w:bCs/>
              </w:rPr>
              <w:t>Итого</w:t>
            </w:r>
            <w:r w:rsidRPr="00E93836">
              <w:rPr>
                <w:b/>
                <w:bCs/>
              </w:rPr>
              <w:tab/>
              <w:t>на</w:t>
            </w:r>
          </w:p>
          <w:p w:rsidR="00D01652" w:rsidRPr="00E93836" w:rsidRDefault="00D01652" w:rsidP="003762CF">
            <w:pPr>
              <w:widowControl/>
              <w:spacing w:line="276" w:lineRule="auto"/>
              <w:rPr>
                <w:rFonts w:ascii="Times New Roman" w:eastAsia="Times New Roman" w:hAnsi="Times New Roman" w:cs="Times New Roman"/>
                <w:color w:val="auto"/>
                <w:lang w:eastAsia="en-US"/>
              </w:rPr>
            </w:pPr>
            <w:r w:rsidRPr="00E93836">
              <w:rPr>
                <w:rFonts w:ascii="Times New Roman" w:hAnsi="Times New Roman" w:cs="Times New Roman"/>
                <w:b/>
                <w:bCs/>
                <w:lang w:eastAsia="en-US"/>
              </w:rPr>
              <w:t>реализацию ООП СОО</w:t>
            </w:r>
          </w:p>
        </w:tc>
        <w:tc>
          <w:tcPr>
            <w:tcW w:w="2396" w:type="dxa"/>
            <w:tcBorders>
              <w:top w:val="single" w:sz="4" w:space="0" w:color="auto"/>
              <w:left w:val="single" w:sz="4" w:space="0" w:color="auto"/>
              <w:bottom w:val="nil"/>
              <w:right w:val="nil"/>
            </w:tcBorders>
            <w:shd w:val="clear" w:color="auto" w:fill="FFFFFF"/>
            <w:vAlign w:val="bottom"/>
            <w:hideMark/>
          </w:tcPr>
          <w:p w:rsidR="00D01652" w:rsidRPr="00E93836" w:rsidRDefault="00D01652" w:rsidP="003762CF">
            <w:pPr>
              <w:pStyle w:val="ac"/>
              <w:shd w:val="clear" w:color="auto" w:fill="auto"/>
              <w:spacing w:line="240" w:lineRule="auto"/>
              <w:jc w:val="center"/>
            </w:pPr>
            <w:r>
              <w:rPr>
                <w:b/>
                <w:bCs/>
              </w:rPr>
              <w:t>ч .</w:t>
            </w:r>
            <w:r w:rsidRPr="005E73FD">
              <w:rPr>
                <w:b/>
                <w:bCs/>
              </w:rPr>
              <w:t xml:space="preserve">     </w:t>
            </w:r>
            <w:r>
              <w:rPr>
                <w:b/>
                <w:bCs/>
              </w:rPr>
              <w:t>60</w:t>
            </w:r>
            <w:r w:rsidRPr="005E73FD">
              <w:rPr>
                <w:b/>
                <w:bCs/>
              </w:rPr>
              <w:t xml:space="preserve">  </w:t>
            </w:r>
            <w:r w:rsidRPr="00E93836">
              <w:rPr>
                <w:b/>
                <w:bCs/>
              </w:rPr>
              <w:t>%</w:t>
            </w:r>
          </w:p>
        </w:tc>
        <w:tc>
          <w:tcPr>
            <w:tcW w:w="4807" w:type="dxa"/>
            <w:gridSpan w:val="2"/>
            <w:tcBorders>
              <w:top w:val="single" w:sz="4" w:space="0" w:color="auto"/>
              <w:left w:val="single" w:sz="4" w:space="0" w:color="auto"/>
              <w:bottom w:val="nil"/>
              <w:right w:val="single" w:sz="4" w:space="0" w:color="auto"/>
            </w:tcBorders>
            <w:shd w:val="clear" w:color="auto" w:fill="FFFFFF"/>
            <w:vAlign w:val="bottom"/>
            <w:hideMark/>
          </w:tcPr>
          <w:p w:rsidR="00D01652" w:rsidRPr="00E93836" w:rsidRDefault="00D01652" w:rsidP="003762CF">
            <w:pPr>
              <w:pStyle w:val="ac"/>
              <w:shd w:val="clear" w:color="auto" w:fill="auto"/>
              <w:spacing w:line="240" w:lineRule="auto"/>
              <w:jc w:val="center"/>
            </w:pPr>
            <w:r>
              <w:rPr>
                <w:b/>
                <w:bCs/>
              </w:rPr>
              <w:t xml:space="preserve">ч. -    40    </w:t>
            </w:r>
            <w:r w:rsidRPr="00E93836">
              <w:rPr>
                <w:b/>
                <w:bCs/>
              </w:rPr>
              <w:t>%</w:t>
            </w:r>
          </w:p>
        </w:tc>
      </w:tr>
      <w:tr w:rsidR="00D01652" w:rsidRPr="00E93836" w:rsidTr="003762CF">
        <w:trPr>
          <w:trHeight w:val="312"/>
          <w:jc w:val="center"/>
        </w:trPr>
        <w:tc>
          <w:tcPr>
            <w:tcW w:w="2397" w:type="dxa"/>
            <w:vMerge/>
            <w:tcBorders>
              <w:top w:val="single" w:sz="4" w:space="0" w:color="auto"/>
              <w:left w:val="single" w:sz="4" w:space="0" w:color="auto"/>
              <w:bottom w:val="single" w:sz="4" w:space="0" w:color="auto"/>
              <w:right w:val="nil"/>
            </w:tcBorders>
            <w:vAlign w:val="center"/>
            <w:hideMark/>
          </w:tcPr>
          <w:p w:rsidR="00D01652" w:rsidRPr="00E93836" w:rsidRDefault="00D01652" w:rsidP="003762CF">
            <w:pPr>
              <w:widowControl/>
              <w:rPr>
                <w:rFonts w:ascii="Times New Roman" w:eastAsia="Times New Roman" w:hAnsi="Times New Roman" w:cs="Times New Roman"/>
                <w:color w:val="auto"/>
                <w:lang w:eastAsia="en-US"/>
              </w:rPr>
            </w:pPr>
          </w:p>
        </w:tc>
        <w:tc>
          <w:tcPr>
            <w:tcW w:w="720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01652" w:rsidRPr="00E93836" w:rsidRDefault="00D01652" w:rsidP="003762CF">
            <w:pPr>
              <w:pStyle w:val="ac"/>
              <w:shd w:val="clear" w:color="auto" w:fill="auto"/>
              <w:spacing w:line="240" w:lineRule="auto"/>
              <w:jc w:val="center"/>
            </w:pPr>
            <w:r w:rsidRPr="00E93836">
              <w:rPr>
                <w:b/>
                <w:bCs/>
              </w:rPr>
              <w:t xml:space="preserve"> часов</w:t>
            </w:r>
          </w:p>
        </w:tc>
      </w:tr>
    </w:tbl>
    <w:p w:rsidR="00E93836" w:rsidRDefault="00E93836" w:rsidP="00E93836"/>
    <w:p w:rsidR="00E93836" w:rsidRDefault="00E93836" w:rsidP="00E93836"/>
    <w:p w:rsidR="00E93836" w:rsidRDefault="00E93836" w:rsidP="00E93836"/>
    <w:p w:rsidR="00E93836" w:rsidRDefault="00E93836" w:rsidP="00E93836"/>
    <w:p w:rsidR="00E93836" w:rsidRDefault="00E93836">
      <w:pPr>
        <w:pStyle w:val="1"/>
        <w:shd w:val="clear" w:color="auto" w:fill="auto"/>
        <w:ind w:firstLine="720"/>
        <w:jc w:val="both"/>
      </w:pPr>
    </w:p>
    <w:p w:rsidR="00E93836" w:rsidRDefault="00E93836">
      <w:pPr>
        <w:pStyle w:val="1"/>
        <w:shd w:val="clear" w:color="auto" w:fill="auto"/>
        <w:ind w:firstLine="720"/>
        <w:jc w:val="both"/>
      </w:pPr>
    </w:p>
    <w:p w:rsidR="00E93836" w:rsidRDefault="00E93836">
      <w:pPr>
        <w:pStyle w:val="1"/>
        <w:shd w:val="clear" w:color="auto" w:fill="auto"/>
        <w:ind w:firstLine="720"/>
        <w:jc w:val="both"/>
      </w:pPr>
    </w:p>
    <w:p w:rsidR="00E93836" w:rsidRDefault="00E93836">
      <w:pPr>
        <w:pStyle w:val="1"/>
        <w:shd w:val="clear" w:color="auto" w:fill="auto"/>
        <w:ind w:firstLine="720"/>
        <w:jc w:val="both"/>
      </w:pPr>
    </w:p>
    <w:p w:rsidR="00E93836" w:rsidRDefault="00E93836">
      <w:pPr>
        <w:pStyle w:val="1"/>
        <w:shd w:val="clear" w:color="auto" w:fill="auto"/>
        <w:ind w:firstLine="720"/>
        <w:jc w:val="both"/>
      </w:pPr>
    </w:p>
    <w:p w:rsidR="00E93836" w:rsidRDefault="00E93836">
      <w:pPr>
        <w:pStyle w:val="1"/>
        <w:shd w:val="clear" w:color="auto" w:fill="auto"/>
        <w:ind w:firstLine="720"/>
        <w:jc w:val="both"/>
      </w:pPr>
    </w:p>
    <w:p w:rsidR="00E93836" w:rsidRDefault="00E93836">
      <w:pPr>
        <w:pStyle w:val="1"/>
        <w:shd w:val="clear" w:color="auto" w:fill="auto"/>
        <w:ind w:firstLine="720"/>
        <w:jc w:val="both"/>
      </w:pPr>
    </w:p>
    <w:p w:rsidR="00E93836" w:rsidRDefault="00E93836">
      <w:pPr>
        <w:pStyle w:val="1"/>
        <w:shd w:val="clear" w:color="auto" w:fill="auto"/>
        <w:ind w:firstLine="720"/>
        <w:jc w:val="both"/>
      </w:pPr>
    </w:p>
    <w:p w:rsidR="00E93836" w:rsidRDefault="00E93836" w:rsidP="00E93836">
      <w:pPr>
        <w:pStyle w:val="1"/>
        <w:shd w:val="clear" w:color="auto" w:fill="auto"/>
        <w:ind w:firstLine="0"/>
        <w:jc w:val="both"/>
      </w:pPr>
    </w:p>
    <w:p w:rsidR="00E93836" w:rsidRDefault="00E93836" w:rsidP="00E93836">
      <w:pPr>
        <w:pStyle w:val="1"/>
        <w:shd w:val="clear" w:color="auto" w:fill="auto"/>
        <w:spacing w:line="240" w:lineRule="auto"/>
        <w:ind w:firstLine="720"/>
        <w:jc w:val="both"/>
      </w:pPr>
    </w:p>
    <w:p w:rsidR="00E214BC" w:rsidRDefault="00976247" w:rsidP="004A7238">
      <w:pPr>
        <w:pStyle w:val="1"/>
        <w:numPr>
          <w:ilvl w:val="0"/>
          <w:numId w:val="36"/>
        </w:numPr>
        <w:shd w:val="clear" w:color="auto" w:fill="auto"/>
        <w:tabs>
          <w:tab w:val="left" w:pos="1378"/>
        </w:tabs>
        <w:spacing w:line="240" w:lineRule="auto"/>
        <w:ind w:firstLine="720"/>
        <w:jc w:val="both"/>
      </w:pPr>
      <w:r>
        <w:rPr>
          <w:b/>
          <w:bCs/>
        </w:rPr>
        <w:t>Система условий реализации основной образовательной программы</w:t>
      </w:r>
    </w:p>
    <w:p w:rsidR="00E214BC" w:rsidRDefault="00976247" w:rsidP="004A7238">
      <w:pPr>
        <w:pStyle w:val="1"/>
        <w:numPr>
          <w:ilvl w:val="0"/>
          <w:numId w:val="37"/>
        </w:numPr>
        <w:shd w:val="clear" w:color="auto" w:fill="auto"/>
        <w:tabs>
          <w:tab w:val="left" w:pos="1542"/>
        </w:tabs>
        <w:spacing w:line="240" w:lineRule="auto"/>
        <w:ind w:firstLine="720"/>
        <w:jc w:val="both"/>
      </w:pPr>
      <w:bookmarkStart w:id="422" w:name="bookmark468"/>
      <w:r>
        <w:rPr>
          <w:b/>
          <w:bCs/>
        </w:rPr>
        <w:t>Требования к кадровым условиям реализации основной образовательной программы</w:t>
      </w:r>
      <w:bookmarkEnd w:id="422"/>
    </w:p>
    <w:p w:rsidR="00E93836" w:rsidRDefault="00976247" w:rsidP="00E93836">
      <w:pPr>
        <w:pStyle w:val="1"/>
        <w:shd w:val="clear" w:color="auto" w:fill="auto"/>
        <w:spacing w:line="240" w:lineRule="auto"/>
        <w:ind w:firstLine="460"/>
        <w:jc w:val="center"/>
        <w:rPr>
          <w:b/>
          <w:bCs/>
        </w:rPr>
      </w:pPr>
      <w:r>
        <w:rPr>
          <w:b/>
          <w:bCs/>
        </w:rPr>
        <w:t>Характеристика укомп</w:t>
      </w:r>
      <w:r w:rsidR="00E93836">
        <w:rPr>
          <w:b/>
          <w:bCs/>
        </w:rPr>
        <w:t>лектованности МОБУ</w:t>
      </w:r>
      <w:r w:rsidR="00385AF6">
        <w:rPr>
          <w:b/>
          <w:bCs/>
        </w:rPr>
        <w:t xml:space="preserve"> Красноусольская башкирская гимназия-интернат им.Н. А. Мажитова</w:t>
      </w:r>
      <w:r w:rsidR="00E93836">
        <w:rPr>
          <w:b/>
          <w:bCs/>
        </w:rPr>
        <w:t xml:space="preserve"> </w:t>
      </w:r>
      <w:r>
        <w:rPr>
          <w:b/>
          <w:bCs/>
        </w:rPr>
        <w:t xml:space="preserve">осуществляющей образовательную деятельность, </w:t>
      </w:r>
      <w:proofErr w:type="gramStart"/>
      <w:r>
        <w:rPr>
          <w:b/>
          <w:bCs/>
        </w:rPr>
        <w:t>педагогическими</w:t>
      </w:r>
      <w:proofErr w:type="gramEnd"/>
      <w:r>
        <w:rPr>
          <w:b/>
          <w:bCs/>
        </w:rPr>
        <w:t xml:space="preserve">, </w:t>
      </w:r>
    </w:p>
    <w:p w:rsidR="00E214BC" w:rsidRDefault="00976247" w:rsidP="00E93836">
      <w:pPr>
        <w:pStyle w:val="1"/>
        <w:shd w:val="clear" w:color="auto" w:fill="auto"/>
        <w:spacing w:line="240" w:lineRule="auto"/>
        <w:ind w:firstLine="460"/>
        <w:jc w:val="center"/>
      </w:pPr>
      <w:r>
        <w:rPr>
          <w:b/>
          <w:bCs/>
        </w:rPr>
        <w:t>руководящими и иными работниками</w:t>
      </w:r>
    </w:p>
    <w:p w:rsidR="00E214BC" w:rsidRDefault="00E93836" w:rsidP="00E93836">
      <w:pPr>
        <w:pStyle w:val="1"/>
        <w:shd w:val="clear" w:color="auto" w:fill="auto"/>
        <w:spacing w:line="240" w:lineRule="auto"/>
        <w:ind w:firstLine="720"/>
      </w:pPr>
      <w:r>
        <w:rPr>
          <w:b/>
          <w:bCs/>
        </w:rPr>
        <w:t xml:space="preserve">МОБУ Красноусольский </w:t>
      </w:r>
      <w:r w:rsidR="00385AF6">
        <w:rPr>
          <w:b/>
          <w:bCs/>
        </w:rPr>
        <w:t>Красноусольская башкирская гимназия-интернат им.Н. А. Мажитова</w:t>
      </w:r>
      <w:r>
        <w:rPr>
          <w:b/>
          <w:bCs/>
        </w:rPr>
        <w:t xml:space="preserve"> </w:t>
      </w:r>
      <w:r w:rsidR="00976247">
        <w:t>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E214BC" w:rsidRDefault="00976247" w:rsidP="00E93836">
      <w:pPr>
        <w:pStyle w:val="1"/>
        <w:shd w:val="clear" w:color="auto" w:fill="auto"/>
        <w:spacing w:line="240" w:lineRule="auto"/>
        <w:ind w:firstLine="720"/>
      </w:pPr>
      <w:r>
        <w:t>Требования к кадровым условиям включают:</w:t>
      </w:r>
    </w:p>
    <w:p w:rsidR="00E214BC" w:rsidRDefault="00976247" w:rsidP="004A7238">
      <w:pPr>
        <w:pStyle w:val="1"/>
        <w:numPr>
          <w:ilvl w:val="0"/>
          <w:numId w:val="38"/>
        </w:numPr>
        <w:shd w:val="clear" w:color="auto" w:fill="auto"/>
        <w:tabs>
          <w:tab w:val="left" w:pos="698"/>
        </w:tabs>
        <w:spacing w:line="240" w:lineRule="auto"/>
        <w:ind w:firstLine="300"/>
      </w:pPr>
      <w:r>
        <w:t xml:space="preserve">укомплектованность </w:t>
      </w:r>
      <w:r w:rsidR="004126C2">
        <w:rPr>
          <w:bCs/>
        </w:rPr>
        <w:t xml:space="preserve">МОБУ Красноусольская башкирская гимназия-интернат им. Н. А. Мажитова </w:t>
      </w:r>
      <w:r>
        <w:t>педагогическими, руководящими и иными работниками;</w:t>
      </w:r>
    </w:p>
    <w:p w:rsidR="00E214BC" w:rsidRDefault="00976247" w:rsidP="004A7238">
      <w:pPr>
        <w:pStyle w:val="1"/>
        <w:numPr>
          <w:ilvl w:val="0"/>
          <w:numId w:val="38"/>
        </w:numPr>
        <w:shd w:val="clear" w:color="auto" w:fill="auto"/>
        <w:tabs>
          <w:tab w:val="left" w:pos="698"/>
        </w:tabs>
        <w:spacing w:line="240" w:lineRule="auto"/>
        <w:ind w:firstLine="300"/>
      </w:pPr>
      <w:r>
        <w:t>уровень квалификации педагогических и иных работников образовательной организации;</w:t>
      </w:r>
    </w:p>
    <w:p w:rsidR="00E214BC" w:rsidRDefault="00976247" w:rsidP="004A7238">
      <w:pPr>
        <w:pStyle w:val="1"/>
        <w:numPr>
          <w:ilvl w:val="0"/>
          <w:numId w:val="38"/>
        </w:numPr>
        <w:shd w:val="clear" w:color="auto" w:fill="auto"/>
        <w:tabs>
          <w:tab w:val="left" w:pos="722"/>
        </w:tabs>
        <w:spacing w:line="240" w:lineRule="auto"/>
        <w:ind w:firstLine="30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E214BC" w:rsidRDefault="00976247" w:rsidP="00E93836">
      <w:pPr>
        <w:pStyle w:val="1"/>
        <w:shd w:val="clear" w:color="auto" w:fill="auto"/>
        <w:spacing w:line="240" w:lineRule="auto"/>
        <w:ind w:firstLine="720"/>
        <w:jc w:val="both"/>
      </w:pPr>
      <w:r>
        <w:t>В организации, осуществляющей образовательную деятельность, реализующей основную образовательную программу, создаются условия:</w:t>
      </w:r>
    </w:p>
    <w:p w:rsidR="00E214BC" w:rsidRDefault="00976247" w:rsidP="004A7238">
      <w:pPr>
        <w:pStyle w:val="1"/>
        <w:numPr>
          <w:ilvl w:val="0"/>
          <w:numId w:val="38"/>
        </w:numPr>
        <w:shd w:val="clear" w:color="auto" w:fill="auto"/>
        <w:tabs>
          <w:tab w:val="left" w:pos="722"/>
        </w:tabs>
        <w:spacing w:line="240" w:lineRule="auto"/>
        <w:ind w:firstLine="300"/>
        <w:jc w:val="both"/>
      </w:pPr>
      <w: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E214BC" w:rsidRDefault="00976247" w:rsidP="004A7238">
      <w:pPr>
        <w:pStyle w:val="1"/>
        <w:numPr>
          <w:ilvl w:val="0"/>
          <w:numId w:val="38"/>
        </w:numPr>
        <w:shd w:val="clear" w:color="auto" w:fill="auto"/>
        <w:tabs>
          <w:tab w:val="left" w:pos="722"/>
        </w:tabs>
        <w:spacing w:line="240" w:lineRule="auto"/>
        <w:ind w:firstLine="300"/>
        <w:jc w:val="both"/>
      </w:pPr>
      <w:r>
        <w:t xml:space="preserve">оказания постоянной научно-теоретической, методической и информационной </w:t>
      </w:r>
      <w:r>
        <w:lastRenderedPageBreak/>
        <w:t>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E214BC" w:rsidRDefault="00976247" w:rsidP="004A7238">
      <w:pPr>
        <w:pStyle w:val="1"/>
        <w:numPr>
          <w:ilvl w:val="0"/>
          <w:numId w:val="38"/>
        </w:numPr>
        <w:shd w:val="clear" w:color="auto" w:fill="auto"/>
        <w:tabs>
          <w:tab w:val="left" w:pos="722"/>
        </w:tabs>
        <w:spacing w:line="240" w:lineRule="auto"/>
        <w:ind w:firstLine="300"/>
        <w:jc w:val="both"/>
      </w:pPr>
      <w: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E214BC" w:rsidRDefault="00976247" w:rsidP="004A7238">
      <w:pPr>
        <w:pStyle w:val="1"/>
        <w:numPr>
          <w:ilvl w:val="0"/>
          <w:numId w:val="38"/>
        </w:numPr>
        <w:shd w:val="clear" w:color="auto" w:fill="auto"/>
        <w:tabs>
          <w:tab w:val="left" w:pos="722"/>
        </w:tabs>
        <w:spacing w:line="240" w:lineRule="auto"/>
        <w:ind w:firstLine="300"/>
        <w:jc w:val="both"/>
      </w:pPr>
      <w:r>
        <w:t>повышения эффективности и качества педагогического труда;</w:t>
      </w:r>
    </w:p>
    <w:p w:rsidR="00E214BC" w:rsidRDefault="00976247" w:rsidP="004A7238">
      <w:pPr>
        <w:pStyle w:val="1"/>
        <w:numPr>
          <w:ilvl w:val="0"/>
          <w:numId w:val="38"/>
        </w:numPr>
        <w:shd w:val="clear" w:color="auto" w:fill="auto"/>
        <w:tabs>
          <w:tab w:val="left" w:pos="722"/>
        </w:tabs>
        <w:spacing w:line="240" w:lineRule="auto"/>
        <w:ind w:firstLine="300"/>
        <w:jc w:val="both"/>
      </w:pPr>
      <w:r>
        <w:t>выявления, развития и использования потенциальных возможностей педагогических работников;</w:t>
      </w:r>
    </w:p>
    <w:p w:rsidR="00E214BC" w:rsidRDefault="00976247" w:rsidP="004A7238">
      <w:pPr>
        <w:pStyle w:val="1"/>
        <w:numPr>
          <w:ilvl w:val="0"/>
          <w:numId w:val="38"/>
        </w:numPr>
        <w:shd w:val="clear" w:color="auto" w:fill="auto"/>
        <w:tabs>
          <w:tab w:val="left" w:pos="722"/>
        </w:tabs>
        <w:spacing w:line="240" w:lineRule="auto"/>
        <w:ind w:firstLine="300"/>
        <w:jc w:val="both"/>
      </w:pPr>
      <w:r>
        <w:t>осуществления мониторинга результатов педагогического труда.</w:t>
      </w:r>
    </w:p>
    <w:p w:rsidR="00E214BC" w:rsidRDefault="00976247" w:rsidP="00E93836">
      <w:pPr>
        <w:pStyle w:val="1"/>
        <w:shd w:val="clear" w:color="auto" w:fill="auto"/>
        <w:spacing w:line="240" w:lineRule="auto"/>
        <w:ind w:firstLine="720"/>
        <w:jc w:val="both"/>
      </w:pPr>
      <w:r>
        <w:t>Кадровое обеспечение реализации основной образовательной программы среднего общего образования может строиться по схеме:</w:t>
      </w:r>
    </w:p>
    <w:p w:rsidR="00E214BC" w:rsidRDefault="00976247" w:rsidP="004A7238">
      <w:pPr>
        <w:pStyle w:val="1"/>
        <w:numPr>
          <w:ilvl w:val="0"/>
          <w:numId w:val="38"/>
        </w:numPr>
        <w:shd w:val="clear" w:color="auto" w:fill="auto"/>
        <w:tabs>
          <w:tab w:val="left" w:pos="722"/>
        </w:tabs>
        <w:spacing w:line="240" w:lineRule="auto"/>
        <w:ind w:firstLine="300"/>
        <w:jc w:val="both"/>
      </w:pPr>
      <w:r>
        <w:t>должность;</w:t>
      </w:r>
    </w:p>
    <w:p w:rsidR="00E214BC" w:rsidRDefault="00976247" w:rsidP="004A7238">
      <w:pPr>
        <w:pStyle w:val="1"/>
        <w:numPr>
          <w:ilvl w:val="0"/>
          <w:numId w:val="38"/>
        </w:numPr>
        <w:shd w:val="clear" w:color="auto" w:fill="auto"/>
        <w:tabs>
          <w:tab w:val="left" w:pos="722"/>
        </w:tabs>
        <w:spacing w:line="240" w:lineRule="auto"/>
        <w:ind w:firstLine="300"/>
        <w:jc w:val="both"/>
      </w:pPr>
      <w:r>
        <w:t>должностные обязанности;</w:t>
      </w:r>
    </w:p>
    <w:p w:rsidR="00E214BC" w:rsidRDefault="00976247" w:rsidP="004A7238">
      <w:pPr>
        <w:pStyle w:val="1"/>
        <w:numPr>
          <w:ilvl w:val="0"/>
          <w:numId w:val="38"/>
        </w:numPr>
        <w:shd w:val="clear" w:color="auto" w:fill="auto"/>
        <w:tabs>
          <w:tab w:val="left" w:pos="722"/>
        </w:tabs>
        <w:spacing w:line="240" w:lineRule="auto"/>
        <w:ind w:firstLine="300"/>
        <w:jc w:val="both"/>
      </w:pPr>
      <w:r>
        <w:t>количество работников в образовательной организации (требуется/имеется);</w:t>
      </w:r>
    </w:p>
    <w:p w:rsidR="00E214BC" w:rsidRDefault="00976247" w:rsidP="004A7238">
      <w:pPr>
        <w:pStyle w:val="1"/>
        <w:numPr>
          <w:ilvl w:val="0"/>
          <w:numId w:val="38"/>
        </w:numPr>
        <w:shd w:val="clear" w:color="auto" w:fill="auto"/>
        <w:tabs>
          <w:tab w:val="left" w:pos="722"/>
        </w:tabs>
        <w:spacing w:line="240" w:lineRule="auto"/>
        <w:ind w:firstLine="300"/>
        <w:jc w:val="both"/>
      </w:pPr>
      <w:r>
        <w:t>уровень работников образовательной организации: требования к уровню квалификации, фактический уровень.</w:t>
      </w:r>
    </w:p>
    <w:p w:rsidR="00E214BC" w:rsidRDefault="00976247" w:rsidP="00E93836">
      <w:pPr>
        <w:pStyle w:val="1"/>
        <w:shd w:val="clear" w:color="auto" w:fill="auto"/>
        <w:spacing w:line="240" w:lineRule="auto"/>
        <w:ind w:firstLine="720"/>
        <w:jc w:val="both"/>
      </w:pPr>
      <w: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214BC" w:rsidRDefault="00976247" w:rsidP="00E93836">
      <w:pPr>
        <w:pStyle w:val="1"/>
        <w:shd w:val="clear" w:color="auto" w:fill="auto"/>
        <w:spacing w:line="240" w:lineRule="auto"/>
        <w:ind w:firstLine="720"/>
        <w:jc w:val="both"/>
      </w:pPr>
      <w:r>
        <w:t>Результативность деятельности педагогических работников может оцениваться по схеме:</w:t>
      </w:r>
    </w:p>
    <w:p w:rsidR="00E214BC" w:rsidRDefault="00976247" w:rsidP="004A7238">
      <w:pPr>
        <w:pStyle w:val="1"/>
        <w:numPr>
          <w:ilvl w:val="0"/>
          <w:numId w:val="38"/>
        </w:numPr>
        <w:shd w:val="clear" w:color="auto" w:fill="auto"/>
        <w:tabs>
          <w:tab w:val="left" w:pos="722"/>
        </w:tabs>
        <w:spacing w:line="240" w:lineRule="auto"/>
        <w:ind w:firstLine="300"/>
        <w:jc w:val="both"/>
      </w:pPr>
      <w:r>
        <w:t>критерии оценки;</w:t>
      </w:r>
    </w:p>
    <w:p w:rsidR="00E214BC" w:rsidRDefault="00976247" w:rsidP="004A7238">
      <w:pPr>
        <w:pStyle w:val="1"/>
        <w:numPr>
          <w:ilvl w:val="0"/>
          <w:numId w:val="38"/>
        </w:numPr>
        <w:shd w:val="clear" w:color="auto" w:fill="auto"/>
        <w:tabs>
          <w:tab w:val="left" w:pos="722"/>
        </w:tabs>
        <w:spacing w:line="240" w:lineRule="auto"/>
        <w:ind w:firstLine="300"/>
        <w:jc w:val="both"/>
      </w:pPr>
      <w:r>
        <w:t>содержание критерия;</w:t>
      </w:r>
    </w:p>
    <w:p w:rsidR="00E214BC" w:rsidRDefault="00976247" w:rsidP="004A7238">
      <w:pPr>
        <w:pStyle w:val="1"/>
        <w:numPr>
          <w:ilvl w:val="0"/>
          <w:numId w:val="38"/>
        </w:numPr>
        <w:shd w:val="clear" w:color="auto" w:fill="auto"/>
        <w:tabs>
          <w:tab w:val="left" w:pos="722"/>
        </w:tabs>
        <w:spacing w:line="240" w:lineRule="auto"/>
        <w:ind w:firstLine="300"/>
        <w:jc w:val="both"/>
      </w:pPr>
      <w:r>
        <w:t>показатели/индикаторы.</w:t>
      </w:r>
    </w:p>
    <w:p w:rsidR="00E214BC" w:rsidRDefault="00976247" w:rsidP="00E93836">
      <w:pPr>
        <w:pStyle w:val="1"/>
        <w:shd w:val="clear" w:color="auto" w:fill="auto"/>
        <w:spacing w:line="240" w:lineRule="auto"/>
        <w:ind w:firstLine="720"/>
        <w:jc w:val="both"/>
      </w:pPr>
      <w: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учащихся,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учащихся может осуществляться в ходе различных мониторинговых исследований.</w:t>
      </w:r>
    </w:p>
    <w:p w:rsidR="00E214BC" w:rsidRDefault="00976247" w:rsidP="00E93836">
      <w:pPr>
        <w:pStyle w:val="1"/>
        <w:shd w:val="clear" w:color="auto" w:fill="auto"/>
        <w:spacing w:line="240" w:lineRule="auto"/>
        <w:ind w:firstLine="720"/>
        <w:jc w:val="both"/>
      </w:pPr>
      <w:r>
        <w:t>При оценке качества деятельности педагогических работников могут учитываться:</w:t>
      </w:r>
    </w:p>
    <w:p w:rsidR="00E214BC" w:rsidRDefault="00976247" w:rsidP="004A7238">
      <w:pPr>
        <w:pStyle w:val="1"/>
        <w:numPr>
          <w:ilvl w:val="0"/>
          <w:numId w:val="38"/>
        </w:numPr>
        <w:shd w:val="clear" w:color="auto" w:fill="auto"/>
        <w:tabs>
          <w:tab w:val="left" w:pos="718"/>
        </w:tabs>
        <w:spacing w:line="240" w:lineRule="auto"/>
        <w:ind w:firstLine="300"/>
        <w:jc w:val="both"/>
      </w:pPr>
      <w:proofErr w:type="spellStart"/>
      <w:r>
        <w:t>востребованность</w:t>
      </w:r>
      <w:proofErr w:type="spellEnd"/>
      <w:r>
        <w:t xml:space="preserve"> услуг учителя (в том числе внеурочных) учениками и их родителями (законными представителями);</w:t>
      </w:r>
    </w:p>
    <w:p w:rsidR="00E214BC" w:rsidRDefault="00976247" w:rsidP="004A7238">
      <w:pPr>
        <w:pStyle w:val="1"/>
        <w:numPr>
          <w:ilvl w:val="0"/>
          <w:numId w:val="38"/>
        </w:numPr>
        <w:shd w:val="clear" w:color="auto" w:fill="auto"/>
        <w:tabs>
          <w:tab w:val="left" w:pos="718"/>
        </w:tabs>
        <w:spacing w:line="240" w:lineRule="auto"/>
        <w:ind w:firstLine="300"/>
        <w:jc w:val="both"/>
      </w:pPr>
      <w:r>
        <w:t>использование учителями современных педагогических технологий, в том числе ИКТ и здоровьесберегающих;</w:t>
      </w:r>
    </w:p>
    <w:p w:rsidR="00E214BC" w:rsidRDefault="00976247" w:rsidP="004A7238">
      <w:pPr>
        <w:pStyle w:val="1"/>
        <w:numPr>
          <w:ilvl w:val="0"/>
          <w:numId w:val="38"/>
        </w:numPr>
        <w:shd w:val="clear" w:color="auto" w:fill="auto"/>
        <w:tabs>
          <w:tab w:val="left" w:pos="718"/>
        </w:tabs>
        <w:spacing w:line="240" w:lineRule="auto"/>
        <w:ind w:firstLine="300"/>
        <w:jc w:val="both"/>
      </w:pPr>
      <w:r>
        <w:t>участие в методической и научной работе;</w:t>
      </w:r>
    </w:p>
    <w:p w:rsidR="00E214BC" w:rsidRDefault="00976247" w:rsidP="004A7238">
      <w:pPr>
        <w:pStyle w:val="1"/>
        <w:numPr>
          <w:ilvl w:val="0"/>
          <w:numId w:val="38"/>
        </w:numPr>
        <w:shd w:val="clear" w:color="auto" w:fill="auto"/>
        <w:tabs>
          <w:tab w:val="left" w:pos="718"/>
        </w:tabs>
        <w:spacing w:line="240" w:lineRule="auto"/>
        <w:ind w:firstLine="300"/>
        <w:jc w:val="both"/>
      </w:pPr>
      <w:r>
        <w:t>распространение передового педагогического опыта;</w:t>
      </w:r>
    </w:p>
    <w:p w:rsidR="00E214BC" w:rsidRDefault="00976247" w:rsidP="004A7238">
      <w:pPr>
        <w:pStyle w:val="1"/>
        <w:numPr>
          <w:ilvl w:val="0"/>
          <w:numId w:val="38"/>
        </w:numPr>
        <w:shd w:val="clear" w:color="auto" w:fill="auto"/>
        <w:tabs>
          <w:tab w:val="left" w:pos="718"/>
        </w:tabs>
        <w:spacing w:line="240" w:lineRule="auto"/>
        <w:ind w:firstLine="300"/>
        <w:jc w:val="both"/>
      </w:pPr>
      <w:r>
        <w:t>повышение уровня профессионального мастерства;</w:t>
      </w:r>
    </w:p>
    <w:p w:rsidR="00E214BC" w:rsidRDefault="00976247" w:rsidP="004A7238">
      <w:pPr>
        <w:pStyle w:val="1"/>
        <w:numPr>
          <w:ilvl w:val="0"/>
          <w:numId w:val="38"/>
        </w:numPr>
        <w:shd w:val="clear" w:color="auto" w:fill="auto"/>
        <w:tabs>
          <w:tab w:val="left" w:pos="718"/>
          <w:tab w:val="left" w:pos="1697"/>
          <w:tab w:val="left" w:pos="2834"/>
        </w:tabs>
        <w:spacing w:line="240" w:lineRule="auto"/>
        <w:ind w:firstLine="300"/>
        <w:jc w:val="both"/>
      </w:pPr>
      <w:r>
        <w:t>работа</w:t>
      </w:r>
      <w:r>
        <w:tab/>
        <w:t>учителя</w:t>
      </w:r>
      <w:r>
        <w:tab/>
        <w:t>по формированию и сопровождению индивидуальных</w:t>
      </w:r>
    </w:p>
    <w:p w:rsidR="00E214BC" w:rsidRDefault="00976247" w:rsidP="00E93836">
      <w:pPr>
        <w:pStyle w:val="1"/>
        <w:shd w:val="clear" w:color="auto" w:fill="auto"/>
        <w:spacing w:line="240" w:lineRule="auto"/>
        <w:ind w:firstLine="0"/>
        <w:jc w:val="both"/>
      </w:pPr>
      <w:r>
        <w:t>образовательных траекторий учащихся;</w:t>
      </w:r>
    </w:p>
    <w:p w:rsidR="00E214BC" w:rsidRDefault="00976247" w:rsidP="004A7238">
      <w:pPr>
        <w:pStyle w:val="1"/>
        <w:numPr>
          <w:ilvl w:val="0"/>
          <w:numId w:val="38"/>
        </w:numPr>
        <w:shd w:val="clear" w:color="auto" w:fill="auto"/>
        <w:tabs>
          <w:tab w:val="left" w:pos="718"/>
        </w:tabs>
        <w:spacing w:line="240" w:lineRule="auto"/>
        <w:ind w:firstLine="300"/>
        <w:jc w:val="both"/>
      </w:pPr>
      <w:r>
        <w:t>руководство проектной деятельностью учащихся;</w:t>
      </w:r>
    </w:p>
    <w:p w:rsidR="00E214BC" w:rsidRDefault="00976247" w:rsidP="004A7238">
      <w:pPr>
        <w:pStyle w:val="1"/>
        <w:numPr>
          <w:ilvl w:val="0"/>
          <w:numId w:val="38"/>
        </w:numPr>
        <w:shd w:val="clear" w:color="auto" w:fill="auto"/>
        <w:tabs>
          <w:tab w:val="left" w:pos="718"/>
        </w:tabs>
        <w:spacing w:line="240" w:lineRule="auto"/>
        <w:ind w:firstLine="300"/>
        <w:jc w:val="both"/>
      </w:pPr>
      <w:r>
        <w:t>взаимодействие со всеми участниками образовательных отношений.</w:t>
      </w:r>
    </w:p>
    <w:p w:rsidR="00E214BC" w:rsidRDefault="00976247" w:rsidP="00E93836">
      <w:pPr>
        <w:pStyle w:val="1"/>
        <w:shd w:val="clear" w:color="auto" w:fill="auto"/>
        <w:spacing w:line="240" w:lineRule="auto"/>
        <w:ind w:firstLine="720"/>
        <w:jc w:val="both"/>
      </w:pPr>
      <w:r>
        <w:rPr>
          <w:b/>
          <w:bCs/>
        </w:rPr>
        <w:t>Описание уровня квалификации педагогических, руководящих и иных работников организации, осуществляющей образовательную деятельность</w:t>
      </w:r>
    </w:p>
    <w:p w:rsidR="00E214BC" w:rsidRDefault="00976247" w:rsidP="00E93836">
      <w:pPr>
        <w:pStyle w:val="1"/>
        <w:shd w:val="clear" w:color="auto" w:fill="auto"/>
        <w:spacing w:line="240" w:lineRule="auto"/>
        <w:ind w:firstLine="720"/>
        <w:jc w:val="both"/>
      </w:pPr>
      <w: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w:t>
      </w:r>
      <w:r>
        <w:lastRenderedPageBreak/>
        <w:t>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начального общего, основного общего, среднего общего образования) (учитель)» по соответствующей должности.</w:t>
      </w:r>
    </w:p>
    <w:p w:rsidR="00E214BC" w:rsidRDefault="00976247" w:rsidP="00E93836">
      <w:pPr>
        <w:pStyle w:val="1"/>
        <w:shd w:val="clear" w:color="auto" w:fill="auto"/>
        <w:spacing w:line="240" w:lineRule="auto"/>
        <w:ind w:firstLine="72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E214BC" w:rsidRDefault="00976247" w:rsidP="00E93836">
      <w:pPr>
        <w:pStyle w:val="1"/>
        <w:shd w:val="clear" w:color="auto" w:fill="auto"/>
        <w:spacing w:line="240" w:lineRule="auto"/>
        <w:ind w:firstLine="720"/>
        <w:jc w:val="both"/>
      </w:pPr>
      <w:r>
        <w:t>Квалификация педагогических работников организаций, осуществляющих образовательную деятельность, должна отражать:</w:t>
      </w:r>
    </w:p>
    <w:p w:rsidR="00E214BC" w:rsidRDefault="00976247" w:rsidP="004A7238">
      <w:pPr>
        <w:pStyle w:val="1"/>
        <w:numPr>
          <w:ilvl w:val="0"/>
          <w:numId w:val="38"/>
        </w:numPr>
        <w:shd w:val="clear" w:color="auto" w:fill="auto"/>
        <w:tabs>
          <w:tab w:val="left" w:pos="718"/>
        </w:tabs>
        <w:spacing w:line="240" w:lineRule="auto"/>
        <w:ind w:firstLine="300"/>
        <w:jc w:val="both"/>
      </w:pPr>
      <w:r>
        <w:t>компетентность в соответствующих предметных областях знания и методах обучения;</w:t>
      </w:r>
    </w:p>
    <w:p w:rsidR="00E214BC" w:rsidRDefault="00976247" w:rsidP="004A7238">
      <w:pPr>
        <w:pStyle w:val="1"/>
        <w:numPr>
          <w:ilvl w:val="0"/>
          <w:numId w:val="38"/>
        </w:numPr>
        <w:shd w:val="clear" w:color="auto" w:fill="auto"/>
        <w:tabs>
          <w:tab w:val="left" w:pos="718"/>
        </w:tabs>
        <w:spacing w:line="240" w:lineRule="auto"/>
        <w:ind w:firstLine="300"/>
        <w:jc w:val="both"/>
      </w:pPr>
      <w:r>
        <w:t>сформированность гуманистической позиции, позитивной направленности на педагогическую деятельность;</w:t>
      </w:r>
    </w:p>
    <w:p w:rsidR="00E214BC" w:rsidRDefault="00976247" w:rsidP="004A7238">
      <w:pPr>
        <w:pStyle w:val="1"/>
        <w:numPr>
          <w:ilvl w:val="0"/>
          <w:numId w:val="38"/>
        </w:numPr>
        <w:shd w:val="clear" w:color="auto" w:fill="auto"/>
        <w:tabs>
          <w:tab w:val="left" w:pos="718"/>
        </w:tabs>
        <w:spacing w:line="240" w:lineRule="auto"/>
        <w:ind w:firstLine="30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E214BC" w:rsidRDefault="00976247" w:rsidP="004A7238">
      <w:pPr>
        <w:pStyle w:val="1"/>
        <w:numPr>
          <w:ilvl w:val="0"/>
          <w:numId w:val="38"/>
        </w:numPr>
        <w:shd w:val="clear" w:color="auto" w:fill="auto"/>
        <w:tabs>
          <w:tab w:val="left" w:pos="718"/>
        </w:tabs>
        <w:spacing w:line="240" w:lineRule="auto"/>
        <w:ind w:firstLine="300"/>
        <w:jc w:val="both"/>
      </w:pPr>
      <w:proofErr w:type="spellStart"/>
      <w:r>
        <w:t>самоорганизованность</w:t>
      </w:r>
      <w:proofErr w:type="spellEnd"/>
      <w:r>
        <w:t>, эмоциональную устойчивость.</w:t>
      </w:r>
    </w:p>
    <w:p w:rsidR="00E214BC" w:rsidRDefault="00976247" w:rsidP="00E93836">
      <w:pPr>
        <w:pStyle w:val="1"/>
        <w:shd w:val="clear" w:color="auto" w:fill="auto"/>
        <w:spacing w:line="240" w:lineRule="auto"/>
        <w:ind w:firstLine="72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E214BC" w:rsidRDefault="00976247" w:rsidP="004A7238">
      <w:pPr>
        <w:pStyle w:val="1"/>
        <w:numPr>
          <w:ilvl w:val="0"/>
          <w:numId w:val="38"/>
        </w:numPr>
        <w:shd w:val="clear" w:color="auto" w:fill="auto"/>
        <w:tabs>
          <w:tab w:val="left" w:pos="718"/>
        </w:tabs>
        <w:spacing w:line="240" w:lineRule="auto"/>
        <w:ind w:firstLine="300"/>
        <w:jc w:val="both"/>
      </w:pPr>
      <w:r>
        <w:t xml:space="preserve">обеспечивать условия для успешной деятельности, позитивной мотивации, а также </w:t>
      </w:r>
      <w:proofErr w:type="spellStart"/>
      <w:r>
        <w:t>самомотивирования</w:t>
      </w:r>
      <w:proofErr w:type="spellEnd"/>
      <w:r>
        <w:t xml:space="preserve"> учащихся;</w:t>
      </w:r>
    </w:p>
    <w:p w:rsidR="00E214BC" w:rsidRDefault="00976247" w:rsidP="004A7238">
      <w:pPr>
        <w:pStyle w:val="1"/>
        <w:numPr>
          <w:ilvl w:val="0"/>
          <w:numId w:val="38"/>
        </w:numPr>
        <w:shd w:val="clear" w:color="auto" w:fill="auto"/>
        <w:tabs>
          <w:tab w:val="left" w:pos="718"/>
        </w:tabs>
        <w:spacing w:line="240" w:lineRule="auto"/>
        <w:ind w:firstLine="300"/>
        <w:jc w:val="both"/>
      </w:pPr>
      <w:r>
        <w:t>осуществлять самостоятельный поиск и анализ информации с помощью современных информационно-поисковых технологий;</w:t>
      </w:r>
    </w:p>
    <w:p w:rsidR="00E214BC" w:rsidRDefault="00976247" w:rsidP="004A7238">
      <w:pPr>
        <w:pStyle w:val="1"/>
        <w:numPr>
          <w:ilvl w:val="0"/>
          <w:numId w:val="38"/>
        </w:numPr>
        <w:shd w:val="clear" w:color="auto" w:fill="auto"/>
        <w:tabs>
          <w:tab w:val="left" w:pos="718"/>
        </w:tabs>
        <w:spacing w:line="240" w:lineRule="auto"/>
        <w:ind w:firstLine="300"/>
        <w:jc w:val="both"/>
      </w:pPr>
      <w:r>
        <w:t>разрабатывать программы учебных предметов, курсов, методические и дидактические материалы;</w:t>
      </w:r>
    </w:p>
    <w:p w:rsidR="00E214BC" w:rsidRDefault="00976247" w:rsidP="004A7238">
      <w:pPr>
        <w:pStyle w:val="1"/>
        <w:numPr>
          <w:ilvl w:val="0"/>
          <w:numId w:val="38"/>
        </w:numPr>
        <w:shd w:val="clear" w:color="auto" w:fill="auto"/>
        <w:tabs>
          <w:tab w:val="left" w:pos="713"/>
        </w:tabs>
        <w:spacing w:line="240" w:lineRule="auto"/>
        <w:ind w:firstLine="300"/>
        <w:jc w:val="both"/>
      </w:pPr>
      <w:r>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E214BC" w:rsidRDefault="00976247" w:rsidP="004A7238">
      <w:pPr>
        <w:pStyle w:val="1"/>
        <w:numPr>
          <w:ilvl w:val="0"/>
          <w:numId w:val="38"/>
        </w:numPr>
        <w:shd w:val="clear" w:color="auto" w:fill="auto"/>
        <w:tabs>
          <w:tab w:val="left" w:pos="713"/>
        </w:tabs>
        <w:spacing w:line="240" w:lineRule="auto"/>
        <w:ind w:firstLine="30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E214BC" w:rsidRDefault="00976247" w:rsidP="004A7238">
      <w:pPr>
        <w:pStyle w:val="1"/>
        <w:numPr>
          <w:ilvl w:val="0"/>
          <w:numId w:val="38"/>
        </w:numPr>
        <w:shd w:val="clear" w:color="auto" w:fill="auto"/>
        <w:tabs>
          <w:tab w:val="left" w:pos="713"/>
        </w:tabs>
        <w:spacing w:line="240" w:lineRule="auto"/>
        <w:ind w:firstLine="300"/>
        <w:jc w:val="both"/>
      </w:pPr>
      <w:r>
        <w:t>организовывать и сопровождать учебно-исследовательскую и проектную деятельность учащихся, выполнение ими индивидуального проекта;</w:t>
      </w:r>
    </w:p>
    <w:p w:rsidR="00E214BC" w:rsidRDefault="00976247" w:rsidP="004A7238">
      <w:pPr>
        <w:pStyle w:val="1"/>
        <w:numPr>
          <w:ilvl w:val="0"/>
          <w:numId w:val="38"/>
        </w:numPr>
        <w:shd w:val="clear" w:color="auto" w:fill="auto"/>
        <w:tabs>
          <w:tab w:val="left" w:pos="713"/>
        </w:tabs>
        <w:spacing w:line="240" w:lineRule="auto"/>
        <w:ind w:firstLine="300"/>
        <w:jc w:val="both"/>
      </w:pPr>
      <w:r>
        <w:t xml:space="preserve">оценивать деятельность учащихся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учащихся решать </w:t>
      </w:r>
      <w:proofErr w:type="spellStart"/>
      <w:r>
        <w:t>учебно</w:t>
      </w:r>
      <w:r>
        <w:softHyphen/>
        <w:t>практические</w:t>
      </w:r>
      <w:proofErr w:type="spellEnd"/>
      <w:r>
        <w:t xml:space="preserve"> и учебно-познавательные задачи;</w:t>
      </w:r>
    </w:p>
    <w:p w:rsidR="00E214BC" w:rsidRDefault="00976247" w:rsidP="004A7238">
      <w:pPr>
        <w:pStyle w:val="1"/>
        <w:numPr>
          <w:ilvl w:val="0"/>
          <w:numId w:val="38"/>
        </w:numPr>
        <w:shd w:val="clear" w:color="auto" w:fill="auto"/>
        <w:tabs>
          <w:tab w:val="left" w:pos="713"/>
        </w:tabs>
        <w:spacing w:line="240" w:lineRule="auto"/>
        <w:ind w:firstLine="300"/>
        <w:jc w:val="both"/>
      </w:pPr>
      <w:r>
        <w:t>интерпретировать результаты достижений учащихся;</w:t>
      </w:r>
    </w:p>
    <w:p w:rsidR="00E214BC" w:rsidRDefault="00976247" w:rsidP="004A7238">
      <w:pPr>
        <w:pStyle w:val="1"/>
        <w:numPr>
          <w:ilvl w:val="0"/>
          <w:numId w:val="38"/>
        </w:numPr>
        <w:shd w:val="clear" w:color="auto" w:fill="auto"/>
        <w:tabs>
          <w:tab w:val="left" w:pos="713"/>
        </w:tabs>
        <w:spacing w:line="240" w:lineRule="auto"/>
        <w:ind w:firstLine="30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214BC" w:rsidRDefault="00976247" w:rsidP="00E93836">
      <w:pPr>
        <w:pStyle w:val="1"/>
        <w:shd w:val="clear" w:color="auto" w:fill="auto"/>
        <w:spacing w:line="240" w:lineRule="auto"/>
        <w:ind w:firstLine="720"/>
        <w:jc w:val="both"/>
      </w:pPr>
      <w:r>
        <w:rPr>
          <w:b/>
          <w:bCs/>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E214BC" w:rsidRDefault="00976247" w:rsidP="00E93836">
      <w:pPr>
        <w:pStyle w:val="1"/>
        <w:shd w:val="clear" w:color="auto" w:fill="auto"/>
        <w:spacing w:line="240" w:lineRule="auto"/>
        <w:ind w:firstLine="720"/>
        <w:jc w:val="both"/>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214BC" w:rsidRDefault="00976247" w:rsidP="00557B5C">
      <w:pPr>
        <w:pStyle w:val="1"/>
        <w:shd w:val="clear" w:color="auto" w:fill="auto"/>
        <w:spacing w:line="240" w:lineRule="auto"/>
        <w:ind w:firstLine="720"/>
        <w:jc w:val="both"/>
      </w:pPr>
      <w: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w:t>
      </w:r>
      <w:r>
        <w:lastRenderedPageBreak/>
        <w:t xml:space="preserve">профессиональных программ по профилю педагогической деятельности не реже чем один раз в три </w:t>
      </w:r>
      <w:proofErr w:type="spellStart"/>
      <w:r>
        <w:t>года.При</w:t>
      </w:r>
      <w:proofErr w:type="spellEnd"/>
      <w:r>
        <w:t xml:space="preserve"> этом могут быть использованы различные образовательные организации, имеющие соответствующую лицензию.</w:t>
      </w:r>
    </w:p>
    <w:p w:rsidR="00E214BC" w:rsidRDefault="00976247" w:rsidP="00E93836">
      <w:pPr>
        <w:pStyle w:val="1"/>
        <w:shd w:val="clear" w:color="auto" w:fill="auto"/>
        <w:spacing w:line="240" w:lineRule="auto"/>
        <w:ind w:firstLine="720"/>
        <w:jc w:val="both"/>
      </w:pPr>
      <w:r>
        <w:t>Формами повышения квалификации могут быть:</w:t>
      </w:r>
    </w:p>
    <w:p w:rsidR="00E214BC" w:rsidRDefault="00976247" w:rsidP="004A7238">
      <w:pPr>
        <w:pStyle w:val="1"/>
        <w:numPr>
          <w:ilvl w:val="0"/>
          <w:numId w:val="38"/>
        </w:numPr>
        <w:shd w:val="clear" w:color="auto" w:fill="auto"/>
        <w:tabs>
          <w:tab w:val="left" w:pos="713"/>
        </w:tabs>
        <w:spacing w:line="240" w:lineRule="auto"/>
        <w:ind w:firstLine="300"/>
        <w:jc w:val="both"/>
      </w:pPr>
      <w:r>
        <w:t>послевузовское обучение в высших учебных заведениях, в том числе в магистратуре, аспирантуре, докторантуре, на курсах повышения квалификации;</w:t>
      </w:r>
    </w:p>
    <w:p w:rsidR="00E214BC" w:rsidRDefault="00976247" w:rsidP="004A7238">
      <w:pPr>
        <w:pStyle w:val="1"/>
        <w:numPr>
          <w:ilvl w:val="0"/>
          <w:numId w:val="38"/>
        </w:numPr>
        <w:shd w:val="clear" w:color="auto" w:fill="auto"/>
        <w:tabs>
          <w:tab w:val="left" w:pos="713"/>
        </w:tabs>
        <w:spacing w:line="240" w:lineRule="auto"/>
        <w:ind w:firstLine="300"/>
        <w:jc w:val="both"/>
      </w:pPr>
      <w: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E214BC" w:rsidRDefault="00976247" w:rsidP="004A7238">
      <w:pPr>
        <w:pStyle w:val="1"/>
        <w:numPr>
          <w:ilvl w:val="0"/>
          <w:numId w:val="38"/>
        </w:numPr>
        <w:shd w:val="clear" w:color="auto" w:fill="auto"/>
        <w:tabs>
          <w:tab w:val="left" w:pos="706"/>
        </w:tabs>
        <w:spacing w:line="240" w:lineRule="auto"/>
        <w:ind w:firstLine="300"/>
        <w:jc w:val="both"/>
      </w:pPr>
      <w:r>
        <w:t>дистанционное образование; участие в различных педагогических проектах; создание и публикация методических материалов и др.</w:t>
      </w:r>
    </w:p>
    <w:p w:rsidR="00E214BC" w:rsidRDefault="00976247" w:rsidP="00E93836">
      <w:pPr>
        <w:pStyle w:val="1"/>
        <w:shd w:val="clear" w:color="auto" w:fill="auto"/>
        <w:spacing w:line="240" w:lineRule="auto"/>
        <w:ind w:firstLine="720"/>
        <w:jc w:val="both"/>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214BC" w:rsidRDefault="00976247" w:rsidP="00E93836">
      <w:pPr>
        <w:pStyle w:val="1"/>
        <w:shd w:val="clear" w:color="auto" w:fill="auto"/>
        <w:spacing w:line="240" w:lineRule="auto"/>
        <w:ind w:firstLine="720"/>
        <w:jc w:val="both"/>
      </w:pPr>
      <w:r>
        <w:t>Ожидаемый результат повышения квалификации - профессиональная готовность работников образования к реализации ФГОС СОО:</w:t>
      </w:r>
    </w:p>
    <w:p w:rsidR="00E214BC" w:rsidRDefault="00976247" w:rsidP="004A7238">
      <w:pPr>
        <w:pStyle w:val="1"/>
        <w:numPr>
          <w:ilvl w:val="0"/>
          <w:numId w:val="38"/>
        </w:numPr>
        <w:shd w:val="clear" w:color="auto" w:fill="auto"/>
        <w:tabs>
          <w:tab w:val="left" w:pos="706"/>
        </w:tabs>
        <w:spacing w:line="240" w:lineRule="auto"/>
        <w:ind w:firstLine="300"/>
        <w:jc w:val="both"/>
      </w:pPr>
      <w:r>
        <w:t>обеспечение оптимального вхождения работников образования в систему ценностей современного образования;</w:t>
      </w:r>
    </w:p>
    <w:p w:rsidR="00E214BC" w:rsidRDefault="00976247" w:rsidP="004A7238">
      <w:pPr>
        <w:pStyle w:val="1"/>
        <w:numPr>
          <w:ilvl w:val="0"/>
          <w:numId w:val="38"/>
        </w:numPr>
        <w:shd w:val="clear" w:color="auto" w:fill="auto"/>
        <w:tabs>
          <w:tab w:val="left" w:pos="706"/>
        </w:tabs>
        <w:spacing w:line="240" w:lineRule="auto"/>
        <w:ind w:firstLine="300"/>
        <w:jc w:val="both"/>
      </w:pPr>
      <w: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учащихся;</w:t>
      </w:r>
    </w:p>
    <w:p w:rsidR="00E214BC" w:rsidRDefault="00976247" w:rsidP="004A7238">
      <w:pPr>
        <w:pStyle w:val="1"/>
        <w:numPr>
          <w:ilvl w:val="0"/>
          <w:numId w:val="38"/>
        </w:numPr>
        <w:shd w:val="clear" w:color="auto" w:fill="auto"/>
        <w:tabs>
          <w:tab w:val="left" w:pos="706"/>
        </w:tabs>
        <w:spacing w:line="240" w:lineRule="auto"/>
        <w:ind w:firstLine="300"/>
        <w:jc w:val="both"/>
      </w:pPr>
      <w:r>
        <w:t>овладение учебно-методическими и информационно-методическими ресурсами, необходимыми для успешного решения задач ФГОС СОО.</w:t>
      </w:r>
    </w:p>
    <w:p w:rsidR="00E214BC" w:rsidRDefault="00976247" w:rsidP="00E93836">
      <w:pPr>
        <w:pStyle w:val="1"/>
        <w:shd w:val="clear" w:color="auto" w:fill="auto"/>
        <w:spacing w:line="240" w:lineRule="auto"/>
        <w:ind w:firstLine="720"/>
        <w:jc w:val="both"/>
      </w:pPr>
      <w: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w:t>
      </w:r>
      <w:r w:rsidR="00183149">
        <w:t xml:space="preserve"> реализации требований ФГО</w:t>
      </w:r>
      <w:proofErr w:type="gramStart"/>
      <w:r w:rsidR="00183149">
        <w:rPr>
          <w:lang w:val="en-US"/>
        </w:rPr>
        <w:t>C</w:t>
      </w:r>
      <w:proofErr w:type="gramEnd"/>
      <w:r>
        <w:t xml:space="preserve">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E214BC" w:rsidRDefault="00976247" w:rsidP="00E93836">
      <w:pPr>
        <w:pStyle w:val="1"/>
        <w:shd w:val="clear" w:color="auto" w:fill="auto"/>
        <w:spacing w:line="240" w:lineRule="auto"/>
        <w:ind w:firstLine="720"/>
        <w:jc w:val="both"/>
      </w:pPr>
      <w:r>
        <w:t>При этом могут быть использованы мероприятия:</w:t>
      </w:r>
    </w:p>
    <w:p w:rsidR="00E214BC" w:rsidRDefault="00976247" w:rsidP="004A7238">
      <w:pPr>
        <w:pStyle w:val="1"/>
        <w:numPr>
          <w:ilvl w:val="0"/>
          <w:numId w:val="38"/>
        </w:numPr>
        <w:shd w:val="clear" w:color="auto" w:fill="auto"/>
        <w:tabs>
          <w:tab w:val="left" w:pos="706"/>
        </w:tabs>
        <w:spacing w:line="240" w:lineRule="auto"/>
        <w:ind w:firstLine="300"/>
        <w:jc w:val="both"/>
      </w:pPr>
      <w:r>
        <w:t>семинары, посвященные содержанию и ключевым особенностям ФГОС СОО;</w:t>
      </w:r>
    </w:p>
    <w:p w:rsidR="00E214BC" w:rsidRDefault="00976247" w:rsidP="004A7238">
      <w:pPr>
        <w:pStyle w:val="1"/>
        <w:numPr>
          <w:ilvl w:val="0"/>
          <w:numId w:val="38"/>
        </w:numPr>
        <w:shd w:val="clear" w:color="auto" w:fill="auto"/>
        <w:tabs>
          <w:tab w:val="left" w:pos="706"/>
        </w:tabs>
        <w:spacing w:line="240" w:lineRule="auto"/>
        <w:ind w:firstLine="300"/>
        <w:jc w:val="both"/>
      </w:pPr>
      <w:r>
        <w:t>тренинги для педагогов с целью выявления и соотнесения собственной профессиональной позиции с целями и задачами ФГОС СОО;</w:t>
      </w:r>
    </w:p>
    <w:p w:rsidR="00E214BC" w:rsidRDefault="00976247" w:rsidP="004A7238">
      <w:pPr>
        <w:pStyle w:val="1"/>
        <w:numPr>
          <w:ilvl w:val="0"/>
          <w:numId w:val="38"/>
        </w:numPr>
        <w:shd w:val="clear" w:color="auto" w:fill="auto"/>
        <w:tabs>
          <w:tab w:val="left" w:pos="706"/>
        </w:tabs>
        <w:spacing w:line="240" w:lineRule="auto"/>
        <w:ind w:firstLine="300"/>
        <w:jc w:val="both"/>
      </w:pPr>
      <w:r>
        <w:t>заседания методических объединений учителей по проблемам введения ФГОС СОО;</w:t>
      </w:r>
    </w:p>
    <w:p w:rsidR="00E214BC" w:rsidRDefault="00976247" w:rsidP="004A7238">
      <w:pPr>
        <w:pStyle w:val="1"/>
        <w:numPr>
          <w:ilvl w:val="0"/>
          <w:numId w:val="38"/>
        </w:numPr>
        <w:shd w:val="clear" w:color="auto" w:fill="auto"/>
        <w:tabs>
          <w:tab w:val="left" w:pos="706"/>
        </w:tabs>
        <w:spacing w:line="240" w:lineRule="auto"/>
        <w:ind w:firstLine="300"/>
        <w:jc w:val="both"/>
      </w:pPr>
      <w: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E214BC" w:rsidRDefault="00976247" w:rsidP="004A7238">
      <w:pPr>
        <w:pStyle w:val="1"/>
        <w:numPr>
          <w:ilvl w:val="0"/>
          <w:numId w:val="38"/>
        </w:numPr>
        <w:shd w:val="clear" w:color="auto" w:fill="auto"/>
        <w:tabs>
          <w:tab w:val="left" w:pos="706"/>
        </w:tabs>
        <w:spacing w:line="240" w:lineRule="auto"/>
        <w:ind w:firstLine="300"/>
        <w:jc w:val="both"/>
      </w:pPr>
      <w:r>
        <w:t>участие педагогов в разработке разделов и компонентов основной образовательной программы образовательной организации;</w:t>
      </w:r>
    </w:p>
    <w:p w:rsidR="00E214BC" w:rsidRDefault="00976247" w:rsidP="004A7238">
      <w:pPr>
        <w:pStyle w:val="1"/>
        <w:numPr>
          <w:ilvl w:val="0"/>
          <w:numId w:val="38"/>
        </w:numPr>
        <w:shd w:val="clear" w:color="auto" w:fill="auto"/>
        <w:tabs>
          <w:tab w:val="left" w:pos="706"/>
        </w:tabs>
        <w:spacing w:line="240" w:lineRule="auto"/>
        <w:ind w:firstLine="300"/>
        <w:jc w:val="both"/>
      </w:pPr>
      <w:r>
        <w:t>участие педагогов в разработке и апробации оценки эффективности работы в условиях внедрения ФГОС СОО и новой системы оплаты труда;</w:t>
      </w:r>
    </w:p>
    <w:p w:rsidR="00E214BC" w:rsidRDefault="00976247" w:rsidP="004A7238">
      <w:pPr>
        <w:pStyle w:val="1"/>
        <w:numPr>
          <w:ilvl w:val="0"/>
          <w:numId w:val="38"/>
        </w:numPr>
        <w:shd w:val="clear" w:color="auto" w:fill="auto"/>
        <w:tabs>
          <w:tab w:val="left" w:pos="706"/>
        </w:tabs>
        <w:spacing w:line="240" w:lineRule="auto"/>
        <w:ind w:firstLine="300"/>
        <w:jc w:val="both"/>
      </w:pPr>
      <w: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E214BC" w:rsidRDefault="00976247" w:rsidP="00E93836">
      <w:pPr>
        <w:pStyle w:val="1"/>
        <w:shd w:val="clear" w:color="auto" w:fill="auto"/>
        <w:spacing w:line="240" w:lineRule="auto"/>
        <w:ind w:firstLine="720"/>
        <w:jc w:val="both"/>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E214BC" w:rsidRDefault="00976247" w:rsidP="004A7238">
      <w:pPr>
        <w:pStyle w:val="1"/>
        <w:numPr>
          <w:ilvl w:val="0"/>
          <w:numId w:val="37"/>
        </w:numPr>
        <w:shd w:val="clear" w:color="auto" w:fill="auto"/>
        <w:tabs>
          <w:tab w:val="left" w:pos="1542"/>
        </w:tabs>
        <w:spacing w:line="240" w:lineRule="auto"/>
        <w:ind w:firstLine="720"/>
        <w:jc w:val="both"/>
      </w:pPr>
      <w:bookmarkStart w:id="423" w:name="bookmark469"/>
      <w:r>
        <w:rPr>
          <w:b/>
          <w:bCs/>
        </w:rPr>
        <w:t>Психолого-педагогические условия реализации основной образовательной программы</w:t>
      </w:r>
      <w:bookmarkEnd w:id="423"/>
    </w:p>
    <w:p w:rsidR="00E214BC" w:rsidRDefault="00976247" w:rsidP="00E93836">
      <w:pPr>
        <w:pStyle w:val="1"/>
        <w:shd w:val="clear" w:color="auto" w:fill="auto"/>
        <w:spacing w:line="240" w:lineRule="auto"/>
        <w:ind w:firstLine="720"/>
        <w:jc w:val="both"/>
      </w:pPr>
      <w:r>
        <w:rPr>
          <w:b/>
          <w:bCs/>
        </w:rPr>
        <w:t xml:space="preserve">Обеспечение преемственности содержания и форм организации образовательной </w:t>
      </w:r>
      <w:r>
        <w:rPr>
          <w:b/>
          <w:bCs/>
        </w:rPr>
        <w:lastRenderedPageBreak/>
        <w:t>деятельности при получении среднего общего образования</w:t>
      </w:r>
    </w:p>
    <w:p w:rsidR="00E214BC" w:rsidRDefault="00976247" w:rsidP="00E93836">
      <w:pPr>
        <w:pStyle w:val="1"/>
        <w:shd w:val="clear" w:color="auto" w:fill="auto"/>
        <w:spacing w:line="240" w:lineRule="auto"/>
        <w:ind w:firstLine="720"/>
        <w:jc w:val="both"/>
      </w:pPr>
      <w:r>
        <w:t xml:space="preserve">Обеспечение преемственности в формах организации деятельности учащихся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w:t>
      </w:r>
      <w:proofErr w:type="spellStart"/>
      <w:r>
        <w:t>проектно</w:t>
      </w:r>
      <w:r>
        <w:softHyphen/>
        <w:t>исследовательская</w:t>
      </w:r>
      <w:proofErr w:type="spellEnd"/>
      <w:r>
        <w:t xml:space="preserve"> деятельность, ролевая игра, дискуссии, тренинги, практики, конференции с постепенным расширением возможностей учащихся осуществлять выбор характера самостоятельной работы.</w:t>
      </w:r>
    </w:p>
    <w:p w:rsidR="00E214BC" w:rsidRDefault="00976247" w:rsidP="00E93836">
      <w:pPr>
        <w:pStyle w:val="11"/>
        <w:keepNext/>
        <w:keepLines/>
        <w:shd w:val="clear" w:color="auto" w:fill="auto"/>
        <w:spacing w:line="240" w:lineRule="auto"/>
        <w:jc w:val="both"/>
      </w:pPr>
      <w:bookmarkStart w:id="424" w:name="bookmark470"/>
      <w:bookmarkStart w:id="425" w:name="bookmark471"/>
      <w:r>
        <w:t>Учет специфики возрастного психофизического развития учащихся</w:t>
      </w:r>
      <w:bookmarkEnd w:id="424"/>
      <w:bookmarkEnd w:id="425"/>
    </w:p>
    <w:p w:rsidR="00E214BC" w:rsidRDefault="00976247" w:rsidP="00E93836">
      <w:pPr>
        <w:pStyle w:val="1"/>
        <w:shd w:val="clear" w:color="auto" w:fill="auto"/>
        <w:spacing w:line="240" w:lineRule="auto"/>
        <w:ind w:firstLine="720"/>
        <w:jc w:val="both"/>
      </w:pPr>
      <w:r>
        <w:t>Обеспечение преемственности должно осуществляться с учетом возрастных психофизических особенностей учащихся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E214BC" w:rsidRDefault="00976247" w:rsidP="00E93836">
      <w:pPr>
        <w:pStyle w:val="1"/>
        <w:shd w:val="clear" w:color="auto" w:fill="auto"/>
        <w:spacing w:line="240" w:lineRule="auto"/>
        <w:ind w:firstLine="720"/>
        <w:jc w:val="both"/>
      </w:pPr>
      <w:r>
        <w:t>Направления работы должны предусматривать мониторинг психологического и эмоционального здоровья учащихся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E214BC" w:rsidRDefault="00976247" w:rsidP="00E93836">
      <w:pPr>
        <w:pStyle w:val="1"/>
        <w:shd w:val="clear" w:color="auto" w:fill="auto"/>
        <w:spacing w:line="240" w:lineRule="auto"/>
        <w:ind w:firstLine="720"/>
        <w:jc w:val="both"/>
      </w:pPr>
      <w:r>
        <w:rPr>
          <w:b/>
          <w:bCs/>
        </w:rPr>
        <w:t>Формирование и развитие психолого-педагогической компетентности учащихся, педагогических и административных работников, родителей (законных представителей) учащихся</w:t>
      </w:r>
    </w:p>
    <w:p w:rsidR="00E214BC" w:rsidRDefault="00976247" w:rsidP="00E93836">
      <w:pPr>
        <w:pStyle w:val="1"/>
        <w:shd w:val="clear" w:color="auto" w:fill="auto"/>
        <w:spacing w:line="240" w:lineRule="auto"/>
        <w:ind w:firstLine="720"/>
        <w:jc w:val="both"/>
      </w:pPr>
      <w:r>
        <w:t>С целью обеспечения поддержки учащихся проводится работа по формированию психологической компетентности родителей (законных представителей) учащихся.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E214BC" w:rsidRDefault="00976247" w:rsidP="00E93836">
      <w:pPr>
        <w:pStyle w:val="1"/>
        <w:shd w:val="clear" w:color="auto" w:fill="auto"/>
        <w:spacing w:line="240" w:lineRule="auto"/>
        <w:ind w:firstLine="720"/>
        <w:jc w:val="both"/>
      </w:pPr>
      <w:r>
        <w:t>Психологическое просвещение учащихся осуществляется на психологических занятиях, тренингах, интегрированных уроках, консультациях, дистанционно.</w:t>
      </w:r>
    </w:p>
    <w:p w:rsidR="00E214BC" w:rsidRDefault="00976247" w:rsidP="00E93836">
      <w:pPr>
        <w:pStyle w:val="11"/>
        <w:keepNext/>
        <w:keepLines/>
        <w:shd w:val="clear" w:color="auto" w:fill="auto"/>
        <w:spacing w:line="240" w:lineRule="auto"/>
        <w:jc w:val="both"/>
      </w:pPr>
      <w:bookmarkStart w:id="426" w:name="bookmark472"/>
      <w:bookmarkStart w:id="427" w:name="bookmark473"/>
      <w:r>
        <w:t>Вариативность направлений психолого-педагогического сопровождения участников образовательных отношений</w:t>
      </w:r>
      <w:bookmarkEnd w:id="426"/>
      <w:bookmarkEnd w:id="427"/>
    </w:p>
    <w:p w:rsidR="00E214BC" w:rsidRDefault="00976247" w:rsidP="00E93836">
      <w:pPr>
        <w:pStyle w:val="1"/>
        <w:shd w:val="clear" w:color="auto" w:fill="auto"/>
        <w:spacing w:line="240" w:lineRule="auto"/>
        <w:ind w:firstLine="720"/>
        <w:jc w:val="both"/>
      </w:pPr>
      <w:r>
        <w:t>К основным направлениям психолого-педагогического сопровождения учащихся можно отнести:</w:t>
      </w:r>
    </w:p>
    <w:p w:rsidR="00E214BC" w:rsidRDefault="00976247" w:rsidP="004A7238">
      <w:pPr>
        <w:pStyle w:val="1"/>
        <w:numPr>
          <w:ilvl w:val="0"/>
          <w:numId w:val="38"/>
        </w:numPr>
        <w:shd w:val="clear" w:color="auto" w:fill="auto"/>
        <w:tabs>
          <w:tab w:val="left" w:pos="730"/>
        </w:tabs>
        <w:spacing w:line="240" w:lineRule="auto"/>
        <w:ind w:firstLine="300"/>
        <w:jc w:val="both"/>
      </w:pPr>
      <w:r>
        <w:t>сохранение и укрепление психического здоровья учащихся;</w:t>
      </w:r>
    </w:p>
    <w:p w:rsidR="00E214BC" w:rsidRDefault="00976247" w:rsidP="004A7238">
      <w:pPr>
        <w:pStyle w:val="1"/>
        <w:numPr>
          <w:ilvl w:val="0"/>
          <w:numId w:val="38"/>
        </w:numPr>
        <w:shd w:val="clear" w:color="auto" w:fill="auto"/>
        <w:tabs>
          <w:tab w:val="left" w:pos="730"/>
        </w:tabs>
        <w:spacing w:line="240" w:lineRule="auto"/>
        <w:ind w:firstLine="300"/>
        <w:jc w:val="both"/>
      </w:pPr>
      <w:r>
        <w:t>формирование ценности здоровья и безопасного образа жизни;</w:t>
      </w:r>
    </w:p>
    <w:p w:rsidR="00E214BC" w:rsidRDefault="00976247" w:rsidP="004A7238">
      <w:pPr>
        <w:pStyle w:val="1"/>
        <w:numPr>
          <w:ilvl w:val="0"/>
          <w:numId w:val="38"/>
        </w:numPr>
        <w:shd w:val="clear" w:color="auto" w:fill="auto"/>
        <w:tabs>
          <w:tab w:val="left" w:pos="730"/>
        </w:tabs>
        <w:spacing w:line="240" w:lineRule="auto"/>
        <w:ind w:firstLine="300"/>
        <w:jc w:val="both"/>
      </w:pPr>
      <w:r>
        <w:t>развитие экологической культуры;</w:t>
      </w:r>
    </w:p>
    <w:p w:rsidR="00E214BC" w:rsidRDefault="00976247" w:rsidP="004A7238">
      <w:pPr>
        <w:pStyle w:val="1"/>
        <w:numPr>
          <w:ilvl w:val="0"/>
          <w:numId w:val="38"/>
        </w:numPr>
        <w:shd w:val="clear" w:color="auto" w:fill="auto"/>
        <w:tabs>
          <w:tab w:val="left" w:pos="730"/>
        </w:tabs>
        <w:spacing w:line="240" w:lineRule="auto"/>
        <w:ind w:firstLine="300"/>
        <w:jc w:val="both"/>
      </w:pPr>
      <w:r>
        <w:t>дифференциацию и индивидуализацию обучения;</w:t>
      </w:r>
    </w:p>
    <w:p w:rsidR="00E214BC" w:rsidRDefault="00976247" w:rsidP="004A7238">
      <w:pPr>
        <w:pStyle w:val="1"/>
        <w:numPr>
          <w:ilvl w:val="0"/>
          <w:numId w:val="38"/>
        </w:numPr>
        <w:shd w:val="clear" w:color="auto" w:fill="auto"/>
        <w:tabs>
          <w:tab w:val="left" w:pos="730"/>
        </w:tabs>
        <w:spacing w:line="240" w:lineRule="auto"/>
        <w:ind w:firstLine="300"/>
        <w:jc w:val="both"/>
      </w:pPr>
      <w:r>
        <w:t>мониторинг возможностей и способностей учащихся;</w:t>
      </w:r>
    </w:p>
    <w:p w:rsidR="00E214BC" w:rsidRDefault="00976247" w:rsidP="004A7238">
      <w:pPr>
        <w:pStyle w:val="1"/>
        <w:numPr>
          <w:ilvl w:val="0"/>
          <w:numId w:val="38"/>
        </w:numPr>
        <w:shd w:val="clear" w:color="auto" w:fill="auto"/>
        <w:tabs>
          <w:tab w:val="left" w:pos="716"/>
        </w:tabs>
        <w:spacing w:line="240" w:lineRule="auto"/>
        <w:ind w:firstLine="300"/>
        <w:jc w:val="both"/>
      </w:pPr>
      <w:r>
        <w:t>выявление и поддержку одаренных учащихся, поддержку учащихся с особыми образовательными потребностями;</w:t>
      </w:r>
    </w:p>
    <w:p w:rsidR="00E214BC" w:rsidRDefault="00976247" w:rsidP="004A7238">
      <w:pPr>
        <w:pStyle w:val="1"/>
        <w:numPr>
          <w:ilvl w:val="0"/>
          <w:numId w:val="38"/>
        </w:numPr>
        <w:shd w:val="clear" w:color="auto" w:fill="auto"/>
        <w:tabs>
          <w:tab w:val="left" w:pos="716"/>
        </w:tabs>
        <w:spacing w:line="240" w:lineRule="auto"/>
        <w:ind w:firstLine="300"/>
        <w:jc w:val="both"/>
      </w:pPr>
      <w:r>
        <w:t>психолого-педагогическую поддержку участников олимпиадного движения;</w:t>
      </w:r>
    </w:p>
    <w:p w:rsidR="00E214BC" w:rsidRDefault="00976247" w:rsidP="004A7238">
      <w:pPr>
        <w:pStyle w:val="1"/>
        <w:numPr>
          <w:ilvl w:val="0"/>
          <w:numId w:val="38"/>
        </w:numPr>
        <w:shd w:val="clear" w:color="auto" w:fill="auto"/>
        <w:tabs>
          <w:tab w:val="left" w:pos="716"/>
        </w:tabs>
        <w:spacing w:line="240" w:lineRule="auto"/>
        <w:ind w:firstLine="300"/>
        <w:jc w:val="both"/>
      </w:pPr>
      <w:r>
        <w:t>обеспечение осознанного и ответственного выбора дальнейшей профессиональной сферы деятельности;</w:t>
      </w:r>
    </w:p>
    <w:p w:rsidR="00E214BC" w:rsidRDefault="00976247" w:rsidP="004A7238">
      <w:pPr>
        <w:pStyle w:val="1"/>
        <w:numPr>
          <w:ilvl w:val="0"/>
          <w:numId w:val="38"/>
        </w:numPr>
        <w:shd w:val="clear" w:color="auto" w:fill="auto"/>
        <w:tabs>
          <w:tab w:val="left" w:pos="716"/>
        </w:tabs>
        <w:spacing w:line="240" w:lineRule="auto"/>
        <w:ind w:firstLine="300"/>
        <w:jc w:val="both"/>
      </w:pPr>
      <w:r>
        <w:t>формирование коммуникативных навыков в разновозрастной среде и среде сверстников;</w:t>
      </w:r>
    </w:p>
    <w:p w:rsidR="00E214BC" w:rsidRDefault="00976247" w:rsidP="004A7238">
      <w:pPr>
        <w:pStyle w:val="1"/>
        <w:numPr>
          <w:ilvl w:val="0"/>
          <w:numId w:val="38"/>
        </w:numPr>
        <w:shd w:val="clear" w:color="auto" w:fill="auto"/>
        <w:tabs>
          <w:tab w:val="left" w:pos="716"/>
        </w:tabs>
        <w:spacing w:line="240" w:lineRule="auto"/>
        <w:ind w:firstLine="300"/>
        <w:jc w:val="both"/>
      </w:pPr>
      <w:r>
        <w:t>поддержку объединений учащихся, ученического самоуправления.</w:t>
      </w:r>
    </w:p>
    <w:p w:rsidR="00E214BC" w:rsidRDefault="00976247" w:rsidP="00E93836">
      <w:pPr>
        <w:pStyle w:val="1"/>
        <w:shd w:val="clear" w:color="auto" w:fill="auto"/>
        <w:spacing w:line="240" w:lineRule="auto"/>
        <w:ind w:firstLine="720"/>
        <w:jc w:val="both"/>
      </w:pPr>
      <w: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E214BC" w:rsidRDefault="00976247" w:rsidP="00E93836">
      <w:pPr>
        <w:pStyle w:val="1"/>
        <w:shd w:val="clear" w:color="auto" w:fill="auto"/>
        <w:spacing w:line="240" w:lineRule="auto"/>
        <w:ind w:firstLine="720"/>
        <w:jc w:val="both"/>
      </w:pPr>
      <w:r>
        <w:t xml:space="preserve">Значительное место в психолого-педагогическом сопровождении педагогов занимает </w:t>
      </w:r>
      <w:r>
        <w:lastRenderedPageBreak/>
        <w:t xml:space="preserve">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w:t>
      </w:r>
      <w:proofErr w:type="spellStart"/>
      <w:r>
        <w:t>Я-концепции</w:t>
      </w:r>
      <w:proofErr w:type="spellEnd"/>
      <w:r>
        <w:t>, разрешения проблем, оказания психологической поддержки в процессе взаимодействия с обучающимися и коллегами.</w:t>
      </w:r>
    </w:p>
    <w:p w:rsidR="00E214BC" w:rsidRDefault="00976247" w:rsidP="00E93836">
      <w:pPr>
        <w:pStyle w:val="1"/>
        <w:shd w:val="clear" w:color="auto" w:fill="auto"/>
        <w:spacing w:line="240" w:lineRule="auto"/>
        <w:ind w:firstLine="720"/>
        <w:jc w:val="both"/>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E214BC" w:rsidRDefault="00976247" w:rsidP="00E93836">
      <w:pPr>
        <w:pStyle w:val="11"/>
        <w:keepNext/>
        <w:keepLines/>
        <w:shd w:val="clear" w:color="auto" w:fill="auto"/>
        <w:spacing w:line="240" w:lineRule="auto"/>
        <w:jc w:val="both"/>
      </w:pPr>
      <w:bookmarkStart w:id="428" w:name="bookmark474"/>
      <w:bookmarkStart w:id="429" w:name="bookmark475"/>
      <w:r>
        <w:t>Диверсификация уровней психолого-педагогического сопровождения</w:t>
      </w:r>
      <w:bookmarkEnd w:id="428"/>
      <w:bookmarkEnd w:id="429"/>
    </w:p>
    <w:p w:rsidR="00E214BC" w:rsidRDefault="00976247" w:rsidP="00E93836">
      <w:pPr>
        <w:pStyle w:val="1"/>
        <w:shd w:val="clear" w:color="auto" w:fill="auto"/>
        <w:spacing w:line="240" w:lineRule="auto"/>
        <w:ind w:firstLine="720"/>
        <w:jc w:val="both"/>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E214BC" w:rsidRDefault="00976247" w:rsidP="00E93836">
      <w:pPr>
        <w:pStyle w:val="1"/>
        <w:shd w:val="clear" w:color="auto" w:fill="auto"/>
        <w:spacing w:line="240" w:lineRule="auto"/>
        <w:ind w:firstLine="720"/>
        <w:jc w:val="both"/>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E214BC" w:rsidRDefault="00976247" w:rsidP="00E93836">
      <w:pPr>
        <w:pStyle w:val="11"/>
        <w:keepNext/>
        <w:keepLines/>
        <w:shd w:val="clear" w:color="auto" w:fill="auto"/>
        <w:spacing w:line="240" w:lineRule="auto"/>
        <w:jc w:val="both"/>
      </w:pPr>
      <w:bookmarkStart w:id="430" w:name="bookmark476"/>
      <w:bookmarkStart w:id="431" w:name="bookmark477"/>
      <w:r>
        <w:t>Вариативность форм психолого-педагогического сопровождения участников образовательных отношений</w:t>
      </w:r>
      <w:bookmarkEnd w:id="430"/>
      <w:bookmarkEnd w:id="431"/>
    </w:p>
    <w:p w:rsidR="00E214BC" w:rsidRDefault="00976247" w:rsidP="00E93836">
      <w:pPr>
        <w:pStyle w:val="1"/>
        <w:shd w:val="clear" w:color="auto" w:fill="auto"/>
        <w:spacing w:line="240" w:lineRule="auto"/>
        <w:ind w:firstLine="720"/>
        <w:jc w:val="both"/>
      </w:pPr>
      <w:r>
        <w:t>Основными формами психолого-педагогического сопровождения могут выступать:</w:t>
      </w:r>
    </w:p>
    <w:p w:rsidR="00E214BC" w:rsidRDefault="00976247" w:rsidP="00E93836">
      <w:pPr>
        <w:pStyle w:val="1"/>
        <w:shd w:val="clear" w:color="auto" w:fill="auto"/>
        <w:spacing w:line="240" w:lineRule="auto"/>
        <w:ind w:firstLine="300"/>
        <w:jc w:val="both"/>
      </w:pPr>
      <w:r>
        <w:t>- диагностика, направленная на определение особенностей статуса учащегося, которая может проводиться на этапе перехода ученика на уровень среднего общего образования и в конце каждого учебного года;</w:t>
      </w:r>
    </w:p>
    <w:p w:rsidR="00E214BC" w:rsidRDefault="00976247" w:rsidP="004A7238">
      <w:pPr>
        <w:pStyle w:val="1"/>
        <w:numPr>
          <w:ilvl w:val="0"/>
          <w:numId w:val="38"/>
        </w:numPr>
        <w:shd w:val="clear" w:color="auto" w:fill="auto"/>
        <w:tabs>
          <w:tab w:val="left" w:pos="706"/>
        </w:tabs>
        <w:spacing w:line="240" w:lineRule="auto"/>
        <w:ind w:firstLine="300"/>
        <w:jc w:val="both"/>
      </w:pPr>
      <w: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E214BC" w:rsidRDefault="00976247" w:rsidP="004A7238">
      <w:pPr>
        <w:pStyle w:val="1"/>
        <w:numPr>
          <w:ilvl w:val="0"/>
          <w:numId w:val="38"/>
        </w:numPr>
        <w:shd w:val="clear" w:color="auto" w:fill="auto"/>
        <w:tabs>
          <w:tab w:val="left" w:pos="706"/>
        </w:tabs>
        <w:spacing w:line="240" w:lineRule="auto"/>
        <w:ind w:firstLine="300"/>
        <w:jc w:val="both"/>
      </w:pPr>
      <w:r>
        <w:t>профилактика, экспертиза, развивающая работа, просвещение, коррекционная работа, осуществляемая в течение всего учебного времени.</w:t>
      </w:r>
    </w:p>
    <w:p w:rsidR="00E214BC" w:rsidRDefault="00976247" w:rsidP="004A7238">
      <w:pPr>
        <w:pStyle w:val="11"/>
        <w:keepNext/>
        <w:keepLines/>
        <w:numPr>
          <w:ilvl w:val="0"/>
          <w:numId w:val="37"/>
        </w:numPr>
        <w:shd w:val="clear" w:color="auto" w:fill="auto"/>
        <w:tabs>
          <w:tab w:val="left" w:pos="1542"/>
        </w:tabs>
        <w:spacing w:line="240" w:lineRule="auto"/>
        <w:jc w:val="both"/>
      </w:pPr>
      <w:bookmarkStart w:id="432" w:name="bookmark479"/>
      <w:bookmarkStart w:id="433" w:name="bookmark480"/>
      <w:bookmarkStart w:id="434" w:name="bookmark478"/>
      <w:r>
        <w:t>Финансовое обеспечение реализации образовательной программы среднего общего образования</w:t>
      </w:r>
      <w:bookmarkEnd w:id="432"/>
      <w:bookmarkEnd w:id="433"/>
      <w:bookmarkEnd w:id="434"/>
    </w:p>
    <w:p w:rsidR="00E214BC" w:rsidRDefault="00976247" w:rsidP="00E93836">
      <w:pPr>
        <w:pStyle w:val="1"/>
        <w:shd w:val="clear" w:color="auto" w:fill="auto"/>
        <w:spacing w:line="240" w:lineRule="auto"/>
        <w:ind w:firstLine="720"/>
        <w:jc w:val="both"/>
      </w:pPr>
      <w:r>
        <w:t>Финансовое обеспечение реализации основной образовательной программы среднего общего образования включает в себя:</w:t>
      </w:r>
    </w:p>
    <w:p w:rsidR="00E214BC" w:rsidRDefault="00976247" w:rsidP="004A7238">
      <w:pPr>
        <w:pStyle w:val="1"/>
        <w:numPr>
          <w:ilvl w:val="0"/>
          <w:numId w:val="38"/>
        </w:numPr>
        <w:shd w:val="clear" w:color="auto" w:fill="auto"/>
        <w:tabs>
          <w:tab w:val="left" w:pos="706"/>
        </w:tabs>
        <w:spacing w:line="240" w:lineRule="auto"/>
        <w:ind w:firstLine="300"/>
        <w:jc w:val="both"/>
      </w:pPr>
      <w:r>
        <w:t>обеспечение государственных гарантий прав граждан на получение бесплатного общедоступного среднего общего образования;</w:t>
      </w:r>
    </w:p>
    <w:p w:rsidR="00E214BC" w:rsidRDefault="00976247" w:rsidP="004A7238">
      <w:pPr>
        <w:pStyle w:val="1"/>
        <w:numPr>
          <w:ilvl w:val="0"/>
          <w:numId w:val="38"/>
        </w:numPr>
        <w:shd w:val="clear" w:color="auto" w:fill="auto"/>
        <w:tabs>
          <w:tab w:val="left" w:pos="706"/>
        </w:tabs>
        <w:spacing w:line="240" w:lineRule="auto"/>
        <w:ind w:firstLine="300"/>
        <w:jc w:val="both"/>
      </w:pPr>
      <w:r>
        <w:t>исполнение требований ФГОС СОО организацией, осуществляющей образовательную деятельность;</w:t>
      </w:r>
    </w:p>
    <w:p w:rsidR="00E214BC" w:rsidRDefault="00976247" w:rsidP="004A7238">
      <w:pPr>
        <w:pStyle w:val="1"/>
        <w:numPr>
          <w:ilvl w:val="0"/>
          <w:numId w:val="38"/>
        </w:numPr>
        <w:shd w:val="clear" w:color="auto" w:fill="auto"/>
        <w:tabs>
          <w:tab w:val="left" w:pos="706"/>
        </w:tabs>
        <w:spacing w:line="240" w:lineRule="auto"/>
        <w:ind w:firstLine="300"/>
        <w:jc w:val="both"/>
      </w:pPr>
      <w: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E214BC" w:rsidRDefault="00976247" w:rsidP="00E93836">
      <w:pPr>
        <w:pStyle w:val="1"/>
        <w:shd w:val="clear" w:color="auto" w:fill="auto"/>
        <w:spacing w:line="240" w:lineRule="auto"/>
        <w:ind w:firstLine="720"/>
        <w:jc w:val="both"/>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E214BC" w:rsidRDefault="00976247" w:rsidP="00E93836">
      <w:pPr>
        <w:pStyle w:val="1"/>
        <w:shd w:val="clear" w:color="auto" w:fill="auto"/>
        <w:spacing w:line="240" w:lineRule="auto"/>
        <w:ind w:firstLine="720"/>
        <w:jc w:val="both"/>
      </w:pPr>
      <w: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w:t>
      </w:r>
      <w:r>
        <w:lastRenderedPageBreak/>
        <w:t>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учащихся) в расчете на одного учащегося.</w:t>
      </w:r>
    </w:p>
    <w:p w:rsidR="00E214BC" w:rsidRDefault="00976247" w:rsidP="004A7238">
      <w:pPr>
        <w:pStyle w:val="11"/>
        <w:keepNext/>
        <w:keepLines/>
        <w:numPr>
          <w:ilvl w:val="0"/>
          <w:numId w:val="37"/>
        </w:numPr>
        <w:shd w:val="clear" w:color="auto" w:fill="auto"/>
        <w:tabs>
          <w:tab w:val="left" w:pos="1551"/>
        </w:tabs>
        <w:spacing w:line="240" w:lineRule="auto"/>
        <w:jc w:val="both"/>
      </w:pPr>
      <w:bookmarkStart w:id="435" w:name="bookmark482"/>
      <w:bookmarkStart w:id="436" w:name="bookmark483"/>
      <w:bookmarkStart w:id="437" w:name="bookmark481"/>
      <w:r>
        <w:t>Материально-технические условия реализации основной образовательной программы</w:t>
      </w:r>
      <w:bookmarkEnd w:id="435"/>
      <w:bookmarkEnd w:id="436"/>
      <w:bookmarkEnd w:id="437"/>
    </w:p>
    <w:p w:rsidR="00E214BC" w:rsidRDefault="00976247" w:rsidP="00E93836">
      <w:pPr>
        <w:pStyle w:val="1"/>
        <w:shd w:val="clear" w:color="auto" w:fill="auto"/>
        <w:spacing w:line="240" w:lineRule="auto"/>
        <w:ind w:firstLine="720"/>
        <w:jc w:val="both"/>
      </w:pPr>
      <w:r>
        <w:t>Материально-технические условия реализации основной образовательной программы формируются с учетом:</w:t>
      </w:r>
    </w:p>
    <w:p w:rsidR="00E214BC" w:rsidRDefault="00976247" w:rsidP="004A7238">
      <w:pPr>
        <w:pStyle w:val="1"/>
        <w:numPr>
          <w:ilvl w:val="0"/>
          <w:numId w:val="38"/>
        </w:numPr>
        <w:shd w:val="clear" w:color="auto" w:fill="auto"/>
        <w:tabs>
          <w:tab w:val="left" w:pos="715"/>
        </w:tabs>
        <w:spacing w:line="240" w:lineRule="auto"/>
        <w:ind w:firstLine="300"/>
        <w:jc w:val="both"/>
      </w:pPr>
      <w:r>
        <w:t>требований ФГОС СОО;</w:t>
      </w:r>
    </w:p>
    <w:p w:rsidR="00E214BC" w:rsidRDefault="00976247" w:rsidP="004A7238">
      <w:pPr>
        <w:pStyle w:val="1"/>
        <w:numPr>
          <w:ilvl w:val="0"/>
          <w:numId w:val="38"/>
        </w:numPr>
        <w:shd w:val="clear" w:color="auto" w:fill="auto"/>
        <w:tabs>
          <w:tab w:val="left" w:pos="715"/>
        </w:tabs>
        <w:spacing w:line="240" w:lineRule="auto"/>
        <w:ind w:firstLine="300"/>
        <w:jc w:val="both"/>
      </w:pPr>
      <w: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E214BC" w:rsidRDefault="00976247" w:rsidP="004A7238">
      <w:pPr>
        <w:pStyle w:val="1"/>
        <w:numPr>
          <w:ilvl w:val="0"/>
          <w:numId w:val="38"/>
        </w:numPr>
        <w:shd w:val="clear" w:color="auto" w:fill="auto"/>
        <w:tabs>
          <w:tab w:val="left" w:pos="715"/>
        </w:tabs>
        <w:spacing w:line="240" w:lineRule="auto"/>
        <w:ind w:firstLine="300"/>
        <w:jc w:val="both"/>
      </w:pPr>
      <w:r>
        <w:t xml:space="preserve">Санитарно-эпидемиологических правил и нормативов </w:t>
      </w:r>
      <w:proofErr w:type="spellStart"/>
      <w:r>
        <w:t>СанПиН</w:t>
      </w:r>
      <w:proofErr w:type="spellEnd"/>
      <w:r>
        <w:t xml:space="preserve">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E214BC" w:rsidRDefault="00976247" w:rsidP="004A7238">
      <w:pPr>
        <w:pStyle w:val="1"/>
        <w:numPr>
          <w:ilvl w:val="0"/>
          <w:numId w:val="38"/>
        </w:numPr>
        <w:shd w:val="clear" w:color="auto" w:fill="auto"/>
        <w:tabs>
          <w:tab w:val="left" w:pos="715"/>
        </w:tabs>
        <w:spacing w:line="240" w:lineRule="auto"/>
        <w:ind w:firstLine="300"/>
        <w:jc w:val="both"/>
      </w:pPr>
      <w:r>
        <w:t xml:space="preserve">Санитарно-эпидемиологических правил и нормативов </w:t>
      </w:r>
      <w:proofErr w:type="spellStart"/>
      <w:r>
        <w:t>СанПиН</w:t>
      </w:r>
      <w:proofErr w:type="spellEnd"/>
      <w:r>
        <w:t xml:space="preserve"> 2.4.5.2409-08 «Санитарно-эпидемиологические требования к организации питания учащихся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E214BC" w:rsidRDefault="00976247" w:rsidP="004A7238">
      <w:pPr>
        <w:pStyle w:val="1"/>
        <w:numPr>
          <w:ilvl w:val="0"/>
          <w:numId w:val="38"/>
        </w:numPr>
        <w:shd w:val="clear" w:color="auto" w:fill="auto"/>
        <w:tabs>
          <w:tab w:val="left" w:pos="715"/>
        </w:tabs>
        <w:spacing w:line="240" w:lineRule="auto"/>
        <w:ind w:firstLine="300"/>
        <w:jc w:val="both"/>
      </w:pPr>
      <w:r>
        <w:t xml:space="preserve">Санитарно-эпидемиологических правил и нормативов </w:t>
      </w:r>
      <w:proofErr w:type="spellStart"/>
      <w:r>
        <w:t>СанПиН</w:t>
      </w:r>
      <w:proofErr w:type="spellEnd"/>
      <w:r>
        <w:t xml:space="preserve"> 2.4.2.2821-10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24 ноября 2015 г. № 81 (зарегистрированных Министерством юстиции Российской Федерации 18.12.2015 г., регистрационный № 40154);</w:t>
      </w:r>
    </w:p>
    <w:p w:rsidR="00E214BC" w:rsidRDefault="00976247" w:rsidP="004A7238">
      <w:pPr>
        <w:pStyle w:val="1"/>
        <w:numPr>
          <w:ilvl w:val="0"/>
          <w:numId w:val="38"/>
        </w:numPr>
        <w:shd w:val="clear" w:color="auto" w:fill="auto"/>
        <w:tabs>
          <w:tab w:val="left" w:pos="715"/>
        </w:tabs>
        <w:spacing w:line="240" w:lineRule="auto"/>
        <w:ind w:firstLine="300"/>
        <w:jc w:val="both"/>
      </w:pPr>
      <w: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E214BC" w:rsidRDefault="00976247" w:rsidP="004A7238">
      <w:pPr>
        <w:pStyle w:val="1"/>
        <w:numPr>
          <w:ilvl w:val="0"/>
          <w:numId w:val="38"/>
        </w:numPr>
        <w:shd w:val="clear" w:color="auto" w:fill="auto"/>
        <w:tabs>
          <w:tab w:val="left" w:pos="715"/>
          <w:tab w:val="left" w:pos="2417"/>
          <w:tab w:val="left" w:pos="4994"/>
        </w:tabs>
        <w:spacing w:line="240" w:lineRule="auto"/>
        <w:ind w:firstLine="300"/>
        <w:jc w:val="both"/>
      </w:pPr>
      <w:r>
        <w:rPr>
          <w:color w:val="222222"/>
        </w:rPr>
        <w:t>иных</w:t>
      </w:r>
      <w:r>
        <w:rPr>
          <w:color w:val="222222"/>
        </w:rPr>
        <w:tab/>
        <w:t>действующих</w:t>
      </w:r>
      <w:r>
        <w:rPr>
          <w:color w:val="222222"/>
        </w:rPr>
        <w:tab/>
        <w:t>федераль</w:t>
      </w:r>
      <w:r>
        <w:t>ных/региональных/муниципальных/</w:t>
      </w:r>
    </w:p>
    <w:p w:rsidR="00E214BC" w:rsidRDefault="00976247" w:rsidP="00E93836">
      <w:pPr>
        <w:pStyle w:val="1"/>
        <w:shd w:val="clear" w:color="auto" w:fill="auto"/>
        <w:spacing w:line="240" w:lineRule="auto"/>
        <w:ind w:firstLine="0"/>
        <w:jc w:val="both"/>
      </w:pPr>
      <w:r>
        <w:t>локальных нормативных актов и рекомендаций.</w:t>
      </w:r>
    </w:p>
    <w:p w:rsidR="00E214BC" w:rsidRDefault="00976247" w:rsidP="00E93836">
      <w:pPr>
        <w:pStyle w:val="1"/>
        <w:shd w:val="clear" w:color="auto" w:fill="auto"/>
        <w:spacing w:line="240" w:lineRule="auto"/>
        <w:ind w:firstLine="720"/>
        <w:jc w:val="both"/>
      </w:pPr>
      <w:r>
        <w:t>Материально-технические условия реализации основной образовательной программы:</w:t>
      </w:r>
    </w:p>
    <w:p w:rsidR="00E214BC" w:rsidRDefault="00976247" w:rsidP="004A7238">
      <w:pPr>
        <w:pStyle w:val="1"/>
        <w:numPr>
          <w:ilvl w:val="0"/>
          <w:numId w:val="38"/>
        </w:numPr>
        <w:shd w:val="clear" w:color="auto" w:fill="auto"/>
        <w:tabs>
          <w:tab w:val="left" w:pos="715"/>
        </w:tabs>
        <w:spacing w:line="240" w:lineRule="auto"/>
        <w:ind w:firstLine="300"/>
        <w:jc w:val="both"/>
      </w:pPr>
      <w: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t>техносферу</w:t>
      </w:r>
      <w:proofErr w:type="spellEnd"/>
      <w:r>
        <w:t xml:space="preserve"> образовательной организации вариативность, развитие мотивации учащихся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E214BC" w:rsidRDefault="00976247" w:rsidP="004A7238">
      <w:pPr>
        <w:pStyle w:val="1"/>
        <w:numPr>
          <w:ilvl w:val="0"/>
          <w:numId w:val="38"/>
        </w:numPr>
        <w:shd w:val="clear" w:color="auto" w:fill="auto"/>
        <w:tabs>
          <w:tab w:val="left" w:pos="727"/>
        </w:tabs>
        <w:spacing w:line="240" w:lineRule="auto"/>
        <w:ind w:firstLine="300"/>
        <w:jc w:val="both"/>
      </w:pPr>
      <w:r>
        <w:t>учитывают:</w:t>
      </w:r>
    </w:p>
    <w:p w:rsidR="00E214BC" w:rsidRDefault="00976247" w:rsidP="004A7238">
      <w:pPr>
        <w:pStyle w:val="1"/>
        <w:numPr>
          <w:ilvl w:val="0"/>
          <w:numId w:val="39"/>
        </w:numPr>
        <w:shd w:val="clear" w:color="auto" w:fill="auto"/>
        <w:tabs>
          <w:tab w:val="left" w:pos="1426"/>
        </w:tabs>
        <w:spacing w:line="240" w:lineRule="auto"/>
        <w:ind w:firstLine="740"/>
        <w:jc w:val="both"/>
      </w:pPr>
      <w:r>
        <w:t>специальные потребности различных категорий учащихся (с повышенными образовательными потребностями, с ограниченными возможностями здоровья и пр.);</w:t>
      </w:r>
    </w:p>
    <w:p w:rsidR="00E214BC" w:rsidRDefault="00976247" w:rsidP="004A7238">
      <w:pPr>
        <w:pStyle w:val="1"/>
        <w:numPr>
          <w:ilvl w:val="0"/>
          <w:numId w:val="39"/>
        </w:numPr>
        <w:shd w:val="clear" w:color="auto" w:fill="auto"/>
        <w:tabs>
          <w:tab w:val="left" w:pos="1426"/>
        </w:tabs>
        <w:spacing w:line="240" w:lineRule="auto"/>
        <w:ind w:firstLine="740"/>
        <w:jc w:val="both"/>
      </w:pPr>
      <w: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E214BC" w:rsidRDefault="00976247" w:rsidP="004A7238">
      <w:pPr>
        <w:pStyle w:val="1"/>
        <w:numPr>
          <w:ilvl w:val="0"/>
          <w:numId w:val="39"/>
        </w:numPr>
        <w:shd w:val="clear" w:color="auto" w:fill="auto"/>
        <w:tabs>
          <w:tab w:val="left" w:pos="1426"/>
        </w:tabs>
        <w:spacing w:line="240" w:lineRule="auto"/>
        <w:ind w:firstLine="740"/>
        <w:jc w:val="both"/>
      </w:pPr>
      <w:r>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и </w:t>
      </w:r>
      <w:r>
        <w:lastRenderedPageBreak/>
        <w:t>неформальным образованием);</w:t>
      </w:r>
    </w:p>
    <w:p w:rsidR="00E214BC" w:rsidRDefault="00976247" w:rsidP="004A7238">
      <w:pPr>
        <w:pStyle w:val="1"/>
        <w:numPr>
          <w:ilvl w:val="0"/>
          <w:numId w:val="38"/>
        </w:numPr>
        <w:shd w:val="clear" w:color="auto" w:fill="auto"/>
        <w:tabs>
          <w:tab w:val="left" w:pos="727"/>
        </w:tabs>
        <w:spacing w:line="240" w:lineRule="auto"/>
        <w:ind w:firstLine="300"/>
        <w:jc w:val="both"/>
      </w:pPr>
      <w:r>
        <w:t>обеспечивают:</w:t>
      </w:r>
    </w:p>
    <w:p w:rsidR="00E214BC" w:rsidRDefault="00976247" w:rsidP="004A7238">
      <w:pPr>
        <w:pStyle w:val="1"/>
        <w:numPr>
          <w:ilvl w:val="0"/>
          <w:numId w:val="39"/>
        </w:numPr>
        <w:shd w:val="clear" w:color="auto" w:fill="auto"/>
        <w:tabs>
          <w:tab w:val="left" w:pos="1426"/>
        </w:tabs>
        <w:spacing w:line="240" w:lineRule="auto"/>
        <w:ind w:firstLine="740"/>
        <w:jc w:val="both"/>
      </w:pPr>
      <w:r>
        <w:t>подготовку учащихся к саморазвитию и непрерывному образованию;</w:t>
      </w:r>
    </w:p>
    <w:p w:rsidR="00E214BC" w:rsidRDefault="00976247" w:rsidP="004A7238">
      <w:pPr>
        <w:pStyle w:val="1"/>
        <w:numPr>
          <w:ilvl w:val="0"/>
          <w:numId w:val="39"/>
        </w:numPr>
        <w:shd w:val="clear" w:color="auto" w:fill="auto"/>
        <w:tabs>
          <w:tab w:val="left" w:pos="1426"/>
        </w:tabs>
        <w:spacing w:line="240" w:lineRule="auto"/>
        <w:ind w:firstLine="740"/>
        <w:jc w:val="both"/>
      </w:pPr>
      <w:r>
        <w:t>формирование и развитие мотивации к познанию, творчеству и инновационной деятельности;</w:t>
      </w:r>
    </w:p>
    <w:p w:rsidR="00E214BC" w:rsidRDefault="00976247" w:rsidP="004A7238">
      <w:pPr>
        <w:pStyle w:val="1"/>
        <w:numPr>
          <w:ilvl w:val="0"/>
          <w:numId w:val="39"/>
        </w:numPr>
        <w:shd w:val="clear" w:color="auto" w:fill="auto"/>
        <w:tabs>
          <w:tab w:val="left" w:pos="1426"/>
        </w:tabs>
        <w:spacing w:line="240" w:lineRule="auto"/>
        <w:ind w:firstLine="740"/>
        <w:jc w:val="both"/>
      </w:pPr>
      <w:r>
        <w:t>формирование основы научных методов познания окружающего мира;</w:t>
      </w:r>
    </w:p>
    <w:p w:rsidR="00E214BC" w:rsidRDefault="00976247" w:rsidP="004A7238">
      <w:pPr>
        <w:pStyle w:val="1"/>
        <w:numPr>
          <w:ilvl w:val="0"/>
          <w:numId w:val="39"/>
        </w:numPr>
        <w:shd w:val="clear" w:color="auto" w:fill="auto"/>
        <w:tabs>
          <w:tab w:val="left" w:pos="1426"/>
        </w:tabs>
        <w:spacing w:line="240" w:lineRule="auto"/>
        <w:ind w:firstLine="740"/>
        <w:jc w:val="both"/>
      </w:pPr>
      <w:r>
        <w:t>условия для активной учебно-познавательной деятельности;</w:t>
      </w:r>
    </w:p>
    <w:p w:rsidR="00E214BC" w:rsidRDefault="00976247" w:rsidP="004A7238">
      <w:pPr>
        <w:pStyle w:val="1"/>
        <w:numPr>
          <w:ilvl w:val="0"/>
          <w:numId w:val="39"/>
        </w:numPr>
        <w:shd w:val="clear" w:color="auto" w:fill="auto"/>
        <w:tabs>
          <w:tab w:val="left" w:pos="1426"/>
        </w:tabs>
        <w:spacing w:line="240" w:lineRule="auto"/>
        <w:ind w:firstLine="740"/>
        <w:jc w:val="both"/>
      </w:pPr>
      <w:r>
        <w:t>воспитание патриотизма и установок толерантности, умения жить с непохожими людьми;</w:t>
      </w:r>
    </w:p>
    <w:p w:rsidR="00E214BC" w:rsidRDefault="00976247" w:rsidP="004A7238">
      <w:pPr>
        <w:pStyle w:val="1"/>
        <w:numPr>
          <w:ilvl w:val="0"/>
          <w:numId w:val="39"/>
        </w:numPr>
        <w:shd w:val="clear" w:color="auto" w:fill="auto"/>
        <w:tabs>
          <w:tab w:val="left" w:pos="1426"/>
        </w:tabs>
        <w:spacing w:line="240" w:lineRule="auto"/>
        <w:ind w:firstLine="740"/>
        <w:jc w:val="both"/>
      </w:pPr>
      <w:r>
        <w:t>развитие креативности, критического мышления;</w:t>
      </w:r>
    </w:p>
    <w:p w:rsidR="00E214BC" w:rsidRDefault="00976247" w:rsidP="004A7238">
      <w:pPr>
        <w:pStyle w:val="1"/>
        <w:numPr>
          <w:ilvl w:val="0"/>
          <w:numId w:val="39"/>
        </w:numPr>
        <w:shd w:val="clear" w:color="auto" w:fill="auto"/>
        <w:tabs>
          <w:tab w:val="left" w:pos="1426"/>
        </w:tabs>
        <w:spacing w:line="240" w:lineRule="auto"/>
        <w:ind w:firstLine="740"/>
        <w:jc w:val="both"/>
      </w:pPr>
      <w:r>
        <w:t>поддержку социальной активности и осознанного выбора профессии;</w:t>
      </w:r>
    </w:p>
    <w:p w:rsidR="00E214BC" w:rsidRDefault="00976247" w:rsidP="004A7238">
      <w:pPr>
        <w:pStyle w:val="1"/>
        <w:numPr>
          <w:ilvl w:val="0"/>
          <w:numId w:val="39"/>
        </w:numPr>
        <w:shd w:val="clear" w:color="auto" w:fill="auto"/>
        <w:tabs>
          <w:tab w:val="left" w:pos="1426"/>
        </w:tabs>
        <w:spacing w:line="240" w:lineRule="auto"/>
        <w:ind w:firstLine="740"/>
        <w:jc w:val="both"/>
      </w:pPr>
      <w:r>
        <w:t xml:space="preserve">возможность достижения обучающимися предметных, </w:t>
      </w:r>
      <w:proofErr w:type="spellStart"/>
      <w:r>
        <w:t>метапредметных</w:t>
      </w:r>
      <w:proofErr w:type="spellEnd"/>
      <w:r>
        <w:t xml:space="preserve"> и личностных результатов освоения основной образовательной программы;</w:t>
      </w:r>
    </w:p>
    <w:p w:rsidR="00E214BC" w:rsidRDefault="00976247" w:rsidP="004A7238">
      <w:pPr>
        <w:pStyle w:val="1"/>
        <w:numPr>
          <w:ilvl w:val="0"/>
          <w:numId w:val="39"/>
        </w:numPr>
        <w:shd w:val="clear" w:color="auto" w:fill="auto"/>
        <w:tabs>
          <w:tab w:val="left" w:pos="1426"/>
        </w:tabs>
        <w:spacing w:line="240" w:lineRule="auto"/>
        <w:ind w:firstLine="740"/>
        <w:jc w:val="both"/>
      </w:pPr>
      <w:r>
        <w:t>возможность для беспрепятственного доступа учащихся с ограниченными возможностями здоровья и инвалидов к объектам инфраструктуры образовательной организации;</w:t>
      </w:r>
    </w:p>
    <w:p w:rsidR="00E214BC" w:rsidRDefault="00976247" w:rsidP="004A7238">
      <w:pPr>
        <w:pStyle w:val="1"/>
        <w:numPr>
          <w:ilvl w:val="0"/>
          <w:numId w:val="39"/>
        </w:numPr>
        <w:shd w:val="clear" w:color="auto" w:fill="auto"/>
        <w:tabs>
          <w:tab w:val="left" w:pos="1426"/>
        </w:tabs>
        <w:spacing w:line="240" w:lineRule="auto"/>
        <w:ind w:firstLine="740"/>
        <w:jc w:val="both"/>
      </w:pPr>
      <w:r>
        <w:t xml:space="preserve">эргономичность, </w:t>
      </w:r>
      <w:proofErr w:type="spellStart"/>
      <w:r>
        <w:t>мультифункциональность</w:t>
      </w:r>
      <w:proofErr w:type="spellEnd"/>
      <w:r>
        <w:t xml:space="preserve"> и </w:t>
      </w:r>
      <w:proofErr w:type="spellStart"/>
      <w:r>
        <w:t>трансформируемость</w:t>
      </w:r>
      <w:proofErr w:type="spellEnd"/>
      <w:r>
        <w:t xml:space="preserve"> помещений образовательной организации.</w:t>
      </w:r>
    </w:p>
    <w:p w:rsidR="00E214BC" w:rsidRDefault="00976247" w:rsidP="00E93836">
      <w:pPr>
        <w:pStyle w:val="1"/>
        <w:shd w:val="clear" w:color="auto" w:fill="auto"/>
        <w:spacing w:line="240" w:lineRule="auto"/>
        <w:ind w:firstLine="740"/>
        <w:jc w:val="both"/>
      </w:pPr>
      <w: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учащихся,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E214BC" w:rsidRDefault="00976247" w:rsidP="00E93836">
      <w:pPr>
        <w:pStyle w:val="1"/>
        <w:shd w:val="clear" w:color="auto" w:fill="auto"/>
        <w:spacing w:line="240" w:lineRule="auto"/>
        <w:ind w:firstLine="740"/>
        <w:jc w:val="both"/>
      </w:pPr>
      <w:r>
        <w:t>В образовательной организации выделяются и оборудуются помещения для реализации образовательной деятельности учащихся,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E214BC" w:rsidRDefault="00976247" w:rsidP="00E93836">
      <w:pPr>
        <w:pStyle w:val="1"/>
        <w:shd w:val="clear" w:color="auto" w:fill="auto"/>
        <w:spacing w:line="240" w:lineRule="auto"/>
        <w:ind w:firstLine="740"/>
        <w:jc w:val="both"/>
      </w:pPr>
      <w:r>
        <w:t>В образовательной организации могут быть предусмотрены:</w:t>
      </w:r>
    </w:p>
    <w:p w:rsidR="00E214BC" w:rsidRDefault="00976247" w:rsidP="004A7238">
      <w:pPr>
        <w:pStyle w:val="1"/>
        <w:numPr>
          <w:ilvl w:val="0"/>
          <w:numId w:val="38"/>
        </w:numPr>
        <w:shd w:val="clear" w:color="auto" w:fill="auto"/>
        <w:tabs>
          <w:tab w:val="left" w:pos="717"/>
        </w:tabs>
        <w:spacing w:line="240" w:lineRule="auto"/>
        <w:ind w:firstLine="300"/>
        <w:jc w:val="both"/>
      </w:pPr>
      <w:r>
        <w:t>учебные кабинеты с автоматизированными (в том числе интерактивными) рабочими местами учащихся и педагогических работников;</w:t>
      </w:r>
    </w:p>
    <w:p w:rsidR="00E214BC" w:rsidRDefault="00976247" w:rsidP="004A7238">
      <w:pPr>
        <w:pStyle w:val="1"/>
        <w:numPr>
          <w:ilvl w:val="0"/>
          <w:numId w:val="38"/>
        </w:numPr>
        <w:shd w:val="clear" w:color="auto" w:fill="auto"/>
        <w:tabs>
          <w:tab w:val="left" w:pos="717"/>
        </w:tabs>
        <w:spacing w:line="240" w:lineRule="auto"/>
        <w:ind w:firstLine="300"/>
        <w:jc w:val="both"/>
      </w:pPr>
      <w: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учащихся;</w:t>
      </w:r>
    </w:p>
    <w:p w:rsidR="00E214BC" w:rsidRDefault="00976247" w:rsidP="004A7238">
      <w:pPr>
        <w:pStyle w:val="1"/>
        <w:numPr>
          <w:ilvl w:val="0"/>
          <w:numId w:val="38"/>
        </w:numPr>
        <w:shd w:val="clear" w:color="auto" w:fill="auto"/>
        <w:tabs>
          <w:tab w:val="left" w:pos="717"/>
        </w:tabs>
        <w:spacing w:line="240" w:lineRule="auto"/>
        <w:ind w:firstLine="300"/>
        <w:jc w:val="both"/>
      </w:pPr>
      <w:r>
        <w:t>цеха и мастерские в соответствии с профилями обучения;</w:t>
      </w:r>
    </w:p>
    <w:p w:rsidR="00E214BC" w:rsidRDefault="00976247" w:rsidP="004A7238">
      <w:pPr>
        <w:pStyle w:val="1"/>
        <w:numPr>
          <w:ilvl w:val="0"/>
          <w:numId w:val="38"/>
        </w:numPr>
        <w:shd w:val="clear" w:color="auto" w:fill="auto"/>
        <w:tabs>
          <w:tab w:val="left" w:pos="717"/>
        </w:tabs>
        <w:spacing w:line="240" w:lineRule="auto"/>
        <w:ind w:firstLine="300"/>
        <w:jc w:val="both"/>
      </w:pPr>
      <w:r>
        <w:t xml:space="preserve">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proofErr w:type="spellStart"/>
      <w:r>
        <w:t>медиатекой</w:t>
      </w:r>
      <w:proofErr w:type="spellEnd"/>
      <w:r>
        <w:t>;</w:t>
      </w:r>
    </w:p>
    <w:p w:rsidR="00E214BC" w:rsidRDefault="00976247" w:rsidP="004A7238">
      <w:pPr>
        <w:pStyle w:val="1"/>
        <w:numPr>
          <w:ilvl w:val="0"/>
          <w:numId w:val="38"/>
        </w:numPr>
        <w:shd w:val="clear" w:color="auto" w:fill="auto"/>
        <w:tabs>
          <w:tab w:val="left" w:pos="717"/>
        </w:tabs>
        <w:spacing w:line="240" w:lineRule="auto"/>
        <w:ind w:firstLine="300"/>
        <w:jc w:val="both"/>
      </w:pPr>
      <w:proofErr w:type="spellStart"/>
      <w:r>
        <w:t>мультифункциональный</w:t>
      </w:r>
      <w:proofErr w:type="spellEnd"/>
      <w:r>
        <w:t xml:space="preserve"> актовый зал для проведения информационно-методических, учебных, а также массовых, </w:t>
      </w:r>
      <w:proofErr w:type="spellStart"/>
      <w:r>
        <w:t>досуговых</w:t>
      </w:r>
      <w:proofErr w:type="spellEnd"/>
      <w:r>
        <w:t>, развлекательных мероприятий;</w:t>
      </w:r>
    </w:p>
    <w:p w:rsidR="00E214BC" w:rsidRDefault="00976247" w:rsidP="004A7238">
      <w:pPr>
        <w:pStyle w:val="1"/>
        <w:numPr>
          <w:ilvl w:val="0"/>
          <w:numId w:val="38"/>
        </w:numPr>
        <w:shd w:val="clear" w:color="auto" w:fill="auto"/>
        <w:tabs>
          <w:tab w:val="left" w:pos="717"/>
        </w:tabs>
        <w:spacing w:line="240" w:lineRule="auto"/>
        <w:ind w:firstLine="300"/>
        <w:jc w:val="both"/>
      </w:pPr>
      <w:r>
        <w:t>спортивны</w:t>
      </w:r>
      <w:r w:rsidR="00557B5C">
        <w:t>й зал</w:t>
      </w:r>
      <w:r>
        <w:t>, спортивные сооружения</w:t>
      </w:r>
      <w:r w:rsidR="00557B5C">
        <w:t>;</w:t>
      </w:r>
    </w:p>
    <w:p w:rsidR="00E214BC" w:rsidRDefault="00976247" w:rsidP="004A7238">
      <w:pPr>
        <w:pStyle w:val="1"/>
        <w:numPr>
          <w:ilvl w:val="0"/>
          <w:numId w:val="38"/>
        </w:numPr>
        <w:shd w:val="clear" w:color="auto" w:fill="auto"/>
        <w:tabs>
          <w:tab w:val="left" w:pos="717"/>
        </w:tabs>
        <w:spacing w:line="240" w:lineRule="auto"/>
        <w:ind w:firstLine="300"/>
        <w:jc w:val="both"/>
      </w:pPr>
      <w:r>
        <w:t>помещения для питания учащихся, а также для хранения и приготовления пищи (с возможностью организации горячего питания);</w:t>
      </w:r>
    </w:p>
    <w:p w:rsidR="00E214BC" w:rsidRDefault="00976247" w:rsidP="004A7238">
      <w:pPr>
        <w:pStyle w:val="1"/>
        <w:numPr>
          <w:ilvl w:val="0"/>
          <w:numId w:val="38"/>
        </w:numPr>
        <w:shd w:val="clear" w:color="auto" w:fill="auto"/>
        <w:tabs>
          <w:tab w:val="left" w:pos="717"/>
        </w:tabs>
        <w:spacing w:line="240" w:lineRule="auto"/>
        <w:ind w:firstLine="300"/>
        <w:jc w:val="both"/>
      </w:pPr>
      <w:r>
        <w:t>помещения медицинского назначения;</w:t>
      </w:r>
    </w:p>
    <w:p w:rsidR="00E214BC" w:rsidRDefault="00976247" w:rsidP="004A7238">
      <w:pPr>
        <w:pStyle w:val="1"/>
        <w:numPr>
          <w:ilvl w:val="0"/>
          <w:numId w:val="38"/>
        </w:numPr>
        <w:shd w:val="clear" w:color="auto" w:fill="auto"/>
        <w:tabs>
          <w:tab w:val="left" w:pos="717"/>
        </w:tabs>
        <w:spacing w:line="240" w:lineRule="auto"/>
        <w:ind w:firstLine="300"/>
        <w:jc w:val="both"/>
      </w:pPr>
      <w:r>
        <w:t>административные и иные помещения, оснащенные необходимым оборудованием;</w:t>
      </w:r>
    </w:p>
    <w:p w:rsidR="00E214BC" w:rsidRDefault="00976247" w:rsidP="004A7238">
      <w:pPr>
        <w:pStyle w:val="1"/>
        <w:numPr>
          <w:ilvl w:val="0"/>
          <w:numId w:val="38"/>
        </w:numPr>
        <w:shd w:val="clear" w:color="auto" w:fill="auto"/>
        <w:tabs>
          <w:tab w:val="left" w:pos="717"/>
        </w:tabs>
        <w:spacing w:line="240" w:lineRule="auto"/>
        <w:ind w:firstLine="300"/>
        <w:jc w:val="both"/>
      </w:pPr>
      <w:r>
        <w:t>гардеробы, санузлы, места личной гигиены;</w:t>
      </w:r>
    </w:p>
    <w:p w:rsidR="00E214BC" w:rsidRDefault="00976247" w:rsidP="004A7238">
      <w:pPr>
        <w:pStyle w:val="1"/>
        <w:numPr>
          <w:ilvl w:val="0"/>
          <w:numId w:val="38"/>
        </w:numPr>
        <w:shd w:val="clear" w:color="auto" w:fill="auto"/>
        <w:tabs>
          <w:tab w:val="left" w:pos="717"/>
        </w:tabs>
        <w:spacing w:line="240" w:lineRule="auto"/>
        <w:ind w:firstLine="300"/>
        <w:jc w:val="both"/>
      </w:pPr>
      <w:r>
        <w:t>участок (территория) с необходимым набором оборудованных зон;</w:t>
      </w:r>
    </w:p>
    <w:p w:rsidR="00E214BC" w:rsidRDefault="00976247" w:rsidP="004A7238">
      <w:pPr>
        <w:pStyle w:val="1"/>
        <w:numPr>
          <w:ilvl w:val="0"/>
          <w:numId w:val="38"/>
        </w:numPr>
        <w:shd w:val="clear" w:color="auto" w:fill="auto"/>
        <w:tabs>
          <w:tab w:val="left" w:pos="717"/>
        </w:tabs>
        <w:spacing w:line="240" w:lineRule="auto"/>
        <w:ind w:firstLine="300"/>
        <w:jc w:val="both"/>
      </w:pPr>
      <w: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w:t>
      </w:r>
      <w:r>
        <w:lastRenderedPageBreak/>
        <w:t>деятельности;</w:t>
      </w:r>
    </w:p>
    <w:p w:rsidR="00E214BC" w:rsidRDefault="00976247" w:rsidP="004A7238">
      <w:pPr>
        <w:pStyle w:val="1"/>
        <w:numPr>
          <w:ilvl w:val="0"/>
          <w:numId w:val="38"/>
        </w:numPr>
        <w:shd w:val="clear" w:color="auto" w:fill="auto"/>
        <w:tabs>
          <w:tab w:val="left" w:pos="717"/>
        </w:tabs>
        <w:spacing w:line="240" w:lineRule="auto"/>
        <w:ind w:firstLine="300"/>
        <w:jc w:val="both"/>
      </w:pPr>
      <w:r>
        <w:t>мебель, офисное оснащение и хозяйственный инвентарь.</w:t>
      </w:r>
    </w:p>
    <w:p w:rsidR="00E214BC" w:rsidRDefault="00976247" w:rsidP="00E93836">
      <w:pPr>
        <w:pStyle w:val="1"/>
        <w:shd w:val="clear" w:color="auto" w:fill="auto"/>
        <w:spacing w:line="240" w:lineRule="auto"/>
        <w:ind w:firstLine="720"/>
        <w:jc w:val="both"/>
      </w:pPr>
      <w:r>
        <w:t>Материально-техническое оснащение образовательной деятельности обеспечивает следующие ключевые возможности:</w:t>
      </w:r>
    </w:p>
    <w:p w:rsidR="00E214BC" w:rsidRDefault="00976247" w:rsidP="004A7238">
      <w:pPr>
        <w:pStyle w:val="1"/>
        <w:numPr>
          <w:ilvl w:val="0"/>
          <w:numId w:val="38"/>
        </w:numPr>
        <w:shd w:val="clear" w:color="auto" w:fill="auto"/>
        <w:tabs>
          <w:tab w:val="left" w:pos="717"/>
        </w:tabs>
        <w:spacing w:line="240" w:lineRule="auto"/>
        <w:ind w:firstLine="300"/>
        <w:jc w:val="both"/>
      </w:pPr>
      <w:r>
        <w:t>реализацию индивидуальных учебных планов учащихся, осуществления ими самостоятельной познавательной деятельности;</w:t>
      </w:r>
    </w:p>
    <w:p w:rsidR="00E214BC" w:rsidRDefault="00976247" w:rsidP="004A7238">
      <w:pPr>
        <w:pStyle w:val="1"/>
        <w:numPr>
          <w:ilvl w:val="0"/>
          <w:numId w:val="38"/>
        </w:numPr>
        <w:shd w:val="clear" w:color="auto" w:fill="auto"/>
        <w:tabs>
          <w:tab w:val="left" w:pos="717"/>
        </w:tabs>
        <w:spacing w:line="240" w:lineRule="auto"/>
        <w:ind w:firstLine="300"/>
        <w:jc w:val="both"/>
      </w:pPr>
      <w:r>
        <w:t xml:space="preserve">проектную и исследовательскую деятельность учащихся,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spellStart"/>
      <w:r>
        <w:t>естественно-научных</w:t>
      </w:r>
      <w:proofErr w:type="spellEnd"/>
      <w:r>
        <w:t xml:space="preserve"> объектов и явлений);</w:t>
      </w:r>
    </w:p>
    <w:p w:rsidR="00E214BC" w:rsidRDefault="00976247" w:rsidP="004A7238">
      <w:pPr>
        <w:pStyle w:val="1"/>
        <w:numPr>
          <w:ilvl w:val="0"/>
          <w:numId w:val="38"/>
        </w:numPr>
        <w:shd w:val="clear" w:color="auto" w:fill="auto"/>
        <w:tabs>
          <w:tab w:val="left" w:pos="717"/>
        </w:tabs>
        <w:spacing w:line="240" w:lineRule="auto"/>
        <w:ind w:firstLine="300"/>
        <w:jc w:val="both"/>
      </w:pPr>
      <w:r>
        <w:t>художественное творчество с использованием современных инструментов и технологий, художественно-оформительские и издательские работы;</w:t>
      </w:r>
    </w:p>
    <w:p w:rsidR="00E214BC" w:rsidRDefault="00976247" w:rsidP="004A7238">
      <w:pPr>
        <w:pStyle w:val="1"/>
        <w:numPr>
          <w:ilvl w:val="0"/>
          <w:numId w:val="38"/>
        </w:numPr>
        <w:shd w:val="clear" w:color="auto" w:fill="auto"/>
        <w:tabs>
          <w:tab w:val="left" w:pos="717"/>
        </w:tabs>
        <w:spacing w:line="240" w:lineRule="auto"/>
        <w:ind w:firstLine="300"/>
        <w:jc w:val="both"/>
      </w:pPr>
      <w:r>
        <w:t>научно-техническое творчество, создание материальных и информационных объектов с использованием рукомесла и цифрового производства;</w:t>
      </w:r>
    </w:p>
    <w:p w:rsidR="00E214BC" w:rsidRDefault="00976247" w:rsidP="004A7238">
      <w:pPr>
        <w:pStyle w:val="1"/>
        <w:numPr>
          <w:ilvl w:val="0"/>
          <w:numId w:val="38"/>
        </w:numPr>
        <w:shd w:val="clear" w:color="auto" w:fill="auto"/>
        <w:tabs>
          <w:tab w:val="left" w:pos="717"/>
        </w:tabs>
        <w:spacing w:line="240" w:lineRule="auto"/>
        <w:ind w:firstLine="300"/>
        <w:jc w:val="both"/>
      </w:pPr>
      <w: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214BC" w:rsidRDefault="00976247" w:rsidP="004A7238">
      <w:pPr>
        <w:pStyle w:val="1"/>
        <w:numPr>
          <w:ilvl w:val="0"/>
          <w:numId w:val="38"/>
        </w:numPr>
        <w:shd w:val="clear" w:color="auto" w:fill="auto"/>
        <w:tabs>
          <w:tab w:val="left" w:pos="717"/>
        </w:tabs>
        <w:spacing w:line="240" w:lineRule="auto"/>
        <w:ind w:firstLine="300"/>
        <w:jc w:val="both"/>
      </w:pPr>
      <w:r>
        <w:t>базовое и углубленное изучение предметов;</w:t>
      </w:r>
    </w:p>
    <w:p w:rsidR="00E214BC" w:rsidRDefault="00976247" w:rsidP="004A7238">
      <w:pPr>
        <w:pStyle w:val="1"/>
        <w:numPr>
          <w:ilvl w:val="0"/>
          <w:numId w:val="38"/>
        </w:numPr>
        <w:shd w:val="clear" w:color="auto" w:fill="auto"/>
        <w:tabs>
          <w:tab w:val="left" w:pos="717"/>
        </w:tabs>
        <w:spacing w:line="240" w:lineRule="auto"/>
        <w:ind w:firstLine="300"/>
        <w:jc w:val="both"/>
      </w:pPr>
      <w: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E214BC" w:rsidRDefault="00976247" w:rsidP="004A7238">
      <w:pPr>
        <w:pStyle w:val="1"/>
        <w:numPr>
          <w:ilvl w:val="0"/>
          <w:numId w:val="38"/>
        </w:numPr>
        <w:shd w:val="clear" w:color="auto" w:fill="auto"/>
        <w:tabs>
          <w:tab w:val="left" w:pos="710"/>
        </w:tabs>
        <w:spacing w:line="240" w:lineRule="auto"/>
        <w:ind w:firstLine="300"/>
        <w:jc w:val="both"/>
      </w:pPr>
      <w:r>
        <w:t>наблюдение, наглядное представление и анализ данных, использование цифровых планов и карт, спутниковых изображений;</w:t>
      </w:r>
    </w:p>
    <w:p w:rsidR="00E214BC" w:rsidRDefault="00976247" w:rsidP="004A7238">
      <w:pPr>
        <w:pStyle w:val="1"/>
        <w:numPr>
          <w:ilvl w:val="0"/>
          <w:numId w:val="38"/>
        </w:numPr>
        <w:shd w:val="clear" w:color="auto" w:fill="auto"/>
        <w:tabs>
          <w:tab w:val="left" w:pos="710"/>
        </w:tabs>
        <w:spacing w:line="240" w:lineRule="auto"/>
        <w:ind w:firstLine="300"/>
        <w:jc w:val="both"/>
      </w:pPr>
      <w: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E214BC" w:rsidRDefault="00976247" w:rsidP="004A7238">
      <w:pPr>
        <w:pStyle w:val="1"/>
        <w:numPr>
          <w:ilvl w:val="0"/>
          <w:numId w:val="38"/>
        </w:numPr>
        <w:shd w:val="clear" w:color="auto" w:fill="auto"/>
        <w:tabs>
          <w:tab w:val="left" w:pos="710"/>
        </w:tabs>
        <w:spacing w:line="240" w:lineRule="auto"/>
        <w:ind w:firstLine="300"/>
        <w:jc w:val="both"/>
      </w:pPr>
      <w: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E214BC" w:rsidRDefault="00976247" w:rsidP="004A7238">
      <w:pPr>
        <w:pStyle w:val="1"/>
        <w:numPr>
          <w:ilvl w:val="0"/>
          <w:numId w:val="38"/>
        </w:numPr>
        <w:shd w:val="clear" w:color="auto" w:fill="auto"/>
        <w:tabs>
          <w:tab w:val="left" w:pos="710"/>
        </w:tabs>
        <w:spacing w:line="240" w:lineRule="auto"/>
        <w:ind w:firstLine="300"/>
        <w:jc w:val="both"/>
      </w:pPr>
      <w: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E214BC" w:rsidRDefault="00976247" w:rsidP="004A7238">
      <w:pPr>
        <w:pStyle w:val="1"/>
        <w:numPr>
          <w:ilvl w:val="0"/>
          <w:numId w:val="38"/>
        </w:numPr>
        <w:shd w:val="clear" w:color="auto" w:fill="auto"/>
        <w:tabs>
          <w:tab w:val="left" w:pos="710"/>
        </w:tabs>
        <w:spacing w:line="240" w:lineRule="auto"/>
        <w:ind w:firstLine="300"/>
        <w:jc w:val="both"/>
      </w:pPr>
      <w:r>
        <w:t>размещение продуктов познавательной, учебно-исследовательской и проектной деятельности учащихся в информационно-образовательной среде образовательной организации;</w:t>
      </w:r>
    </w:p>
    <w:p w:rsidR="00E214BC" w:rsidRDefault="00976247" w:rsidP="004A7238">
      <w:pPr>
        <w:pStyle w:val="1"/>
        <w:numPr>
          <w:ilvl w:val="0"/>
          <w:numId w:val="38"/>
        </w:numPr>
        <w:shd w:val="clear" w:color="auto" w:fill="auto"/>
        <w:tabs>
          <w:tab w:val="left" w:pos="710"/>
        </w:tabs>
        <w:spacing w:line="240" w:lineRule="auto"/>
        <w:ind w:firstLine="300"/>
        <w:jc w:val="both"/>
      </w:pPr>
      <w: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E214BC" w:rsidRDefault="00976247" w:rsidP="004A7238">
      <w:pPr>
        <w:pStyle w:val="1"/>
        <w:numPr>
          <w:ilvl w:val="0"/>
          <w:numId w:val="38"/>
        </w:numPr>
        <w:shd w:val="clear" w:color="auto" w:fill="auto"/>
        <w:tabs>
          <w:tab w:val="left" w:pos="710"/>
        </w:tabs>
        <w:spacing w:line="240" w:lineRule="auto"/>
        <w:ind w:firstLine="300"/>
        <w:jc w:val="both"/>
      </w:pPr>
      <w:r>
        <w:t xml:space="preserve">доступ к информационно-библиотечному центру, ресурсам Интернета, учебной и художественной литературе, коллекциям </w:t>
      </w:r>
      <w:proofErr w:type="spellStart"/>
      <w:r>
        <w:t>медиаресурсов</w:t>
      </w:r>
      <w:proofErr w:type="spellEnd"/>
      <w:r>
        <w:t xml:space="preserve"> на электронных носителях, к множительной технике для тиражирования учебных и методических </w:t>
      </w:r>
      <w:proofErr w:type="spellStart"/>
      <w:r>
        <w:t>текстографических</w:t>
      </w:r>
      <w:proofErr w:type="spellEnd"/>
      <w:r>
        <w:t xml:space="preserve"> и аудио-, видеоматериалов, результатов творческой, научно-исследовательской и проектной деятельности учащихся;</w:t>
      </w:r>
    </w:p>
    <w:p w:rsidR="00E214BC" w:rsidRDefault="00976247" w:rsidP="004A7238">
      <w:pPr>
        <w:pStyle w:val="1"/>
        <w:numPr>
          <w:ilvl w:val="0"/>
          <w:numId w:val="38"/>
        </w:numPr>
        <w:shd w:val="clear" w:color="auto" w:fill="auto"/>
        <w:tabs>
          <w:tab w:val="left" w:pos="710"/>
        </w:tabs>
        <w:spacing w:line="240" w:lineRule="auto"/>
        <w:ind w:firstLine="300"/>
        <w:jc w:val="both"/>
      </w:pPr>
      <w:r>
        <w:t>проведение массовых мероприятий, собраний, представлений, организацию досуга и общения учащихся,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E214BC" w:rsidRDefault="00976247" w:rsidP="004A7238">
      <w:pPr>
        <w:pStyle w:val="1"/>
        <w:numPr>
          <w:ilvl w:val="0"/>
          <w:numId w:val="38"/>
        </w:numPr>
        <w:shd w:val="clear" w:color="auto" w:fill="auto"/>
        <w:tabs>
          <w:tab w:val="left" w:pos="710"/>
        </w:tabs>
        <w:spacing w:line="240" w:lineRule="auto"/>
        <w:ind w:firstLine="300"/>
        <w:jc w:val="both"/>
      </w:pPr>
      <w:r>
        <w:t xml:space="preserve">маркетинг образовательных услуг и работу школьных </w:t>
      </w:r>
      <w:proofErr w:type="spellStart"/>
      <w:r>
        <w:t>медиа</w:t>
      </w:r>
      <w:proofErr w:type="spellEnd"/>
      <w:r>
        <w:t xml:space="preserve">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E214BC" w:rsidRDefault="00976247" w:rsidP="004A7238">
      <w:pPr>
        <w:pStyle w:val="1"/>
        <w:numPr>
          <w:ilvl w:val="0"/>
          <w:numId w:val="38"/>
        </w:numPr>
        <w:shd w:val="clear" w:color="auto" w:fill="auto"/>
        <w:tabs>
          <w:tab w:val="left" w:pos="710"/>
        </w:tabs>
        <w:spacing w:line="240" w:lineRule="auto"/>
        <w:ind w:firstLine="300"/>
        <w:jc w:val="both"/>
      </w:pPr>
      <w:r>
        <w:t>организацию качественного горячего питания, медицинского обслуживания и отдыха учащихся и педагогических работников.</w:t>
      </w:r>
    </w:p>
    <w:p w:rsidR="00E214BC" w:rsidRDefault="00976247" w:rsidP="00E93836">
      <w:pPr>
        <w:pStyle w:val="1"/>
        <w:shd w:val="clear" w:color="auto" w:fill="auto"/>
        <w:spacing w:line="240" w:lineRule="auto"/>
        <w:ind w:firstLine="720"/>
        <w:jc w:val="both"/>
      </w:pPr>
      <w:r>
        <w:t>Указанные виды деятельности обеспечиваются расходными материалами.</w:t>
      </w:r>
    </w:p>
    <w:p w:rsidR="00E214BC" w:rsidRDefault="00976247" w:rsidP="00E93836">
      <w:pPr>
        <w:pStyle w:val="1"/>
        <w:shd w:val="clear" w:color="auto" w:fill="auto"/>
        <w:spacing w:line="240" w:lineRule="auto"/>
        <w:ind w:firstLine="720"/>
        <w:jc w:val="both"/>
      </w:pPr>
      <w:r>
        <w:t xml:space="preserve">Важно, чтобы инфраструктура образовательной организации обеспечивала </w:t>
      </w:r>
      <w:r>
        <w:lastRenderedPageBreak/>
        <w:t>дополнительные возможности:</w:t>
      </w:r>
    </w:p>
    <w:p w:rsidR="00E214BC" w:rsidRDefault="00976247" w:rsidP="004A7238">
      <w:pPr>
        <w:pStyle w:val="1"/>
        <w:numPr>
          <w:ilvl w:val="0"/>
          <w:numId w:val="38"/>
        </w:numPr>
        <w:shd w:val="clear" w:color="auto" w:fill="auto"/>
        <w:tabs>
          <w:tab w:val="left" w:pos="710"/>
        </w:tabs>
        <w:spacing w:line="240" w:lineRule="auto"/>
        <w:ind w:firstLine="300"/>
        <w:jc w:val="both"/>
      </w:pPr>
      <w:r>
        <w:t xml:space="preserve">зоны (помещения) для </w:t>
      </w:r>
      <w:proofErr w:type="spellStart"/>
      <w:r>
        <w:t>коворкинга</w:t>
      </w:r>
      <w:proofErr w:type="spellEnd"/>
      <w:r>
        <w:t xml:space="preserve"> (свободной совместной деятельности) учащихся, педагогических и административных работников;</w:t>
      </w:r>
    </w:p>
    <w:p w:rsidR="00E214BC" w:rsidRDefault="00976247" w:rsidP="004A7238">
      <w:pPr>
        <w:pStyle w:val="1"/>
        <w:numPr>
          <w:ilvl w:val="0"/>
          <w:numId w:val="38"/>
        </w:numPr>
        <w:shd w:val="clear" w:color="auto" w:fill="auto"/>
        <w:tabs>
          <w:tab w:val="left" w:pos="710"/>
        </w:tabs>
        <w:spacing w:line="240" w:lineRule="auto"/>
        <w:ind w:firstLine="300"/>
        <w:jc w:val="both"/>
      </w:pPr>
      <w:r>
        <w:t>зоны уединения и психологической разгрузки;</w:t>
      </w:r>
    </w:p>
    <w:p w:rsidR="00E214BC" w:rsidRDefault="00976247" w:rsidP="004A7238">
      <w:pPr>
        <w:pStyle w:val="1"/>
        <w:numPr>
          <w:ilvl w:val="0"/>
          <w:numId w:val="38"/>
        </w:numPr>
        <w:shd w:val="clear" w:color="auto" w:fill="auto"/>
        <w:tabs>
          <w:tab w:val="left" w:pos="710"/>
        </w:tabs>
        <w:spacing w:line="240" w:lineRule="auto"/>
        <w:ind w:firstLine="300"/>
        <w:jc w:val="both"/>
      </w:pPr>
      <w:r>
        <w:t xml:space="preserve">зоны индивидуальной работы учащихся (информационный поиск, формирование </w:t>
      </w:r>
      <w:proofErr w:type="spellStart"/>
      <w:r>
        <w:t>контента</w:t>
      </w:r>
      <w:proofErr w:type="spellEnd"/>
      <w:r>
        <w:t>, подготовка к занятиям и пр.);</w:t>
      </w:r>
    </w:p>
    <w:p w:rsidR="00E214BC" w:rsidRDefault="00976247" w:rsidP="004A7238">
      <w:pPr>
        <w:pStyle w:val="1"/>
        <w:numPr>
          <w:ilvl w:val="0"/>
          <w:numId w:val="38"/>
        </w:numPr>
        <w:shd w:val="clear" w:color="auto" w:fill="auto"/>
        <w:tabs>
          <w:tab w:val="left" w:pos="710"/>
        </w:tabs>
        <w:spacing w:line="240" w:lineRule="auto"/>
        <w:ind w:firstLine="300"/>
        <w:jc w:val="both"/>
      </w:pPr>
      <w:r>
        <w:t>беспроводной безопасный доступ к сети Интернет;</w:t>
      </w:r>
    </w:p>
    <w:p w:rsidR="00E214BC" w:rsidRDefault="00976247" w:rsidP="004A7238">
      <w:pPr>
        <w:pStyle w:val="1"/>
        <w:numPr>
          <w:ilvl w:val="0"/>
          <w:numId w:val="38"/>
        </w:numPr>
        <w:shd w:val="clear" w:color="auto" w:fill="auto"/>
        <w:tabs>
          <w:tab w:val="left" w:pos="710"/>
        </w:tabs>
        <w:spacing w:line="240" w:lineRule="auto"/>
        <w:ind w:firstLine="300"/>
        <w:jc w:val="both"/>
      </w:pPr>
      <w:r>
        <w:t>использование личных электронных устройств с учетом политики информационной безопасности.</w:t>
      </w:r>
    </w:p>
    <w:p w:rsidR="00E214BC" w:rsidRDefault="00976247" w:rsidP="00E93836">
      <w:pPr>
        <w:pStyle w:val="1"/>
        <w:shd w:val="clear" w:color="auto" w:fill="auto"/>
        <w:spacing w:line="240" w:lineRule="auto"/>
        <w:ind w:firstLine="720"/>
        <w:jc w:val="both"/>
      </w:pPr>
      <w:r>
        <w:t xml:space="preserve">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учащихся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w:t>
      </w:r>
      <w:proofErr w:type="spellStart"/>
      <w:r>
        <w:t>информационно</w:t>
      </w:r>
      <w:r>
        <w:softHyphen/>
        <w:t>справочной</w:t>
      </w:r>
      <w:proofErr w:type="spellEnd"/>
      <w:r>
        <w:t xml:space="preserve"> информации, мотивирующая навигация и пр.).</w:t>
      </w:r>
    </w:p>
    <w:p w:rsidR="00E214BC" w:rsidRDefault="00976247" w:rsidP="00E93836">
      <w:pPr>
        <w:pStyle w:val="1"/>
        <w:shd w:val="clear" w:color="auto" w:fill="auto"/>
        <w:spacing w:line="240" w:lineRule="auto"/>
        <w:ind w:firstLine="720"/>
        <w:jc w:val="both"/>
      </w:pPr>
      <w:r>
        <w:t xml:space="preserve">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w:t>
      </w:r>
      <w:proofErr w:type="spellStart"/>
      <w:r>
        <w:t>контента</w:t>
      </w:r>
      <w:proofErr w:type="spellEnd"/>
      <w:r>
        <w:t>,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w:t>
      </w:r>
      <w:proofErr w:type="spellStart"/>
      <w:r>
        <w:t>мультифункциональные</w:t>
      </w:r>
      <w:proofErr w:type="spellEnd"/>
      <w:r>
        <w:t xml:space="preserve"> помещения). Некоторые функциональные модули могут быть в мобильном исполнении (для оптимизации финансовых затрат или обеспечения коллективного использования).</w:t>
      </w:r>
    </w:p>
    <w:p w:rsidR="00E214BC" w:rsidRDefault="00976247" w:rsidP="00E93836">
      <w:pPr>
        <w:pStyle w:val="1"/>
        <w:shd w:val="clear" w:color="auto" w:fill="auto"/>
        <w:spacing w:line="240" w:lineRule="auto"/>
        <w:ind w:firstLine="720"/>
        <w:jc w:val="both"/>
      </w:pPr>
      <w:bookmarkStart w:id="438" w:name="bookmark484"/>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bookmarkEnd w:id="438"/>
    </w:p>
    <w:p w:rsidR="00E214BC" w:rsidRDefault="00976247" w:rsidP="004A7238">
      <w:pPr>
        <w:pStyle w:val="11"/>
        <w:keepNext/>
        <w:keepLines/>
        <w:numPr>
          <w:ilvl w:val="0"/>
          <w:numId w:val="37"/>
        </w:numPr>
        <w:shd w:val="clear" w:color="auto" w:fill="auto"/>
        <w:tabs>
          <w:tab w:val="left" w:pos="1561"/>
          <w:tab w:val="left" w:pos="5371"/>
        </w:tabs>
        <w:spacing w:line="240" w:lineRule="auto"/>
        <w:jc w:val="both"/>
      </w:pPr>
      <w:bookmarkStart w:id="439" w:name="bookmark485"/>
      <w:bookmarkStart w:id="440" w:name="bookmark486"/>
      <w:r>
        <w:t>Информационно-методические</w:t>
      </w:r>
      <w:r>
        <w:tab/>
        <w:t>условия реализации основной</w:t>
      </w:r>
      <w:bookmarkEnd w:id="439"/>
      <w:bookmarkEnd w:id="440"/>
    </w:p>
    <w:p w:rsidR="00E214BC" w:rsidRDefault="00976247" w:rsidP="00E93836">
      <w:pPr>
        <w:pStyle w:val="11"/>
        <w:keepNext/>
        <w:keepLines/>
        <w:shd w:val="clear" w:color="auto" w:fill="auto"/>
        <w:spacing w:line="240" w:lineRule="auto"/>
        <w:ind w:firstLine="0"/>
        <w:jc w:val="both"/>
      </w:pPr>
      <w:bookmarkStart w:id="441" w:name="bookmark487"/>
      <w:bookmarkStart w:id="442" w:name="bookmark488"/>
      <w:r>
        <w:t>образовательной программы</w:t>
      </w:r>
      <w:bookmarkEnd w:id="441"/>
      <w:bookmarkEnd w:id="442"/>
    </w:p>
    <w:p w:rsidR="00E214BC" w:rsidRDefault="00976247" w:rsidP="00E93836">
      <w:pPr>
        <w:pStyle w:val="1"/>
        <w:shd w:val="clear" w:color="auto" w:fill="auto"/>
        <w:spacing w:line="240" w:lineRule="auto"/>
        <w:ind w:firstLine="720"/>
        <w:jc w:val="both"/>
      </w:pPr>
      <w: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E214BC" w:rsidRDefault="00976247" w:rsidP="004A7238">
      <w:pPr>
        <w:pStyle w:val="1"/>
        <w:numPr>
          <w:ilvl w:val="0"/>
          <w:numId w:val="38"/>
        </w:numPr>
        <w:shd w:val="clear" w:color="auto" w:fill="auto"/>
        <w:tabs>
          <w:tab w:val="left" w:pos="719"/>
        </w:tabs>
        <w:spacing w:line="240" w:lineRule="auto"/>
        <w:ind w:firstLine="300"/>
        <w:jc w:val="both"/>
      </w:pPr>
      <w:r>
        <w:t>комплекс информационных образовательных ресурсов, в том числе цифровые образовательные ресурсы;</w:t>
      </w:r>
    </w:p>
    <w:p w:rsidR="00E214BC" w:rsidRDefault="00976247" w:rsidP="004A7238">
      <w:pPr>
        <w:pStyle w:val="1"/>
        <w:numPr>
          <w:ilvl w:val="0"/>
          <w:numId w:val="38"/>
        </w:numPr>
        <w:shd w:val="clear" w:color="auto" w:fill="auto"/>
        <w:tabs>
          <w:tab w:val="left" w:pos="719"/>
        </w:tabs>
        <w:spacing w:line="240" w:lineRule="auto"/>
        <w:ind w:firstLine="300"/>
        <w:jc w:val="both"/>
      </w:pPr>
      <w:r>
        <w:t>совокупность технологических средств ИКТ: компьютеры, иное информационное оборудование, коммуникационные каналы;</w:t>
      </w:r>
    </w:p>
    <w:p w:rsidR="00E214BC" w:rsidRDefault="00976247" w:rsidP="004A7238">
      <w:pPr>
        <w:pStyle w:val="1"/>
        <w:numPr>
          <w:ilvl w:val="0"/>
          <w:numId w:val="38"/>
        </w:numPr>
        <w:shd w:val="clear" w:color="auto" w:fill="auto"/>
        <w:tabs>
          <w:tab w:val="left" w:pos="719"/>
        </w:tabs>
        <w:spacing w:line="240" w:lineRule="auto"/>
        <w:ind w:firstLine="300"/>
        <w:jc w:val="both"/>
      </w:pPr>
      <w:r>
        <w:t>систему современных педагогических технологий, обеспечивающих обучение в современной информационно-образовательной среде.</w:t>
      </w:r>
    </w:p>
    <w:p w:rsidR="00E214BC" w:rsidRDefault="00976247" w:rsidP="00E93836">
      <w:pPr>
        <w:pStyle w:val="1"/>
        <w:shd w:val="clear" w:color="auto" w:fill="auto"/>
        <w:spacing w:line="240" w:lineRule="auto"/>
        <w:ind w:firstLine="720"/>
        <w:jc w:val="both"/>
      </w:pPr>
      <w: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E214BC" w:rsidRDefault="00976247" w:rsidP="00E93836">
      <w:pPr>
        <w:pStyle w:val="1"/>
        <w:shd w:val="clear" w:color="auto" w:fill="auto"/>
        <w:spacing w:line="240" w:lineRule="auto"/>
        <w:ind w:firstLine="720"/>
        <w:jc w:val="both"/>
      </w:pPr>
      <w:r>
        <w:t>Основными структурными элементами ИОС являются:</w:t>
      </w:r>
    </w:p>
    <w:p w:rsidR="00E214BC" w:rsidRDefault="00976247" w:rsidP="004A7238">
      <w:pPr>
        <w:pStyle w:val="1"/>
        <w:numPr>
          <w:ilvl w:val="0"/>
          <w:numId w:val="38"/>
        </w:numPr>
        <w:shd w:val="clear" w:color="auto" w:fill="auto"/>
        <w:tabs>
          <w:tab w:val="left" w:pos="719"/>
        </w:tabs>
        <w:spacing w:line="240" w:lineRule="auto"/>
        <w:ind w:firstLine="300"/>
        <w:jc w:val="both"/>
      </w:pPr>
      <w:r>
        <w:t>информационно-образовательные ресурсы в виде печатной продукции;</w:t>
      </w:r>
    </w:p>
    <w:p w:rsidR="00E214BC" w:rsidRDefault="00976247" w:rsidP="004A7238">
      <w:pPr>
        <w:pStyle w:val="1"/>
        <w:numPr>
          <w:ilvl w:val="0"/>
          <w:numId w:val="38"/>
        </w:numPr>
        <w:shd w:val="clear" w:color="auto" w:fill="auto"/>
        <w:tabs>
          <w:tab w:val="left" w:pos="719"/>
        </w:tabs>
        <w:spacing w:line="240" w:lineRule="auto"/>
        <w:ind w:firstLine="300"/>
        <w:jc w:val="both"/>
      </w:pPr>
      <w:r>
        <w:t>информационно-образовательные ресурсы на сменных оптических носителях;</w:t>
      </w:r>
    </w:p>
    <w:p w:rsidR="00E214BC" w:rsidRDefault="00976247" w:rsidP="004A7238">
      <w:pPr>
        <w:pStyle w:val="1"/>
        <w:numPr>
          <w:ilvl w:val="0"/>
          <w:numId w:val="38"/>
        </w:numPr>
        <w:shd w:val="clear" w:color="auto" w:fill="auto"/>
        <w:tabs>
          <w:tab w:val="left" w:pos="719"/>
        </w:tabs>
        <w:spacing w:line="240" w:lineRule="auto"/>
        <w:ind w:firstLine="300"/>
        <w:jc w:val="both"/>
      </w:pPr>
      <w:r>
        <w:t>информационно-образовательные ресурсы сети Интернет;</w:t>
      </w:r>
    </w:p>
    <w:p w:rsidR="00E214BC" w:rsidRDefault="00976247" w:rsidP="004A7238">
      <w:pPr>
        <w:pStyle w:val="1"/>
        <w:numPr>
          <w:ilvl w:val="0"/>
          <w:numId w:val="38"/>
        </w:numPr>
        <w:shd w:val="clear" w:color="auto" w:fill="auto"/>
        <w:tabs>
          <w:tab w:val="left" w:pos="719"/>
        </w:tabs>
        <w:spacing w:line="240" w:lineRule="auto"/>
        <w:ind w:firstLine="300"/>
        <w:jc w:val="both"/>
      </w:pPr>
      <w:r>
        <w:t>вычислительная и информационно-телекоммуникационная инфраструктура;</w:t>
      </w:r>
    </w:p>
    <w:p w:rsidR="00E214BC" w:rsidRDefault="00976247" w:rsidP="004A7238">
      <w:pPr>
        <w:pStyle w:val="1"/>
        <w:numPr>
          <w:ilvl w:val="0"/>
          <w:numId w:val="38"/>
        </w:numPr>
        <w:shd w:val="clear" w:color="auto" w:fill="auto"/>
        <w:tabs>
          <w:tab w:val="left" w:pos="719"/>
        </w:tabs>
        <w:spacing w:line="240" w:lineRule="auto"/>
        <w:ind w:firstLine="300"/>
        <w:jc w:val="both"/>
      </w:pPr>
      <w: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E214BC" w:rsidRDefault="00976247" w:rsidP="00E93836">
      <w:pPr>
        <w:pStyle w:val="1"/>
        <w:shd w:val="clear" w:color="auto" w:fill="auto"/>
        <w:spacing w:line="240" w:lineRule="auto"/>
        <w:ind w:firstLine="720"/>
        <w:jc w:val="both"/>
      </w:pPr>
      <w:r>
        <w:t xml:space="preserve">Важной частью ИОС является официальный сайт образовательной организации в сети </w:t>
      </w:r>
      <w:r>
        <w:lastRenderedPageBreak/>
        <w:t>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E214BC" w:rsidRDefault="00976247" w:rsidP="00E93836">
      <w:pPr>
        <w:pStyle w:val="1"/>
        <w:shd w:val="clear" w:color="auto" w:fill="auto"/>
        <w:spacing w:line="240" w:lineRule="auto"/>
        <w:ind w:firstLine="720"/>
        <w:jc w:val="both"/>
      </w:pPr>
      <w:r>
        <w:t>Информационно-образовательная среда организации, осуществляющей образовательную деятельность, должна обеспечивать:</w:t>
      </w:r>
    </w:p>
    <w:p w:rsidR="00E214BC" w:rsidRDefault="00976247" w:rsidP="004A7238">
      <w:pPr>
        <w:pStyle w:val="1"/>
        <w:numPr>
          <w:ilvl w:val="0"/>
          <w:numId w:val="38"/>
        </w:numPr>
        <w:shd w:val="clear" w:color="auto" w:fill="auto"/>
        <w:tabs>
          <w:tab w:val="left" w:pos="721"/>
        </w:tabs>
        <w:spacing w:line="240" w:lineRule="auto"/>
        <w:ind w:firstLine="300"/>
        <w:jc w:val="both"/>
      </w:pPr>
      <w:r>
        <w:t>информационно-методическую поддержку образовательной деятельности;</w:t>
      </w:r>
    </w:p>
    <w:p w:rsidR="00E214BC" w:rsidRDefault="00976247" w:rsidP="004A7238">
      <w:pPr>
        <w:pStyle w:val="1"/>
        <w:numPr>
          <w:ilvl w:val="0"/>
          <w:numId w:val="38"/>
        </w:numPr>
        <w:shd w:val="clear" w:color="auto" w:fill="auto"/>
        <w:tabs>
          <w:tab w:val="left" w:pos="721"/>
        </w:tabs>
        <w:spacing w:line="240" w:lineRule="auto"/>
        <w:ind w:firstLine="300"/>
        <w:jc w:val="both"/>
      </w:pPr>
      <w:r>
        <w:t>планирование образовательной деятельности и ее ресурсного обеспечения;</w:t>
      </w:r>
    </w:p>
    <w:p w:rsidR="00E214BC" w:rsidRDefault="00976247" w:rsidP="004A7238">
      <w:pPr>
        <w:pStyle w:val="1"/>
        <w:numPr>
          <w:ilvl w:val="0"/>
          <w:numId w:val="38"/>
        </w:numPr>
        <w:shd w:val="clear" w:color="auto" w:fill="auto"/>
        <w:tabs>
          <w:tab w:val="left" w:pos="721"/>
        </w:tabs>
        <w:spacing w:line="240" w:lineRule="auto"/>
        <w:ind w:firstLine="300"/>
        <w:jc w:val="both"/>
      </w:pPr>
      <w:r>
        <w:t>проектирование и организацию индивидуальной и групповой деятельности;</w:t>
      </w:r>
    </w:p>
    <w:p w:rsidR="00E214BC" w:rsidRDefault="00976247" w:rsidP="004A7238">
      <w:pPr>
        <w:pStyle w:val="1"/>
        <w:numPr>
          <w:ilvl w:val="0"/>
          <w:numId w:val="38"/>
        </w:numPr>
        <w:shd w:val="clear" w:color="auto" w:fill="auto"/>
        <w:tabs>
          <w:tab w:val="left" w:pos="721"/>
        </w:tabs>
        <w:spacing w:line="240" w:lineRule="auto"/>
        <w:ind w:firstLine="300"/>
        <w:jc w:val="both"/>
      </w:pPr>
      <w:r>
        <w:t>мониторинг и фиксацию хода и результатов образовательной деятельности;</w:t>
      </w:r>
    </w:p>
    <w:p w:rsidR="00E214BC" w:rsidRDefault="00976247" w:rsidP="004A7238">
      <w:pPr>
        <w:pStyle w:val="1"/>
        <w:numPr>
          <w:ilvl w:val="0"/>
          <w:numId w:val="38"/>
        </w:numPr>
        <w:shd w:val="clear" w:color="auto" w:fill="auto"/>
        <w:tabs>
          <w:tab w:val="left" w:pos="721"/>
        </w:tabs>
        <w:spacing w:line="240" w:lineRule="auto"/>
        <w:ind w:firstLine="300"/>
        <w:jc w:val="both"/>
      </w:pPr>
      <w:r>
        <w:t>мониторинг здоровья учащихся;</w:t>
      </w:r>
    </w:p>
    <w:p w:rsidR="00E214BC" w:rsidRDefault="00976247" w:rsidP="004A7238">
      <w:pPr>
        <w:pStyle w:val="1"/>
        <w:numPr>
          <w:ilvl w:val="0"/>
          <w:numId w:val="38"/>
        </w:numPr>
        <w:shd w:val="clear" w:color="auto" w:fill="auto"/>
        <w:tabs>
          <w:tab w:val="left" w:pos="721"/>
        </w:tabs>
        <w:spacing w:line="240" w:lineRule="auto"/>
        <w:ind w:firstLine="300"/>
        <w:jc w:val="both"/>
      </w:pPr>
      <w:r>
        <w:t>современные процедуры создания, поиска, сбора, анализа, обработки, хранения и представления информации;</w:t>
      </w:r>
    </w:p>
    <w:p w:rsidR="00E214BC" w:rsidRDefault="00976247" w:rsidP="004A7238">
      <w:pPr>
        <w:pStyle w:val="1"/>
        <w:numPr>
          <w:ilvl w:val="0"/>
          <w:numId w:val="38"/>
        </w:numPr>
        <w:shd w:val="clear" w:color="auto" w:fill="auto"/>
        <w:tabs>
          <w:tab w:val="left" w:pos="721"/>
        </w:tabs>
        <w:spacing w:line="240" w:lineRule="auto"/>
        <w:ind w:firstLine="300"/>
        <w:jc w:val="both"/>
      </w:pPr>
      <w:r>
        <w:t>дистанционное взаимодействие всех участников образовательных отношений (учащихся,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E214BC" w:rsidRDefault="00976247" w:rsidP="004A7238">
      <w:pPr>
        <w:pStyle w:val="1"/>
        <w:numPr>
          <w:ilvl w:val="0"/>
          <w:numId w:val="38"/>
        </w:numPr>
        <w:shd w:val="clear" w:color="auto" w:fill="auto"/>
        <w:tabs>
          <w:tab w:val="left" w:pos="721"/>
        </w:tabs>
        <w:spacing w:line="240" w:lineRule="auto"/>
        <w:ind w:firstLine="30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E214BC" w:rsidRDefault="00976247" w:rsidP="00E93836">
      <w:pPr>
        <w:pStyle w:val="11"/>
        <w:keepNext/>
        <w:keepLines/>
        <w:shd w:val="clear" w:color="auto" w:fill="auto"/>
        <w:spacing w:line="240" w:lineRule="auto"/>
        <w:jc w:val="both"/>
      </w:pPr>
      <w:bookmarkStart w:id="443" w:name="bookmark489"/>
      <w:bookmarkStart w:id="444" w:name="bookmark490"/>
      <w:r>
        <w:t>Учебно-методическое и информационное обеспечение реализации основной образовательной программы</w:t>
      </w:r>
      <w:bookmarkEnd w:id="443"/>
      <w:bookmarkEnd w:id="444"/>
    </w:p>
    <w:p w:rsidR="00E214BC" w:rsidRDefault="00976247" w:rsidP="00E93836">
      <w:pPr>
        <w:pStyle w:val="1"/>
        <w:shd w:val="clear" w:color="auto" w:fill="auto"/>
        <w:spacing w:line="240" w:lineRule="auto"/>
        <w:ind w:firstLine="720"/>
        <w:jc w:val="both"/>
      </w:pPr>
      <w: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E214BC" w:rsidRDefault="00976247" w:rsidP="00E93836">
      <w:pPr>
        <w:pStyle w:val="1"/>
        <w:shd w:val="clear" w:color="auto" w:fill="auto"/>
        <w:spacing w:line="240" w:lineRule="auto"/>
        <w:ind w:firstLine="720"/>
        <w:jc w:val="both"/>
      </w:pPr>
      <w: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учащихся.</w:t>
      </w:r>
    </w:p>
    <w:p w:rsidR="00E214BC" w:rsidRDefault="00976247" w:rsidP="00E93836">
      <w:pPr>
        <w:pStyle w:val="1"/>
        <w:shd w:val="clear" w:color="auto" w:fill="auto"/>
        <w:spacing w:line="240" w:lineRule="auto"/>
        <w:ind w:firstLine="720"/>
        <w:jc w:val="both"/>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E214BC" w:rsidRDefault="00976247" w:rsidP="00E93836">
      <w:pPr>
        <w:pStyle w:val="1"/>
        <w:shd w:val="clear" w:color="auto" w:fill="auto"/>
        <w:spacing w:line="240" w:lineRule="auto"/>
        <w:ind w:firstLine="720"/>
        <w:jc w:val="both"/>
      </w:pPr>
      <w: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E214BC" w:rsidRDefault="00976247" w:rsidP="004A7238">
      <w:pPr>
        <w:pStyle w:val="11"/>
        <w:keepNext/>
        <w:keepLines/>
        <w:numPr>
          <w:ilvl w:val="0"/>
          <w:numId w:val="37"/>
        </w:numPr>
        <w:shd w:val="clear" w:color="auto" w:fill="auto"/>
        <w:tabs>
          <w:tab w:val="left" w:pos="1551"/>
        </w:tabs>
        <w:spacing w:line="240" w:lineRule="auto"/>
        <w:jc w:val="both"/>
      </w:pPr>
      <w:bookmarkStart w:id="445" w:name="bookmark492"/>
      <w:bookmarkStart w:id="446" w:name="bookmark493"/>
      <w:bookmarkStart w:id="447" w:name="bookmark491"/>
      <w:r>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445"/>
      <w:bookmarkEnd w:id="446"/>
      <w:bookmarkEnd w:id="447"/>
    </w:p>
    <w:p w:rsidR="00E214BC" w:rsidRDefault="00976247" w:rsidP="00E93836">
      <w:pPr>
        <w:pStyle w:val="1"/>
        <w:shd w:val="clear" w:color="auto" w:fill="auto"/>
        <w:spacing w:line="240" w:lineRule="auto"/>
        <w:ind w:firstLine="720"/>
        <w:jc w:val="both"/>
      </w:pPr>
      <w: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E214BC" w:rsidRDefault="00976247" w:rsidP="00E93836">
      <w:pPr>
        <w:pStyle w:val="1"/>
        <w:shd w:val="clear" w:color="auto" w:fill="auto"/>
        <w:spacing w:line="240" w:lineRule="auto"/>
        <w:ind w:firstLine="720"/>
        <w:jc w:val="both"/>
      </w:pPr>
      <w:r>
        <w:t xml:space="preserve">Система условий реализации ООП образовательной организации базируется на </w:t>
      </w:r>
      <w:r>
        <w:lastRenderedPageBreak/>
        <w:t>результатах проведенной в ходе разработки программы комплексной аналитико</w:t>
      </w:r>
      <w:r w:rsidR="00557B5C">
        <w:t>-</w:t>
      </w:r>
      <w:r>
        <w:softHyphen/>
        <w:t>обобщающей и прогностической работы, включающей:</w:t>
      </w:r>
    </w:p>
    <w:p w:rsidR="00E214BC" w:rsidRDefault="00976247" w:rsidP="004A7238">
      <w:pPr>
        <w:pStyle w:val="1"/>
        <w:numPr>
          <w:ilvl w:val="0"/>
          <w:numId w:val="38"/>
        </w:numPr>
        <w:shd w:val="clear" w:color="auto" w:fill="auto"/>
        <w:tabs>
          <w:tab w:val="left" w:pos="706"/>
        </w:tabs>
        <w:spacing w:line="240" w:lineRule="auto"/>
        <w:ind w:firstLine="300"/>
        <w:jc w:val="both"/>
      </w:pPr>
      <w: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E214BC" w:rsidRDefault="00976247" w:rsidP="004A7238">
      <w:pPr>
        <w:pStyle w:val="1"/>
        <w:numPr>
          <w:ilvl w:val="0"/>
          <w:numId w:val="38"/>
        </w:numPr>
        <w:shd w:val="clear" w:color="auto" w:fill="auto"/>
        <w:tabs>
          <w:tab w:val="left" w:pos="706"/>
        </w:tabs>
        <w:spacing w:line="240" w:lineRule="auto"/>
        <w:ind w:firstLine="300"/>
        <w:jc w:val="both"/>
      </w:pPr>
      <w: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E214BC" w:rsidRDefault="00976247" w:rsidP="004A7238">
      <w:pPr>
        <w:pStyle w:val="1"/>
        <w:numPr>
          <w:ilvl w:val="0"/>
          <w:numId w:val="38"/>
        </w:numPr>
        <w:shd w:val="clear" w:color="auto" w:fill="auto"/>
        <w:tabs>
          <w:tab w:val="left" w:pos="706"/>
        </w:tabs>
        <w:spacing w:line="240" w:lineRule="auto"/>
        <w:ind w:firstLine="300"/>
        <w:jc w:val="both"/>
      </w:pPr>
      <w: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E214BC" w:rsidRDefault="00976247" w:rsidP="004A7238">
      <w:pPr>
        <w:pStyle w:val="1"/>
        <w:numPr>
          <w:ilvl w:val="0"/>
          <w:numId w:val="38"/>
        </w:numPr>
        <w:shd w:val="clear" w:color="auto" w:fill="auto"/>
        <w:tabs>
          <w:tab w:val="left" w:pos="706"/>
        </w:tabs>
        <w:spacing w:line="240" w:lineRule="auto"/>
        <w:ind w:firstLine="300"/>
        <w:jc w:val="both"/>
      </w:pPr>
      <w: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E214BC" w:rsidRDefault="00976247" w:rsidP="004A7238">
      <w:pPr>
        <w:pStyle w:val="1"/>
        <w:numPr>
          <w:ilvl w:val="0"/>
          <w:numId w:val="38"/>
        </w:numPr>
        <w:shd w:val="clear" w:color="auto" w:fill="auto"/>
        <w:tabs>
          <w:tab w:val="left" w:pos="706"/>
        </w:tabs>
        <w:spacing w:line="240" w:lineRule="auto"/>
        <w:ind w:firstLine="300"/>
        <w:jc w:val="both"/>
      </w:pPr>
      <w:r>
        <w:t>разработку сетевого графика (дорожной карты) создания необходимой системы условий;</w:t>
      </w:r>
    </w:p>
    <w:p w:rsidR="00E214BC" w:rsidRDefault="00976247" w:rsidP="004A7238">
      <w:pPr>
        <w:pStyle w:val="1"/>
        <w:numPr>
          <w:ilvl w:val="0"/>
          <w:numId w:val="38"/>
        </w:numPr>
        <w:shd w:val="clear" w:color="auto" w:fill="auto"/>
        <w:tabs>
          <w:tab w:val="left" w:pos="706"/>
        </w:tabs>
        <w:spacing w:line="240" w:lineRule="auto"/>
        <w:ind w:firstLine="300"/>
        <w:jc w:val="both"/>
      </w:pPr>
      <w:bookmarkStart w:id="448" w:name="bookmark494"/>
      <w:r>
        <w:t>разработку механизмов мониторинга, оценки и коррекции реализации промежуточных этапов разработанного графика (дорожной карты).</w:t>
      </w:r>
      <w:bookmarkEnd w:id="448"/>
    </w:p>
    <w:p w:rsidR="00E214BC" w:rsidRDefault="00976247" w:rsidP="004A7238">
      <w:pPr>
        <w:pStyle w:val="11"/>
        <w:keepNext/>
        <w:keepLines/>
        <w:numPr>
          <w:ilvl w:val="0"/>
          <w:numId w:val="36"/>
        </w:numPr>
        <w:shd w:val="clear" w:color="auto" w:fill="auto"/>
        <w:tabs>
          <w:tab w:val="left" w:pos="1378"/>
        </w:tabs>
        <w:spacing w:line="240" w:lineRule="auto"/>
        <w:jc w:val="both"/>
      </w:pPr>
      <w:bookmarkStart w:id="449" w:name="bookmark495"/>
      <w:bookmarkStart w:id="450" w:name="bookmark496"/>
      <w:r>
        <w:t>Механизмы достижения целевых ориентиров в системе условий</w:t>
      </w:r>
      <w:bookmarkEnd w:id="449"/>
      <w:bookmarkEnd w:id="450"/>
    </w:p>
    <w:p w:rsidR="00E214BC" w:rsidRDefault="00976247" w:rsidP="00E93836">
      <w:pPr>
        <w:pStyle w:val="1"/>
        <w:shd w:val="clear" w:color="auto" w:fill="auto"/>
        <w:spacing w:line="240" w:lineRule="auto"/>
        <w:ind w:firstLine="720"/>
        <w:jc w:val="both"/>
      </w:pPr>
      <w: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E214BC" w:rsidRDefault="00976247" w:rsidP="00E93836">
      <w:pPr>
        <w:pStyle w:val="1"/>
        <w:shd w:val="clear" w:color="auto" w:fill="auto"/>
        <w:spacing w:line="240" w:lineRule="auto"/>
        <w:ind w:firstLine="720"/>
        <w:jc w:val="both"/>
      </w:pPr>
      <w: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E214BC" w:rsidRDefault="00976247" w:rsidP="00E93836">
      <w:pPr>
        <w:pStyle w:val="1"/>
        <w:shd w:val="clear" w:color="auto" w:fill="auto"/>
        <w:spacing w:line="240" w:lineRule="auto"/>
        <w:ind w:firstLine="720"/>
        <w:jc w:val="both"/>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922BC0" w:rsidRPr="00922BC0" w:rsidRDefault="00922BC0" w:rsidP="00922BC0">
      <w:pPr>
        <w:ind w:firstLine="709"/>
        <w:jc w:val="center"/>
        <w:rPr>
          <w:rFonts w:ascii="Times New Roman" w:hAnsi="Times New Roman" w:cs="Times New Roman"/>
          <w:b/>
        </w:rPr>
      </w:pPr>
      <w:bookmarkStart w:id="451" w:name="bookmark497"/>
      <w:bookmarkStart w:id="452" w:name="bookmark499"/>
      <w:bookmarkStart w:id="453" w:name="bookmark500"/>
      <w:bookmarkStart w:id="454" w:name="bookmark498"/>
      <w:bookmarkEnd w:id="451"/>
      <w:r w:rsidRPr="00922BC0">
        <w:rPr>
          <w:rFonts w:ascii="Times New Roman" w:hAnsi="Times New Roman" w:cs="Times New Roman"/>
          <w:b/>
          <w:bCs/>
          <w:lang w:val="en-US"/>
        </w:rPr>
        <w:t>III</w:t>
      </w:r>
      <w:r w:rsidRPr="00922BC0">
        <w:rPr>
          <w:rFonts w:ascii="Times New Roman" w:hAnsi="Times New Roman" w:cs="Times New Roman"/>
          <w:b/>
          <w:bCs/>
        </w:rPr>
        <w:t>.</w:t>
      </w:r>
      <w:r w:rsidR="00D56AED" w:rsidRPr="00D56AED">
        <w:rPr>
          <w:rFonts w:ascii="Times New Roman" w:hAnsi="Times New Roman" w:cs="Times New Roman"/>
          <w:b/>
          <w:bCs/>
        </w:rPr>
        <w:t>5</w:t>
      </w:r>
      <w:r w:rsidRPr="00922BC0">
        <w:rPr>
          <w:rFonts w:ascii="Times New Roman" w:hAnsi="Times New Roman" w:cs="Times New Roman"/>
          <w:b/>
          <w:bCs/>
        </w:rPr>
        <w:t xml:space="preserve"> Дорожная карта </w:t>
      </w:r>
      <w:r w:rsidRPr="00922BC0">
        <w:rPr>
          <w:rFonts w:ascii="Times New Roman" w:hAnsi="Times New Roman" w:cs="Times New Roman"/>
          <w:b/>
        </w:rPr>
        <w:t>комплексного сопровождения введения федерального государственного образовательного стандарта среднего общего образования</w:t>
      </w:r>
    </w:p>
    <w:p w:rsidR="00922BC0" w:rsidRPr="00922BC0" w:rsidRDefault="004126C2" w:rsidP="00922BC0">
      <w:pPr>
        <w:ind w:left="1211"/>
        <w:contextualSpacing/>
        <w:jc w:val="center"/>
        <w:rPr>
          <w:rFonts w:ascii="Times New Roman" w:hAnsi="Times New Roman" w:cs="Times New Roman"/>
          <w:b/>
        </w:rPr>
      </w:pPr>
      <w:r>
        <w:rPr>
          <w:rFonts w:ascii="Times New Roman" w:hAnsi="Times New Roman" w:cs="Times New Roman"/>
          <w:b/>
        </w:rPr>
        <w:t>в МОБУ Красноусольская башкирская гимназия-интернат им.Н. А. Мажитова</w:t>
      </w:r>
    </w:p>
    <w:p w:rsidR="00922BC0" w:rsidRPr="00922BC0" w:rsidRDefault="00922BC0" w:rsidP="00922BC0">
      <w:pPr>
        <w:ind w:firstLine="851"/>
        <w:rPr>
          <w:rFonts w:ascii="Times New Roman" w:hAnsi="Times New Roman" w:cs="Times New Roman"/>
        </w:rPr>
      </w:pPr>
      <w:r w:rsidRPr="00922BC0">
        <w:rPr>
          <w:rFonts w:ascii="Times New Roman" w:hAnsi="Times New Roman" w:cs="Times New Roman"/>
          <w:b/>
        </w:rPr>
        <w:t>Цель:</w:t>
      </w:r>
      <w:r w:rsidRPr="00922BC0">
        <w:rPr>
          <w:rFonts w:ascii="Times New Roman" w:hAnsi="Times New Roman" w:cs="Times New Roman"/>
        </w:rPr>
        <w:t xml:space="preserve"> управление процессом  подготовки образовательного учреждения к реализации  ФГОС СОО и создание условий для его введения.</w:t>
      </w:r>
    </w:p>
    <w:p w:rsidR="00922BC0" w:rsidRPr="00922BC0" w:rsidRDefault="00922BC0" w:rsidP="00922BC0">
      <w:pPr>
        <w:ind w:firstLine="851"/>
        <w:rPr>
          <w:rFonts w:ascii="Times New Roman" w:hAnsi="Times New Roman" w:cs="Times New Roman"/>
          <w:b/>
        </w:rPr>
      </w:pPr>
      <w:r w:rsidRPr="00922BC0">
        <w:rPr>
          <w:rFonts w:ascii="Times New Roman" w:hAnsi="Times New Roman" w:cs="Times New Roman"/>
          <w:b/>
        </w:rPr>
        <w:t>Задачи:</w:t>
      </w:r>
    </w:p>
    <w:p w:rsidR="00922BC0" w:rsidRPr="00922BC0" w:rsidRDefault="00922BC0" w:rsidP="006D7E27">
      <w:pPr>
        <w:widowControl/>
        <w:numPr>
          <w:ilvl w:val="0"/>
          <w:numId w:val="104"/>
        </w:numPr>
        <w:rPr>
          <w:rFonts w:ascii="Times New Roman" w:hAnsi="Times New Roman" w:cs="Times New Roman"/>
        </w:rPr>
      </w:pPr>
      <w:r w:rsidRPr="00922BC0">
        <w:rPr>
          <w:rFonts w:ascii="Times New Roman" w:hAnsi="Times New Roman" w:cs="Times New Roman"/>
        </w:rPr>
        <w:t>Создать условия для организационного обеспечения введения ФГОС среднего общего образования.</w:t>
      </w:r>
    </w:p>
    <w:p w:rsidR="00922BC0" w:rsidRPr="00922BC0" w:rsidRDefault="00922BC0" w:rsidP="006D7E27">
      <w:pPr>
        <w:widowControl/>
        <w:numPr>
          <w:ilvl w:val="0"/>
          <w:numId w:val="104"/>
        </w:numPr>
        <w:rPr>
          <w:rFonts w:ascii="Times New Roman" w:hAnsi="Times New Roman" w:cs="Times New Roman"/>
        </w:rPr>
      </w:pPr>
      <w:r w:rsidRPr="00922BC0">
        <w:rPr>
          <w:rFonts w:ascii="Times New Roman" w:hAnsi="Times New Roman" w:cs="Times New Roman"/>
        </w:rPr>
        <w:t>Создать в школе необходимую нормативную базу, обеспечивающую управленческий механизм введения ФГОС СОО.</w:t>
      </w:r>
    </w:p>
    <w:p w:rsidR="00922BC0" w:rsidRPr="00922BC0" w:rsidRDefault="00922BC0" w:rsidP="006D7E27">
      <w:pPr>
        <w:widowControl/>
        <w:numPr>
          <w:ilvl w:val="0"/>
          <w:numId w:val="104"/>
        </w:numPr>
        <w:rPr>
          <w:rFonts w:ascii="Times New Roman" w:hAnsi="Times New Roman" w:cs="Times New Roman"/>
        </w:rPr>
      </w:pPr>
      <w:r w:rsidRPr="00922BC0">
        <w:rPr>
          <w:rFonts w:ascii="Times New Roman" w:hAnsi="Times New Roman" w:cs="Times New Roman"/>
        </w:rPr>
        <w:t>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 квалификационной категории и требованиям ФГОС и профессионального стандарта педагогических работников.</w:t>
      </w:r>
    </w:p>
    <w:p w:rsidR="00922BC0" w:rsidRPr="00922BC0" w:rsidRDefault="00922BC0" w:rsidP="006D7E27">
      <w:pPr>
        <w:widowControl/>
        <w:numPr>
          <w:ilvl w:val="0"/>
          <w:numId w:val="104"/>
        </w:numPr>
        <w:rPr>
          <w:rFonts w:ascii="Times New Roman" w:hAnsi="Times New Roman" w:cs="Times New Roman"/>
        </w:rPr>
      </w:pPr>
      <w:r w:rsidRPr="00922BC0">
        <w:rPr>
          <w:rFonts w:ascii="Times New Roman" w:hAnsi="Times New Roman" w:cs="Times New Roman"/>
        </w:rPr>
        <w:t xml:space="preserve">Формировать учебно-методическую базу школы. </w:t>
      </w:r>
    </w:p>
    <w:p w:rsidR="00922BC0" w:rsidRPr="00922BC0" w:rsidRDefault="00922BC0" w:rsidP="006D7E27">
      <w:pPr>
        <w:widowControl/>
        <w:numPr>
          <w:ilvl w:val="0"/>
          <w:numId w:val="104"/>
        </w:numPr>
        <w:rPr>
          <w:rFonts w:ascii="Times New Roman" w:hAnsi="Times New Roman" w:cs="Times New Roman"/>
        </w:rPr>
      </w:pPr>
      <w:r w:rsidRPr="00922BC0">
        <w:rPr>
          <w:rFonts w:ascii="Times New Roman" w:hAnsi="Times New Roman" w:cs="Times New Roman"/>
        </w:rPr>
        <w:lastRenderedPageBreak/>
        <w:t>Обеспечить информационную среду подготовки введения ФГОС.</w:t>
      </w:r>
    </w:p>
    <w:p w:rsidR="00922BC0" w:rsidRPr="00922BC0" w:rsidRDefault="00922BC0" w:rsidP="006D7E27">
      <w:pPr>
        <w:widowControl/>
        <w:numPr>
          <w:ilvl w:val="0"/>
          <w:numId w:val="104"/>
        </w:numPr>
        <w:rPr>
          <w:rFonts w:ascii="Times New Roman" w:hAnsi="Times New Roman" w:cs="Times New Roman"/>
        </w:rPr>
      </w:pPr>
      <w:r w:rsidRPr="00922BC0">
        <w:rPr>
          <w:rFonts w:ascii="Times New Roman" w:hAnsi="Times New Roman" w:cs="Times New Roman"/>
        </w:rPr>
        <w:t>Создать необходимые финансовые и материально-технические условия  реализации ООП СОО.</w:t>
      </w:r>
    </w:p>
    <w:p w:rsidR="00922BC0" w:rsidRPr="00922BC0" w:rsidRDefault="00922BC0" w:rsidP="006D7E27">
      <w:pPr>
        <w:widowControl/>
        <w:numPr>
          <w:ilvl w:val="0"/>
          <w:numId w:val="104"/>
        </w:numPr>
        <w:rPr>
          <w:rFonts w:ascii="Times New Roman" w:hAnsi="Times New Roman" w:cs="Times New Roman"/>
        </w:rPr>
      </w:pPr>
      <w:r w:rsidRPr="00922BC0">
        <w:rPr>
          <w:rFonts w:ascii="Times New Roman" w:hAnsi="Times New Roman" w:cs="Times New Roman"/>
        </w:rPr>
        <w:t>Создать условия для обеспечения  преемственности реализации ФГОС НОО, ООО и СОО.</w:t>
      </w:r>
    </w:p>
    <w:p w:rsidR="00922BC0" w:rsidRPr="00922BC0" w:rsidRDefault="00922BC0" w:rsidP="00922BC0">
      <w:pPr>
        <w:rPr>
          <w:rFonts w:ascii="Times New Roman" w:hAnsi="Times New Roman" w:cs="Times New Roman"/>
          <w:i/>
          <w:iCs/>
        </w:rPr>
      </w:pPr>
      <w:r w:rsidRPr="00922BC0">
        <w:rPr>
          <w:rFonts w:ascii="Times New Roman" w:hAnsi="Times New Roman" w:cs="Times New Roman"/>
          <w:b/>
          <w:bCs/>
        </w:rPr>
        <w:t>Ожидаемые результаты</w:t>
      </w:r>
    </w:p>
    <w:p w:rsidR="00922BC0" w:rsidRPr="00922BC0" w:rsidRDefault="00922BC0" w:rsidP="00922BC0">
      <w:pPr>
        <w:rPr>
          <w:rFonts w:ascii="Times New Roman" w:hAnsi="Times New Roman" w:cs="Times New Roman"/>
          <w:i/>
          <w:iCs/>
        </w:rPr>
      </w:pPr>
    </w:p>
    <w:p w:rsidR="00922BC0" w:rsidRPr="00922BC0" w:rsidRDefault="00922BC0" w:rsidP="00922BC0">
      <w:pPr>
        <w:tabs>
          <w:tab w:val="left" w:pos="1272"/>
        </w:tabs>
        <w:ind w:right="520"/>
        <w:rPr>
          <w:rFonts w:ascii="Times New Roman" w:hAnsi="Times New Roman" w:cs="Times New Roman"/>
        </w:rPr>
      </w:pPr>
      <w:r w:rsidRPr="00922BC0">
        <w:rPr>
          <w:rFonts w:ascii="Times New Roman" w:hAnsi="Times New Roman" w:cs="Times New Roman"/>
        </w:rPr>
        <w:t>1.Разработан пакет нормативных документов, обеспечивающих введение ФГОС СОО в школе.</w:t>
      </w:r>
    </w:p>
    <w:p w:rsidR="00922BC0" w:rsidRPr="00922BC0" w:rsidRDefault="00922BC0" w:rsidP="00922BC0">
      <w:pPr>
        <w:rPr>
          <w:rFonts w:ascii="Times New Roman" w:hAnsi="Times New Roman" w:cs="Times New Roman"/>
        </w:rPr>
      </w:pPr>
    </w:p>
    <w:p w:rsidR="00922BC0" w:rsidRPr="00922BC0" w:rsidRDefault="00922BC0" w:rsidP="00922BC0">
      <w:pPr>
        <w:tabs>
          <w:tab w:val="left" w:pos="1240"/>
        </w:tabs>
        <w:rPr>
          <w:rFonts w:ascii="Times New Roman" w:hAnsi="Times New Roman" w:cs="Times New Roman"/>
        </w:rPr>
      </w:pPr>
      <w:r w:rsidRPr="00922BC0">
        <w:rPr>
          <w:rFonts w:ascii="Times New Roman" w:hAnsi="Times New Roman" w:cs="Times New Roman"/>
        </w:rPr>
        <w:t>2.Подготовлены педагоги к введению ФГОС СОО.</w:t>
      </w:r>
    </w:p>
    <w:p w:rsidR="00922BC0" w:rsidRPr="00922BC0" w:rsidRDefault="00922BC0" w:rsidP="00922BC0">
      <w:pPr>
        <w:rPr>
          <w:rFonts w:ascii="Times New Roman" w:hAnsi="Times New Roman" w:cs="Times New Roman"/>
        </w:rPr>
      </w:pPr>
    </w:p>
    <w:p w:rsidR="00922BC0" w:rsidRPr="00922BC0" w:rsidRDefault="00922BC0" w:rsidP="00922BC0">
      <w:pPr>
        <w:tabs>
          <w:tab w:val="left" w:pos="1248"/>
        </w:tabs>
        <w:ind w:right="500"/>
        <w:jc w:val="both"/>
        <w:rPr>
          <w:rFonts w:ascii="Times New Roman" w:hAnsi="Times New Roman" w:cs="Times New Roman"/>
        </w:rPr>
      </w:pPr>
      <w:r w:rsidRPr="00922BC0">
        <w:rPr>
          <w:rFonts w:ascii="Times New Roman" w:hAnsi="Times New Roman" w:cs="Times New Roman"/>
        </w:rPr>
        <w:t>3.Разработаны ООП СОО, программы учебных курсов по предметным областям с учетом развития универсальных учебных действий учащихся на уровне среднего общего образования и программы внеурочной деятельности учащихся</w:t>
      </w:r>
    </w:p>
    <w:p w:rsidR="00922BC0" w:rsidRPr="00922BC0" w:rsidRDefault="00922BC0" w:rsidP="00922BC0">
      <w:pPr>
        <w:rPr>
          <w:rFonts w:ascii="Times New Roman" w:hAnsi="Times New Roman" w:cs="Times New Roman"/>
        </w:rPr>
      </w:pPr>
    </w:p>
    <w:p w:rsidR="00922BC0" w:rsidRPr="00922BC0" w:rsidRDefault="00922BC0" w:rsidP="00922BC0">
      <w:pPr>
        <w:tabs>
          <w:tab w:val="left" w:pos="1300"/>
        </w:tabs>
        <w:rPr>
          <w:rFonts w:ascii="Times New Roman" w:hAnsi="Times New Roman" w:cs="Times New Roman"/>
        </w:rPr>
      </w:pPr>
      <w:r w:rsidRPr="00922BC0">
        <w:rPr>
          <w:rFonts w:ascii="Times New Roman" w:hAnsi="Times New Roman" w:cs="Times New Roman"/>
        </w:rPr>
        <w:t>4.Созданы методические рекомендации для работников школы по вопросам введения</w:t>
      </w:r>
    </w:p>
    <w:p w:rsidR="00922BC0" w:rsidRPr="00922BC0" w:rsidRDefault="00922BC0" w:rsidP="00922BC0">
      <w:pPr>
        <w:rPr>
          <w:rFonts w:ascii="Times New Roman" w:hAnsi="Times New Roman" w:cs="Times New Roman"/>
        </w:rPr>
      </w:pPr>
      <w:r w:rsidRPr="00922BC0">
        <w:rPr>
          <w:rFonts w:ascii="Times New Roman" w:hAnsi="Times New Roman" w:cs="Times New Roman"/>
        </w:rPr>
        <w:t>ФГОС СОО.</w:t>
      </w:r>
    </w:p>
    <w:p w:rsidR="00922BC0" w:rsidRPr="00922BC0" w:rsidRDefault="00922BC0" w:rsidP="00922BC0">
      <w:pPr>
        <w:rPr>
          <w:rFonts w:ascii="Times New Roman" w:hAnsi="Times New Roman" w:cs="Times New Roman"/>
        </w:rPr>
      </w:pPr>
    </w:p>
    <w:p w:rsidR="00922BC0" w:rsidRDefault="00922BC0" w:rsidP="00922BC0">
      <w:pPr>
        <w:tabs>
          <w:tab w:val="left" w:pos="1572"/>
        </w:tabs>
        <w:ind w:right="500"/>
        <w:rPr>
          <w:rFonts w:ascii="Times New Roman" w:hAnsi="Times New Roman" w:cs="Times New Roman"/>
        </w:rPr>
      </w:pPr>
      <w:r w:rsidRPr="00922BC0">
        <w:rPr>
          <w:rFonts w:ascii="Times New Roman" w:hAnsi="Times New Roman" w:cs="Times New Roman"/>
        </w:rPr>
        <w:t>5.Создано информационное, научно-методическое, материально-техническое обеспечение введения ФГОС СОО</w:t>
      </w:r>
    </w:p>
    <w:p w:rsidR="003D6AD3" w:rsidRDefault="003D6AD3" w:rsidP="00922BC0">
      <w:pPr>
        <w:tabs>
          <w:tab w:val="left" w:pos="1572"/>
        </w:tabs>
        <w:ind w:right="500"/>
        <w:rPr>
          <w:rFonts w:ascii="Times New Roman" w:hAnsi="Times New Roman" w:cs="Times New Roman"/>
        </w:rPr>
      </w:pPr>
    </w:p>
    <w:p w:rsidR="003D6AD3" w:rsidRDefault="003D6AD3" w:rsidP="00922BC0">
      <w:pPr>
        <w:tabs>
          <w:tab w:val="left" w:pos="1572"/>
        </w:tabs>
        <w:ind w:right="500"/>
        <w:rPr>
          <w:rFonts w:ascii="Times New Roman" w:hAnsi="Times New Roman" w:cs="Times New Roman"/>
        </w:rPr>
      </w:pPr>
    </w:p>
    <w:p w:rsidR="003D6AD3" w:rsidRDefault="003D6AD3" w:rsidP="00922BC0">
      <w:pPr>
        <w:tabs>
          <w:tab w:val="left" w:pos="1572"/>
        </w:tabs>
        <w:ind w:right="500"/>
        <w:rPr>
          <w:rFonts w:ascii="Times New Roman" w:hAnsi="Times New Roman" w:cs="Times New Roman"/>
        </w:rPr>
      </w:pPr>
    </w:p>
    <w:p w:rsidR="003D6AD3" w:rsidRDefault="003D6AD3" w:rsidP="00922BC0">
      <w:pPr>
        <w:tabs>
          <w:tab w:val="left" w:pos="1572"/>
        </w:tabs>
        <w:ind w:right="500"/>
        <w:rPr>
          <w:rFonts w:ascii="Times New Roman" w:hAnsi="Times New Roman" w:cs="Times New Roman"/>
        </w:rPr>
      </w:pPr>
    </w:p>
    <w:p w:rsidR="003D6AD3" w:rsidRDefault="003D6AD3" w:rsidP="00922BC0">
      <w:pPr>
        <w:tabs>
          <w:tab w:val="left" w:pos="1572"/>
        </w:tabs>
        <w:ind w:right="500"/>
        <w:rPr>
          <w:rFonts w:ascii="Times New Roman" w:hAnsi="Times New Roman" w:cs="Times New Roman"/>
        </w:rPr>
      </w:pPr>
    </w:p>
    <w:p w:rsidR="003D6AD3" w:rsidRPr="00922BC0" w:rsidRDefault="003D6AD3" w:rsidP="00922BC0">
      <w:pPr>
        <w:tabs>
          <w:tab w:val="left" w:pos="1572"/>
        </w:tabs>
        <w:ind w:right="500"/>
        <w:rPr>
          <w:rFonts w:ascii="Times New Roman" w:hAnsi="Times New Roman" w:cs="Times New Roman"/>
        </w:rPr>
      </w:pPr>
    </w:p>
    <w:tbl>
      <w:tblPr>
        <w:tblW w:w="524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7"/>
        <w:gridCol w:w="382"/>
        <w:gridCol w:w="94"/>
        <w:gridCol w:w="534"/>
        <w:gridCol w:w="1003"/>
        <w:gridCol w:w="52"/>
        <w:gridCol w:w="250"/>
        <w:gridCol w:w="1625"/>
        <w:gridCol w:w="2159"/>
        <w:gridCol w:w="1805"/>
      </w:tblGrid>
      <w:tr w:rsidR="00C40CC2" w:rsidRPr="00922BC0" w:rsidTr="003D6AD3">
        <w:tc>
          <w:tcPr>
            <w:tcW w:w="1211"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Мероприятия</w:t>
            </w:r>
          </w:p>
        </w:tc>
        <w:tc>
          <w:tcPr>
            <w:tcW w:w="965" w:type="pct"/>
            <w:gridSpan w:val="4"/>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Сроки</w:t>
            </w:r>
          </w:p>
        </w:tc>
        <w:tc>
          <w:tcPr>
            <w:tcW w:w="924" w:type="pct"/>
            <w:gridSpan w:val="3"/>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Ответственные</w:t>
            </w:r>
          </w:p>
        </w:tc>
        <w:tc>
          <w:tcPr>
            <w:tcW w:w="103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Ожидаемый эффект</w:t>
            </w:r>
          </w:p>
        </w:tc>
        <w:tc>
          <w:tcPr>
            <w:tcW w:w="86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Документальное подтверждение</w:t>
            </w:r>
          </w:p>
        </w:tc>
      </w:tr>
      <w:tr w:rsidR="00922BC0" w:rsidRPr="00922BC0" w:rsidTr="00C40CC2">
        <w:tc>
          <w:tcPr>
            <w:tcW w:w="5000" w:type="pct"/>
            <w:gridSpan w:val="10"/>
            <w:tcBorders>
              <w:top w:val="single" w:sz="4" w:space="0" w:color="auto"/>
              <w:left w:val="single" w:sz="4" w:space="0" w:color="auto"/>
              <w:bottom w:val="single" w:sz="4" w:space="0" w:color="auto"/>
              <w:right w:val="single" w:sz="4" w:space="0" w:color="auto"/>
            </w:tcBorders>
            <w:hideMark/>
          </w:tcPr>
          <w:p w:rsidR="00922BC0" w:rsidRPr="00922BC0" w:rsidRDefault="00922BC0" w:rsidP="006D7E27">
            <w:pPr>
              <w:pStyle w:val="af4"/>
              <w:widowControl/>
              <w:numPr>
                <w:ilvl w:val="0"/>
                <w:numId w:val="105"/>
              </w:numPr>
              <w:rPr>
                <w:rFonts w:ascii="Times New Roman" w:hAnsi="Times New Roman" w:cs="Times New Roman"/>
                <w:b/>
              </w:rPr>
            </w:pPr>
            <w:r w:rsidRPr="00922BC0">
              <w:rPr>
                <w:rFonts w:ascii="Times New Roman" w:hAnsi="Times New Roman" w:cs="Times New Roman"/>
                <w:b/>
              </w:rPr>
              <w:t>Организационное обеспечение введения ФГОС среднего общего образования</w:t>
            </w:r>
          </w:p>
        </w:tc>
      </w:tr>
      <w:tr w:rsidR="00C40CC2" w:rsidRPr="00922BC0" w:rsidTr="003D6AD3">
        <w:tc>
          <w:tcPr>
            <w:tcW w:w="1211"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Создание рабочей группы по введению ФГОС СОО</w:t>
            </w:r>
          </w:p>
        </w:tc>
        <w:tc>
          <w:tcPr>
            <w:tcW w:w="965" w:type="pct"/>
            <w:gridSpan w:val="4"/>
            <w:tcBorders>
              <w:top w:val="single" w:sz="4" w:space="0" w:color="auto"/>
              <w:left w:val="single" w:sz="4" w:space="0" w:color="auto"/>
              <w:bottom w:val="single" w:sz="4" w:space="0" w:color="auto"/>
              <w:right w:val="single" w:sz="4" w:space="0" w:color="auto"/>
            </w:tcBorders>
            <w:hideMark/>
          </w:tcPr>
          <w:p w:rsidR="00922BC0" w:rsidRDefault="00922BC0" w:rsidP="00922BC0">
            <w:pPr>
              <w:rPr>
                <w:rFonts w:ascii="Times New Roman" w:hAnsi="Times New Roman" w:cs="Times New Roman"/>
              </w:rPr>
            </w:pPr>
            <w:r w:rsidRPr="00922BC0">
              <w:rPr>
                <w:rFonts w:ascii="Times New Roman" w:hAnsi="Times New Roman" w:cs="Times New Roman"/>
              </w:rPr>
              <w:t xml:space="preserve">Январь </w:t>
            </w:r>
          </w:p>
          <w:p w:rsidR="00922BC0" w:rsidRPr="00922BC0" w:rsidRDefault="00922BC0" w:rsidP="00922BC0">
            <w:pPr>
              <w:rPr>
                <w:rFonts w:ascii="Times New Roman" w:hAnsi="Times New Roman" w:cs="Times New Roman"/>
              </w:rPr>
            </w:pPr>
            <w:r w:rsidRPr="00922BC0">
              <w:rPr>
                <w:rFonts w:ascii="Times New Roman" w:hAnsi="Times New Roman" w:cs="Times New Roman"/>
              </w:rPr>
              <w:t>2020 г.</w:t>
            </w:r>
          </w:p>
        </w:tc>
        <w:tc>
          <w:tcPr>
            <w:tcW w:w="924" w:type="pct"/>
            <w:gridSpan w:val="3"/>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Администрация</w:t>
            </w:r>
          </w:p>
        </w:tc>
        <w:tc>
          <w:tcPr>
            <w:tcW w:w="103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Распределение функций</w:t>
            </w:r>
          </w:p>
        </w:tc>
        <w:tc>
          <w:tcPr>
            <w:tcW w:w="86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 xml:space="preserve">Приказ </w:t>
            </w:r>
          </w:p>
        </w:tc>
      </w:tr>
      <w:tr w:rsidR="00C40CC2" w:rsidRPr="00922BC0" w:rsidTr="003D6AD3">
        <w:tc>
          <w:tcPr>
            <w:tcW w:w="1211"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 xml:space="preserve">Разработка и утверждение плана графика введения ФГОС СОО </w:t>
            </w:r>
          </w:p>
        </w:tc>
        <w:tc>
          <w:tcPr>
            <w:tcW w:w="965" w:type="pct"/>
            <w:gridSpan w:val="4"/>
            <w:tcBorders>
              <w:top w:val="single" w:sz="4" w:space="0" w:color="auto"/>
              <w:left w:val="single" w:sz="4" w:space="0" w:color="auto"/>
              <w:bottom w:val="single" w:sz="4" w:space="0" w:color="auto"/>
              <w:right w:val="single" w:sz="4" w:space="0" w:color="auto"/>
            </w:tcBorders>
            <w:hideMark/>
          </w:tcPr>
          <w:p w:rsidR="00922BC0" w:rsidRDefault="00922BC0" w:rsidP="00922BC0">
            <w:pPr>
              <w:rPr>
                <w:rFonts w:ascii="Times New Roman" w:hAnsi="Times New Roman" w:cs="Times New Roman"/>
              </w:rPr>
            </w:pPr>
            <w:r w:rsidRPr="00922BC0">
              <w:rPr>
                <w:rFonts w:ascii="Times New Roman" w:hAnsi="Times New Roman" w:cs="Times New Roman"/>
              </w:rPr>
              <w:t xml:space="preserve">Январь </w:t>
            </w:r>
          </w:p>
          <w:p w:rsidR="00922BC0" w:rsidRPr="00922BC0" w:rsidRDefault="00922BC0" w:rsidP="00922BC0">
            <w:pPr>
              <w:rPr>
                <w:rFonts w:ascii="Times New Roman" w:hAnsi="Times New Roman" w:cs="Times New Roman"/>
              </w:rPr>
            </w:pPr>
            <w:r w:rsidRPr="00922BC0">
              <w:rPr>
                <w:rFonts w:ascii="Times New Roman" w:hAnsi="Times New Roman" w:cs="Times New Roman"/>
              </w:rPr>
              <w:t>2020 г.</w:t>
            </w:r>
          </w:p>
        </w:tc>
        <w:tc>
          <w:tcPr>
            <w:tcW w:w="924" w:type="pct"/>
            <w:gridSpan w:val="3"/>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Администрация</w:t>
            </w:r>
          </w:p>
        </w:tc>
        <w:tc>
          <w:tcPr>
            <w:tcW w:w="103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Система мероприятий, обеспечивающих внедрение ФГОС</w:t>
            </w:r>
          </w:p>
        </w:tc>
        <w:tc>
          <w:tcPr>
            <w:tcW w:w="86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Наличие утвержденного плана</w:t>
            </w:r>
          </w:p>
        </w:tc>
      </w:tr>
      <w:tr w:rsidR="00C40CC2" w:rsidRPr="00922BC0" w:rsidTr="003D6AD3">
        <w:trPr>
          <w:trHeight w:val="2234"/>
        </w:trPr>
        <w:tc>
          <w:tcPr>
            <w:tcW w:w="1211"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Разработка проектов рабочих программ по предметам учебного плана.</w:t>
            </w:r>
          </w:p>
          <w:p w:rsidR="00922BC0" w:rsidRPr="00922BC0" w:rsidRDefault="00922BC0" w:rsidP="00922BC0">
            <w:pPr>
              <w:pStyle w:val="af1"/>
            </w:pPr>
            <w:r w:rsidRPr="00922BC0">
              <w:t>Определение их соответствия требованиям ФГОС СОО</w:t>
            </w:r>
          </w:p>
        </w:tc>
        <w:tc>
          <w:tcPr>
            <w:tcW w:w="965" w:type="pct"/>
            <w:gridSpan w:val="4"/>
            <w:tcBorders>
              <w:top w:val="single" w:sz="4" w:space="0" w:color="auto"/>
              <w:left w:val="single" w:sz="4" w:space="0" w:color="auto"/>
              <w:bottom w:val="single" w:sz="4" w:space="0" w:color="auto"/>
              <w:right w:val="single" w:sz="4" w:space="0" w:color="auto"/>
            </w:tcBorders>
          </w:tcPr>
          <w:p w:rsidR="00922BC0" w:rsidRDefault="00922BC0" w:rsidP="00922BC0">
            <w:pPr>
              <w:rPr>
                <w:rFonts w:ascii="Times New Roman" w:hAnsi="Times New Roman" w:cs="Times New Roman"/>
              </w:rPr>
            </w:pPr>
            <w:r w:rsidRPr="00922BC0">
              <w:rPr>
                <w:rFonts w:ascii="Times New Roman" w:hAnsi="Times New Roman" w:cs="Times New Roman"/>
              </w:rPr>
              <w:t>Январь</w:t>
            </w:r>
          </w:p>
          <w:p w:rsidR="00922BC0" w:rsidRPr="00922BC0" w:rsidRDefault="00922BC0" w:rsidP="00922BC0">
            <w:pPr>
              <w:rPr>
                <w:rFonts w:ascii="Times New Roman" w:hAnsi="Times New Roman" w:cs="Times New Roman"/>
              </w:rPr>
            </w:pPr>
            <w:r w:rsidRPr="00922BC0">
              <w:rPr>
                <w:rFonts w:ascii="Times New Roman" w:hAnsi="Times New Roman" w:cs="Times New Roman"/>
              </w:rPr>
              <w:t xml:space="preserve"> 2020</w:t>
            </w:r>
          </w:p>
          <w:p w:rsidR="00922BC0" w:rsidRPr="00922BC0" w:rsidRDefault="00922BC0" w:rsidP="00922BC0">
            <w:pPr>
              <w:rPr>
                <w:rFonts w:ascii="Times New Roman" w:hAnsi="Times New Roman" w:cs="Times New Roman"/>
              </w:rPr>
            </w:pPr>
          </w:p>
          <w:p w:rsidR="00922BC0" w:rsidRPr="00922BC0" w:rsidRDefault="00922BC0" w:rsidP="00922BC0">
            <w:pPr>
              <w:rPr>
                <w:rFonts w:ascii="Times New Roman" w:hAnsi="Times New Roman" w:cs="Times New Roman"/>
              </w:rPr>
            </w:pPr>
          </w:p>
          <w:p w:rsidR="00922BC0" w:rsidRDefault="00922BC0" w:rsidP="00922BC0">
            <w:pPr>
              <w:rPr>
                <w:rFonts w:ascii="Times New Roman" w:hAnsi="Times New Roman" w:cs="Times New Roman"/>
              </w:rPr>
            </w:pPr>
            <w:r w:rsidRPr="00922BC0">
              <w:rPr>
                <w:rFonts w:ascii="Times New Roman" w:hAnsi="Times New Roman" w:cs="Times New Roman"/>
              </w:rPr>
              <w:t>Апрель</w:t>
            </w:r>
          </w:p>
          <w:p w:rsidR="00922BC0" w:rsidRPr="00922BC0" w:rsidRDefault="00922BC0" w:rsidP="00922BC0">
            <w:pPr>
              <w:rPr>
                <w:rFonts w:ascii="Times New Roman" w:hAnsi="Times New Roman" w:cs="Times New Roman"/>
              </w:rPr>
            </w:pPr>
            <w:r w:rsidRPr="00922BC0">
              <w:rPr>
                <w:rFonts w:ascii="Times New Roman" w:hAnsi="Times New Roman" w:cs="Times New Roman"/>
              </w:rPr>
              <w:t xml:space="preserve"> 2020</w:t>
            </w:r>
          </w:p>
        </w:tc>
        <w:tc>
          <w:tcPr>
            <w:tcW w:w="924" w:type="pct"/>
            <w:gridSpan w:val="3"/>
            <w:tcBorders>
              <w:top w:val="single" w:sz="4" w:space="0" w:color="auto"/>
              <w:left w:val="single" w:sz="4" w:space="0" w:color="auto"/>
              <w:bottom w:val="single" w:sz="4" w:space="0" w:color="auto"/>
              <w:right w:val="single" w:sz="4" w:space="0" w:color="auto"/>
            </w:tcBorders>
          </w:tcPr>
          <w:p w:rsidR="00922BC0" w:rsidRPr="00922BC0" w:rsidRDefault="00922BC0" w:rsidP="00922BC0">
            <w:pPr>
              <w:rPr>
                <w:rFonts w:ascii="Times New Roman" w:hAnsi="Times New Roman" w:cs="Times New Roman"/>
              </w:rPr>
            </w:pPr>
            <w:r w:rsidRPr="00922BC0">
              <w:rPr>
                <w:rFonts w:ascii="Times New Roman" w:hAnsi="Times New Roman" w:cs="Times New Roman"/>
              </w:rPr>
              <w:t>Администрация</w:t>
            </w:r>
          </w:p>
          <w:p w:rsidR="00922BC0" w:rsidRPr="00922BC0" w:rsidRDefault="00922BC0" w:rsidP="00922BC0">
            <w:pPr>
              <w:rPr>
                <w:rFonts w:ascii="Times New Roman" w:hAnsi="Times New Roman" w:cs="Times New Roman"/>
              </w:rPr>
            </w:pPr>
          </w:p>
          <w:p w:rsidR="00922BC0" w:rsidRPr="00922BC0" w:rsidRDefault="00922BC0" w:rsidP="00922BC0">
            <w:pPr>
              <w:rPr>
                <w:rFonts w:ascii="Times New Roman" w:hAnsi="Times New Roman" w:cs="Times New Roman"/>
              </w:rPr>
            </w:pPr>
          </w:p>
          <w:p w:rsidR="00922BC0" w:rsidRPr="00922BC0" w:rsidRDefault="00922BC0" w:rsidP="00922BC0">
            <w:pPr>
              <w:rPr>
                <w:rFonts w:ascii="Times New Roman" w:hAnsi="Times New Roman" w:cs="Times New Roman"/>
              </w:rPr>
            </w:pPr>
          </w:p>
          <w:p w:rsidR="00922BC0" w:rsidRPr="00922BC0" w:rsidRDefault="00922BC0" w:rsidP="00922BC0">
            <w:pPr>
              <w:rPr>
                <w:rFonts w:ascii="Times New Roman" w:hAnsi="Times New Roman" w:cs="Times New Roman"/>
              </w:rPr>
            </w:pPr>
            <w:r w:rsidRPr="00922BC0">
              <w:rPr>
                <w:rFonts w:ascii="Times New Roman" w:hAnsi="Times New Roman" w:cs="Times New Roman"/>
              </w:rPr>
              <w:t>Руководители ШМО</w:t>
            </w:r>
          </w:p>
        </w:tc>
        <w:tc>
          <w:tcPr>
            <w:tcW w:w="1035" w:type="pct"/>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Определение необходимых изменений в модели образовательной системы ОУ</w:t>
            </w:r>
          </w:p>
          <w:p w:rsidR="00922BC0" w:rsidRPr="00922BC0" w:rsidRDefault="00922BC0" w:rsidP="00922BC0">
            <w:pPr>
              <w:rPr>
                <w:rFonts w:ascii="Times New Roman" w:hAnsi="Times New Roman" w:cs="Times New Roman"/>
              </w:rPr>
            </w:pPr>
          </w:p>
        </w:tc>
        <w:tc>
          <w:tcPr>
            <w:tcW w:w="865" w:type="pct"/>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Рабочие программы по предметам</w:t>
            </w:r>
          </w:p>
          <w:p w:rsidR="00922BC0" w:rsidRPr="00922BC0" w:rsidRDefault="00922BC0" w:rsidP="00922BC0">
            <w:pPr>
              <w:rPr>
                <w:rFonts w:ascii="Times New Roman" w:hAnsi="Times New Roman" w:cs="Times New Roman"/>
              </w:rPr>
            </w:pPr>
          </w:p>
        </w:tc>
      </w:tr>
      <w:tr w:rsidR="00C40CC2" w:rsidRPr="00922BC0" w:rsidTr="003D6AD3">
        <w:trPr>
          <w:trHeight w:val="1283"/>
        </w:trPr>
        <w:tc>
          <w:tcPr>
            <w:tcW w:w="1211"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 xml:space="preserve">Создание условий и ресурсного обеспечения реализации образовательных </w:t>
            </w:r>
            <w:r w:rsidRPr="00922BC0">
              <w:lastRenderedPageBreak/>
              <w:t>программ СОО в соответствии с требованиями ФГОС</w:t>
            </w:r>
          </w:p>
        </w:tc>
        <w:tc>
          <w:tcPr>
            <w:tcW w:w="965" w:type="pct"/>
            <w:gridSpan w:val="4"/>
            <w:tcBorders>
              <w:top w:val="single" w:sz="4" w:space="0" w:color="auto"/>
              <w:left w:val="single" w:sz="4" w:space="0" w:color="auto"/>
              <w:bottom w:val="single" w:sz="4" w:space="0" w:color="auto"/>
              <w:right w:val="single" w:sz="4" w:space="0" w:color="auto"/>
            </w:tcBorders>
            <w:hideMark/>
          </w:tcPr>
          <w:p w:rsidR="00922BC0" w:rsidRDefault="00922BC0" w:rsidP="00922BC0">
            <w:pPr>
              <w:rPr>
                <w:rFonts w:ascii="Times New Roman" w:hAnsi="Times New Roman" w:cs="Times New Roman"/>
              </w:rPr>
            </w:pPr>
            <w:r w:rsidRPr="00922BC0">
              <w:rPr>
                <w:rFonts w:ascii="Times New Roman" w:hAnsi="Times New Roman" w:cs="Times New Roman"/>
              </w:rPr>
              <w:lastRenderedPageBreak/>
              <w:t xml:space="preserve">В течение </w:t>
            </w:r>
            <w:proofErr w:type="gramStart"/>
            <w:r w:rsidRPr="00922BC0">
              <w:rPr>
                <w:rFonts w:ascii="Times New Roman" w:hAnsi="Times New Roman" w:cs="Times New Roman"/>
              </w:rPr>
              <w:t>учебного</w:t>
            </w:r>
            <w:proofErr w:type="gramEnd"/>
          </w:p>
          <w:p w:rsidR="00922BC0" w:rsidRPr="00922BC0" w:rsidRDefault="00922BC0" w:rsidP="00922BC0">
            <w:pPr>
              <w:rPr>
                <w:rFonts w:ascii="Times New Roman" w:hAnsi="Times New Roman" w:cs="Times New Roman"/>
              </w:rPr>
            </w:pPr>
            <w:r w:rsidRPr="00922BC0">
              <w:rPr>
                <w:rFonts w:ascii="Times New Roman" w:hAnsi="Times New Roman" w:cs="Times New Roman"/>
              </w:rPr>
              <w:t xml:space="preserve"> года</w:t>
            </w:r>
          </w:p>
        </w:tc>
        <w:tc>
          <w:tcPr>
            <w:tcW w:w="924" w:type="pct"/>
            <w:gridSpan w:val="3"/>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Администрация</w:t>
            </w:r>
          </w:p>
        </w:tc>
        <w:tc>
          <w:tcPr>
            <w:tcW w:w="103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Оценка условий с учетом требований ФГОС СОО</w:t>
            </w:r>
          </w:p>
        </w:tc>
        <w:tc>
          <w:tcPr>
            <w:tcW w:w="86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 xml:space="preserve">Результаты мониторинга условий готовности к введению </w:t>
            </w:r>
            <w:r w:rsidRPr="00922BC0">
              <w:lastRenderedPageBreak/>
              <w:t>ФГОС СОО</w:t>
            </w:r>
          </w:p>
        </w:tc>
      </w:tr>
      <w:tr w:rsidR="00C40CC2" w:rsidRPr="00922BC0" w:rsidTr="003D6AD3">
        <w:tc>
          <w:tcPr>
            <w:tcW w:w="1211"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lastRenderedPageBreak/>
              <w:t>Анализ соответствия материально-технической базы реализации ООП СОО действующим санитарным и противопожарным нормам, нормам охраны труда работников школы</w:t>
            </w:r>
          </w:p>
        </w:tc>
        <w:tc>
          <w:tcPr>
            <w:tcW w:w="965" w:type="pct"/>
            <w:gridSpan w:val="4"/>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rPr>
                <w:rFonts w:ascii="Times New Roman" w:hAnsi="Times New Roman" w:cs="Times New Roman"/>
              </w:rPr>
            </w:pPr>
            <w:r w:rsidRPr="00922BC0">
              <w:rPr>
                <w:rFonts w:ascii="Times New Roman" w:hAnsi="Times New Roman" w:cs="Times New Roman"/>
              </w:rPr>
              <w:t>Май-июнь 2020г.</w:t>
            </w:r>
          </w:p>
        </w:tc>
        <w:tc>
          <w:tcPr>
            <w:tcW w:w="924" w:type="pct"/>
            <w:gridSpan w:val="3"/>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Администрация</w:t>
            </w:r>
          </w:p>
          <w:p w:rsidR="00922BC0" w:rsidRPr="00922BC0" w:rsidRDefault="00922BC0" w:rsidP="00922BC0">
            <w:pPr>
              <w:rPr>
                <w:rFonts w:ascii="Times New Roman" w:hAnsi="Times New Roman" w:cs="Times New Roman"/>
              </w:rPr>
            </w:pPr>
          </w:p>
        </w:tc>
        <w:tc>
          <w:tcPr>
            <w:tcW w:w="1035" w:type="pct"/>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Приведение в соответствие материально-технической базы реализации ООП СОО с требованиями ФГОС СОО</w:t>
            </w:r>
          </w:p>
          <w:p w:rsidR="00922BC0" w:rsidRPr="00922BC0" w:rsidRDefault="00922BC0" w:rsidP="00922BC0">
            <w:pPr>
              <w:pStyle w:val="af1"/>
            </w:pPr>
          </w:p>
        </w:tc>
        <w:tc>
          <w:tcPr>
            <w:tcW w:w="865" w:type="pct"/>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Результаты мониторинга условий готовности к введению ФГОС СОО</w:t>
            </w:r>
          </w:p>
          <w:p w:rsidR="00922BC0" w:rsidRPr="00922BC0" w:rsidRDefault="00922BC0" w:rsidP="00922BC0">
            <w:pPr>
              <w:pStyle w:val="af1"/>
            </w:pPr>
          </w:p>
        </w:tc>
      </w:tr>
      <w:tr w:rsidR="00C40CC2" w:rsidRPr="00922BC0" w:rsidTr="003D6AD3">
        <w:tc>
          <w:tcPr>
            <w:tcW w:w="1211"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Анализ имеющегося учебного фонда библиотеки для реализации ФГОС СОО</w:t>
            </w:r>
          </w:p>
          <w:p w:rsidR="00922BC0" w:rsidRPr="00922BC0" w:rsidRDefault="00922BC0" w:rsidP="00922BC0">
            <w:pPr>
              <w:pStyle w:val="af1"/>
            </w:pPr>
            <w:r w:rsidRPr="00922BC0">
              <w:t>Комплектование библиотеки ОУ базовыми документами и дополнительными материалами ФГОС</w:t>
            </w:r>
          </w:p>
          <w:p w:rsidR="00922BC0" w:rsidRPr="00922BC0" w:rsidRDefault="00922BC0" w:rsidP="00922BC0">
            <w:pPr>
              <w:pStyle w:val="af1"/>
            </w:pPr>
            <w:r w:rsidRPr="00922BC0">
              <w:t>Комплектование библиотеки УМК по всем учебным предметам учебного плана ООП СОО, в соответствии с Федеральным перечнем</w:t>
            </w:r>
          </w:p>
        </w:tc>
        <w:tc>
          <w:tcPr>
            <w:tcW w:w="965" w:type="pct"/>
            <w:gridSpan w:val="4"/>
            <w:tcBorders>
              <w:top w:val="single" w:sz="4" w:space="0" w:color="auto"/>
              <w:left w:val="single" w:sz="4" w:space="0" w:color="auto"/>
              <w:bottom w:val="single" w:sz="4" w:space="0" w:color="auto"/>
              <w:right w:val="single" w:sz="4" w:space="0" w:color="auto"/>
            </w:tcBorders>
          </w:tcPr>
          <w:p w:rsidR="00922BC0" w:rsidRDefault="00922BC0" w:rsidP="00922BC0">
            <w:pPr>
              <w:pStyle w:val="af1"/>
            </w:pPr>
            <w:r w:rsidRPr="00922BC0">
              <w:t>В течение</w:t>
            </w:r>
          </w:p>
          <w:p w:rsidR="00922BC0" w:rsidRPr="00922BC0" w:rsidRDefault="00922BC0" w:rsidP="00922BC0">
            <w:pPr>
              <w:pStyle w:val="af1"/>
            </w:pPr>
            <w:r w:rsidRPr="00922BC0">
              <w:t xml:space="preserve"> года</w:t>
            </w:r>
          </w:p>
          <w:p w:rsidR="00922BC0" w:rsidRPr="00922BC0" w:rsidRDefault="00922BC0" w:rsidP="00922BC0">
            <w:pPr>
              <w:pStyle w:val="af1"/>
            </w:pPr>
          </w:p>
          <w:p w:rsidR="00922BC0" w:rsidRPr="00922BC0" w:rsidRDefault="00922BC0" w:rsidP="00922BC0">
            <w:pPr>
              <w:pStyle w:val="af1"/>
            </w:pPr>
          </w:p>
          <w:p w:rsidR="00922BC0" w:rsidRPr="00922BC0" w:rsidRDefault="00922BC0" w:rsidP="00922BC0">
            <w:pPr>
              <w:pStyle w:val="af1"/>
            </w:pPr>
          </w:p>
          <w:p w:rsidR="00922BC0" w:rsidRPr="00922BC0" w:rsidRDefault="00922BC0" w:rsidP="00922BC0">
            <w:pPr>
              <w:pStyle w:val="af1"/>
            </w:pPr>
            <w:r w:rsidRPr="00922BC0">
              <w:t>март-апрель 2020 г</w:t>
            </w:r>
          </w:p>
          <w:p w:rsidR="00922BC0" w:rsidRPr="00922BC0" w:rsidRDefault="00922BC0" w:rsidP="00922BC0">
            <w:pPr>
              <w:rPr>
                <w:rFonts w:ascii="Times New Roman" w:hAnsi="Times New Roman" w:cs="Times New Roman"/>
              </w:rPr>
            </w:pPr>
          </w:p>
        </w:tc>
        <w:tc>
          <w:tcPr>
            <w:tcW w:w="924" w:type="pct"/>
            <w:gridSpan w:val="3"/>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Администрация</w:t>
            </w:r>
          </w:p>
          <w:p w:rsidR="00922BC0" w:rsidRPr="00922BC0" w:rsidRDefault="00922BC0" w:rsidP="00922BC0">
            <w:pPr>
              <w:pStyle w:val="af1"/>
            </w:pPr>
          </w:p>
          <w:p w:rsidR="00922BC0" w:rsidRPr="00922BC0" w:rsidRDefault="00922BC0" w:rsidP="00922BC0">
            <w:pPr>
              <w:pStyle w:val="af1"/>
            </w:pPr>
          </w:p>
          <w:p w:rsidR="00922BC0" w:rsidRPr="00922BC0" w:rsidRDefault="00922BC0" w:rsidP="00922BC0">
            <w:pPr>
              <w:pStyle w:val="af1"/>
            </w:pPr>
            <w:r w:rsidRPr="00922BC0">
              <w:t>Библиотекарь</w:t>
            </w:r>
          </w:p>
          <w:p w:rsidR="00922BC0" w:rsidRPr="00922BC0" w:rsidRDefault="00922BC0" w:rsidP="00922BC0">
            <w:pPr>
              <w:pStyle w:val="af1"/>
            </w:pPr>
          </w:p>
          <w:p w:rsidR="00922BC0" w:rsidRPr="00922BC0" w:rsidRDefault="00922BC0" w:rsidP="00922BC0">
            <w:pPr>
              <w:pStyle w:val="af1"/>
            </w:pPr>
          </w:p>
        </w:tc>
        <w:tc>
          <w:tcPr>
            <w:tcW w:w="1035" w:type="pct"/>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Наличие научно-методического сопровождения введения ФГОС</w:t>
            </w:r>
          </w:p>
          <w:p w:rsidR="00922BC0" w:rsidRPr="00922BC0" w:rsidRDefault="00922BC0" w:rsidP="00922BC0">
            <w:pPr>
              <w:pStyle w:val="af1"/>
            </w:pPr>
            <w:r w:rsidRPr="00922BC0">
              <w:t>Оснащенность библиотеки необходимыми УМК, учебными и справочными пособиями</w:t>
            </w:r>
          </w:p>
          <w:p w:rsidR="00922BC0" w:rsidRPr="00922BC0" w:rsidRDefault="00922BC0" w:rsidP="00922BC0">
            <w:pPr>
              <w:pStyle w:val="af1"/>
            </w:pPr>
          </w:p>
        </w:tc>
        <w:tc>
          <w:tcPr>
            <w:tcW w:w="865" w:type="pct"/>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 xml:space="preserve">Наличие заявок педагогов на УМК, заявки на комплектование библиотеки </w:t>
            </w:r>
            <w:proofErr w:type="gramStart"/>
            <w:r w:rsidRPr="00922BC0">
              <w:t>выбранными</w:t>
            </w:r>
            <w:proofErr w:type="gramEnd"/>
            <w:r w:rsidRPr="00922BC0">
              <w:t xml:space="preserve"> УМК</w:t>
            </w:r>
          </w:p>
          <w:p w:rsidR="00922BC0" w:rsidRPr="00922BC0" w:rsidRDefault="00922BC0" w:rsidP="00922BC0">
            <w:pPr>
              <w:pStyle w:val="af1"/>
            </w:pPr>
          </w:p>
        </w:tc>
      </w:tr>
      <w:tr w:rsidR="00C40CC2" w:rsidRPr="00922BC0" w:rsidTr="003D6AD3">
        <w:trPr>
          <w:trHeight w:val="1004"/>
        </w:trPr>
        <w:tc>
          <w:tcPr>
            <w:tcW w:w="1211"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rPr>
                <w:highlight w:val="yellow"/>
              </w:rPr>
            </w:pPr>
            <w:r w:rsidRPr="00922BC0">
              <w:t>Экспертиза условий, созданных в соответствии с требованиями ФГОС СОО</w:t>
            </w:r>
          </w:p>
        </w:tc>
        <w:tc>
          <w:tcPr>
            <w:tcW w:w="965" w:type="pct"/>
            <w:gridSpan w:val="4"/>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Май - июнь 2020 г</w:t>
            </w:r>
          </w:p>
        </w:tc>
        <w:tc>
          <w:tcPr>
            <w:tcW w:w="924" w:type="pct"/>
            <w:gridSpan w:val="3"/>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Администрация</w:t>
            </w:r>
          </w:p>
          <w:p w:rsidR="00922BC0" w:rsidRPr="00922BC0" w:rsidRDefault="00922BC0" w:rsidP="00922BC0">
            <w:pPr>
              <w:pStyle w:val="af1"/>
            </w:pPr>
          </w:p>
        </w:tc>
        <w:tc>
          <w:tcPr>
            <w:tcW w:w="103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Оценка степени готовности к введению ФГОС СОО</w:t>
            </w:r>
          </w:p>
        </w:tc>
        <w:tc>
          <w:tcPr>
            <w:tcW w:w="86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Аналитическая справка</w:t>
            </w:r>
          </w:p>
        </w:tc>
      </w:tr>
      <w:tr w:rsidR="00922BC0" w:rsidRPr="00922BC0" w:rsidTr="00C40CC2">
        <w:tc>
          <w:tcPr>
            <w:tcW w:w="5000" w:type="pct"/>
            <w:gridSpan w:val="10"/>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rPr>
                <w:highlight w:val="yellow"/>
              </w:rPr>
            </w:pPr>
            <w:r w:rsidRPr="00922BC0">
              <w:rPr>
                <w:b/>
                <w:bCs/>
              </w:rPr>
              <w:t>2.Нормативно – правовое обеспечение введения ФГОС среднего общего образования</w:t>
            </w:r>
          </w:p>
        </w:tc>
      </w:tr>
      <w:tr w:rsidR="00C40CC2" w:rsidRPr="00922BC0" w:rsidTr="003D6AD3">
        <w:tc>
          <w:tcPr>
            <w:tcW w:w="1394" w:type="pct"/>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810"/>
            </w:tblGrid>
            <w:tr w:rsidR="00922BC0" w:rsidRPr="00922BC0" w:rsidTr="00922BC0">
              <w:trPr>
                <w:trHeight w:val="770"/>
              </w:trPr>
              <w:tc>
                <w:tcPr>
                  <w:tcW w:w="2810" w:type="dxa"/>
                  <w:tcBorders>
                    <w:top w:val="nil"/>
                    <w:left w:val="nil"/>
                    <w:bottom w:val="nil"/>
                    <w:right w:val="nil"/>
                  </w:tcBorders>
                  <w:hideMark/>
                </w:tcPr>
                <w:p w:rsidR="00922BC0" w:rsidRPr="00922BC0" w:rsidRDefault="00922BC0" w:rsidP="00922BC0">
                  <w:pPr>
                    <w:pStyle w:val="Default"/>
                  </w:pPr>
                  <w:r w:rsidRPr="00922BC0">
                    <w:t>Формирование банка данных нормативно-правовых документов федерального, регионального, муниципального, уровней, обеспечивающих реализацию ФГОС СОО</w:t>
                  </w:r>
                </w:p>
              </w:tc>
            </w:tr>
          </w:tbl>
          <w:p w:rsidR="00922BC0" w:rsidRPr="00922BC0" w:rsidRDefault="00922BC0" w:rsidP="00922BC0">
            <w:pPr>
              <w:pStyle w:val="af1"/>
            </w:pPr>
          </w:p>
        </w:tc>
        <w:tc>
          <w:tcPr>
            <w:tcW w:w="807" w:type="pct"/>
            <w:gridSpan w:val="4"/>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В течение года</w:t>
            </w:r>
          </w:p>
          <w:p w:rsidR="00922BC0" w:rsidRPr="00922BC0" w:rsidRDefault="00922BC0" w:rsidP="00922BC0">
            <w:pPr>
              <w:pStyle w:val="af1"/>
            </w:pPr>
          </w:p>
        </w:tc>
        <w:tc>
          <w:tcPr>
            <w:tcW w:w="899" w:type="pct"/>
            <w:gridSpan w:val="2"/>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Администрация</w:t>
            </w:r>
          </w:p>
          <w:p w:rsidR="00922BC0" w:rsidRPr="00922BC0" w:rsidRDefault="00922BC0" w:rsidP="00922BC0">
            <w:pPr>
              <w:pStyle w:val="af1"/>
            </w:pPr>
          </w:p>
        </w:tc>
        <w:tc>
          <w:tcPr>
            <w:tcW w:w="1035" w:type="pct"/>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Документы, регламентирующие деятельность в рамках ФГОС СОО</w:t>
            </w:r>
          </w:p>
          <w:p w:rsidR="00922BC0" w:rsidRPr="00922BC0" w:rsidRDefault="00922BC0" w:rsidP="00922BC0">
            <w:pPr>
              <w:pStyle w:val="af1"/>
            </w:pPr>
          </w:p>
        </w:tc>
        <w:tc>
          <w:tcPr>
            <w:tcW w:w="865" w:type="pct"/>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Локальные акты</w:t>
            </w:r>
          </w:p>
          <w:p w:rsidR="00922BC0" w:rsidRPr="00922BC0" w:rsidRDefault="00922BC0" w:rsidP="00922BC0">
            <w:pPr>
              <w:pStyle w:val="af1"/>
            </w:pPr>
          </w:p>
        </w:tc>
      </w:tr>
      <w:tr w:rsidR="00C40CC2" w:rsidRPr="00922BC0" w:rsidTr="003D6AD3">
        <w:trPr>
          <w:trHeight w:val="1310"/>
        </w:trPr>
        <w:tc>
          <w:tcPr>
            <w:tcW w:w="1394" w:type="pct"/>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810"/>
            </w:tblGrid>
            <w:tr w:rsidR="00922BC0" w:rsidRPr="00922BC0" w:rsidTr="00922BC0">
              <w:trPr>
                <w:trHeight w:val="494"/>
              </w:trPr>
              <w:tc>
                <w:tcPr>
                  <w:tcW w:w="2810" w:type="dxa"/>
                  <w:tcBorders>
                    <w:top w:val="nil"/>
                    <w:left w:val="nil"/>
                    <w:bottom w:val="nil"/>
                    <w:right w:val="nil"/>
                  </w:tcBorders>
                  <w:hideMark/>
                </w:tcPr>
                <w:p w:rsidR="00922BC0" w:rsidRPr="00922BC0" w:rsidRDefault="00922BC0" w:rsidP="00922BC0">
                  <w:pPr>
                    <w:pStyle w:val="Default"/>
                  </w:pPr>
                  <w:r w:rsidRPr="00922BC0">
                    <w:lastRenderedPageBreak/>
                    <w:t xml:space="preserve">Изучение документов федерального, регионального уровня, регламентирующих введения ФГОС СОО </w:t>
                  </w:r>
                </w:p>
              </w:tc>
            </w:tr>
          </w:tbl>
          <w:p w:rsidR="00922BC0" w:rsidRPr="00922BC0" w:rsidRDefault="00922BC0" w:rsidP="00922BC0">
            <w:pPr>
              <w:pStyle w:val="Default"/>
            </w:pPr>
          </w:p>
        </w:tc>
        <w:tc>
          <w:tcPr>
            <w:tcW w:w="807" w:type="pct"/>
            <w:gridSpan w:val="4"/>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1095"/>
            </w:tblGrid>
            <w:tr w:rsidR="00922BC0" w:rsidRPr="00922BC0" w:rsidTr="00922BC0">
              <w:trPr>
                <w:trHeight w:val="218"/>
              </w:trPr>
              <w:tc>
                <w:tcPr>
                  <w:tcW w:w="1095" w:type="dxa"/>
                  <w:tcBorders>
                    <w:top w:val="nil"/>
                    <w:left w:val="nil"/>
                    <w:bottom w:val="nil"/>
                    <w:right w:val="nil"/>
                  </w:tcBorders>
                  <w:hideMark/>
                </w:tcPr>
                <w:p w:rsidR="00922BC0" w:rsidRPr="00922BC0" w:rsidRDefault="00922BC0" w:rsidP="00922BC0">
                  <w:pPr>
                    <w:pStyle w:val="Default"/>
                  </w:pPr>
                  <w:r w:rsidRPr="00922BC0">
                    <w:t xml:space="preserve">В течение года </w:t>
                  </w:r>
                </w:p>
              </w:tc>
            </w:tr>
          </w:tbl>
          <w:p w:rsidR="00922BC0" w:rsidRPr="00922BC0" w:rsidRDefault="00922BC0" w:rsidP="00922BC0">
            <w:pPr>
              <w:pStyle w:val="af1"/>
            </w:pPr>
          </w:p>
        </w:tc>
        <w:tc>
          <w:tcPr>
            <w:tcW w:w="899" w:type="pct"/>
            <w:gridSpan w:val="2"/>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Администрация</w:t>
            </w:r>
          </w:p>
        </w:tc>
        <w:tc>
          <w:tcPr>
            <w:tcW w:w="1035" w:type="pct"/>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Default"/>
            </w:pPr>
            <w:r w:rsidRPr="00922BC0">
              <w:t>Протоколы заседания структурных подразделений</w:t>
            </w:r>
          </w:p>
        </w:tc>
      </w:tr>
      <w:tr w:rsidR="00C40CC2" w:rsidRPr="00922BC0" w:rsidTr="003D6AD3">
        <w:tc>
          <w:tcPr>
            <w:tcW w:w="1394" w:type="pct"/>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810"/>
            </w:tblGrid>
            <w:tr w:rsidR="00922BC0" w:rsidRPr="00922BC0" w:rsidTr="00922BC0">
              <w:trPr>
                <w:trHeight w:val="494"/>
              </w:trPr>
              <w:tc>
                <w:tcPr>
                  <w:tcW w:w="2810" w:type="dxa"/>
                  <w:tcBorders>
                    <w:top w:val="nil"/>
                    <w:left w:val="nil"/>
                    <w:bottom w:val="nil"/>
                    <w:right w:val="nil"/>
                  </w:tcBorders>
                  <w:hideMark/>
                </w:tcPr>
                <w:p w:rsidR="00922BC0" w:rsidRPr="00922BC0" w:rsidRDefault="00922BC0" w:rsidP="00922BC0">
                  <w:pPr>
                    <w:pStyle w:val="Default"/>
                  </w:pPr>
                  <w:r w:rsidRPr="00922BC0">
                    <w:t>Внесение изменений и дополнений в Устав школы</w:t>
                  </w:r>
                </w:p>
              </w:tc>
            </w:tr>
          </w:tbl>
          <w:p w:rsidR="00922BC0" w:rsidRPr="00922BC0" w:rsidRDefault="00922BC0" w:rsidP="00922BC0">
            <w:pPr>
              <w:pStyle w:val="Default"/>
            </w:pPr>
          </w:p>
        </w:tc>
        <w:tc>
          <w:tcPr>
            <w:tcW w:w="807" w:type="pct"/>
            <w:gridSpan w:val="4"/>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Default"/>
            </w:pPr>
            <w:r w:rsidRPr="00922BC0">
              <w:t>В течение года</w:t>
            </w:r>
          </w:p>
        </w:tc>
        <w:tc>
          <w:tcPr>
            <w:tcW w:w="899" w:type="pct"/>
            <w:gridSpan w:val="2"/>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Директор</w:t>
            </w:r>
          </w:p>
        </w:tc>
        <w:tc>
          <w:tcPr>
            <w:tcW w:w="103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Изменения и дополнения в уставе</w:t>
            </w:r>
          </w:p>
        </w:tc>
        <w:tc>
          <w:tcPr>
            <w:tcW w:w="86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Default"/>
            </w:pPr>
            <w:r w:rsidRPr="00922BC0">
              <w:t>Изменения и дополнения в уставе</w:t>
            </w:r>
          </w:p>
        </w:tc>
      </w:tr>
      <w:tr w:rsidR="00C40CC2" w:rsidRPr="00922BC0" w:rsidTr="003D6AD3">
        <w:trPr>
          <w:trHeight w:val="840"/>
        </w:trPr>
        <w:tc>
          <w:tcPr>
            <w:tcW w:w="1394" w:type="pct"/>
            <w:gridSpan w:val="2"/>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jc w:val="both"/>
            </w:pPr>
            <w:r w:rsidRPr="00922BC0">
              <w:t>Издание приказов, регламенти</w:t>
            </w:r>
            <w:r w:rsidR="004126C2">
              <w:t>рующих введение ФГОС СОО в   МОБУ КБГИ им.Н. А. Мажитова</w:t>
            </w:r>
          </w:p>
        </w:tc>
        <w:tc>
          <w:tcPr>
            <w:tcW w:w="807" w:type="pct"/>
            <w:gridSpan w:val="4"/>
            <w:tcBorders>
              <w:top w:val="single" w:sz="4" w:space="0" w:color="auto"/>
              <w:left w:val="single" w:sz="4" w:space="0" w:color="auto"/>
              <w:bottom w:val="single" w:sz="4" w:space="0" w:color="auto"/>
              <w:right w:val="single" w:sz="4" w:space="0" w:color="auto"/>
            </w:tcBorders>
          </w:tcPr>
          <w:p w:rsidR="00922BC0" w:rsidRPr="00922BC0" w:rsidRDefault="00922BC0" w:rsidP="00922BC0">
            <w:pPr>
              <w:pStyle w:val="af1"/>
            </w:pPr>
            <w:r w:rsidRPr="00922BC0">
              <w:t>В течение года</w:t>
            </w:r>
          </w:p>
          <w:p w:rsidR="00922BC0" w:rsidRPr="00922BC0" w:rsidRDefault="00922BC0" w:rsidP="00922BC0">
            <w:pPr>
              <w:pStyle w:val="af1"/>
            </w:pPr>
          </w:p>
        </w:tc>
        <w:tc>
          <w:tcPr>
            <w:tcW w:w="899" w:type="pct"/>
            <w:gridSpan w:val="2"/>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директор</w:t>
            </w:r>
          </w:p>
        </w:tc>
        <w:tc>
          <w:tcPr>
            <w:tcW w:w="103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Приказы</w:t>
            </w:r>
          </w:p>
        </w:tc>
        <w:tc>
          <w:tcPr>
            <w:tcW w:w="865" w:type="pct"/>
            <w:tcBorders>
              <w:top w:val="single" w:sz="4" w:space="0" w:color="auto"/>
              <w:left w:val="single" w:sz="4" w:space="0" w:color="auto"/>
              <w:bottom w:val="single" w:sz="4" w:space="0" w:color="auto"/>
              <w:right w:val="single" w:sz="4" w:space="0" w:color="auto"/>
            </w:tcBorders>
            <w:hideMark/>
          </w:tcPr>
          <w:p w:rsidR="00922BC0" w:rsidRPr="00922BC0" w:rsidRDefault="00922BC0" w:rsidP="00922BC0">
            <w:pPr>
              <w:pStyle w:val="af1"/>
            </w:pPr>
            <w:r w:rsidRPr="00922BC0">
              <w:t xml:space="preserve">Приказы </w:t>
            </w:r>
          </w:p>
        </w:tc>
      </w:tr>
      <w:tr w:rsidR="005E73FD" w:rsidRPr="00922BC0" w:rsidTr="003D6AD3">
        <w:trPr>
          <w:trHeight w:val="1317"/>
        </w:trPr>
        <w:tc>
          <w:tcPr>
            <w:tcW w:w="1394" w:type="pct"/>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810"/>
            </w:tblGrid>
            <w:tr w:rsidR="005E73FD" w:rsidRPr="00922BC0" w:rsidTr="00922BC0">
              <w:trPr>
                <w:trHeight w:val="1185"/>
              </w:trPr>
              <w:tc>
                <w:tcPr>
                  <w:tcW w:w="2810" w:type="dxa"/>
                  <w:tcBorders>
                    <w:top w:val="nil"/>
                    <w:left w:val="nil"/>
                    <w:bottom w:val="nil"/>
                    <w:right w:val="nil"/>
                  </w:tcBorders>
                </w:tcPr>
                <w:p w:rsidR="005E73FD" w:rsidRPr="00922BC0" w:rsidRDefault="005E73FD" w:rsidP="00922BC0">
                  <w:pPr>
                    <w:pStyle w:val="Default"/>
                    <w:jc w:val="both"/>
                  </w:pPr>
                  <w:r w:rsidRPr="00922BC0">
                    <w:t>Разработка на основе пр</w:t>
                  </w:r>
                  <w:r>
                    <w:t>имерной ООП СОО ООП СОО МОБУ КБГИ им.Н. А. Мажитова</w:t>
                  </w:r>
                  <w:r w:rsidRPr="00922BC0">
                    <w:t xml:space="preserve"> </w:t>
                  </w:r>
                </w:p>
              </w:tc>
            </w:tr>
          </w:tbl>
          <w:p w:rsidR="005E73FD" w:rsidRPr="00922BC0" w:rsidRDefault="005E73FD" w:rsidP="00922BC0">
            <w:pPr>
              <w:pStyle w:val="af1"/>
              <w:rPr>
                <w:highlight w:val="yellow"/>
              </w:rPr>
            </w:pPr>
          </w:p>
        </w:tc>
        <w:tc>
          <w:tcPr>
            <w:tcW w:w="807" w:type="pct"/>
            <w:gridSpan w:val="4"/>
            <w:tcBorders>
              <w:top w:val="single" w:sz="4" w:space="0" w:color="auto"/>
              <w:left w:val="single" w:sz="4" w:space="0" w:color="auto"/>
              <w:bottom w:val="single" w:sz="4" w:space="0" w:color="auto"/>
              <w:right w:val="single" w:sz="4" w:space="0" w:color="auto"/>
            </w:tcBorders>
          </w:tcPr>
          <w:p w:rsidR="005E73FD" w:rsidRPr="00922BC0" w:rsidRDefault="005E73FD" w:rsidP="005E73FD">
            <w:pPr>
              <w:pStyle w:val="af1"/>
            </w:pPr>
            <w:r w:rsidRPr="00922BC0">
              <w:t>В течение года</w:t>
            </w:r>
          </w:p>
          <w:p w:rsidR="005E73FD" w:rsidRPr="00922BC0" w:rsidRDefault="005E73FD" w:rsidP="005E73FD">
            <w:pPr>
              <w:pStyle w:val="af1"/>
            </w:pPr>
          </w:p>
        </w:tc>
        <w:tc>
          <w:tcPr>
            <w:tcW w:w="899" w:type="pct"/>
            <w:gridSpan w:val="2"/>
            <w:tcBorders>
              <w:top w:val="single" w:sz="4" w:space="0" w:color="auto"/>
              <w:left w:val="single" w:sz="4" w:space="0" w:color="auto"/>
              <w:bottom w:val="single" w:sz="4" w:space="0" w:color="auto"/>
              <w:right w:val="single" w:sz="4" w:space="0" w:color="auto"/>
            </w:tcBorders>
          </w:tcPr>
          <w:p w:rsidR="005E73FD" w:rsidRPr="00922BC0" w:rsidRDefault="005E73FD" w:rsidP="005E73FD">
            <w:pPr>
              <w:pStyle w:val="af1"/>
            </w:pPr>
            <w:r w:rsidRPr="00922BC0">
              <w:t>директор</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rPr>
                <w:highlight w:val="yellow"/>
              </w:rPr>
            </w:pP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rPr>
                <w:highlight w:val="yellow"/>
              </w:rPr>
            </w:pPr>
          </w:p>
        </w:tc>
      </w:tr>
      <w:tr w:rsidR="005E73FD" w:rsidRPr="00922BC0" w:rsidTr="003D6AD3">
        <w:trPr>
          <w:trHeight w:val="1541"/>
        </w:trPr>
        <w:tc>
          <w:tcPr>
            <w:tcW w:w="1394" w:type="pct"/>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588"/>
              <w:gridCol w:w="236"/>
            </w:tblGrid>
            <w:tr w:rsidR="005E73FD" w:rsidRPr="00922BC0" w:rsidTr="00922BC0">
              <w:trPr>
                <w:trHeight w:val="1874"/>
              </w:trPr>
              <w:tc>
                <w:tcPr>
                  <w:tcW w:w="2588" w:type="dxa"/>
                  <w:tcBorders>
                    <w:top w:val="nil"/>
                    <w:left w:val="nil"/>
                    <w:bottom w:val="nil"/>
                    <w:right w:val="nil"/>
                  </w:tcBorders>
                  <w:hideMark/>
                </w:tcPr>
                <w:p w:rsidR="005E73FD" w:rsidRPr="00922BC0" w:rsidRDefault="005E73FD" w:rsidP="00922BC0">
                  <w:pPr>
                    <w:pStyle w:val="Default"/>
                  </w:pPr>
                  <w:r w:rsidRPr="00922BC0">
                    <w:t xml:space="preserve">Утверждение основной образовательной программы СОО на заседании педагогического совета </w:t>
                  </w:r>
                </w:p>
              </w:tc>
              <w:tc>
                <w:tcPr>
                  <w:tcW w:w="222" w:type="dxa"/>
                  <w:tcBorders>
                    <w:top w:val="nil"/>
                    <w:left w:val="nil"/>
                    <w:bottom w:val="nil"/>
                    <w:right w:val="nil"/>
                  </w:tcBorders>
                </w:tcPr>
                <w:p w:rsidR="005E73FD" w:rsidRPr="00922BC0" w:rsidRDefault="005E73FD" w:rsidP="00922BC0">
                  <w:pPr>
                    <w:pStyle w:val="Default"/>
                  </w:pPr>
                </w:p>
              </w:tc>
            </w:tr>
          </w:tbl>
          <w:p w:rsidR="005E73FD" w:rsidRPr="00922BC0" w:rsidRDefault="005E73FD" w:rsidP="00922BC0">
            <w:pPr>
              <w:pStyle w:val="Default"/>
            </w:pPr>
          </w:p>
        </w:tc>
        <w:tc>
          <w:tcPr>
            <w:tcW w:w="807" w:type="pct"/>
            <w:gridSpan w:val="4"/>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До 01 сентября 2020 года</w:t>
            </w:r>
          </w:p>
        </w:tc>
        <w:tc>
          <w:tcPr>
            <w:tcW w:w="899"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Директор</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Default"/>
            </w:pPr>
            <w:r w:rsidRPr="00922BC0">
              <w:t xml:space="preserve">Протокол заседания педагогического совета. Приказ об утверждении ООП СОО </w:t>
            </w:r>
          </w:p>
        </w:tc>
      </w:tr>
      <w:tr w:rsidR="005E73FD" w:rsidRPr="00922BC0" w:rsidTr="003D6AD3">
        <w:trPr>
          <w:trHeight w:val="691"/>
        </w:trPr>
        <w:tc>
          <w:tcPr>
            <w:tcW w:w="1394" w:type="pct"/>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810"/>
            </w:tblGrid>
            <w:tr w:rsidR="005E73FD" w:rsidRPr="00922BC0" w:rsidTr="00922BC0">
              <w:trPr>
                <w:trHeight w:val="494"/>
              </w:trPr>
              <w:tc>
                <w:tcPr>
                  <w:tcW w:w="2810" w:type="dxa"/>
                  <w:tcBorders>
                    <w:top w:val="nil"/>
                    <w:left w:val="nil"/>
                    <w:bottom w:val="nil"/>
                    <w:right w:val="nil"/>
                  </w:tcBorders>
                  <w:hideMark/>
                </w:tcPr>
                <w:p w:rsidR="005E73FD" w:rsidRPr="00922BC0" w:rsidRDefault="005E73FD" w:rsidP="00922BC0">
                  <w:pPr>
                    <w:pStyle w:val="Default"/>
                  </w:pPr>
                  <w:r w:rsidRPr="00922BC0">
                    <w:t xml:space="preserve">Внесение изменений в программу развития ОУ </w:t>
                  </w:r>
                </w:p>
              </w:tc>
            </w:tr>
          </w:tbl>
          <w:p w:rsidR="005E73FD" w:rsidRPr="00922BC0" w:rsidRDefault="005E73FD" w:rsidP="00922BC0">
            <w:pPr>
              <w:pStyle w:val="Default"/>
            </w:pPr>
          </w:p>
        </w:tc>
        <w:tc>
          <w:tcPr>
            <w:tcW w:w="807" w:type="pct"/>
            <w:gridSpan w:val="4"/>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До 01 сентября 2020 года</w:t>
            </w:r>
          </w:p>
        </w:tc>
        <w:tc>
          <w:tcPr>
            <w:tcW w:w="899" w:type="pct"/>
            <w:gridSpan w:val="2"/>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Default"/>
            </w:pPr>
            <w:r w:rsidRPr="00922BC0">
              <w:t xml:space="preserve">Директор </w:t>
            </w:r>
          </w:p>
          <w:p w:rsidR="005E73FD" w:rsidRPr="00922BC0" w:rsidRDefault="005E73FD" w:rsidP="00922BC0">
            <w:pPr>
              <w:pStyle w:val="af1"/>
            </w:pP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1380"/>
            </w:tblGrid>
            <w:tr w:rsidR="005E73FD" w:rsidRPr="00922BC0" w:rsidTr="00922BC0">
              <w:trPr>
                <w:trHeight w:val="494"/>
              </w:trPr>
              <w:tc>
                <w:tcPr>
                  <w:tcW w:w="1380" w:type="dxa"/>
                  <w:tcBorders>
                    <w:top w:val="nil"/>
                    <w:left w:val="nil"/>
                    <w:bottom w:val="nil"/>
                    <w:right w:val="nil"/>
                  </w:tcBorders>
                  <w:hideMark/>
                </w:tcPr>
                <w:p w:rsidR="005E73FD" w:rsidRPr="00922BC0" w:rsidRDefault="005E73FD" w:rsidP="00922BC0">
                  <w:pPr>
                    <w:pStyle w:val="Default"/>
                  </w:pPr>
                  <w:r w:rsidRPr="00922BC0">
                    <w:t xml:space="preserve">Протоколы </w:t>
                  </w:r>
                </w:p>
              </w:tc>
            </w:tr>
          </w:tbl>
          <w:p w:rsidR="005E73FD" w:rsidRPr="00922BC0" w:rsidRDefault="005E73FD" w:rsidP="00922BC0">
            <w:pPr>
              <w:pStyle w:val="Default"/>
            </w:pPr>
          </w:p>
        </w:tc>
      </w:tr>
      <w:tr w:rsidR="005E73FD" w:rsidRPr="00922BC0" w:rsidTr="003D6AD3">
        <w:trPr>
          <w:trHeight w:val="1049"/>
        </w:trPr>
        <w:tc>
          <w:tcPr>
            <w:tcW w:w="1394" w:type="pct"/>
            <w:gridSpan w:val="2"/>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588"/>
              <w:gridCol w:w="236"/>
            </w:tblGrid>
            <w:tr w:rsidR="005E73FD" w:rsidRPr="00922BC0" w:rsidTr="00922BC0">
              <w:trPr>
                <w:trHeight w:val="770"/>
              </w:trPr>
              <w:tc>
                <w:tcPr>
                  <w:tcW w:w="2588" w:type="dxa"/>
                  <w:tcBorders>
                    <w:top w:val="nil"/>
                    <w:left w:val="nil"/>
                    <w:bottom w:val="nil"/>
                    <w:right w:val="nil"/>
                  </w:tcBorders>
                  <w:hideMark/>
                </w:tcPr>
                <w:p w:rsidR="005E73FD" w:rsidRPr="00922BC0" w:rsidRDefault="005E73FD" w:rsidP="00922BC0">
                  <w:pPr>
                    <w:pStyle w:val="Default"/>
                    <w:jc w:val="both"/>
                  </w:pPr>
                  <w:r w:rsidRPr="00922BC0">
                    <w:t xml:space="preserve">Разработка и утверждение рабочих программ педагогов по предметам учебного плана. </w:t>
                  </w:r>
                </w:p>
              </w:tc>
              <w:tc>
                <w:tcPr>
                  <w:tcW w:w="222" w:type="dxa"/>
                  <w:tcBorders>
                    <w:top w:val="nil"/>
                    <w:left w:val="nil"/>
                    <w:bottom w:val="nil"/>
                    <w:right w:val="nil"/>
                  </w:tcBorders>
                </w:tcPr>
                <w:p w:rsidR="005E73FD" w:rsidRPr="00922BC0" w:rsidRDefault="005E73FD" w:rsidP="00922BC0">
                  <w:pPr>
                    <w:pStyle w:val="Default"/>
                  </w:pPr>
                </w:p>
              </w:tc>
            </w:tr>
          </w:tbl>
          <w:p w:rsidR="005E73FD" w:rsidRPr="00922BC0" w:rsidRDefault="005E73FD" w:rsidP="00922BC0">
            <w:pPr>
              <w:pStyle w:val="Default"/>
            </w:pPr>
          </w:p>
        </w:tc>
        <w:tc>
          <w:tcPr>
            <w:tcW w:w="807" w:type="pct"/>
            <w:gridSpan w:val="4"/>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Default"/>
            </w:pPr>
            <w:r w:rsidRPr="00922BC0">
              <w:t>До 01.09.</w:t>
            </w:r>
          </w:p>
          <w:p w:rsidR="005E73FD" w:rsidRPr="00922BC0" w:rsidRDefault="005E73FD" w:rsidP="00922BC0">
            <w:pPr>
              <w:pStyle w:val="Default"/>
            </w:pPr>
            <w:r w:rsidRPr="00922BC0">
              <w:t>2020</w:t>
            </w:r>
            <w:r>
              <w:t>г</w:t>
            </w:r>
          </w:p>
        </w:tc>
        <w:tc>
          <w:tcPr>
            <w:tcW w:w="899"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Default"/>
            </w:pPr>
            <w:r w:rsidRPr="00922BC0">
              <w:t xml:space="preserve">Директор </w:t>
            </w:r>
          </w:p>
          <w:p w:rsidR="005E73FD" w:rsidRPr="00922BC0" w:rsidRDefault="005E73FD" w:rsidP="00922BC0">
            <w:pPr>
              <w:pStyle w:val="Default"/>
            </w:pPr>
            <w:r w:rsidRPr="00922BC0">
              <w:t>Руководители ШМО, педагогический коллектив</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Default"/>
            </w:pPr>
            <w:r w:rsidRPr="00922BC0">
              <w:t>Рабочие программы педагога</w:t>
            </w:r>
          </w:p>
        </w:tc>
      </w:tr>
      <w:tr w:rsidR="005E73FD" w:rsidRPr="00922BC0" w:rsidTr="003D6AD3">
        <w:trPr>
          <w:trHeight w:val="1049"/>
        </w:trPr>
        <w:tc>
          <w:tcPr>
            <w:tcW w:w="1394" w:type="pct"/>
            <w:gridSpan w:val="2"/>
            <w:tcBorders>
              <w:top w:val="single" w:sz="4" w:space="0" w:color="auto"/>
              <w:left w:val="single" w:sz="4" w:space="0" w:color="auto"/>
              <w:bottom w:val="single" w:sz="4" w:space="0" w:color="auto"/>
              <w:right w:val="single" w:sz="4" w:space="0" w:color="auto"/>
            </w:tcBorders>
            <w:hideMark/>
          </w:tcPr>
          <w:tbl>
            <w:tblPr>
              <w:tblW w:w="2715" w:type="dxa"/>
              <w:tblLayout w:type="fixed"/>
              <w:tblLook w:val="04A0"/>
            </w:tblPr>
            <w:tblGrid>
              <w:gridCol w:w="2346"/>
              <w:gridCol w:w="369"/>
            </w:tblGrid>
            <w:tr w:rsidR="005E73FD" w:rsidRPr="00922BC0" w:rsidTr="00922BC0">
              <w:trPr>
                <w:trHeight w:val="782"/>
              </w:trPr>
              <w:tc>
                <w:tcPr>
                  <w:tcW w:w="2352" w:type="dxa"/>
                  <w:tcBorders>
                    <w:top w:val="nil"/>
                    <w:left w:val="nil"/>
                    <w:bottom w:val="nil"/>
                    <w:right w:val="nil"/>
                  </w:tcBorders>
                  <w:hideMark/>
                </w:tcPr>
                <w:p w:rsidR="005E73FD" w:rsidRPr="00922BC0" w:rsidRDefault="005E73FD" w:rsidP="00922BC0">
                  <w:pPr>
                    <w:pStyle w:val="Default"/>
                  </w:pPr>
                  <w:r w:rsidRPr="00922BC0">
                    <w:t xml:space="preserve">Разработка и утверждение программ элективных курсов </w:t>
                  </w:r>
                </w:p>
              </w:tc>
              <w:tc>
                <w:tcPr>
                  <w:tcW w:w="369" w:type="dxa"/>
                  <w:tcBorders>
                    <w:top w:val="nil"/>
                    <w:left w:val="nil"/>
                    <w:bottom w:val="nil"/>
                    <w:right w:val="nil"/>
                  </w:tcBorders>
                </w:tcPr>
                <w:p w:rsidR="005E73FD" w:rsidRPr="00922BC0" w:rsidRDefault="005E73FD" w:rsidP="00922BC0">
                  <w:pPr>
                    <w:pStyle w:val="Default"/>
                  </w:pPr>
                </w:p>
              </w:tc>
            </w:tr>
          </w:tbl>
          <w:p w:rsidR="005E73FD" w:rsidRPr="00922BC0" w:rsidRDefault="005E73FD" w:rsidP="00922BC0">
            <w:pPr>
              <w:pStyle w:val="Default"/>
            </w:pPr>
          </w:p>
        </w:tc>
        <w:tc>
          <w:tcPr>
            <w:tcW w:w="807" w:type="pct"/>
            <w:gridSpan w:val="4"/>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Default"/>
            </w:pPr>
            <w:r w:rsidRPr="00922BC0">
              <w:t>До 01.09.</w:t>
            </w:r>
          </w:p>
          <w:p w:rsidR="005E73FD" w:rsidRPr="00922BC0" w:rsidRDefault="005E73FD" w:rsidP="00922BC0">
            <w:pPr>
              <w:pStyle w:val="Default"/>
            </w:pPr>
            <w:r w:rsidRPr="00922BC0">
              <w:t>2020</w:t>
            </w:r>
            <w:r>
              <w:t>г</w:t>
            </w:r>
          </w:p>
        </w:tc>
        <w:tc>
          <w:tcPr>
            <w:tcW w:w="899"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Default"/>
            </w:pPr>
            <w:r w:rsidRPr="00922BC0">
              <w:t xml:space="preserve">Директор </w:t>
            </w:r>
          </w:p>
          <w:p w:rsidR="005E73FD" w:rsidRPr="00922BC0" w:rsidRDefault="005E73FD" w:rsidP="00922BC0">
            <w:pPr>
              <w:pStyle w:val="Default"/>
            </w:pPr>
            <w:r w:rsidRPr="00922BC0">
              <w:t xml:space="preserve">Зам. директора </w:t>
            </w:r>
          </w:p>
          <w:p w:rsidR="005E73FD" w:rsidRPr="00922BC0" w:rsidRDefault="005E73FD" w:rsidP="00922BC0">
            <w:pPr>
              <w:pStyle w:val="Default"/>
            </w:pPr>
            <w:r w:rsidRPr="00922BC0">
              <w:t>Рабочая группа</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Default"/>
            </w:pPr>
            <w:r w:rsidRPr="00922BC0">
              <w:t>Программы по внеурочной деятельности</w:t>
            </w:r>
          </w:p>
        </w:tc>
      </w:tr>
      <w:tr w:rsidR="005E73FD" w:rsidRPr="00922BC0" w:rsidTr="003D6AD3">
        <w:trPr>
          <w:trHeight w:val="822"/>
        </w:trPr>
        <w:tc>
          <w:tcPr>
            <w:tcW w:w="1394"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Проект учебного плана по переходу на ФГОС СОО</w:t>
            </w:r>
          </w:p>
        </w:tc>
        <w:tc>
          <w:tcPr>
            <w:tcW w:w="807" w:type="pct"/>
            <w:gridSpan w:val="4"/>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Апрель – май 2020</w:t>
            </w:r>
            <w:r>
              <w:t>г</w:t>
            </w:r>
          </w:p>
        </w:tc>
        <w:tc>
          <w:tcPr>
            <w:tcW w:w="899"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Администрация</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Учебный план</w:t>
            </w:r>
          </w:p>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Учебный план на учебный год</w:t>
            </w:r>
          </w:p>
        </w:tc>
      </w:tr>
      <w:tr w:rsidR="005E73FD" w:rsidRPr="00922BC0" w:rsidTr="003D6AD3">
        <w:tc>
          <w:tcPr>
            <w:tcW w:w="1394"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 xml:space="preserve">Моделирование учебного плана (десятые) с учетом методических рекомендаций  и социального запроса родителей </w:t>
            </w:r>
          </w:p>
        </w:tc>
        <w:tc>
          <w:tcPr>
            <w:tcW w:w="807" w:type="pct"/>
            <w:gridSpan w:val="4"/>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Апрель – май 2020</w:t>
            </w:r>
            <w:r>
              <w:t>г</w:t>
            </w:r>
          </w:p>
        </w:tc>
        <w:tc>
          <w:tcPr>
            <w:tcW w:w="899" w:type="pct"/>
            <w:gridSpan w:val="2"/>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Администрация</w:t>
            </w:r>
          </w:p>
          <w:p w:rsidR="005E73FD" w:rsidRPr="00922BC0" w:rsidRDefault="005E73FD" w:rsidP="00922BC0">
            <w:pPr>
              <w:pStyle w:val="af1"/>
            </w:pPr>
          </w:p>
        </w:tc>
        <w:tc>
          <w:tcPr>
            <w:tcW w:w="103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Создание модели внеурочной деятельности в школе третьей ступени образования</w:t>
            </w: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Модель внеурочной деятельности</w:t>
            </w:r>
          </w:p>
          <w:p w:rsidR="005E73FD" w:rsidRPr="00922BC0" w:rsidRDefault="005E73FD" w:rsidP="00922BC0">
            <w:pPr>
              <w:pStyle w:val="af1"/>
            </w:pPr>
          </w:p>
        </w:tc>
      </w:tr>
      <w:tr w:rsidR="005E73FD" w:rsidRPr="00922BC0" w:rsidTr="003D6AD3">
        <w:tc>
          <w:tcPr>
            <w:tcW w:w="1394"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 xml:space="preserve">Разработка системы оценивания образовательных достижений обучающихся на разных </w:t>
            </w:r>
            <w:r w:rsidRPr="00922BC0">
              <w:lastRenderedPageBreak/>
              <w:t>ступенях обучения в условиях ФГОС</w:t>
            </w:r>
          </w:p>
        </w:tc>
        <w:tc>
          <w:tcPr>
            <w:tcW w:w="807" w:type="pct"/>
            <w:gridSpan w:val="4"/>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lastRenderedPageBreak/>
              <w:t>В течение года</w:t>
            </w:r>
          </w:p>
          <w:p w:rsidR="005E73FD" w:rsidRPr="00922BC0" w:rsidRDefault="005E73FD" w:rsidP="00922BC0">
            <w:pPr>
              <w:pStyle w:val="af1"/>
            </w:pPr>
          </w:p>
        </w:tc>
        <w:tc>
          <w:tcPr>
            <w:tcW w:w="899"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Руководители МО</w:t>
            </w:r>
          </w:p>
          <w:p w:rsidR="005E73FD" w:rsidRPr="00922BC0" w:rsidRDefault="005E73FD" w:rsidP="00922BC0">
            <w:pPr>
              <w:pStyle w:val="af1"/>
            </w:pPr>
            <w:r w:rsidRPr="00922BC0">
              <w:t>Учителя - предметники</w:t>
            </w:r>
          </w:p>
        </w:tc>
        <w:tc>
          <w:tcPr>
            <w:tcW w:w="103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Система оценивания образовательных достижений обучающихся</w:t>
            </w: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Локальный акт</w:t>
            </w:r>
          </w:p>
          <w:p w:rsidR="005E73FD" w:rsidRPr="00922BC0" w:rsidRDefault="005E73FD" w:rsidP="00922BC0">
            <w:pPr>
              <w:pStyle w:val="af1"/>
            </w:pPr>
          </w:p>
        </w:tc>
      </w:tr>
      <w:tr w:rsidR="005E73FD" w:rsidRPr="00922BC0" w:rsidTr="003D6AD3">
        <w:tc>
          <w:tcPr>
            <w:tcW w:w="1394"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lastRenderedPageBreak/>
              <w:t>Разработка положения об индивидуальном образовательном проекте</w:t>
            </w:r>
          </w:p>
        </w:tc>
        <w:tc>
          <w:tcPr>
            <w:tcW w:w="807" w:type="pct"/>
            <w:gridSpan w:val="4"/>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t>Январь-март 2020г</w:t>
            </w:r>
          </w:p>
        </w:tc>
        <w:tc>
          <w:tcPr>
            <w:tcW w:w="899"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Рабочая группа Администрация</w:t>
            </w:r>
          </w:p>
        </w:tc>
        <w:tc>
          <w:tcPr>
            <w:tcW w:w="103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Разработка положения</w:t>
            </w:r>
          </w:p>
        </w:tc>
        <w:tc>
          <w:tcPr>
            <w:tcW w:w="86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Положение об индивидуальном образовательном проекте</w:t>
            </w:r>
          </w:p>
        </w:tc>
      </w:tr>
      <w:tr w:rsidR="005E73FD" w:rsidRPr="00922BC0" w:rsidTr="00C40CC2">
        <w:tc>
          <w:tcPr>
            <w:tcW w:w="5000" w:type="pct"/>
            <w:gridSpan w:val="10"/>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rPr>
                <w:highlight w:val="yellow"/>
              </w:rPr>
            </w:pPr>
            <w:r w:rsidRPr="00922BC0">
              <w:rPr>
                <w:b/>
                <w:bCs/>
              </w:rPr>
              <w:t>3.Кадровое обеспечение перехода на ФГОС СОО</w:t>
            </w:r>
          </w:p>
        </w:tc>
      </w:tr>
      <w:tr w:rsidR="005E73FD" w:rsidRPr="00922BC0" w:rsidTr="003D6AD3">
        <w:tc>
          <w:tcPr>
            <w:tcW w:w="1439" w:type="pct"/>
            <w:gridSpan w:val="3"/>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810"/>
            </w:tblGrid>
            <w:tr w:rsidR="005E73FD" w:rsidRPr="00922BC0" w:rsidTr="00922BC0">
              <w:trPr>
                <w:trHeight w:val="1046"/>
              </w:trPr>
              <w:tc>
                <w:tcPr>
                  <w:tcW w:w="2810" w:type="dxa"/>
                  <w:tcBorders>
                    <w:top w:val="nil"/>
                    <w:left w:val="nil"/>
                    <w:bottom w:val="nil"/>
                    <w:right w:val="nil"/>
                  </w:tcBorders>
                  <w:hideMark/>
                </w:tcPr>
                <w:p w:rsidR="005E73FD" w:rsidRPr="00922BC0" w:rsidRDefault="005E73FD" w:rsidP="00922BC0">
                  <w:pPr>
                    <w:pStyle w:val="Default"/>
                  </w:pPr>
                  <w:r w:rsidRPr="00922BC0">
                    <w:t xml:space="preserve">Диагностика образовательных потребностей и профессиональных затруднений работников ОУ и планирование курсовой подготовки педагогов ОУ (разработка инструментария) </w:t>
                  </w:r>
                </w:p>
              </w:tc>
            </w:tr>
          </w:tbl>
          <w:p w:rsidR="005E73FD" w:rsidRPr="00922BC0" w:rsidRDefault="005E73FD" w:rsidP="00922BC0">
            <w:pPr>
              <w:pStyle w:val="af1"/>
            </w:pPr>
          </w:p>
        </w:tc>
        <w:tc>
          <w:tcPr>
            <w:tcW w:w="737"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Январь 2020 -июнь 2020</w:t>
            </w:r>
          </w:p>
        </w:tc>
        <w:tc>
          <w:tcPr>
            <w:tcW w:w="924"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Зам. директора</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Поэтапная подготовка педагогических и управленческих кадров к введению ФГОС</w:t>
            </w:r>
          </w:p>
        </w:tc>
      </w:tr>
      <w:tr w:rsidR="005E73FD" w:rsidRPr="00922BC0" w:rsidTr="003D6AD3">
        <w:tc>
          <w:tcPr>
            <w:tcW w:w="1439" w:type="pct"/>
            <w:gridSpan w:val="3"/>
            <w:tcBorders>
              <w:top w:val="single" w:sz="4" w:space="0" w:color="auto"/>
              <w:left w:val="single" w:sz="4" w:space="0" w:color="auto"/>
              <w:bottom w:val="single" w:sz="4" w:space="0" w:color="auto"/>
              <w:right w:val="single" w:sz="4" w:space="0" w:color="auto"/>
            </w:tcBorders>
            <w:hideMark/>
          </w:tcPr>
          <w:tbl>
            <w:tblPr>
              <w:tblW w:w="2700" w:type="dxa"/>
              <w:tblLayout w:type="fixed"/>
              <w:tblLook w:val="04A0"/>
            </w:tblPr>
            <w:tblGrid>
              <w:gridCol w:w="2700"/>
            </w:tblGrid>
            <w:tr w:rsidR="005E73FD" w:rsidRPr="00922BC0" w:rsidTr="00922BC0">
              <w:trPr>
                <w:trHeight w:val="770"/>
              </w:trPr>
              <w:tc>
                <w:tcPr>
                  <w:tcW w:w="2694" w:type="dxa"/>
                  <w:tcBorders>
                    <w:top w:val="nil"/>
                    <w:left w:val="nil"/>
                    <w:bottom w:val="nil"/>
                    <w:right w:val="nil"/>
                  </w:tcBorders>
                  <w:hideMark/>
                </w:tcPr>
                <w:p w:rsidR="005E73FD" w:rsidRPr="00922BC0" w:rsidRDefault="005E73FD" w:rsidP="00922BC0">
                  <w:pPr>
                    <w:pStyle w:val="Default"/>
                  </w:pPr>
                  <w:r w:rsidRPr="00922BC0">
                    <w:t xml:space="preserve">Анализ выявленных кадровых потребностей и учет их при организации учебного процесса и обеспечении методического сопровождения. </w:t>
                  </w:r>
                </w:p>
              </w:tc>
            </w:tr>
          </w:tbl>
          <w:p w:rsidR="005E73FD" w:rsidRPr="00922BC0" w:rsidRDefault="005E73FD" w:rsidP="00922BC0">
            <w:pPr>
              <w:pStyle w:val="Default"/>
            </w:pPr>
          </w:p>
        </w:tc>
        <w:tc>
          <w:tcPr>
            <w:tcW w:w="737" w:type="pct"/>
            <w:gridSpan w:val="2"/>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В течение года</w:t>
            </w:r>
          </w:p>
        </w:tc>
        <w:tc>
          <w:tcPr>
            <w:tcW w:w="924"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Зам</w:t>
            </w:r>
            <w:proofErr w:type="gramStart"/>
            <w:r w:rsidRPr="00922BC0">
              <w:t>.д</w:t>
            </w:r>
            <w:proofErr w:type="gramEnd"/>
            <w:r w:rsidRPr="00922BC0">
              <w:t>иректора</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p>
        </w:tc>
      </w:tr>
      <w:tr w:rsidR="005E73FD" w:rsidRPr="00922BC0" w:rsidTr="003D6AD3">
        <w:tc>
          <w:tcPr>
            <w:tcW w:w="1439"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Обеспечение выполнения требований к уровню профессиональной квалификации, состоянию здоровья персонала, работающего в условиях реализации стандарта.</w:t>
            </w:r>
          </w:p>
        </w:tc>
        <w:tc>
          <w:tcPr>
            <w:tcW w:w="737" w:type="pct"/>
            <w:gridSpan w:val="2"/>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jc w:val="both"/>
            </w:pPr>
            <w:r w:rsidRPr="00922BC0">
              <w:t>постоянно</w:t>
            </w:r>
          </w:p>
          <w:p w:rsidR="005E73FD" w:rsidRPr="00922BC0" w:rsidRDefault="005E73FD" w:rsidP="00922BC0">
            <w:pPr>
              <w:pStyle w:val="af1"/>
              <w:jc w:val="both"/>
            </w:pPr>
          </w:p>
        </w:tc>
        <w:tc>
          <w:tcPr>
            <w:tcW w:w="924" w:type="pct"/>
            <w:gridSpan w:val="3"/>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jc w:val="both"/>
            </w:pPr>
            <w:r w:rsidRPr="00922BC0">
              <w:t>Администрация</w:t>
            </w:r>
          </w:p>
          <w:p w:rsidR="005E73FD" w:rsidRPr="00922BC0" w:rsidRDefault="005E73FD" w:rsidP="00922BC0">
            <w:pPr>
              <w:pStyle w:val="af1"/>
              <w:jc w:val="both"/>
            </w:pP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jc w:val="both"/>
            </w:pPr>
            <w:r w:rsidRPr="00922BC0">
              <w:t xml:space="preserve">Кадровый состав, </w:t>
            </w:r>
            <w:proofErr w:type="gramStart"/>
            <w:r w:rsidRPr="00922BC0">
              <w:t>соответствующей</w:t>
            </w:r>
            <w:proofErr w:type="gramEnd"/>
            <w:r w:rsidRPr="00922BC0">
              <w:t xml:space="preserve"> требованиям ФГОС</w:t>
            </w:r>
          </w:p>
          <w:p w:rsidR="005E73FD" w:rsidRPr="00922BC0" w:rsidRDefault="005E73FD" w:rsidP="00922BC0">
            <w:pPr>
              <w:pStyle w:val="af1"/>
              <w:jc w:val="both"/>
            </w:pP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jc w:val="both"/>
            </w:pPr>
            <w:r w:rsidRPr="00922BC0">
              <w:t>Наличие аттестационных листов, медицинских книжек</w:t>
            </w:r>
          </w:p>
          <w:p w:rsidR="005E73FD" w:rsidRPr="00922BC0" w:rsidRDefault="005E73FD" w:rsidP="00922BC0">
            <w:pPr>
              <w:pStyle w:val="af1"/>
              <w:jc w:val="both"/>
            </w:pPr>
          </w:p>
        </w:tc>
      </w:tr>
      <w:tr w:rsidR="005E73FD" w:rsidRPr="00922BC0" w:rsidTr="003D6AD3">
        <w:tc>
          <w:tcPr>
            <w:tcW w:w="1439"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Изучение в педагогическом коллективе базовых документов ФГОС СОО</w:t>
            </w:r>
          </w:p>
        </w:tc>
        <w:tc>
          <w:tcPr>
            <w:tcW w:w="737" w:type="pct"/>
            <w:gridSpan w:val="2"/>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В течение года</w:t>
            </w:r>
          </w:p>
          <w:p w:rsidR="005E73FD" w:rsidRPr="00922BC0" w:rsidRDefault="005E73FD" w:rsidP="00922BC0">
            <w:pPr>
              <w:pStyle w:val="af1"/>
            </w:pPr>
          </w:p>
        </w:tc>
        <w:tc>
          <w:tcPr>
            <w:tcW w:w="924" w:type="pct"/>
            <w:gridSpan w:val="3"/>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Информированность педагогов об особенностях ФГОС СОО</w:t>
            </w:r>
          </w:p>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Изучение требований ФГОС к структуре основных образовательных программ, к условиям реализации и результатам освоения программ</w:t>
            </w:r>
          </w:p>
        </w:tc>
      </w:tr>
      <w:tr w:rsidR="005E73FD" w:rsidRPr="00922BC0" w:rsidTr="003D6AD3">
        <w:tc>
          <w:tcPr>
            <w:tcW w:w="1439"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Тематические консультации, семинары – практикумы по актуальным проблемам перехода на ФГОС СОО</w:t>
            </w:r>
          </w:p>
        </w:tc>
        <w:tc>
          <w:tcPr>
            <w:tcW w:w="737" w:type="pct"/>
            <w:gridSpan w:val="2"/>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В течение учебного года</w:t>
            </w:r>
          </w:p>
          <w:p w:rsidR="005E73FD" w:rsidRPr="00922BC0" w:rsidRDefault="005E73FD" w:rsidP="00922BC0">
            <w:pPr>
              <w:pStyle w:val="af1"/>
            </w:pPr>
          </w:p>
        </w:tc>
        <w:tc>
          <w:tcPr>
            <w:tcW w:w="924"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Администрация</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Ликвидация профессиональных затруднений</w:t>
            </w:r>
          </w:p>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Результаты анализа анкетирования педагогов.</w:t>
            </w:r>
          </w:p>
          <w:p w:rsidR="005E73FD" w:rsidRPr="00922BC0" w:rsidRDefault="005E73FD" w:rsidP="00922BC0">
            <w:pPr>
              <w:pStyle w:val="af1"/>
              <w:jc w:val="both"/>
            </w:pPr>
            <w:r w:rsidRPr="00922BC0">
              <w:t xml:space="preserve">Документы о прохождении курсовой </w:t>
            </w:r>
            <w:r w:rsidRPr="00922BC0">
              <w:lastRenderedPageBreak/>
              <w:t>подготовки</w:t>
            </w:r>
          </w:p>
        </w:tc>
      </w:tr>
      <w:tr w:rsidR="005E73FD" w:rsidRPr="00922BC0" w:rsidTr="00C40CC2">
        <w:tc>
          <w:tcPr>
            <w:tcW w:w="5000" w:type="pct"/>
            <w:gridSpan w:val="10"/>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rPr>
                <w:b/>
                <w:bCs/>
              </w:rPr>
            </w:pPr>
            <w:r w:rsidRPr="00922BC0">
              <w:rPr>
                <w:b/>
                <w:bCs/>
              </w:rPr>
              <w:lastRenderedPageBreak/>
              <w:t>4. Информационное обеспечение перехода на ФГОС СОО</w:t>
            </w:r>
          </w:p>
        </w:tc>
      </w:tr>
      <w:tr w:rsidR="005E73FD" w:rsidRPr="00922BC0" w:rsidTr="003D6AD3">
        <w:tc>
          <w:tcPr>
            <w:tcW w:w="1211" w:type="pct"/>
            <w:tcBorders>
              <w:top w:val="single" w:sz="4" w:space="0" w:color="auto"/>
              <w:left w:val="single" w:sz="4" w:space="0" w:color="auto"/>
              <w:bottom w:val="single" w:sz="4" w:space="0" w:color="auto"/>
              <w:right w:val="single" w:sz="4" w:space="0" w:color="auto"/>
            </w:tcBorders>
            <w:hideMark/>
          </w:tcPr>
          <w:p w:rsidR="005E73FD" w:rsidRPr="00922BC0" w:rsidRDefault="005E73FD" w:rsidP="00C40CC2">
            <w:pPr>
              <w:pStyle w:val="af1"/>
            </w:pPr>
            <w:r w:rsidRPr="00922BC0">
              <w:t>Информирование педагогов по ключевым позициям введения ФГОС СОО через педагогические советы, производственные совещания, школьные семинары, круглые столы</w:t>
            </w:r>
          </w:p>
        </w:tc>
        <w:tc>
          <w:tcPr>
            <w:tcW w:w="965" w:type="pct"/>
            <w:gridSpan w:val="4"/>
            <w:tcBorders>
              <w:top w:val="single" w:sz="4" w:space="0" w:color="auto"/>
              <w:left w:val="single" w:sz="4" w:space="0" w:color="auto"/>
              <w:bottom w:val="single" w:sz="4" w:space="0" w:color="auto"/>
              <w:right w:val="single" w:sz="4" w:space="0" w:color="auto"/>
            </w:tcBorders>
          </w:tcPr>
          <w:p w:rsidR="005E73FD" w:rsidRDefault="005E73FD" w:rsidP="00922BC0">
            <w:pPr>
              <w:pStyle w:val="af1"/>
            </w:pPr>
            <w:r w:rsidRPr="00922BC0">
              <w:t xml:space="preserve">В течение </w:t>
            </w:r>
          </w:p>
          <w:p w:rsidR="005E73FD" w:rsidRPr="00922BC0" w:rsidRDefault="005E73FD" w:rsidP="00922BC0">
            <w:pPr>
              <w:pStyle w:val="af1"/>
            </w:pPr>
            <w:r w:rsidRPr="00922BC0">
              <w:t>года</w:t>
            </w:r>
          </w:p>
          <w:p w:rsidR="005E73FD" w:rsidRPr="00922BC0" w:rsidRDefault="005E73FD" w:rsidP="00922BC0">
            <w:pPr>
              <w:pStyle w:val="af1"/>
            </w:pPr>
          </w:p>
        </w:tc>
        <w:tc>
          <w:tcPr>
            <w:tcW w:w="924" w:type="pct"/>
            <w:gridSpan w:val="3"/>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Администрация</w:t>
            </w:r>
          </w:p>
          <w:p w:rsidR="005E73FD" w:rsidRPr="00922BC0" w:rsidRDefault="005E73FD" w:rsidP="00922BC0">
            <w:pPr>
              <w:pStyle w:val="af1"/>
            </w:pPr>
          </w:p>
        </w:tc>
        <w:tc>
          <w:tcPr>
            <w:tcW w:w="103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План проведения педагогических советов, производственных совещаний и семинаров, круглых столов</w:t>
            </w: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rPr>
                <w:highlight w:val="yellow"/>
              </w:rPr>
            </w:pPr>
          </w:p>
        </w:tc>
      </w:tr>
      <w:tr w:rsidR="005E73FD" w:rsidRPr="00922BC0" w:rsidTr="003D6AD3">
        <w:tc>
          <w:tcPr>
            <w:tcW w:w="1211" w:type="pct"/>
            <w:tcBorders>
              <w:top w:val="single" w:sz="4" w:space="0" w:color="auto"/>
              <w:left w:val="single" w:sz="4" w:space="0" w:color="auto"/>
              <w:bottom w:val="single" w:sz="4" w:space="0" w:color="auto"/>
              <w:right w:val="single" w:sz="4" w:space="0" w:color="auto"/>
            </w:tcBorders>
            <w:hideMark/>
          </w:tcPr>
          <w:p w:rsidR="005E73FD" w:rsidRPr="00922BC0" w:rsidRDefault="005E73FD" w:rsidP="00C40CC2">
            <w:pPr>
              <w:pStyle w:val="af1"/>
            </w:pPr>
            <w:r w:rsidRPr="00922BC0">
              <w:t>Организация доступа работников школы к электронным образовательным ресурсам Интернет</w:t>
            </w:r>
          </w:p>
        </w:tc>
        <w:tc>
          <w:tcPr>
            <w:tcW w:w="965" w:type="pct"/>
            <w:gridSpan w:val="4"/>
            <w:tcBorders>
              <w:top w:val="single" w:sz="4" w:space="0" w:color="auto"/>
              <w:left w:val="single" w:sz="4" w:space="0" w:color="auto"/>
              <w:bottom w:val="single" w:sz="4" w:space="0" w:color="auto"/>
              <w:right w:val="single" w:sz="4" w:space="0" w:color="auto"/>
            </w:tcBorders>
          </w:tcPr>
          <w:p w:rsidR="005E73FD" w:rsidRDefault="005E73FD" w:rsidP="00922BC0">
            <w:pPr>
              <w:pStyle w:val="af1"/>
            </w:pPr>
            <w:r w:rsidRPr="00922BC0">
              <w:t>В течение</w:t>
            </w:r>
          </w:p>
          <w:p w:rsidR="005E73FD" w:rsidRPr="00922BC0" w:rsidRDefault="005E73FD" w:rsidP="00922BC0">
            <w:pPr>
              <w:pStyle w:val="af1"/>
            </w:pPr>
            <w:r w:rsidRPr="00922BC0">
              <w:t xml:space="preserve"> года</w:t>
            </w:r>
          </w:p>
          <w:p w:rsidR="005E73FD" w:rsidRDefault="005E73FD" w:rsidP="00922BC0">
            <w:pPr>
              <w:pStyle w:val="af1"/>
            </w:pPr>
          </w:p>
          <w:p w:rsidR="005E73FD" w:rsidRPr="00922BC0" w:rsidRDefault="005E73FD" w:rsidP="00922BC0">
            <w:pPr>
              <w:pStyle w:val="af1"/>
            </w:pPr>
          </w:p>
        </w:tc>
        <w:tc>
          <w:tcPr>
            <w:tcW w:w="924" w:type="pct"/>
            <w:gridSpan w:val="3"/>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Зам. директора по УВР</w:t>
            </w:r>
          </w:p>
          <w:p w:rsidR="005E73FD" w:rsidRPr="00922BC0" w:rsidRDefault="005E73FD" w:rsidP="00922BC0">
            <w:pPr>
              <w:pStyle w:val="af1"/>
            </w:pPr>
          </w:p>
        </w:tc>
        <w:tc>
          <w:tcPr>
            <w:tcW w:w="103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 xml:space="preserve">Создание банка полезных ссылок, наличие странички о переходе на ФГОС СОО на сайте </w:t>
            </w: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rPr>
                <w:highlight w:val="yellow"/>
              </w:rPr>
            </w:pPr>
          </w:p>
        </w:tc>
      </w:tr>
      <w:tr w:rsidR="005E73FD" w:rsidRPr="00922BC0" w:rsidTr="003D6AD3">
        <w:tc>
          <w:tcPr>
            <w:tcW w:w="1211" w:type="pct"/>
            <w:tcBorders>
              <w:top w:val="single" w:sz="4" w:space="0" w:color="auto"/>
              <w:left w:val="single" w:sz="4" w:space="0" w:color="auto"/>
              <w:bottom w:val="single" w:sz="4" w:space="0" w:color="auto"/>
              <w:right w:val="single" w:sz="4" w:space="0" w:color="auto"/>
            </w:tcBorders>
            <w:hideMark/>
          </w:tcPr>
          <w:p w:rsidR="005E73FD" w:rsidRPr="00922BC0" w:rsidRDefault="005E73FD" w:rsidP="00C40CC2">
            <w:pPr>
              <w:pStyle w:val="af1"/>
            </w:pPr>
            <w:r w:rsidRPr="00922BC0">
              <w:t>Информирование родителей обучающихся о подготовке к введению ФГОС СОО и результатах работы через сайт, информационные стенды, родительские собрания</w:t>
            </w:r>
          </w:p>
        </w:tc>
        <w:tc>
          <w:tcPr>
            <w:tcW w:w="965" w:type="pct"/>
            <w:gridSpan w:val="4"/>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 xml:space="preserve">Апрель - май 2020 </w:t>
            </w:r>
          </w:p>
          <w:p w:rsidR="005E73FD" w:rsidRPr="00922BC0" w:rsidRDefault="005E73FD" w:rsidP="00922BC0">
            <w:pPr>
              <w:pStyle w:val="af1"/>
            </w:pPr>
            <w:r w:rsidRPr="00922BC0">
              <w:t>Раз в полугодие</w:t>
            </w:r>
          </w:p>
          <w:p w:rsidR="005E73FD" w:rsidRPr="00922BC0" w:rsidRDefault="005E73FD" w:rsidP="00922BC0">
            <w:pPr>
              <w:pStyle w:val="af1"/>
            </w:pPr>
          </w:p>
        </w:tc>
        <w:tc>
          <w:tcPr>
            <w:tcW w:w="924"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Администрация</w:t>
            </w:r>
          </w:p>
          <w:p w:rsidR="005E73FD" w:rsidRPr="00922BC0" w:rsidRDefault="005E73FD" w:rsidP="00922BC0">
            <w:pPr>
              <w:pStyle w:val="af1"/>
            </w:pPr>
            <w:r w:rsidRPr="00922BC0">
              <w:t xml:space="preserve">классные руководители </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jc w:val="both"/>
            </w:pPr>
            <w:r w:rsidRPr="00922BC0">
              <w:t>Информирование общественности о ходе и результатах внедрения ФГОС СОО</w:t>
            </w:r>
          </w:p>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Протоколы родительских собраний</w:t>
            </w:r>
          </w:p>
          <w:p w:rsidR="005E73FD" w:rsidRPr="00922BC0" w:rsidRDefault="005E73FD" w:rsidP="00922BC0">
            <w:pPr>
              <w:pStyle w:val="af1"/>
            </w:pPr>
            <w:r w:rsidRPr="00922BC0">
              <w:t xml:space="preserve">Информация на сайте </w:t>
            </w:r>
          </w:p>
        </w:tc>
      </w:tr>
      <w:tr w:rsidR="005E73FD" w:rsidRPr="00922BC0" w:rsidTr="003D6AD3">
        <w:tc>
          <w:tcPr>
            <w:tcW w:w="1211" w:type="pct"/>
            <w:tcBorders>
              <w:top w:val="single" w:sz="4" w:space="0" w:color="auto"/>
              <w:left w:val="single" w:sz="4" w:space="0" w:color="auto"/>
              <w:bottom w:val="single" w:sz="4" w:space="0" w:color="auto"/>
              <w:right w:val="single" w:sz="4" w:space="0" w:color="auto"/>
            </w:tcBorders>
            <w:hideMark/>
          </w:tcPr>
          <w:p w:rsidR="005E73FD" w:rsidRPr="00922BC0" w:rsidRDefault="005E73FD" w:rsidP="00C40CC2">
            <w:pPr>
              <w:pStyle w:val="af1"/>
            </w:pPr>
            <w:r w:rsidRPr="00922BC0">
              <w:t>Обеспечение публичной отчетности о ходе и результатах введения ФГОС СОО</w:t>
            </w:r>
          </w:p>
        </w:tc>
        <w:tc>
          <w:tcPr>
            <w:tcW w:w="965" w:type="pct"/>
            <w:gridSpan w:val="4"/>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ежегодно</w:t>
            </w:r>
          </w:p>
          <w:p w:rsidR="005E73FD" w:rsidRPr="00922BC0" w:rsidRDefault="005E73FD" w:rsidP="00922BC0">
            <w:pPr>
              <w:pStyle w:val="af1"/>
            </w:pPr>
          </w:p>
        </w:tc>
        <w:tc>
          <w:tcPr>
            <w:tcW w:w="924" w:type="pct"/>
            <w:gridSpan w:val="3"/>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Администрация</w:t>
            </w:r>
          </w:p>
          <w:p w:rsidR="005E73FD" w:rsidRPr="00922BC0" w:rsidRDefault="005E73FD" w:rsidP="00922BC0">
            <w:pPr>
              <w:pStyle w:val="af1"/>
            </w:pP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Размещение публичного доклада на сайте ОУ</w:t>
            </w:r>
          </w:p>
        </w:tc>
      </w:tr>
      <w:tr w:rsidR="005E73FD" w:rsidRPr="00922BC0" w:rsidTr="00C40CC2">
        <w:tc>
          <w:tcPr>
            <w:tcW w:w="5000" w:type="pct"/>
            <w:gridSpan w:val="10"/>
            <w:tcBorders>
              <w:top w:val="single" w:sz="4" w:space="0" w:color="auto"/>
              <w:left w:val="single" w:sz="4" w:space="0" w:color="auto"/>
              <w:bottom w:val="single" w:sz="4" w:space="0" w:color="auto"/>
              <w:right w:val="single" w:sz="4" w:space="0" w:color="auto"/>
            </w:tcBorders>
            <w:hideMark/>
          </w:tcPr>
          <w:p w:rsidR="005E73FD" w:rsidRPr="00922BC0" w:rsidRDefault="005E73FD" w:rsidP="00C40CC2">
            <w:pPr>
              <w:pStyle w:val="af1"/>
            </w:pPr>
            <w:r w:rsidRPr="00922BC0">
              <w:rPr>
                <w:b/>
                <w:bCs/>
              </w:rPr>
              <w:t>5. Финансово-экономическое обеспечение введения ФГОС СОО</w:t>
            </w:r>
          </w:p>
        </w:tc>
      </w:tr>
      <w:tr w:rsidR="005E73FD" w:rsidRPr="00922BC0" w:rsidTr="003D6AD3">
        <w:tc>
          <w:tcPr>
            <w:tcW w:w="1211" w:type="pct"/>
            <w:tcBorders>
              <w:top w:val="single" w:sz="4" w:space="0" w:color="auto"/>
              <w:left w:val="single" w:sz="4" w:space="0" w:color="auto"/>
              <w:bottom w:val="single" w:sz="4" w:space="0" w:color="auto"/>
              <w:right w:val="single" w:sz="4" w:space="0" w:color="auto"/>
            </w:tcBorders>
            <w:hideMark/>
          </w:tcPr>
          <w:p w:rsidR="005E73FD" w:rsidRPr="00922BC0" w:rsidRDefault="005E73FD" w:rsidP="00C40CC2">
            <w:pPr>
              <w:pStyle w:val="af1"/>
            </w:pPr>
            <w:r w:rsidRPr="00922BC0">
              <w:t xml:space="preserve">Определение финансовых затрат (объем, направление) на подготовку и переход на ФГОС СОО за счет субвенций </w:t>
            </w:r>
          </w:p>
        </w:tc>
        <w:tc>
          <w:tcPr>
            <w:tcW w:w="965" w:type="pct"/>
            <w:gridSpan w:val="4"/>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февраль, март</w:t>
            </w:r>
          </w:p>
          <w:p w:rsidR="005E73FD" w:rsidRPr="00922BC0" w:rsidRDefault="005E73FD" w:rsidP="00922BC0">
            <w:pPr>
              <w:pStyle w:val="af1"/>
            </w:pPr>
            <w:r w:rsidRPr="00922BC0">
              <w:t xml:space="preserve"> 2020 г</w:t>
            </w:r>
          </w:p>
          <w:p w:rsidR="005E73FD" w:rsidRPr="00922BC0" w:rsidRDefault="005E73FD" w:rsidP="00922BC0">
            <w:pPr>
              <w:pStyle w:val="af1"/>
            </w:pPr>
          </w:p>
        </w:tc>
        <w:tc>
          <w:tcPr>
            <w:tcW w:w="924" w:type="pct"/>
            <w:gridSpan w:val="3"/>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Директор </w:t>
            </w:r>
          </w:p>
          <w:p w:rsidR="005E73FD" w:rsidRPr="00922BC0" w:rsidRDefault="005E73FD" w:rsidP="00922BC0">
            <w:pPr>
              <w:pStyle w:val="af1"/>
            </w:pP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jc w:val="both"/>
            </w:pPr>
            <w:r w:rsidRPr="00922BC0">
              <w:t>Обеспечение финансовой поддержки мероприятий по переходу на ФГОС СОО</w:t>
            </w:r>
          </w:p>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Проект сметы на учебный год с учетом финансовых затрат на подготовку и переход на ФГОС СОО</w:t>
            </w:r>
          </w:p>
        </w:tc>
      </w:tr>
      <w:tr w:rsidR="005E73FD" w:rsidRPr="00922BC0" w:rsidTr="003D6AD3">
        <w:tc>
          <w:tcPr>
            <w:tcW w:w="1211" w:type="pct"/>
            <w:tcBorders>
              <w:top w:val="single" w:sz="4" w:space="0" w:color="auto"/>
              <w:left w:val="single" w:sz="4" w:space="0" w:color="auto"/>
              <w:bottom w:val="single" w:sz="4" w:space="0" w:color="auto"/>
              <w:right w:val="single" w:sz="4" w:space="0" w:color="auto"/>
            </w:tcBorders>
            <w:hideMark/>
          </w:tcPr>
          <w:p w:rsidR="005E73FD" w:rsidRPr="00922BC0" w:rsidRDefault="005E73FD" w:rsidP="00C40CC2">
            <w:pPr>
              <w:pStyle w:val="af1"/>
            </w:pPr>
            <w:r w:rsidRPr="00922BC0">
              <w:t>Оценка степени соответствия материально-технического обеспечения требованиям стандарта</w:t>
            </w:r>
          </w:p>
        </w:tc>
        <w:tc>
          <w:tcPr>
            <w:tcW w:w="965" w:type="pct"/>
            <w:gridSpan w:val="4"/>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февраль – март</w:t>
            </w:r>
          </w:p>
          <w:p w:rsidR="005E73FD" w:rsidRPr="00922BC0" w:rsidRDefault="005E73FD" w:rsidP="00922BC0">
            <w:pPr>
              <w:pStyle w:val="af1"/>
            </w:pPr>
            <w:r w:rsidRPr="00922BC0">
              <w:t xml:space="preserve"> 2020 г</w:t>
            </w:r>
          </w:p>
          <w:p w:rsidR="005E73FD" w:rsidRPr="00922BC0" w:rsidRDefault="005E73FD" w:rsidP="00922BC0">
            <w:pPr>
              <w:pStyle w:val="af1"/>
            </w:pPr>
          </w:p>
        </w:tc>
        <w:tc>
          <w:tcPr>
            <w:tcW w:w="924" w:type="pct"/>
            <w:gridSpan w:val="3"/>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Администрация</w:t>
            </w:r>
          </w:p>
          <w:p w:rsidR="005E73FD" w:rsidRPr="00922BC0" w:rsidRDefault="005E73FD" w:rsidP="00922BC0">
            <w:pPr>
              <w:pStyle w:val="af1"/>
            </w:pPr>
          </w:p>
        </w:tc>
        <w:tc>
          <w:tcPr>
            <w:tcW w:w="103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Создание необходимого материально-технического обеспечения реализации ФГОС СОО</w:t>
            </w: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Мониторинг готовности</w:t>
            </w:r>
          </w:p>
          <w:p w:rsidR="005E73FD" w:rsidRPr="00922BC0" w:rsidRDefault="005E73FD" w:rsidP="00922BC0">
            <w:pPr>
              <w:pStyle w:val="af1"/>
            </w:pPr>
          </w:p>
        </w:tc>
      </w:tr>
      <w:tr w:rsidR="005E73FD" w:rsidRPr="00922BC0" w:rsidTr="00C40CC2">
        <w:tc>
          <w:tcPr>
            <w:tcW w:w="5000" w:type="pct"/>
            <w:gridSpan w:val="10"/>
            <w:tcBorders>
              <w:top w:val="single" w:sz="4" w:space="0" w:color="auto"/>
              <w:left w:val="single" w:sz="4" w:space="0" w:color="auto"/>
              <w:bottom w:val="single" w:sz="4" w:space="0" w:color="auto"/>
              <w:right w:val="single" w:sz="4" w:space="0" w:color="auto"/>
            </w:tcBorders>
            <w:hideMark/>
          </w:tcPr>
          <w:p w:rsidR="005E73FD" w:rsidRPr="00922BC0" w:rsidRDefault="005E73FD" w:rsidP="00C40CC2">
            <w:pPr>
              <w:pStyle w:val="af1"/>
            </w:pPr>
            <w:r w:rsidRPr="00922BC0">
              <w:rPr>
                <w:b/>
                <w:bCs/>
              </w:rPr>
              <w:t>6. Материально-техническое обеспечение введения ФГОС СОО</w:t>
            </w:r>
          </w:p>
        </w:tc>
      </w:tr>
      <w:tr w:rsidR="005E73FD" w:rsidRPr="00922BC0" w:rsidTr="003D6AD3">
        <w:tc>
          <w:tcPr>
            <w:tcW w:w="1695" w:type="pct"/>
            <w:gridSpan w:val="4"/>
            <w:tcBorders>
              <w:top w:val="single" w:sz="4" w:space="0" w:color="auto"/>
              <w:left w:val="single" w:sz="4" w:space="0" w:color="auto"/>
              <w:bottom w:val="single" w:sz="4" w:space="0" w:color="auto"/>
              <w:right w:val="single" w:sz="4" w:space="0" w:color="auto"/>
            </w:tcBorders>
            <w:hideMark/>
          </w:tcPr>
          <w:p w:rsidR="005E73FD" w:rsidRPr="00922BC0" w:rsidRDefault="005E73FD" w:rsidP="00C40CC2">
            <w:pPr>
              <w:pStyle w:val="af1"/>
            </w:pPr>
            <w:r w:rsidRPr="00922BC0">
              <w:lastRenderedPageBreak/>
              <w:t>Определение и приобретение необходимого материального и технического оборудования в соответствии с требованиями ФГОС СОО</w:t>
            </w:r>
          </w:p>
        </w:tc>
        <w:tc>
          <w:tcPr>
            <w:tcW w:w="626" w:type="pct"/>
            <w:gridSpan w:val="3"/>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В течение года</w:t>
            </w:r>
          </w:p>
          <w:p w:rsidR="005E73FD" w:rsidRPr="00922BC0" w:rsidRDefault="005E73FD" w:rsidP="00922BC0">
            <w:pPr>
              <w:pStyle w:val="af1"/>
            </w:pPr>
          </w:p>
        </w:tc>
        <w:tc>
          <w:tcPr>
            <w:tcW w:w="779"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pPr>
            <w:r w:rsidRPr="00922BC0">
              <w:t>Администрация</w:t>
            </w:r>
          </w:p>
        </w:tc>
        <w:tc>
          <w:tcPr>
            <w:tcW w:w="1035"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Оформление заказа на материальное и техническое оборудование</w:t>
            </w: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r w:rsidRPr="00922BC0">
              <w:t>Оформленная заявка</w:t>
            </w:r>
          </w:p>
          <w:p w:rsidR="005E73FD" w:rsidRPr="00922BC0" w:rsidRDefault="005E73FD" w:rsidP="00922BC0">
            <w:pPr>
              <w:pStyle w:val="af1"/>
            </w:pPr>
          </w:p>
        </w:tc>
      </w:tr>
      <w:tr w:rsidR="005E73FD" w:rsidRPr="00922BC0" w:rsidTr="003D6AD3">
        <w:tc>
          <w:tcPr>
            <w:tcW w:w="1695" w:type="pct"/>
            <w:gridSpan w:val="4"/>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810"/>
            </w:tblGrid>
            <w:tr w:rsidR="005E73FD" w:rsidRPr="00922BC0" w:rsidTr="00922BC0">
              <w:trPr>
                <w:trHeight w:val="494"/>
              </w:trPr>
              <w:tc>
                <w:tcPr>
                  <w:tcW w:w="2810" w:type="dxa"/>
                  <w:tcBorders>
                    <w:top w:val="nil"/>
                    <w:left w:val="nil"/>
                    <w:bottom w:val="nil"/>
                    <w:right w:val="nil"/>
                  </w:tcBorders>
                  <w:hideMark/>
                </w:tcPr>
                <w:p w:rsidR="005E73FD" w:rsidRPr="00922BC0" w:rsidRDefault="005E73FD" w:rsidP="00C40CC2">
                  <w:pPr>
                    <w:pStyle w:val="Default"/>
                  </w:pPr>
                  <w:r w:rsidRPr="00922BC0">
                    <w:t xml:space="preserve">Обеспечение соответствия санитарно-гигиенических условий ОУ требованиям ФГОС СОО. </w:t>
                  </w:r>
                </w:p>
              </w:tc>
            </w:tr>
          </w:tbl>
          <w:p w:rsidR="005E73FD" w:rsidRPr="00922BC0" w:rsidRDefault="005E73FD" w:rsidP="00C40CC2">
            <w:pPr>
              <w:pStyle w:val="Default"/>
            </w:pPr>
          </w:p>
        </w:tc>
        <w:tc>
          <w:tcPr>
            <w:tcW w:w="626"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В течение года</w:t>
            </w:r>
          </w:p>
        </w:tc>
        <w:tc>
          <w:tcPr>
            <w:tcW w:w="779"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Администрация</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jc w:val="both"/>
              <w:rPr>
                <w:highlight w:val="yellow"/>
              </w:rPr>
            </w:pP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jc w:val="both"/>
              <w:rPr>
                <w:highlight w:val="yellow"/>
              </w:rPr>
            </w:pPr>
          </w:p>
        </w:tc>
      </w:tr>
      <w:tr w:rsidR="005E73FD" w:rsidRPr="00922BC0" w:rsidTr="003D6AD3">
        <w:tc>
          <w:tcPr>
            <w:tcW w:w="1695" w:type="pct"/>
            <w:gridSpan w:val="4"/>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810"/>
            </w:tblGrid>
            <w:tr w:rsidR="005E73FD" w:rsidRPr="00922BC0" w:rsidTr="00922BC0">
              <w:trPr>
                <w:trHeight w:val="770"/>
              </w:trPr>
              <w:tc>
                <w:tcPr>
                  <w:tcW w:w="2810" w:type="dxa"/>
                  <w:tcBorders>
                    <w:top w:val="nil"/>
                    <w:left w:val="nil"/>
                    <w:bottom w:val="nil"/>
                    <w:right w:val="nil"/>
                  </w:tcBorders>
                  <w:hideMark/>
                </w:tcPr>
                <w:p w:rsidR="005E73FD" w:rsidRPr="00922BC0" w:rsidRDefault="005E73FD" w:rsidP="00C40CC2">
                  <w:pPr>
                    <w:pStyle w:val="Default"/>
                  </w:pPr>
                  <w:r w:rsidRPr="00922BC0">
                    <w:t xml:space="preserve">Обеспечение соответствия условий реализации ФГОС СОП противопожарным нормам, нормам охраны труда работников ОУ. </w:t>
                  </w:r>
                </w:p>
              </w:tc>
            </w:tr>
          </w:tbl>
          <w:p w:rsidR="005E73FD" w:rsidRPr="00922BC0" w:rsidRDefault="005E73FD" w:rsidP="00C40CC2">
            <w:pPr>
              <w:pStyle w:val="Default"/>
            </w:pPr>
          </w:p>
        </w:tc>
        <w:tc>
          <w:tcPr>
            <w:tcW w:w="626"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В течение года</w:t>
            </w:r>
          </w:p>
        </w:tc>
        <w:tc>
          <w:tcPr>
            <w:tcW w:w="779"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Администрация</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rPr>
                <w:highlight w:val="yellow"/>
              </w:rPr>
            </w:pP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rPr>
                <w:highlight w:val="yellow"/>
              </w:rPr>
            </w:pPr>
          </w:p>
        </w:tc>
      </w:tr>
      <w:tr w:rsidR="005E73FD" w:rsidRPr="00922BC0" w:rsidTr="003D6AD3">
        <w:tc>
          <w:tcPr>
            <w:tcW w:w="1695" w:type="pct"/>
            <w:gridSpan w:val="4"/>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810"/>
            </w:tblGrid>
            <w:tr w:rsidR="005E73FD" w:rsidRPr="00922BC0" w:rsidTr="00922BC0">
              <w:trPr>
                <w:trHeight w:val="494"/>
              </w:trPr>
              <w:tc>
                <w:tcPr>
                  <w:tcW w:w="2810" w:type="dxa"/>
                  <w:tcBorders>
                    <w:top w:val="nil"/>
                    <w:left w:val="nil"/>
                    <w:bottom w:val="nil"/>
                    <w:right w:val="nil"/>
                  </w:tcBorders>
                  <w:hideMark/>
                </w:tcPr>
                <w:p w:rsidR="005E73FD" w:rsidRPr="00922BC0" w:rsidRDefault="005E73FD" w:rsidP="00C40CC2">
                  <w:pPr>
                    <w:pStyle w:val="Default"/>
                  </w:pPr>
                  <w:r w:rsidRPr="00922BC0">
                    <w:t xml:space="preserve">Обеспечение соответствия информационно-образовательной среды ОУ требованиям ФГОС СОО. </w:t>
                  </w:r>
                </w:p>
              </w:tc>
            </w:tr>
          </w:tbl>
          <w:p w:rsidR="005E73FD" w:rsidRPr="00922BC0" w:rsidRDefault="005E73FD" w:rsidP="00C40CC2">
            <w:pPr>
              <w:pStyle w:val="Default"/>
            </w:pPr>
          </w:p>
        </w:tc>
        <w:tc>
          <w:tcPr>
            <w:tcW w:w="626"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В течение года</w:t>
            </w:r>
          </w:p>
        </w:tc>
        <w:tc>
          <w:tcPr>
            <w:tcW w:w="779"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Администрация</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rPr>
                <w:highlight w:val="yellow"/>
              </w:rPr>
            </w:pP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rPr>
                <w:highlight w:val="yellow"/>
              </w:rPr>
            </w:pPr>
          </w:p>
        </w:tc>
      </w:tr>
      <w:tr w:rsidR="005E73FD" w:rsidRPr="00922BC0" w:rsidTr="003D6AD3">
        <w:tc>
          <w:tcPr>
            <w:tcW w:w="1695" w:type="pct"/>
            <w:gridSpan w:val="4"/>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3294"/>
            </w:tblGrid>
            <w:tr w:rsidR="005E73FD" w:rsidRPr="00922BC0" w:rsidTr="00C40CC2">
              <w:trPr>
                <w:trHeight w:val="494"/>
              </w:trPr>
              <w:tc>
                <w:tcPr>
                  <w:tcW w:w="3294" w:type="dxa"/>
                  <w:tcBorders>
                    <w:top w:val="nil"/>
                    <w:left w:val="nil"/>
                    <w:bottom w:val="nil"/>
                    <w:right w:val="nil"/>
                  </w:tcBorders>
                  <w:hideMark/>
                </w:tcPr>
                <w:tbl>
                  <w:tblPr>
                    <w:tblW w:w="0" w:type="auto"/>
                    <w:tblLayout w:type="fixed"/>
                    <w:tblLook w:val="04A0"/>
                  </w:tblPr>
                  <w:tblGrid>
                    <w:gridCol w:w="2594"/>
                  </w:tblGrid>
                  <w:tr w:rsidR="005E73FD" w:rsidRPr="00922BC0" w:rsidTr="00922BC0">
                    <w:trPr>
                      <w:trHeight w:val="218"/>
                    </w:trPr>
                    <w:tc>
                      <w:tcPr>
                        <w:tcW w:w="2594" w:type="dxa"/>
                        <w:tcBorders>
                          <w:top w:val="nil"/>
                          <w:left w:val="nil"/>
                          <w:bottom w:val="nil"/>
                          <w:right w:val="nil"/>
                        </w:tcBorders>
                        <w:hideMark/>
                      </w:tcPr>
                      <w:p w:rsidR="005E73FD" w:rsidRPr="00922BC0" w:rsidRDefault="005E73FD" w:rsidP="00C40CC2">
                        <w:pPr>
                          <w:pStyle w:val="Default"/>
                        </w:pPr>
                        <w:r w:rsidRPr="00922BC0">
                          <w:t xml:space="preserve">Наличие доступа к ЭОР (электронным образовательным ресурсам), размещенным в федеральных и региональных базах данных. </w:t>
                        </w:r>
                      </w:p>
                    </w:tc>
                  </w:tr>
                </w:tbl>
                <w:p w:rsidR="005E73FD" w:rsidRPr="00922BC0" w:rsidRDefault="005E73FD" w:rsidP="00C40CC2">
                  <w:pPr>
                    <w:pStyle w:val="Default"/>
                  </w:pPr>
                </w:p>
              </w:tc>
            </w:tr>
          </w:tbl>
          <w:p w:rsidR="005E73FD" w:rsidRPr="00922BC0" w:rsidRDefault="005E73FD" w:rsidP="00C40CC2">
            <w:pPr>
              <w:pStyle w:val="Default"/>
            </w:pPr>
          </w:p>
        </w:tc>
        <w:tc>
          <w:tcPr>
            <w:tcW w:w="626"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В течение года</w:t>
            </w:r>
          </w:p>
        </w:tc>
        <w:tc>
          <w:tcPr>
            <w:tcW w:w="779"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Администрация</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rPr>
                <w:highlight w:val="yellow"/>
              </w:rPr>
            </w:pP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rPr>
                <w:highlight w:val="yellow"/>
              </w:rPr>
            </w:pPr>
          </w:p>
        </w:tc>
      </w:tr>
      <w:tr w:rsidR="005E73FD" w:rsidRPr="00922BC0" w:rsidTr="003D6AD3">
        <w:tc>
          <w:tcPr>
            <w:tcW w:w="1695" w:type="pct"/>
            <w:gridSpan w:val="4"/>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2810"/>
            </w:tblGrid>
            <w:tr w:rsidR="005E73FD" w:rsidRPr="00922BC0" w:rsidTr="00922BC0">
              <w:trPr>
                <w:trHeight w:val="1046"/>
              </w:trPr>
              <w:tc>
                <w:tcPr>
                  <w:tcW w:w="2810" w:type="dxa"/>
                  <w:tcBorders>
                    <w:top w:val="nil"/>
                    <w:left w:val="nil"/>
                    <w:bottom w:val="nil"/>
                    <w:right w:val="nil"/>
                  </w:tcBorders>
                  <w:hideMark/>
                </w:tcPr>
                <w:p w:rsidR="005E73FD" w:rsidRPr="00922BC0" w:rsidRDefault="005E73FD" w:rsidP="00C40CC2">
                  <w:pPr>
                    <w:pStyle w:val="Default"/>
                  </w:pPr>
                  <w:r w:rsidRPr="00922BC0">
                    <w:t xml:space="preserve">Обеспечение укомплектованности библиотечно-информационного центра печатными и электронными образовательными ресурсами в соответствии </w:t>
                  </w:r>
                  <w:proofErr w:type="gramStart"/>
                  <w:r w:rsidRPr="00922BC0">
                    <w:t>с</w:t>
                  </w:r>
                  <w:proofErr w:type="gramEnd"/>
                  <w:r w:rsidRPr="00922BC0">
                    <w:t xml:space="preserve"> требованиям ФГОС СОО. </w:t>
                  </w:r>
                </w:p>
              </w:tc>
            </w:tr>
          </w:tbl>
          <w:p w:rsidR="005E73FD" w:rsidRPr="00922BC0" w:rsidRDefault="005E73FD" w:rsidP="00C40CC2">
            <w:pPr>
              <w:pStyle w:val="Default"/>
            </w:pPr>
          </w:p>
        </w:tc>
        <w:tc>
          <w:tcPr>
            <w:tcW w:w="626" w:type="pct"/>
            <w:gridSpan w:val="3"/>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af1"/>
              <w:jc w:val="both"/>
            </w:pPr>
            <w:r w:rsidRPr="00922BC0">
              <w:t>В течение года</w:t>
            </w:r>
          </w:p>
        </w:tc>
        <w:tc>
          <w:tcPr>
            <w:tcW w:w="779" w:type="pct"/>
            <w:tcBorders>
              <w:top w:val="single" w:sz="4" w:space="0" w:color="auto"/>
              <w:left w:val="single" w:sz="4" w:space="0" w:color="auto"/>
              <w:bottom w:val="single" w:sz="4" w:space="0" w:color="auto"/>
              <w:right w:val="single" w:sz="4" w:space="0" w:color="auto"/>
            </w:tcBorders>
            <w:hideMark/>
          </w:tcPr>
          <w:p w:rsidR="005E73FD" w:rsidRPr="00922BC0" w:rsidRDefault="005E73FD" w:rsidP="00922BC0">
            <w:pPr>
              <w:pStyle w:val="Default"/>
              <w:jc w:val="both"/>
            </w:pPr>
            <w:r w:rsidRPr="00922BC0">
              <w:t xml:space="preserve">Администрация </w:t>
            </w:r>
          </w:p>
          <w:p w:rsidR="005E73FD" w:rsidRPr="00922BC0" w:rsidRDefault="005E73FD" w:rsidP="00922BC0">
            <w:pPr>
              <w:pStyle w:val="af1"/>
              <w:jc w:val="both"/>
            </w:pPr>
            <w:r w:rsidRPr="00922BC0">
              <w:t>Библиотекарь</w:t>
            </w:r>
          </w:p>
        </w:tc>
        <w:tc>
          <w:tcPr>
            <w:tcW w:w="103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p>
        </w:tc>
        <w:tc>
          <w:tcPr>
            <w:tcW w:w="865" w:type="pct"/>
            <w:tcBorders>
              <w:top w:val="single" w:sz="4" w:space="0" w:color="auto"/>
              <w:left w:val="single" w:sz="4" w:space="0" w:color="auto"/>
              <w:bottom w:val="single" w:sz="4" w:space="0" w:color="auto"/>
              <w:right w:val="single" w:sz="4" w:space="0" w:color="auto"/>
            </w:tcBorders>
          </w:tcPr>
          <w:p w:rsidR="005E73FD" w:rsidRPr="00922BC0" w:rsidRDefault="005E73FD" w:rsidP="00922BC0">
            <w:pPr>
              <w:pStyle w:val="af1"/>
            </w:pPr>
          </w:p>
        </w:tc>
      </w:tr>
    </w:tbl>
    <w:p w:rsidR="00922BC0" w:rsidRDefault="00922BC0" w:rsidP="00C40CC2">
      <w:pPr>
        <w:contextualSpacing/>
      </w:pPr>
    </w:p>
    <w:p w:rsidR="00922BC0" w:rsidRDefault="00922BC0" w:rsidP="00C40CC2">
      <w:pPr>
        <w:ind w:left="1211"/>
        <w:contextualSpacing/>
        <w:jc w:val="center"/>
      </w:pPr>
    </w:p>
    <w:p w:rsidR="00E214BC" w:rsidRPr="00C40CC2" w:rsidRDefault="00C40CC2" w:rsidP="00C40CC2">
      <w:pPr>
        <w:pStyle w:val="1"/>
        <w:shd w:val="clear" w:color="auto" w:fill="auto"/>
        <w:tabs>
          <w:tab w:val="left" w:pos="1394"/>
        </w:tabs>
        <w:spacing w:line="240" w:lineRule="auto"/>
        <w:ind w:firstLine="0"/>
        <w:jc w:val="both"/>
        <w:rPr>
          <w:b/>
        </w:rPr>
      </w:pPr>
      <w:r w:rsidRPr="00C40CC2">
        <w:rPr>
          <w:b/>
          <w:lang w:val="en-US"/>
        </w:rPr>
        <w:t>III</w:t>
      </w:r>
      <w:r w:rsidRPr="00C40CC2">
        <w:rPr>
          <w:b/>
        </w:rPr>
        <w:t>.</w:t>
      </w:r>
      <w:r w:rsidR="00D56AED" w:rsidRPr="00D56AED">
        <w:rPr>
          <w:b/>
        </w:rPr>
        <w:t>6</w:t>
      </w:r>
      <w:r w:rsidR="003A4DAD">
        <w:rPr>
          <w:b/>
        </w:rPr>
        <w:t xml:space="preserve"> </w:t>
      </w:r>
      <w:r w:rsidR="00976247" w:rsidRPr="00C40CC2">
        <w:rPr>
          <w:b/>
        </w:rPr>
        <w:t>Контроль за состоянием системы условий</w:t>
      </w:r>
      <w:bookmarkEnd w:id="452"/>
      <w:bookmarkEnd w:id="453"/>
      <w:bookmarkEnd w:id="454"/>
      <w:r w:rsidR="00557B5C" w:rsidRPr="00C40CC2">
        <w:rPr>
          <w:b/>
        </w:rPr>
        <w:t xml:space="preserve"> реализации ООП СОО</w:t>
      </w:r>
    </w:p>
    <w:p w:rsidR="001D2911" w:rsidRDefault="001D2911" w:rsidP="004E45B5">
      <w:pPr>
        <w:pStyle w:val="1"/>
        <w:shd w:val="clear" w:color="auto" w:fill="auto"/>
        <w:spacing w:line="240" w:lineRule="auto"/>
        <w:ind w:firstLine="800"/>
        <w:jc w:val="both"/>
      </w:pPr>
      <w:proofErr w:type="gramStart"/>
      <w:r>
        <w:t>Контроль за</w:t>
      </w:r>
      <w:proofErr w:type="gramEnd"/>
      <w:r>
        <w:t xml:space="preserve"> состоянием системы усло</w:t>
      </w:r>
      <w:r w:rsidR="004126C2">
        <w:t>вий реализации ООП СОО МОБУ Красноусольская башкирская гимназия-интернат им.</w:t>
      </w:r>
      <w:r w:rsidR="008A039A">
        <w:t xml:space="preserve"> </w:t>
      </w:r>
      <w:r w:rsidR="004126C2">
        <w:t xml:space="preserve">Н. А. Мажитова </w:t>
      </w:r>
      <w:r>
        <w:t xml:space="preserve">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Для такой оценки используется определенный набор показателей и индикаторов, а также экспертиза </w:t>
      </w:r>
      <w:r>
        <w:lastRenderedPageBreak/>
        <w:t>образовательных и учебных программ, проектов, пособий, образовательной среды, профессиональной деятельности специалистов школы.</w:t>
      </w:r>
    </w:p>
    <w:p w:rsidR="001D2911" w:rsidRPr="004126C2" w:rsidRDefault="001D2911" w:rsidP="004126C2">
      <w:pPr>
        <w:pStyle w:val="1"/>
        <w:shd w:val="clear" w:color="auto" w:fill="auto"/>
        <w:spacing w:line="240" w:lineRule="auto"/>
        <w:jc w:val="both"/>
        <w:rPr>
          <w:b/>
          <w:bCs/>
        </w:rPr>
      </w:pPr>
      <w:r>
        <w:rPr>
          <w:b/>
          <w:bCs/>
        </w:rPr>
        <w:t xml:space="preserve">Контроль состояния системы условий реализации ООП СОО МОБУ </w:t>
      </w:r>
      <w:r w:rsidR="004126C2">
        <w:rPr>
          <w:b/>
          <w:bCs/>
        </w:rPr>
        <w:t>Красноусольская башкирская гимназия-интернат им.</w:t>
      </w:r>
      <w:r w:rsidR="003A4DAD">
        <w:rPr>
          <w:b/>
          <w:bCs/>
        </w:rPr>
        <w:t xml:space="preserve"> </w:t>
      </w:r>
      <w:r w:rsidR="004126C2">
        <w:rPr>
          <w:b/>
          <w:bCs/>
        </w:rPr>
        <w:t>Н. А. Мажитова</w:t>
      </w:r>
      <w:r>
        <w:rPr>
          <w:b/>
          <w:bCs/>
        </w:rPr>
        <w:t xml:space="preserve">   осуществляется в рамках внутренней системы оценки качества образования</w:t>
      </w:r>
    </w:p>
    <w:p w:rsidR="001D2911" w:rsidRDefault="001D2911" w:rsidP="004E45B5">
      <w:pPr>
        <w:pStyle w:val="1"/>
        <w:shd w:val="clear" w:color="auto" w:fill="auto"/>
        <w:spacing w:line="240" w:lineRule="auto"/>
        <w:ind w:firstLine="799"/>
      </w:pPr>
      <w:r>
        <w:t>Мониторинг в рамках ВСОКО позволяет оценить ход реализации ООП СОО,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1D2911" w:rsidRDefault="001D2911" w:rsidP="004E45B5">
      <w:pPr>
        <w:pStyle w:val="1"/>
        <w:shd w:val="clear" w:color="auto" w:fill="auto"/>
        <w:spacing w:line="240" w:lineRule="auto"/>
        <w:ind w:firstLine="799"/>
        <w:jc w:val="both"/>
      </w:pPr>
      <w:r>
        <w:t>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w:t>
      </w:r>
    </w:p>
    <w:p w:rsidR="001D2911" w:rsidRDefault="001D2911" w:rsidP="001D2911">
      <w:pPr>
        <w:pStyle w:val="1"/>
        <w:shd w:val="clear" w:color="auto" w:fill="auto"/>
        <w:spacing w:line="240" w:lineRule="auto"/>
        <w:ind w:firstLine="799"/>
        <w:jc w:val="both"/>
      </w:pPr>
      <w:r>
        <w:t>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ВСОКО по результатам промежуточной аттестации; система 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школы.</w:t>
      </w:r>
    </w:p>
    <w:p w:rsidR="001D2911" w:rsidRDefault="001D2911" w:rsidP="001D2911">
      <w:pPr>
        <w:pStyle w:val="1"/>
        <w:shd w:val="clear" w:color="auto" w:fill="auto"/>
        <w:ind w:firstLine="800"/>
        <w:jc w:val="both"/>
      </w:pPr>
      <w:r>
        <w:t>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w:t>
      </w:r>
      <w:proofErr w:type="spellStart"/>
      <w:r>
        <w:t>портфолио</w:t>
      </w:r>
      <w:proofErr w:type="spellEnd"/>
      <w:r>
        <w:t xml:space="preserve"> учащегося).</w:t>
      </w:r>
    </w:p>
    <w:p w:rsidR="001D2911" w:rsidRDefault="001D2911" w:rsidP="001D2911">
      <w:pPr>
        <w:pStyle w:val="1"/>
        <w:shd w:val="clear" w:color="auto" w:fill="auto"/>
        <w:ind w:firstLine="800"/>
        <w:jc w:val="both"/>
      </w:pPr>
      <w:r>
        <w:t>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w:t>
      </w:r>
    </w:p>
    <w:p w:rsidR="001D2911" w:rsidRDefault="001D2911" w:rsidP="001D2911">
      <w:pPr>
        <w:pStyle w:val="1"/>
        <w:shd w:val="clear" w:color="auto" w:fill="auto"/>
        <w:ind w:firstLine="800"/>
        <w:jc w:val="both"/>
      </w:pPr>
      <w:r>
        <w:t>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w:t>
      </w:r>
    </w:p>
    <w:p w:rsidR="001D2911" w:rsidRDefault="001D2911" w:rsidP="001D2911">
      <w:pPr>
        <w:pStyle w:val="1"/>
        <w:shd w:val="clear" w:color="auto" w:fill="auto"/>
        <w:ind w:firstLine="800"/>
        <w:jc w:val="both"/>
      </w:pPr>
      <w:proofErr w:type="gramStart"/>
      <w:r>
        <w:t>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roofErr w:type="gramEnd"/>
    </w:p>
    <w:p w:rsidR="001D2911" w:rsidRDefault="001D2911" w:rsidP="001D2911">
      <w:pPr>
        <w:pStyle w:val="1"/>
        <w:shd w:val="clear" w:color="auto" w:fill="auto"/>
        <w:ind w:firstLine="800"/>
        <w:jc w:val="both"/>
      </w:pPr>
      <w:proofErr w:type="gramStart"/>
      <w:r>
        <w:t xml:space="preserve">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w:t>
      </w:r>
      <w:proofErr w:type="spellStart"/>
      <w:r>
        <w:t>медиатеки</w:t>
      </w:r>
      <w:proofErr w:type="spellEnd"/>
      <w:r>
        <w:t xml:space="preserve">; материально-техническое обеспечение; оснащение учебной мебелью, демонстрационным оборудованием, компьютерной техникой, наглядными пособиями, аудио </w:t>
      </w:r>
      <w:r>
        <w:lastRenderedPageBreak/>
        <w:t>и видеотехникой, оргтехникой; комплектование библиотечного фонда.</w:t>
      </w:r>
      <w:proofErr w:type="gramEnd"/>
    </w:p>
    <w:p w:rsidR="001D2911" w:rsidRDefault="001D2911" w:rsidP="001D2911">
      <w:pPr>
        <w:pStyle w:val="1"/>
        <w:shd w:val="clear" w:color="auto" w:fill="auto"/>
        <w:ind w:firstLine="800"/>
        <w:jc w:val="both"/>
      </w:pPr>
      <w:r>
        <w:t xml:space="preserve">Главным источником информации и диагностики состояния системы условий и основных результатов образовательной деятельности </w:t>
      </w:r>
      <w:r w:rsidR="004E45B5">
        <w:t xml:space="preserve">школы </w:t>
      </w:r>
      <w:r>
        <w:t xml:space="preserve"> по реализации ООП СОО является ВСОКО</w:t>
      </w:r>
      <w:r w:rsidR="004E45B5">
        <w:t>.</w:t>
      </w:r>
    </w:p>
    <w:p w:rsidR="001D2911" w:rsidRDefault="001D2911" w:rsidP="00E93836">
      <w:pPr>
        <w:pStyle w:val="1"/>
        <w:shd w:val="clear" w:color="auto" w:fill="auto"/>
        <w:spacing w:line="240" w:lineRule="auto"/>
        <w:ind w:firstLine="720"/>
        <w:jc w:val="both"/>
      </w:pPr>
    </w:p>
    <w:sectPr w:rsidR="001D2911" w:rsidSect="00D01F6C">
      <w:pgSz w:w="11900" w:h="16840"/>
      <w:pgMar w:top="909" w:right="514" w:bottom="1557" w:left="16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1F" w:rsidRDefault="00CC711F">
      <w:r>
        <w:separator/>
      </w:r>
    </w:p>
  </w:endnote>
  <w:endnote w:type="continuationSeparator" w:id="0">
    <w:p w:rsidR="00CC711F" w:rsidRDefault="00CC7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DejaVu Sans">
    <w:altName w:val="MS Gothic"/>
    <w:charset w:val="8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FD" w:rsidRDefault="005E73FD">
    <w:pPr>
      <w:spacing w:line="1" w:lineRule="exact"/>
    </w:pPr>
    <w:r>
      <w:rPr>
        <w:noProof/>
        <w:lang w:bidi="ar-SA"/>
      </w:rPr>
      <w:pict>
        <v:shapetype id="_x0000_t202" coordsize="21600,21600" o:spt="202" path="m,l,21600r21600,l21600,xe">
          <v:stroke joinstyle="miter"/>
          <v:path gradientshapeok="t" o:connecttype="rect"/>
        </v:shapetype>
        <v:shape id="Shape 3" o:spid="_x0000_s2050" type="#_x0000_t202" style="position:absolute;margin-left:263.15pt;margin-top:770.9pt;width:10.1pt;height:8.4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" filled="f" stroked="f">
          <v:textbox style="mso-fit-shape-to-text:t" inset="0,0,0,0">
            <w:txbxContent>
              <w:p w:rsidR="005E73FD" w:rsidRDefault="005E73FD">
                <w:pPr>
                  <w:pStyle w:val="20"/>
                  <w:shd w:val="clear" w:color="auto" w:fill="auto"/>
                </w:pPr>
                <w:fldSimple w:instr=" PAGE \* MERGEFORMAT ">
                  <w:r w:rsidR="00D01652">
                    <w:rPr>
                      <w:noProof/>
                    </w:rPr>
                    <w:t>262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FD" w:rsidRDefault="005E73FD">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FD" w:rsidRDefault="005E73FD">
    <w:pPr>
      <w:spacing w:line="1" w:lineRule="exact"/>
    </w:pPr>
    <w:r>
      <w:rPr>
        <w:noProof/>
        <w:lang w:bidi="ar-SA"/>
      </w:rPr>
      <w:pict>
        <v:shapetype id="_x0000_t202" coordsize="21600,21600" o:spt="202" path="m,l,21600r21600,l21600,xe">
          <v:stroke joinstyle="miter"/>
          <v:path gradientshapeok="t" o:connecttype="rect"/>
        </v:shapetype>
        <v:shape id="Shape 17" o:spid="_x0000_s2049" type="#_x0000_t202" style="position:absolute;margin-left:321.15pt;margin-top:769.7pt;width:10.1pt;height:8.4pt;z-index:-44040178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" filled="f" stroked="f">
          <v:textbox style="mso-fit-shape-to-text:t" inset="0,0,0,0">
            <w:txbxContent>
              <w:p w:rsidR="005E73FD" w:rsidRDefault="005E73FD">
                <w:pPr>
                  <w:pStyle w:val="ae"/>
                  <w:shd w:val="clear" w:color="auto" w:fill="auto"/>
                </w:pPr>
                <w:fldSimple w:instr=" PAGE \* MERGEFORMAT ">
                  <w:r w:rsidR="00D01652">
                    <w:rPr>
                      <w:noProof/>
                    </w:rPr>
                    <w:t>142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FD" w:rsidRDefault="005E73F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1F" w:rsidRDefault="00CC711F"/>
  </w:footnote>
  <w:footnote w:type="continuationSeparator" w:id="0">
    <w:p w:rsidR="00CC711F" w:rsidRDefault="00CC71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FD" w:rsidRDefault="005E73FD">
    <w:pPr>
      <w:pStyle w:val="afd"/>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CA7D8A"/>
    <w:lvl w:ilvl="0">
      <w:numFmt w:val="bullet"/>
      <w:lvlText w:val="*"/>
      <w:lvlJc w:val="left"/>
      <w:pPr>
        <w:ind w:left="0" w:firstLine="0"/>
      </w:pPr>
    </w:lvl>
  </w:abstractNum>
  <w:abstractNum w:abstractNumId="1">
    <w:nsid w:val="0000030A"/>
    <w:multiLevelType w:val="hybridMultilevel"/>
    <w:tmpl w:val="EA205F30"/>
    <w:lvl w:ilvl="0" w:tplc="1666CBC0">
      <w:start w:val="1"/>
      <w:numFmt w:val="bullet"/>
      <w:lvlText w:val="\endash "/>
      <w:lvlJc w:val="left"/>
      <w:pPr>
        <w:ind w:left="0" w:firstLine="0"/>
      </w:pPr>
    </w:lvl>
    <w:lvl w:ilvl="1" w:tplc="36245BD0">
      <w:start w:val="1"/>
      <w:numFmt w:val="decimal"/>
      <w:lvlText w:val="%2."/>
      <w:lvlJc w:val="left"/>
      <w:pPr>
        <w:ind w:left="0" w:firstLine="0"/>
      </w:pPr>
    </w:lvl>
    <w:lvl w:ilvl="2" w:tplc="C902E110">
      <w:numFmt w:val="decimal"/>
      <w:lvlText w:val=""/>
      <w:lvlJc w:val="left"/>
      <w:pPr>
        <w:ind w:left="0" w:firstLine="0"/>
      </w:pPr>
    </w:lvl>
    <w:lvl w:ilvl="3" w:tplc="A97ED1C4">
      <w:numFmt w:val="decimal"/>
      <w:lvlText w:val=""/>
      <w:lvlJc w:val="left"/>
      <w:pPr>
        <w:ind w:left="0" w:firstLine="0"/>
      </w:pPr>
    </w:lvl>
    <w:lvl w:ilvl="4" w:tplc="F844F542">
      <w:numFmt w:val="decimal"/>
      <w:lvlText w:val=""/>
      <w:lvlJc w:val="left"/>
      <w:pPr>
        <w:ind w:left="0" w:firstLine="0"/>
      </w:pPr>
    </w:lvl>
    <w:lvl w:ilvl="5" w:tplc="6950BCD2">
      <w:numFmt w:val="decimal"/>
      <w:lvlText w:val=""/>
      <w:lvlJc w:val="left"/>
      <w:pPr>
        <w:ind w:left="0" w:firstLine="0"/>
      </w:pPr>
    </w:lvl>
    <w:lvl w:ilvl="6" w:tplc="7F3C9C00">
      <w:numFmt w:val="decimal"/>
      <w:lvlText w:val=""/>
      <w:lvlJc w:val="left"/>
      <w:pPr>
        <w:ind w:left="0" w:firstLine="0"/>
      </w:pPr>
    </w:lvl>
    <w:lvl w:ilvl="7" w:tplc="24006CC4">
      <w:numFmt w:val="decimal"/>
      <w:lvlText w:val=""/>
      <w:lvlJc w:val="left"/>
      <w:pPr>
        <w:ind w:left="0" w:firstLine="0"/>
      </w:pPr>
    </w:lvl>
    <w:lvl w:ilvl="8" w:tplc="F2DEBA68">
      <w:numFmt w:val="decimal"/>
      <w:lvlText w:val=""/>
      <w:lvlJc w:val="left"/>
      <w:pPr>
        <w:ind w:left="0" w:firstLine="0"/>
      </w:pPr>
    </w:lvl>
  </w:abstractNum>
  <w:abstractNum w:abstractNumId="2">
    <w:nsid w:val="00000732"/>
    <w:multiLevelType w:val="hybridMultilevel"/>
    <w:tmpl w:val="E5C8BEC8"/>
    <w:lvl w:ilvl="0" w:tplc="9FEEEA3A">
      <w:start w:val="1"/>
      <w:numFmt w:val="bullet"/>
      <w:lvlText w:val="-"/>
      <w:lvlJc w:val="left"/>
      <w:pPr>
        <w:ind w:left="0" w:firstLine="0"/>
      </w:pPr>
    </w:lvl>
    <w:lvl w:ilvl="1" w:tplc="4E64C858">
      <w:numFmt w:val="decimal"/>
      <w:lvlText w:val=""/>
      <w:lvlJc w:val="left"/>
      <w:pPr>
        <w:ind w:left="0" w:firstLine="0"/>
      </w:pPr>
    </w:lvl>
    <w:lvl w:ilvl="2" w:tplc="7BC6B97A">
      <w:numFmt w:val="decimal"/>
      <w:lvlText w:val=""/>
      <w:lvlJc w:val="left"/>
      <w:pPr>
        <w:ind w:left="0" w:firstLine="0"/>
      </w:pPr>
    </w:lvl>
    <w:lvl w:ilvl="3" w:tplc="3222B4A4">
      <w:numFmt w:val="decimal"/>
      <w:lvlText w:val=""/>
      <w:lvlJc w:val="left"/>
      <w:pPr>
        <w:ind w:left="0" w:firstLine="0"/>
      </w:pPr>
    </w:lvl>
    <w:lvl w:ilvl="4" w:tplc="9E20C8CC">
      <w:numFmt w:val="decimal"/>
      <w:lvlText w:val=""/>
      <w:lvlJc w:val="left"/>
      <w:pPr>
        <w:ind w:left="0" w:firstLine="0"/>
      </w:pPr>
    </w:lvl>
    <w:lvl w:ilvl="5" w:tplc="C108E9F4">
      <w:numFmt w:val="decimal"/>
      <w:lvlText w:val=""/>
      <w:lvlJc w:val="left"/>
      <w:pPr>
        <w:ind w:left="0" w:firstLine="0"/>
      </w:pPr>
    </w:lvl>
    <w:lvl w:ilvl="6" w:tplc="E4063CEA">
      <w:numFmt w:val="decimal"/>
      <w:lvlText w:val=""/>
      <w:lvlJc w:val="left"/>
      <w:pPr>
        <w:ind w:left="0" w:firstLine="0"/>
      </w:pPr>
    </w:lvl>
    <w:lvl w:ilvl="7" w:tplc="538EC17A">
      <w:numFmt w:val="decimal"/>
      <w:lvlText w:val=""/>
      <w:lvlJc w:val="left"/>
      <w:pPr>
        <w:ind w:left="0" w:firstLine="0"/>
      </w:pPr>
    </w:lvl>
    <w:lvl w:ilvl="8" w:tplc="F9C2496C">
      <w:numFmt w:val="decimal"/>
      <w:lvlText w:val=""/>
      <w:lvlJc w:val="left"/>
      <w:pPr>
        <w:ind w:left="0" w:firstLine="0"/>
      </w:pPr>
    </w:lvl>
  </w:abstractNum>
  <w:abstractNum w:abstractNumId="3">
    <w:nsid w:val="00000BDB"/>
    <w:multiLevelType w:val="hybridMultilevel"/>
    <w:tmpl w:val="CAB08118"/>
    <w:lvl w:ilvl="0" w:tplc="E7E02F38">
      <w:start w:val="1"/>
      <w:numFmt w:val="bullet"/>
      <w:lvlText w:val="-"/>
      <w:lvlJc w:val="left"/>
      <w:pPr>
        <w:ind w:left="0" w:firstLine="0"/>
      </w:pPr>
    </w:lvl>
    <w:lvl w:ilvl="1" w:tplc="BD38B9AA">
      <w:numFmt w:val="decimal"/>
      <w:lvlText w:val=""/>
      <w:lvlJc w:val="left"/>
      <w:pPr>
        <w:ind w:left="0" w:firstLine="0"/>
      </w:pPr>
    </w:lvl>
    <w:lvl w:ilvl="2" w:tplc="2B5A82F6">
      <w:numFmt w:val="decimal"/>
      <w:lvlText w:val=""/>
      <w:lvlJc w:val="left"/>
      <w:pPr>
        <w:ind w:left="0" w:firstLine="0"/>
      </w:pPr>
    </w:lvl>
    <w:lvl w:ilvl="3" w:tplc="B51EAD0E">
      <w:numFmt w:val="decimal"/>
      <w:lvlText w:val=""/>
      <w:lvlJc w:val="left"/>
      <w:pPr>
        <w:ind w:left="0" w:firstLine="0"/>
      </w:pPr>
    </w:lvl>
    <w:lvl w:ilvl="4" w:tplc="68F8706C">
      <w:numFmt w:val="decimal"/>
      <w:lvlText w:val=""/>
      <w:lvlJc w:val="left"/>
      <w:pPr>
        <w:ind w:left="0" w:firstLine="0"/>
      </w:pPr>
    </w:lvl>
    <w:lvl w:ilvl="5" w:tplc="64BA99A2">
      <w:numFmt w:val="decimal"/>
      <w:lvlText w:val=""/>
      <w:lvlJc w:val="left"/>
      <w:pPr>
        <w:ind w:left="0" w:firstLine="0"/>
      </w:pPr>
    </w:lvl>
    <w:lvl w:ilvl="6" w:tplc="4926AEF2">
      <w:numFmt w:val="decimal"/>
      <w:lvlText w:val=""/>
      <w:lvlJc w:val="left"/>
      <w:pPr>
        <w:ind w:left="0" w:firstLine="0"/>
      </w:pPr>
    </w:lvl>
    <w:lvl w:ilvl="7" w:tplc="20D01D70">
      <w:numFmt w:val="decimal"/>
      <w:lvlText w:val=""/>
      <w:lvlJc w:val="left"/>
      <w:pPr>
        <w:ind w:left="0" w:firstLine="0"/>
      </w:pPr>
    </w:lvl>
    <w:lvl w:ilvl="8" w:tplc="A028A35C">
      <w:numFmt w:val="decimal"/>
      <w:lvlText w:val=""/>
      <w:lvlJc w:val="left"/>
      <w:pPr>
        <w:ind w:left="0" w:firstLine="0"/>
      </w:pPr>
    </w:lvl>
  </w:abstractNum>
  <w:abstractNum w:abstractNumId="4">
    <w:nsid w:val="00000DDC"/>
    <w:multiLevelType w:val="hybridMultilevel"/>
    <w:tmpl w:val="4BFEA990"/>
    <w:lvl w:ilvl="0" w:tplc="7F6AA54E">
      <w:start w:val="1"/>
      <w:numFmt w:val="bullet"/>
      <w:lvlText w:val=""/>
      <w:lvlJc w:val="left"/>
      <w:pPr>
        <w:ind w:left="0" w:firstLine="0"/>
      </w:pPr>
    </w:lvl>
    <w:lvl w:ilvl="1" w:tplc="4DD0ADD8">
      <w:numFmt w:val="decimal"/>
      <w:lvlText w:val=""/>
      <w:lvlJc w:val="left"/>
      <w:pPr>
        <w:ind w:left="0" w:firstLine="0"/>
      </w:pPr>
    </w:lvl>
    <w:lvl w:ilvl="2" w:tplc="A414434E">
      <w:numFmt w:val="decimal"/>
      <w:lvlText w:val=""/>
      <w:lvlJc w:val="left"/>
      <w:pPr>
        <w:ind w:left="0" w:firstLine="0"/>
      </w:pPr>
    </w:lvl>
    <w:lvl w:ilvl="3" w:tplc="6B808616">
      <w:numFmt w:val="decimal"/>
      <w:lvlText w:val=""/>
      <w:lvlJc w:val="left"/>
      <w:pPr>
        <w:ind w:left="0" w:firstLine="0"/>
      </w:pPr>
    </w:lvl>
    <w:lvl w:ilvl="4" w:tplc="9B663604">
      <w:numFmt w:val="decimal"/>
      <w:lvlText w:val=""/>
      <w:lvlJc w:val="left"/>
      <w:pPr>
        <w:ind w:left="0" w:firstLine="0"/>
      </w:pPr>
    </w:lvl>
    <w:lvl w:ilvl="5" w:tplc="7F42868E">
      <w:numFmt w:val="decimal"/>
      <w:lvlText w:val=""/>
      <w:lvlJc w:val="left"/>
      <w:pPr>
        <w:ind w:left="0" w:firstLine="0"/>
      </w:pPr>
    </w:lvl>
    <w:lvl w:ilvl="6" w:tplc="806C130A">
      <w:numFmt w:val="decimal"/>
      <w:lvlText w:val=""/>
      <w:lvlJc w:val="left"/>
      <w:pPr>
        <w:ind w:left="0" w:firstLine="0"/>
      </w:pPr>
    </w:lvl>
    <w:lvl w:ilvl="7" w:tplc="BE72BD70">
      <w:numFmt w:val="decimal"/>
      <w:lvlText w:val=""/>
      <w:lvlJc w:val="left"/>
      <w:pPr>
        <w:ind w:left="0" w:firstLine="0"/>
      </w:pPr>
    </w:lvl>
    <w:lvl w:ilvl="8" w:tplc="08DA0EBA">
      <w:numFmt w:val="decimal"/>
      <w:lvlText w:val=""/>
      <w:lvlJc w:val="left"/>
      <w:pPr>
        <w:ind w:left="0" w:firstLine="0"/>
      </w:pPr>
    </w:lvl>
  </w:abstractNum>
  <w:abstractNum w:abstractNumId="5">
    <w:nsid w:val="00001366"/>
    <w:multiLevelType w:val="hybridMultilevel"/>
    <w:tmpl w:val="015A4AF0"/>
    <w:lvl w:ilvl="0" w:tplc="3FE8F8F6">
      <w:start w:val="1"/>
      <w:numFmt w:val="bullet"/>
      <w:lvlText w:val="с"/>
      <w:lvlJc w:val="left"/>
      <w:pPr>
        <w:ind w:left="0" w:firstLine="0"/>
      </w:pPr>
    </w:lvl>
    <w:lvl w:ilvl="1" w:tplc="BEA42DBE">
      <w:start w:val="1"/>
      <w:numFmt w:val="bullet"/>
      <w:lvlText w:val=""/>
      <w:lvlJc w:val="left"/>
      <w:pPr>
        <w:ind w:left="0" w:firstLine="0"/>
      </w:pPr>
    </w:lvl>
    <w:lvl w:ilvl="2" w:tplc="426ED79A">
      <w:numFmt w:val="decimal"/>
      <w:lvlText w:val=""/>
      <w:lvlJc w:val="left"/>
      <w:pPr>
        <w:ind w:left="0" w:firstLine="0"/>
      </w:pPr>
    </w:lvl>
    <w:lvl w:ilvl="3" w:tplc="D0DACE90">
      <w:numFmt w:val="decimal"/>
      <w:lvlText w:val=""/>
      <w:lvlJc w:val="left"/>
      <w:pPr>
        <w:ind w:left="0" w:firstLine="0"/>
      </w:pPr>
    </w:lvl>
    <w:lvl w:ilvl="4" w:tplc="F72CE75E">
      <w:numFmt w:val="decimal"/>
      <w:lvlText w:val=""/>
      <w:lvlJc w:val="left"/>
      <w:pPr>
        <w:ind w:left="0" w:firstLine="0"/>
      </w:pPr>
    </w:lvl>
    <w:lvl w:ilvl="5" w:tplc="A5A2BFEC">
      <w:numFmt w:val="decimal"/>
      <w:lvlText w:val=""/>
      <w:lvlJc w:val="left"/>
      <w:pPr>
        <w:ind w:left="0" w:firstLine="0"/>
      </w:pPr>
    </w:lvl>
    <w:lvl w:ilvl="6" w:tplc="3E48DB9E">
      <w:numFmt w:val="decimal"/>
      <w:lvlText w:val=""/>
      <w:lvlJc w:val="left"/>
      <w:pPr>
        <w:ind w:left="0" w:firstLine="0"/>
      </w:pPr>
    </w:lvl>
    <w:lvl w:ilvl="7" w:tplc="D954F410">
      <w:numFmt w:val="decimal"/>
      <w:lvlText w:val=""/>
      <w:lvlJc w:val="left"/>
      <w:pPr>
        <w:ind w:left="0" w:firstLine="0"/>
      </w:pPr>
    </w:lvl>
    <w:lvl w:ilvl="8" w:tplc="CC8E0E5A">
      <w:numFmt w:val="decimal"/>
      <w:lvlText w:val=""/>
      <w:lvlJc w:val="left"/>
      <w:pPr>
        <w:ind w:left="0" w:firstLine="0"/>
      </w:pPr>
    </w:lvl>
  </w:abstractNum>
  <w:abstractNum w:abstractNumId="6">
    <w:nsid w:val="00001A49"/>
    <w:multiLevelType w:val="hybridMultilevel"/>
    <w:tmpl w:val="4A18D4F4"/>
    <w:lvl w:ilvl="0" w:tplc="190C3DAA">
      <w:start w:val="1"/>
      <w:numFmt w:val="bullet"/>
      <w:lvlText w:val=""/>
      <w:lvlJc w:val="left"/>
      <w:pPr>
        <w:ind w:left="0" w:firstLine="0"/>
      </w:pPr>
    </w:lvl>
    <w:lvl w:ilvl="1" w:tplc="0712A038">
      <w:numFmt w:val="decimal"/>
      <w:lvlText w:val=""/>
      <w:lvlJc w:val="left"/>
      <w:pPr>
        <w:ind w:left="0" w:firstLine="0"/>
      </w:pPr>
    </w:lvl>
    <w:lvl w:ilvl="2" w:tplc="35021FFE">
      <w:numFmt w:val="decimal"/>
      <w:lvlText w:val=""/>
      <w:lvlJc w:val="left"/>
      <w:pPr>
        <w:ind w:left="0" w:firstLine="0"/>
      </w:pPr>
    </w:lvl>
    <w:lvl w:ilvl="3" w:tplc="DFAC8448">
      <w:numFmt w:val="decimal"/>
      <w:lvlText w:val=""/>
      <w:lvlJc w:val="left"/>
      <w:pPr>
        <w:ind w:left="0" w:firstLine="0"/>
      </w:pPr>
    </w:lvl>
    <w:lvl w:ilvl="4" w:tplc="438A954A">
      <w:numFmt w:val="decimal"/>
      <w:lvlText w:val=""/>
      <w:lvlJc w:val="left"/>
      <w:pPr>
        <w:ind w:left="0" w:firstLine="0"/>
      </w:pPr>
    </w:lvl>
    <w:lvl w:ilvl="5" w:tplc="A2A63D82">
      <w:numFmt w:val="decimal"/>
      <w:lvlText w:val=""/>
      <w:lvlJc w:val="left"/>
      <w:pPr>
        <w:ind w:left="0" w:firstLine="0"/>
      </w:pPr>
    </w:lvl>
    <w:lvl w:ilvl="6" w:tplc="35EC014E">
      <w:numFmt w:val="decimal"/>
      <w:lvlText w:val=""/>
      <w:lvlJc w:val="left"/>
      <w:pPr>
        <w:ind w:left="0" w:firstLine="0"/>
      </w:pPr>
    </w:lvl>
    <w:lvl w:ilvl="7" w:tplc="46C4407E">
      <w:numFmt w:val="decimal"/>
      <w:lvlText w:val=""/>
      <w:lvlJc w:val="left"/>
      <w:pPr>
        <w:ind w:left="0" w:firstLine="0"/>
      </w:pPr>
    </w:lvl>
    <w:lvl w:ilvl="8" w:tplc="8E861EC6">
      <w:numFmt w:val="decimal"/>
      <w:lvlText w:val=""/>
      <w:lvlJc w:val="left"/>
      <w:pPr>
        <w:ind w:left="0" w:firstLine="0"/>
      </w:pPr>
    </w:lvl>
  </w:abstractNum>
  <w:abstractNum w:abstractNumId="7">
    <w:nsid w:val="00001CD0"/>
    <w:multiLevelType w:val="hybridMultilevel"/>
    <w:tmpl w:val="F86E5090"/>
    <w:lvl w:ilvl="0" w:tplc="F2DC9110">
      <w:start w:val="3"/>
      <w:numFmt w:val="decimal"/>
      <w:lvlText w:val="%1."/>
      <w:lvlJc w:val="left"/>
      <w:pPr>
        <w:ind w:left="0" w:firstLine="0"/>
      </w:pPr>
    </w:lvl>
    <w:lvl w:ilvl="1" w:tplc="95AC8A30">
      <w:start w:val="1"/>
      <w:numFmt w:val="bullet"/>
      <w:lvlText w:val=""/>
      <w:lvlJc w:val="left"/>
      <w:pPr>
        <w:ind w:left="0" w:firstLine="0"/>
      </w:pPr>
    </w:lvl>
    <w:lvl w:ilvl="2" w:tplc="C4489C3E">
      <w:numFmt w:val="decimal"/>
      <w:lvlText w:val=""/>
      <w:lvlJc w:val="left"/>
      <w:pPr>
        <w:ind w:left="0" w:firstLine="0"/>
      </w:pPr>
    </w:lvl>
    <w:lvl w:ilvl="3" w:tplc="674C5E7C">
      <w:numFmt w:val="decimal"/>
      <w:lvlText w:val=""/>
      <w:lvlJc w:val="left"/>
      <w:pPr>
        <w:ind w:left="0" w:firstLine="0"/>
      </w:pPr>
    </w:lvl>
    <w:lvl w:ilvl="4" w:tplc="5A22240C">
      <w:numFmt w:val="decimal"/>
      <w:lvlText w:val=""/>
      <w:lvlJc w:val="left"/>
      <w:pPr>
        <w:ind w:left="0" w:firstLine="0"/>
      </w:pPr>
    </w:lvl>
    <w:lvl w:ilvl="5" w:tplc="4754F7CC">
      <w:numFmt w:val="decimal"/>
      <w:lvlText w:val=""/>
      <w:lvlJc w:val="left"/>
      <w:pPr>
        <w:ind w:left="0" w:firstLine="0"/>
      </w:pPr>
    </w:lvl>
    <w:lvl w:ilvl="6" w:tplc="11043B6C">
      <w:numFmt w:val="decimal"/>
      <w:lvlText w:val=""/>
      <w:lvlJc w:val="left"/>
      <w:pPr>
        <w:ind w:left="0" w:firstLine="0"/>
      </w:pPr>
    </w:lvl>
    <w:lvl w:ilvl="7" w:tplc="19FC4540">
      <w:numFmt w:val="decimal"/>
      <w:lvlText w:val=""/>
      <w:lvlJc w:val="left"/>
      <w:pPr>
        <w:ind w:left="0" w:firstLine="0"/>
      </w:pPr>
    </w:lvl>
    <w:lvl w:ilvl="8" w:tplc="059447FA">
      <w:numFmt w:val="decimal"/>
      <w:lvlText w:val=""/>
      <w:lvlJc w:val="left"/>
      <w:pPr>
        <w:ind w:left="0" w:firstLine="0"/>
      </w:pPr>
    </w:lvl>
  </w:abstractNum>
  <w:abstractNum w:abstractNumId="8">
    <w:nsid w:val="00002213"/>
    <w:multiLevelType w:val="hybridMultilevel"/>
    <w:tmpl w:val="D0C0CE0A"/>
    <w:lvl w:ilvl="0" w:tplc="08EA7544">
      <w:start w:val="1"/>
      <w:numFmt w:val="bullet"/>
      <w:lvlText w:val="и"/>
      <w:lvlJc w:val="left"/>
      <w:pPr>
        <w:ind w:left="0" w:firstLine="0"/>
      </w:pPr>
    </w:lvl>
    <w:lvl w:ilvl="1" w:tplc="242860F8">
      <w:start w:val="1"/>
      <w:numFmt w:val="bullet"/>
      <w:lvlText w:val="-"/>
      <w:lvlJc w:val="left"/>
      <w:pPr>
        <w:ind w:left="0" w:firstLine="0"/>
      </w:pPr>
    </w:lvl>
    <w:lvl w:ilvl="2" w:tplc="8370D8E4">
      <w:numFmt w:val="decimal"/>
      <w:lvlText w:val=""/>
      <w:lvlJc w:val="left"/>
      <w:pPr>
        <w:ind w:left="0" w:firstLine="0"/>
      </w:pPr>
    </w:lvl>
    <w:lvl w:ilvl="3" w:tplc="3F784CE0">
      <w:numFmt w:val="decimal"/>
      <w:lvlText w:val=""/>
      <w:lvlJc w:val="left"/>
      <w:pPr>
        <w:ind w:left="0" w:firstLine="0"/>
      </w:pPr>
    </w:lvl>
    <w:lvl w:ilvl="4" w:tplc="C6229D34">
      <w:numFmt w:val="decimal"/>
      <w:lvlText w:val=""/>
      <w:lvlJc w:val="left"/>
      <w:pPr>
        <w:ind w:left="0" w:firstLine="0"/>
      </w:pPr>
    </w:lvl>
    <w:lvl w:ilvl="5" w:tplc="3F1EE03E">
      <w:numFmt w:val="decimal"/>
      <w:lvlText w:val=""/>
      <w:lvlJc w:val="left"/>
      <w:pPr>
        <w:ind w:left="0" w:firstLine="0"/>
      </w:pPr>
    </w:lvl>
    <w:lvl w:ilvl="6" w:tplc="3498037A">
      <w:numFmt w:val="decimal"/>
      <w:lvlText w:val=""/>
      <w:lvlJc w:val="left"/>
      <w:pPr>
        <w:ind w:left="0" w:firstLine="0"/>
      </w:pPr>
    </w:lvl>
    <w:lvl w:ilvl="7" w:tplc="B9A8F7BA">
      <w:numFmt w:val="decimal"/>
      <w:lvlText w:val=""/>
      <w:lvlJc w:val="left"/>
      <w:pPr>
        <w:ind w:left="0" w:firstLine="0"/>
      </w:pPr>
    </w:lvl>
    <w:lvl w:ilvl="8" w:tplc="3DB01CC2">
      <w:numFmt w:val="decimal"/>
      <w:lvlText w:val=""/>
      <w:lvlJc w:val="left"/>
      <w:pPr>
        <w:ind w:left="0" w:firstLine="0"/>
      </w:pPr>
    </w:lvl>
  </w:abstractNum>
  <w:abstractNum w:abstractNumId="9">
    <w:nsid w:val="000022EE"/>
    <w:multiLevelType w:val="hybridMultilevel"/>
    <w:tmpl w:val="D1647084"/>
    <w:lvl w:ilvl="0" w:tplc="E6B2D8F6">
      <w:start w:val="1"/>
      <w:numFmt w:val="bullet"/>
      <w:lvlText w:val=""/>
      <w:lvlJc w:val="left"/>
      <w:pPr>
        <w:ind w:left="0" w:firstLine="0"/>
      </w:pPr>
    </w:lvl>
    <w:lvl w:ilvl="1" w:tplc="DC3C7216">
      <w:numFmt w:val="decimal"/>
      <w:lvlText w:val=""/>
      <w:lvlJc w:val="left"/>
      <w:pPr>
        <w:ind w:left="0" w:firstLine="0"/>
      </w:pPr>
    </w:lvl>
    <w:lvl w:ilvl="2" w:tplc="59629586">
      <w:numFmt w:val="decimal"/>
      <w:lvlText w:val=""/>
      <w:lvlJc w:val="left"/>
      <w:pPr>
        <w:ind w:left="0" w:firstLine="0"/>
      </w:pPr>
    </w:lvl>
    <w:lvl w:ilvl="3" w:tplc="9B70BE92">
      <w:numFmt w:val="decimal"/>
      <w:lvlText w:val=""/>
      <w:lvlJc w:val="left"/>
      <w:pPr>
        <w:ind w:left="0" w:firstLine="0"/>
      </w:pPr>
    </w:lvl>
    <w:lvl w:ilvl="4" w:tplc="7D5CD076">
      <w:numFmt w:val="decimal"/>
      <w:lvlText w:val=""/>
      <w:lvlJc w:val="left"/>
      <w:pPr>
        <w:ind w:left="0" w:firstLine="0"/>
      </w:pPr>
    </w:lvl>
    <w:lvl w:ilvl="5" w:tplc="E19E1F3C">
      <w:numFmt w:val="decimal"/>
      <w:lvlText w:val=""/>
      <w:lvlJc w:val="left"/>
      <w:pPr>
        <w:ind w:left="0" w:firstLine="0"/>
      </w:pPr>
    </w:lvl>
    <w:lvl w:ilvl="6" w:tplc="A48AE0F4">
      <w:numFmt w:val="decimal"/>
      <w:lvlText w:val=""/>
      <w:lvlJc w:val="left"/>
      <w:pPr>
        <w:ind w:left="0" w:firstLine="0"/>
      </w:pPr>
    </w:lvl>
    <w:lvl w:ilvl="7" w:tplc="72E093F8">
      <w:numFmt w:val="decimal"/>
      <w:lvlText w:val=""/>
      <w:lvlJc w:val="left"/>
      <w:pPr>
        <w:ind w:left="0" w:firstLine="0"/>
      </w:pPr>
    </w:lvl>
    <w:lvl w:ilvl="8" w:tplc="2CB22826">
      <w:numFmt w:val="decimal"/>
      <w:lvlText w:val=""/>
      <w:lvlJc w:val="left"/>
      <w:pPr>
        <w:ind w:left="0" w:firstLine="0"/>
      </w:pPr>
    </w:lvl>
  </w:abstractNum>
  <w:abstractNum w:abstractNumId="10">
    <w:nsid w:val="00002350"/>
    <w:multiLevelType w:val="hybridMultilevel"/>
    <w:tmpl w:val="29D8C766"/>
    <w:lvl w:ilvl="0" w:tplc="16C61B68">
      <w:start w:val="1"/>
      <w:numFmt w:val="bullet"/>
      <w:lvlText w:val="к"/>
      <w:lvlJc w:val="left"/>
      <w:pPr>
        <w:ind w:left="0" w:firstLine="0"/>
      </w:pPr>
    </w:lvl>
    <w:lvl w:ilvl="1" w:tplc="B3207C08">
      <w:start w:val="1"/>
      <w:numFmt w:val="bullet"/>
      <w:lvlText w:val=""/>
      <w:lvlJc w:val="left"/>
      <w:pPr>
        <w:ind w:left="0" w:firstLine="0"/>
      </w:pPr>
    </w:lvl>
    <w:lvl w:ilvl="2" w:tplc="B88E9912">
      <w:numFmt w:val="decimal"/>
      <w:lvlText w:val=""/>
      <w:lvlJc w:val="left"/>
      <w:pPr>
        <w:ind w:left="0" w:firstLine="0"/>
      </w:pPr>
    </w:lvl>
    <w:lvl w:ilvl="3" w:tplc="F1F8763C">
      <w:numFmt w:val="decimal"/>
      <w:lvlText w:val=""/>
      <w:lvlJc w:val="left"/>
      <w:pPr>
        <w:ind w:left="0" w:firstLine="0"/>
      </w:pPr>
    </w:lvl>
    <w:lvl w:ilvl="4" w:tplc="3EC22858">
      <w:numFmt w:val="decimal"/>
      <w:lvlText w:val=""/>
      <w:lvlJc w:val="left"/>
      <w:pPr>
        <w:ind w:left="0" w:firstLine="0"/>
      </w:pPr>
    </w:lvl>
    <w:lvl w:ilvl="5" w:tplc="221C190A">
      <w:numFmt w:val="decimal"/>
      <w:lvlText w:val=""/>
      <w:lvlJc w:val="left"/>
      <w:pPr>
        <w:ind w:left="0" w:firstLine="0"/>
      </w:pPr>
    </w:lvl>
    <w:lvl w:ilvl="6" w:tplc="E238189A">
      <w:numFmt w:val="decimal"/>
      <w:lvlText w:val=""/>
      <w:lvlJc w:val="left"/>
      <w:pPr>
        <w:ind w:left="0" w:firstLine="0"/>
      </w:pPr>
    </w:lvl>
    <w:lvl w:ilvl="7" w:tplc="1698360E">
      <w:numFmt w:val="decimal"/>
      <w:lvlText w:val=""/>
      <w:lvlJc w:val="left"/>
      <w:pPr>
        <w:ind w:left="0" w:firstLine="0"/>
      </w:pPr>
    </w:lvl>
    <w:lvl w:ilvl="8" w:tplc="3410AEC2">
      <w:numFmt w:val="decimal"/>
      <w:lvlText w:val=""/>
      <w:lvlJc w:val="left"/>
      <w:pPr>
        <w:ind w:left="0" w:firstLine="0"/>
      </w:pPr>
    </w:lvl>
  </w:abstractNum>
  <w:abstractNum w:abstractNumId="11">
    <w:nsid w:val="00002E40"/>
    <w:multiLevelType w:val="hybridMultilevel"/>
    <w:tmpl w:val="317E3472"/>
    <w:lvl w:ilvl="0" w:tplc="83E8C73E">
      <w:start w:val="1"/>
      <w:numFmt w:val="bullet"/>
      <w:lvlText w:val=""/>
      <w:lvlJc w:val="left"/>
      <w:pPr>
        <w:ind w:left="0" w:firstLine="0"/>
      </w:pPr>
    </w:lvl>
    <w:lvl w:ilvl="1" w:tplc="1E14549E">
      <w:numFmt w:val="decimal"/>
      <w:lvlText w:val=""/>
      <w:lvlJc w:val="left"/>
      <w:pPr>
        <w:ind w:left="0" w:firstLine="0"/>
      </w:pPr>
    </w:lvl>
    <w:lvl w:ilvl="2" w:tplc="A484D6D4">
      <w:numFmt w:val="decimal"/>
      <w:lvlText w:val=""/>
      <w:lvlJc w:val="left"/>
      <w:pPr>
        <w:ind w:left="0" w:firstLine="0"/>
      </w:pPr>
    </w:lvl>
    <w:lvl w:ilvl="3" w:tplc="25D83D96">
      <w:numFmt w:val="decimal"/>
      <w:lvlText w:val=""/>
      <w:lvlJc w:val="left"/>
      <w:pPr>
        <w:ind w:left="0" w:firstLine="0"/>
      </w:pPr>
    </w:lvl>
    <w:lvl w:ilvl="4" w:tplc="1714D10E">
      <w:numFmt w:val="decimal"/>
      <w:lvlText w:val=""/>
      <w:lvlJc w:val="left"/>
      <w:pPr>
        <w:ind w:left="0" w:firstLine="0"/>
      </w:pPr>
    </w:lvl>
    <w:lvl w:ilvl="5" w:tplc="983489AA">
      <w:numFmt w:val="decimal"/>
      <w:lvlText w:val=""/>
      <w:lvlJc w:val="left"/>
      <w:pPr>
        <w:ind w:left="0" w:firstLine="0"/>
      </w:pPr>
    </w:lvl>
    <w:lvl w:ilvl="6" w:tplc="E0466586">
      <w:numFmt w:val="decimal"/>
      <w:lvlText w:val=""/>
      <w:lvlJc w:val="left"/>
      <w:pPr>
        <w:ind w:left="0" w:firstLine="0"/>
      </w:pPr>
    </w:lvl>
    <w:lvl w:ilvl="7" w:tplc="569861A2">
      <w:numFmt w:val="decimal"/>
      <w:lvlText w:val=""/>
      <w:lvlJc w:val="left"/>
      <w:pPr>
        <w:ind w:left="0" w:firstLine="0"/>
      </w:pPr>
    </w:lvl>
    <w:lvl w:ilvl="8" w:tplc="E2B61F88">
      <w:numFmt w:val="decimal"/>
      <w:lvlText w:val=""/>
      <w:lvlJc w:val="left"/>
      <w:pPr>
        <w:ind w:left="0" w:firstLine="0"/>
      </w:pPr>
    </w:lvl>
  </w:abstractNum>
  <w:abstractNum w:abstractNumId="12">
    <w:nsid w:val="0000301C"/>
    <w:multiLevelType w:val="hybridMultilevel"/>
    <w:tmpl w:val="A59CF600"/>
    <w:lvl w:ilvl="0" w:tplc="08BA1468">
      <w:start w:val="1"/>
      <w:numFmt w:val="bullet"/>
      <w:lvlText w:val="в"/>
      <w:lvlJc w:val="left"/>
      <w:pPr>
        <w:ind w:left="0" w:firstLine="0"/>
      </w:pPr>
    </w:lvl>
    <w:lvl w:ilvl="1" w:tplc="5844C574">
      <w:start w:val="1"/>
      <w:numFmt w:val="bullet"/>
      <w:lvlText w:val="-"/>
      <w:lvlJc w:val="left"/>
      <w:pPr>
        <w:ind w:left="0" w:firstLine="0"/>
      </w:pPr>
    </w:lvl>
    <w:lvl w:ilvl="2" w:tplc="A29CAC9E">
      <w:numFmt w:val="decimal"/>
      <w:lvlText w:val=""/>
      <w:lvlJc w:val="left"/>
      <w:pPr>
        <w:ind w:left="0" w:firstLine="0"/>
      </w:pPr>
    </w:lvl>
    <w:lvl w:ilvl="3" w:tplc="C38EDA02">
      <w:numFmt w:val="decimal"/>
      <w:lvlText w:val=""/>
      <w:lvlJc w:val="left"/>
      <w:pPr>
        <w:ind w:left="0" w:firstLine="0"/>
      </w:pPr>
    </w:lvl>
    <w:lvl w:ilvl="4" w:tplc="FB2670BA">
      <w:numFmt w:val="decimal"/>
      <w:lvlText w:val=""/>
      <w:lvlJc w:val="left"/>
      <w:pPr>
        <w:ind w:left="0" w:firstLine="0"/>
      </w:pPr>
    </w:lvl>
    <w:lvl w:ilvl="5" w:tplc="01C664D8">
      <w:numFmt w:val="decimal"/>
      <w:lvlText w:val=""/>
      <w:lvlJc w:val="left"/>
      <w:pPr>
        <w:ind w:left="0" w:firstLine="0"/>
      </w:pPr>
    </w:lvl>
    <w:lvl w:ilvl="6" w:tplc="431C0312">
      <w:numFmt w:val="decimal"/>
      <w:lvlText w:val=""/>
      <w:lvlJc w:val="left"/>
      <w:pPr>
        <w:ind w:left="0" w:firstLine="0"/>
      </w:pPr>
    </w:lvl>
    <w:lvl w:ilvl="7" w:tplc="3EC476D2">
      <w:numFmt w:val="decimal"/>
      <w:lvlText w:val=""/>
      <w:lvlJc w:val="left"/>
      <w:pPr>
        <w:ind w:left="0" w:firstLine="0"/>
      </w:pPr>
    </w:lvl>
    <w:lvl w:ilvl="8" w:tplc="B876F9EE">
      <w:numFmt w:val="decimal"/>
      <w:lvlText w:val=""/>
      <w:lvlJc w:val="left"/>
      <w:pPr>
        <w:ind w:left="0" w:firstLine="0"/>
      </w:pPr>
    </w:lvl>
  </w:abstractNum>
  <w:abstractNum w:abstractNumId="13">
    <w:nsid w:val="0000314F"/>
    <w:multiLevelType w:val="hybridMultilevel"/>
    <w:tmpl w:val="2EBEBC54"/>
    <w:lvl w:ilvl="0" w:tplc="9468D46A">
      <w:start w:val="1"/>
      <w:numFmt w:val="bullet"/>
      <w:lvlText w:val=""/>
      <w:lvlJc w:val="left"/>
      <w:pPr>
        <w:ind w:left="0" w:firstLine="0"/>
      </w:pPr>
    </w:lvl>
    <w:lvl w:ilvl="1" w:tplc="89F4DFE8">
      <w:numFmt w:val="decimal"/>
      <w:lvlText w:val=""/>
      <w:lvlJc w:val="left"/>
      <w:pPr>
        <w:ind w:left="0" w:firstLine="0"/>
      </w:pPr>
    </w:lvl>
    <w:lvl w:ilvl="2" w:tplc="589A6B56">
      <w:numFmt w:val="decimal"/>
      <w:lvlText w:val=""/>
      <w:lvlJc w:val="left"/>
      <w:pPr>
        <w:ind w:left="0" w:firstLine="0"/>
      </w:pPr>
    </w:lvl>
    <w:lvl w:ilvl="3" w:tplc="55667DA2">
      <w:numFmt w:val="decimal"/>
      <w:lvlText w:val=""/>
      <w:lvlJc w:val="left"/>
      <w:pPr>
        <w:ind w:left="0" w:firstLine="0"/>
      </w:pPr>
    </w:lvl>
    <w:lvl w:ilvl="4" w:tplc="324007F0">
      <w:numFmt w:val="decimal"/>
      <w:lvlText w:val=""/>
      <w:lvlJc w:val="left"/>
      <w:pPr>
        <w:ind w:left="0" w:firstLine="0"/>
      </w:pPr>
    </w:lvl>
    <w:lvl w:ilvl="5" w:tplc="CEE0EF4C">
      <w:numFmt w:val="decimal"/>
      <w:lvlText w:val=""/>
      <w:lvlJc w:val="left"/>
      <w:pPr>
        <w:ind w:left="0" w:firstLine="0"/>
      </w:pPr>
    </w:lvl>
    <w:lvl w:ilvl="6" w:tplc="F664E9EE">
      <w:numFmt w:val="decimal"/>
      <w:lvlText w:val=""/>
      <w:lvlJc w:val="left"/>
      <w:pPr>
        <w:ind w:left="0" w:firstLine="0"/>
      </w:pPr>
    </w:lvl>
    <w:lvl w:ilvl="7" w:tplc="D30292D0">
      <w:numFmt w:val="decimal"/>
      <w:lvlText w:val=""/>
      <w:lvlJc w:val="left"/>
      <w:pPr>
        <w:ind w:left="0" w:firstLine="0"/>
      </w:pPr>
    </w:lvl>
    <w:lvl w:ilvl="8" w:tplc="DBA6256A">
      <w:numFmt w:val="decimal"/>
      <w:lvlText w:val=""/>
      <w:lvlJc w:val="left"/>
      <w:pPr>
        <w:ind w:left="0" w:firstLine="0"/>
      </w:pPr>
    </w:lvl>
  </w:abstractNum>
  <w:abstractNum w:abstractNumId="14">
    <w:nsid w:val="0000323B"/>
    <w:multiLevelType w:val="hybridMultilevel"/>
    <w:tmpl w:val="A1D4CC5E"/>
    <w:lvl w:ilvl="0" w:tplc="B0D678C8">
      <w:start w:val="1"/>
      <w:numFmt w:val="bullet"/>
      <w:lvlText w:val="-"/>
      <w:lvlJc w:val="left"/>
      <w:pPr>
        <w:ind w:left="0" w:firstLine="0"/>
      </w:pPr>
    </w:lvl>
    <w:lvl w:ilvl="1" w:tplc="F14A6E44">
      <w:numFmt w:val="decimal"/>
      <w:lvlText w:val=""/>
      <w:lvlJc w:val="left"/>
      <w:pPr>
        <w:ind w:left="0" w:firstLine="0"/>
      </w:pPr>
    </w:lvl>
    <w:lvl w:ilvl="2" w:tplc="C31CAC40">
      <w:numFmt w:val="decimal"/>
      <w:lvlText w:val=""/>
      <w:lvlJc w:val="left"/>
      <w:pPr>
        <w:ind w:left="0" w:firstLine="0"/>
      </w:pPr>
    </w:lvl>
    <w:lvl w:ilvl="3" w:tplc="A9720A14">
      <w:numFmt w:val="decimal"/>
      <w:lvlText w:val=""/>
      <w:lvlJc w:val="left"/>
      <w:pPr>
        <w:ind w:left="0" w:firstLine="0"/>
      </w:pPr>
    </w:lvl>
    <w:lvl w:ilvl="4" w:tplc="05D622FC">
      <w:numFmt w:val="decimal"/>
      <w:lvlText w:val=""/>
      <w:lvlJc w:val="left"/>
      <w:pPr>
        <w:ind w:left="0" w:firstLine="0"/>
      </w:pPr>
    </w:lvl>
    <w:lvl w:ilvl="5" w:tplc="86A03E0E">
      <w:numFmt w:val="decimal"/>
      <w:lvlText w:val=""/>
      <w:lvlJc w:val="left"/>
      <w:pPr>
        <w:ind w:left="0" w:firstLine="0"/>
      </w:pPr>
    </w:lvl>
    <w:lvl w:ilvl="6" w:tplc="092A0A42">
      <w:numFmt w:val="decimal"/>
      <w:lvlText w:val=""/>
      <w:lvlJc w:val="left"/>
      <w:pPr>
        <w:ind w:left="0" w:firstLine="0"/>
      </w:pPr>
    </w:lvl>
    <w:lvl w:ilvl="7" w:tplc="C8A02182">
      <w:numFmt w:val="decimal"/>
      <w:lvlText w:val=""/>
      <w:lvlJc w:val="left"/>
      <w:pPr>
        <w:ind w:left="0" w:firstLine="0"/>
      </w:pPr>
    </w:lvl>
    <w:lvl w:ilvl="8" w:tplc="F2AAF8F0">
      <w:numFmt w:val="decimal"/>
      <w:lvlText w:val=""/>
      <w:lvlJc w:val="left"/>
      <w:pPr>
        <w:ind w:left="0" w:firstLine="0"/>
      </w:pPr>
    </w:lvl>
  </w:abstractNum>
  <w:abstractNum w:abstractNumId="15">
    <w:nsid w:val="00003A9E"/>
    <w:multiLevelType w:val="hybridMultilevel"/>
    <w:tmpl w:val="019AED44"/>
    <w:lvl w:ilvl="0" w:tplc="017C4AA6">
      <w:start w:val="1"/>
      <w:numFmt w:val="bullet"/>
      <w:lvlText w:val="в"/>
      <w:lvlJc w:val="left"/>
      <w:pPr>
        <w:ind w:left="0" w:firstLine="0"/>
      </w:pPr>
    </w:lvl>
    <w:lvl w:ilvl="1" w:tplc="2EEA417C">
      <w:start w:val="1"/>
      <w:numFmt w:val="bullet"/>
      <w:lvlText w:val=""/>
      <w:lvlJc w:val="left"/>
      <w:pPr>
        <w:ind w:left="0" w:firstLine="0"/>
      </w:pPr>
    </w:lvl>
    <w:lvl w:ilvl="2" w:tplc="B2F636C8">
      <w:numFmt w:val="decimal"/>
      <w:lvlText w:val=""/>
      <w:lvlJc w:val="left"/>
      <w:pPr>
        <w:ind w:left="0" w:firstLine="0"/>
      </w:pPr>
    </w:lvl>
    <w:lvl w:ilvl="3" w:tplc="01B4D79A">
      <w:numFmt w:val="decimal"/>
      <w:lvlText w:val=""/>
      <w:lvlJc w:val="left"/>
      <w:pPr>
        <w:ind w:left="0" w:firstLine="0"/>
      </w:pPr>
    </w:lvl>
    <w:lvl w:ilvl="4" w:tplc="D66C7738">
      <w:numFmt w:val="decimal"/>
      <w:lvlText w:val=""/>
      <w:lvlJc w:val="left"/>
      <w:pPr>
        <w:ind w:left="0" w:firstLine="0"/>
      </w:pPr>
    </w:lvl>
    <w:lvl w:ilvl="5" w:tplc="FBF2F49A">
      <w:numFmt w:val="decimal"/>
      <w:lvlText w:val=""/>
      <w:lvlJc w:val="left"/>
      <w:pPr>
        <w:ind w:left="0" w:firstLine="0"/>
      </w:pPr>
    </w:lvl>
    <w:lvl w:ilvl="6" w:tplc="3782C5B0">
      <w:numFmt w:val="decimal"/>
      <w:lvlText w:val=""/>
      <w:lvlJc w:val="left"/>
      <w:pPr>
        <w:ind w:left="0" w:firstLine="0"/>
      </w:pPr>
    </w:lvl>
    <w:lvl w:ilvl="7" w:tplc="746A9FAE">
      <w:numFmt w:val="decimal"/>
      <w:lvlText w:val=""/>
      <w:lvlJc w:val="left"/>
      <w:pPr>
        <w:ind w:left="0" w:firstLine="0"/>
      </w:pPr>
    </w:lvl>
    <w:lvl w:ilvl="8" w:tplc="45F8A85E">
      <w:numFmt w:val="decimal"/>
      <w:lvlText w:val=""/>
      <w:lvlJc w:val="left"/>
      <w:pPr>
        <w:ind w:left="0" w:firstLine="0"/>
      </w:pPr>
    </w:lvl>
  </w:abstractNum>
  <w:abstractNum w:abstractNumId="16">
    <w:nsid w:val="00003BF6"/>
    <w:multiLevelType w:val="hybridMultilevel"/>
    <w:tmpl w:val="586EE062"/>
    <w:lvl w:ilvl="0" w:tplc="977E4D34">
      <w:start w:val="1"/>
      <w:numFmt w:val="bullet"/>
      <w:lvlText w:val="и"/>
      <w:lvlJc w:val="left"/>
      <w:pPr>
        <w:ind w:left="0" w:firstLine="0"/>
      </w:pPr>
    </w:lvl>
    <w:lvl w:ilvl="1" w:tplc="478AF514">
      <w:start w:val="1"/>
      <w:numFmt w:val="bullet"/>
      <w:lvlText w:val=""/>
      <w:lvlJc w:val="left"/>
      <w:pPr>
        <w:ind w:left="0" w:firstLine="0"/>
      </w:pPr>
    </w:lvl>
    <w:lvl w:ilvl="2" w:tplc="A49C9CAC">
      <w:numFmt w:val="decimal"/>
      <w:lvlText w:val=""/>
      <w:lvlJc w:val="left"/>
      <w:pPr>
        <w:ind w:left="0" w:firstLine="0"/>
      </w:pPr>
    </w:lvl>
    <w:lvl w:ilvl="3" w:tplc="EE1072E4">
      <w:numFmt w:val="decimal"/>
      <w:lvlText w:val=""/>
      <w:lvlJc w:val="left"/>
      <w:pPr>
        <w:ind w:left="0" w:firstLine="0"/>
      </w:pPr>
    </w:lvl>
    <w:lvl w:ilvl="4" w:tplc="2D1E5116">
      <w:numFmt w:val="decimal"/>
      <w:lvlText w:val=""/>
      <w:lvlJc w:val="left"/>
      <w:pPr>
        <w:ind w:left="0" w:firstLine="0"/>
      </w:pPr>
    </w:lvl>
    <w:lvl w:ilvl="5" w:tplc="18DE79D0">
      <w:numFmt w:val="decimal"/>
      <w:lvlText w:val=""/>
      <w:lvlJc w:val="left"/>
      <w:pPr>
        <w:ind w:left="0" w:firstLine="0"/>
      </w:pPr>
    </w:lvl>
    <w:lvl w:ilvl="6" w:tplc="8604CBBE">
      <w:numFmt w:val="decimal"/>
      <w:lvlText w:val=""/>
      <w:lvlJc w:val="left"/>
      <w:pPr>
        <w:ind w:left="0" w:firstLine="0"/>
      </w:pPr>
    </w:lvl>
    <w:lvl w:ilvl="7" w:tplc="AF0CF698">
      <w:numFmt w:val="decimal"/>
      <w:lvlText w:val=""/>
      <w:lvlJc w:val="left"/>
      <w:pPr>
        <w:ind w:left="0" w:firstLine="0"/>
      </w:pPr>
    </w:lvl>
    <w:lvl w:ilvl="8" w:tplc="C73AA60E">
      <w:numFmt w:val="decimal"/>
      <w:lvlText w:val=""/>
      <w:lvlJc w:val="left"/>
      <w:pPr>
        <w:ind w:left="0" w:firstLine="0"/>
      </w:pPr>
    </w:lvl>
  </w:abstractNum>
  <w:abstractNum w:abstractNumId="17">
    <w:nsid w:val="00003E12"/>
    <w:multiLevelType w:val="hybridMultilevel"/>
    <w:tmpl w:val="02E2146E"/>
    <w:lvl w:ilvl="0" w:tplc="480C8458">
      <w:start w:val="1"/>
      <w:numFmt w:val="bullet"/>
      <w:lvlText w:val=""/>
      <w:lvlJc w:val="left"/>
      <w:pPr>
        <w:ind w:left="0" w:firstLine="0"/>
      </w:pPr>
    </w:lvl>
    <w:lvl w:ilvl="1" w:tplc="8392D79C">
      <w:numFmt w:val="decimal"/>
      <w:lvlText w:val=""/>
      <w:lvlJc w:val="left"/>
      <w:pPr>
        <w:ind w:left="0" w:firstLine="0"/>
      </w:pPr>
    </w:lvl>
    <w:lvl w:ilvl="2" w:tplc="25440282">
      <w:numFmt w:val="decimal"/>
      <w:lvlText w:val=""/>
      <w:lvlJc w:val="left"/>
      <w:pPr>
        <w:ind w:left="0" w:firstLine="0"/>
      </w:pPr>
    </w:lvl>
    <w:lvl w:ilvl="3" w:tplc="92BCC760">
      <w:numFmt w:val="decimal"/>
      <w:lvlText w:val=""/>
      <w:lvlJc w:val="left"/>
      <w:pPr>
        <w:ind w:left="0" w:firstLine="0"/>
      </w:pPr>
    </w:lvl>
    <w:lvl w:ilvl="4" w:tplc="324AD18A">
      <w:numFmt w:val="decimal"/>
      <w:lvlText w:val=""/>
      <w:lvlJc w:val="left"/>
      <w:pPr>
        <w:ind w:left="0" w:firstLine="0"/>
      </w:pPr>
    </w:lvl>
    <w:lvl w:ilvl="5" w:tplc="2D301958">
      <w:numFmt w:val="decimal"/>
      <w:lvlText w:val=""/>
      <w:lvlJc w:val="left"/>
      <w:pPr>
        <w:ind w:left="0" w:firstLine="0"/>
      </w:pPr>
    </w:lvl>
    <w:lvl w:ilvl="6" w:tplc="99C6BCB6">
      <w:numFmt w:val="decimal"/>
      <w:lvlText w:val=""/>
      <w:lvlJc w:val="left"/>
      <w:pPr>
        <w:ind w:left="0" w:firstLine="0"/>
      </w:pPr>
    </w:lvl>
    <w:lvl w:ilvl="7" w:tplc="3260D220">
      <w:numFmt w:val="decimal"/>
      <w:lvlText w:val=""/>
      <w:lvlJc w:val="left"/>
      <w:pPr>
        <w:ind w:left="0" w:firstLine="0"/>
      </w:pPr>
    </w:lvl>
    <w:lvl w:ilvl="8" w:tplc="CDF6CDEA">
      <w:numFmt w:val="decimal"/>
      <w:lvlText w:val=""/>
      <w:lvlJc w:val="left"/>
      <w:pPr>
        <w:ind w:left="0" w:firstLine="0"/>
      </w:pPr>
    </w:lvl>
  </w:abstractNum>
  <w:abstractNum w:abstractNumId="18">
    <w:nsid w:val="00004944"/>
    <w:multiLevelType w:val="hybridMultilevel"/>
    <w:tmpl w:val="A82E6440"/>
    <w:lvl w:ilvl="0" w:tplc="5550616E">
      <w:start w:val="1"/>
      <w:numFmt w:val="bullet"/>
      <w:lvlText w:val="с"/>
      <w:lvlJc w:val="left"/>
      <w:pPr>
        <w:ind w:left="0" w:firstLine="0"/>
      </w:pPr>
    </w:lvl>
    <w:lvl w:ilvl="1" w:tplc="0E201D20">
      <w:start w:val="1"/>
      <w:numFmt w:val="bullet"/>
      <w:lvlText w:val=""/>
      <w:lvlJc w:val="left"/>
      <w:pPr>
        <w:ind w:left="0" w:firstLine="0"/>
      </w:pPr>
    </w:lvl>
    <w:lvl w:ilvl="2" w:tplc="C8C84DFA">
      <w:numFmt w:val="decimal"/>
      <w:lvlText w:val=""/>
      <w:lvlJc w:val="left"/>
      <w:pPr>
        <w:ind w:left="0" w:firstLine="0"/>
      </w:pPr>
    </w:lvl>
    <w:lvl w:ilvl="3" w:tplc="F0BA91BC">
      <w:numFmt w:val="decimal"/>
      <w:lvlText w:val=""/>
      <w:lvlJc w:val="left"/>
      <w:pPr>
        <w:ind w:left="0" w:firstLine="0"/>
      </w:pPr>
    </w:lvl>
    <w:lvl w:ilvl="4" w:tplc="5242493C">
      <w:numFmt w:val="decimal"/>
      <w:lvlText w:val=""/>
      <w:lvlJc w:val="left"/>
      <w:pPr>
        <w:ind w:left="0" w:firstLine="0"/>
      </w:pPr>
    </w:lvl>
    <w:lvl w:ilvl="5" w:tplc="1A466780">
      <w:numFmt w:val="decimal"/>
      <w:lvlText w:val=""/>
      <w:lvlJc w:val="left"/>
      <w:pPr>
        <w:ind w:left="0" w:firstLine="0"/>
      </w:pPr>
    </w:lvl>
    <w:lvl w:ilvl="6" w:tplc="21EE1D58">
      <w:numFmt w:val="decimal"/>
      <w:lvlText w:val=""/>
      <w:lvlJc w:val="left"/>
      <w:pPr>
        <w:ind w:left="0" w:firstLine="0"/>
      </w:pPr>
    </w:lvl>
    <w:lvl w:ilvl="7" w:tplc="F9C22E78">
      <w:numFmt w:val="decimal"/>
      <w:lvlText w:val=""/>
      <w:lvlJc w:val="left"/>
      <w:pPr>
        <w:ind w:left="0" w:firstLine="0"/>
      </w:pPr>
    </w:lvl>
    <w:lvl w:ilvl="8" w:tplc="40D0E2EC">
      <w:numFmt w:val="decimal"/>
      <w:lvlText w:val=""/>
      <w:lvlJc w:val="left"/>
      <w:pPr>
        <w:ind w:left="0" w:firstLine="0"/>
      </w:pPr>
    </w:lvl>
  </w:abstractNum>
  <w:abstractNum w:abstractNumId="19">
    <w:nsid w:val="00004B40"/>
    <w:multiLevelType w:val="hybridMultilevel"/>
    <w:tmpl w:val="A60EF328"/>
    <w:lvl w:ilvl="0" w:tplc="E95CF474">
      <w:start w:val="1"/>
      <w:numFmt w:val="bullet"/>
      <w:lvlText w:val="в"/>
      <w:lvlJc w:val="left"/>
      <w:pPr>
        <w:ind w:left="0" w:firstLine="0"/>
      </w:pPr>
    </w:lvl>
    <w:lvl w:ilvl="1" w:tplc="B5E0BF9E">
      <w:start w:val="1"/>
      <w:numFmt w:val="bullet"/>
      <w:lvlText w:val=""/>
      <w:lvlJc w:val="left"/>
      <w:pPr>
        <w:ind w:left="0" w:firstLine="0"/>
      </w:pPr>
    </w:lvl>
    <w:lvl w:ilvl="2" w:tplc="AE30D3A6">
      <w:numFmt w:val="decimal"/>
      <w:lvlText w:val=""/>
      <w:lvlJc w:val="left"/>
      <w:pPr>
        <w:ind w:left="0" w:firstLine="0"/>
      </w:pPr>
    </w:lvl>
    <w:lvl w:ilvl="3" w:tplc="129EA362">
      <w:numFmt w:val="decimal"/>
      <w:lvlText w:val=""/>
      <w:lvlJc w:val="left"/>
      <w:pPr>
        <w:ind w:left="0" w:firstLine="0"/>
      </w:pPr>
    </w:lvl>
    <w:lvl w:ilvl="4" w:tplc="5D82C460">
      <w:numFmt w:val="decimal"/>
      <w:lvlText w:val=""/>
      <w:lvlJc w:val="left"/>
      <w:pPr>
        <w:ind w:left="0" w:firstLine="0"/>
      </w:pPr>
    </w:lvl>
    <w:lvl w:ilvl="5" w:tplc="3B84B186">
      <w:numFmt w:val="decimal"/>
      <w:lvlText w:val=""/>
      <w:lvlJc w:val="left"/>
      <w:pPr>
        <w:ind w:left="0" w:firstLine="0"/>
      </w:pPr>
    </w:lvl>
    <w:lvl w:ilvl="6" w:tplc="FE906AC4">
      <w:numFmt w:val="decimal"/>
      <w:lvlText w:val=""/>
      <w:lvlJc w:val="left"/>
      <w:pPr>
        <w:ind w:left="0" w:firstLine="0"/>
      </w:pPr>
    </w:lvl>
    <w:lvl w:ilvl="7" w:tplc="3E802B78">
      <w:numFmt w:val="decimal"/>
      <w:lvlText w:val=""/>
      <w:lvlJc w:val="left"/>
      <w:pPr>
        <w:ind w:left="0" w:firstLine="0"/>
      </w:pPr>
    </w:lvl>
    <w:lvl w:ilvl="8" w:tplc="FD949C92">
      <w:numFmt w:val="decimal"/>
      <w:lvlText w:val=""/>
      <w:lvlJc w:val="left"/>
      <w:pPr>
        <w:ind w:left="0" w:firstLine="0"/>
      </w:pPr>
    </w:lvl>
  </w:abstractNum>
  <w:abstractNum w:abstractNumId="20">
    <w:nsid w:val="00004CAD"/>
    <w:multiLevelType w:val="hybridMultilevel"/>
    <w:tmpl w:val="67E888DC"/>
    <w:lvl w:ilvl="0" w:tplc="C72EE368">
      <w:start w:val="1"/>
      <w:numFmt w:val="bullet"/>
      <w:lvlText w:val="о"/>
      <w:lvlJc w:val="left"/>
      <w:pPr>
        <w:ind w:left="0" w:firstLine="0"/>
      </w:pPr>
    </w:lvl>
    <w:lvl w:ilvl="1" w:tplc="CEE235FA">
      <w:start w:val="1"/>
      <w:numFmt w:val="bullet"/>
      <w:lvlText w:val=""/>
      <w:lvlJc w:val="left"/>
      <w:pPr>
        <w:ind w:left="0" w:firstLine="0"/>
      </w:pPr>
    </w:lvl>
    <w:lvl w:ilvl="2" w:tplc="2D04766A">
      <w:numFmt w:val="decimal"/>
      <w:lvlText w:val=""/>
      <w:lvlJc w:val="left"/>
      <w:pPr>
        <w:ind w:left="0" w:firstLine="0"/>
      </w:pPr>
    </w:lvl>
    <w:lvl w:ilvl="3" w:tplc="24809078">
      <w:numFmt w:val="decimal"/>
      <w:lvlText w:val=""/>
      <w:lvlJc w:val="left"/>
      <w:pPr>
        <w:ind w:left="0" w:firstLine="0"/>
      </w:pPr>
    </w:lvl>
    <w:lvl w:ilvl="4" w:tplc="DE169118">
      <w:numFmt w:val="decimal"/>
      <w:lvlText w:val=""/>
      <w:lvlJc w:val="left"/>
      <w:pPr>
        <w:ind w:left="0" w:firstLine="0"/>
      </w:pPr>
    </w:lvl>
    <w:lvl w:ilvl="5" w:tplc="C8EED562">
      <w:numFmt w:val="decimal"/>
      <w:lvlText w:val=""/>
      <w:lvlJc w:val="left"/>
      <w:pPr>
        <w:ind w:left="0" w:firstLine="0"/>
      </w:pPr>
    </w:lvl>
    <w:lvl w:ilvl="6" w:tplc="AB44E6BE">
      <w:numFmt w:val="decimal"/>
      <w:lvlText w:val=""/>
      <w:lvlJc w:val="left"/>
      <w:pPr>
        <w:ind w:left="0" w:firstLine="0"/>
      </w:pPr>
    </w:lvl>
    <w:lvl w:ilvl="7" w:tplc="96EA03DE">
      <w:numFmt w:val="decimal"/>
      <w:lvlText w:val=""/>
      <w:lvlJc w:val="left"/>
      <w:pPr>
        <w:ind w:left="0" w:firstLine="0"/>
      </w:pPr>
    </w:lvl>
    <w:lvl w:ilvl="8" w:tplc="D1F8ACEA">
      <w:numFmt w:val="decimal"/>
      <w:lvlText w:val=""/>
      <w:lvlJc w:val="left"/>
      <w:pPr>
        <w:ind w:left="0" w:firstLine="0"/>
      </w:pPr>
    </w:lvl>
  </w:abstractNum>
  <w:abstractNum w:abstractNumId="21">
    <w:nsid w:val="00004DF2"/>
    <w:multiLevelType w:val="hybridMultilevel"/>
    <w:tmpl w:val="A3687070"/>
    <w:lvl w:ilvl="0" w:tplc="F550BBDE">
      <w:start w:val="1"/>
      <w:numFmt w:val="bullet"/>
      <w:lvlText w:val=""/>
      <w:lvlJc w:val="left"/>
      <w:pPr>
        <w:ind w:left="0" w:firstLine="0"/>
      </w:pPr>
    </w:lvl>
    <w:lvl w:ilvl="1" w:tplc="DCD8FC20">
      <w:numFmt w:val="decimal"/>
      <w:lvlText w:val=""/>
      <w:lvlJc w:val="left"/>
      <w:pPr>
        <w:ind w:left="0" w:firstLine="0"/>
      </w:pPr>
    </w:lvl>
    <w:lvl w:ilvl="2" w:tplc="FE86E404">
      <w:numFmt w:val="decimal"/>
      <w:lvlText w:val=""/>
      <w:lvlJc w:val="left"/>
      <w:pPr>
        <w:ind w:left="0" w:firstLine="0"/>
      </w:pPr>
    </w:lvl>
    <w:lvl w:ilvl="3" w:tplc="08D8A918">
      <w:numFmt w:val="decimal"/>
      <w:lvlText w:val=""/>
      <w:lvlJc w:val="left"/>
      <w:pPr>
        <w:ind w:left="0" w:firstLine="0"/>
      </w:pPr>
    </w:lvl>
    <w:lvl w:ilvl="4" w:tplc="AD32FB5A">
      <w:numFmt w:val="decimal"/>
      <w:lvlText w:val=""/>
      <w:lvlJc w:val="left"/>
      <w:pPr>
        <w:ind w:left="0" w:firstLine="0"/>
      </w:pPr>
    </w:lvl>
    <w:lvl w:ilvl="5" w:tplc="64125DCC">
      <w:numFmt w:val="decimal"/>
      <w:lvlText w:val=""/>
      <w:lvlJc w:val="left"/>
      <w:pPr>
        <w:ind w:left="0" w:firstLine="0"/>
      </w:pPr>
    </w:lvl>
    <w:lvl w:ilvl="6" w:tplc="F2A2F0D0">
      <w:numFmt w:val="decimal"/>
      <w:lvlText w:val=""/>
      <w:lvlJc w:val="left"/>
      <w:pPr>
        <w:ind w:left="0" w:firstLine="0"/>
      </w:pPr>
    </w:lvl>
    <w:lvl w:ilvl="7" w:tplc="02D28766">
      <w:numFmt w:val="decimal"/>
      <w:lvlText w:val=""/>
      <w:lvlJc w:val="left"/>
      <w:pPr>
        <w:ind w:left="0" w:firstLine="0"/>
      </w:pPr>
    </w:lvl>
    <w:lvl w:ilvl="8" w:tplc="F1ACDACE">
      <w:numFmt w:val="decimal"/>
      <w:lvlText w:val=""/>
      <w:lvlJc w:val="left"/>
      <w:pPr>
        <w:ind w:left="0" w:firstLine="0"/>
      </w:pPr>
    </w:lvl>
  </w:abstractNum>
  <w:abstractNum w:abstractNumId="22">
    <w:nsid w:val="000056AE"/>
    <w:multiLevelType w:val="hybridMultilevel"/>
    <w:tmpl w:val="A6B60C24"/>
    <w:lvl w:ilvl="0" w:tplc="2438FD28">
      <w:start w:val="2"/>
      <w:numFmt w:val="decimal"/>
      <w:lvlText w:val="%1."/>
      <w:lvlJc w:val="left"/>
      <w:pPr>
        <w:ind w:left="0" w:firstLine="0"/>
      </w:pPr>
    </w:lvl>
    <w:lvl w:ilvl="1" w:tplc="B576EC82">
      <w:numFmt w:val="decimal"/>
      <w:lvlText w:val=""/>
      <w:lvlJc w:val="left"/>
      <w:pPr>
        <w:ind w:left="0" w:firstLine="0"/>
      </w:pPr>
    </w:lvl>
    <w:lvl w:ilvl="2" w:tplc="CFC66C38">
      <w:numFmt w:val="decimal"/>
      <w:lvlText w:val=""/>
      <w:lvlJc w:val="left"/>
      <w:pPr>
        <w:ind w:left="0" w:firstLine="0"/>
      </w:pPr>
    </w:lvl>
    <w:lvl w:ilvl="3" w:tplc="10B6817C">
      <w:numFmt w:val="decimal"/>
      <w:lvlText w:val=""/>
      <w:lvlJc w:val="left"/>
      <w:pPr>
        <w:ind w:left="0" w:firstLine="0"/>
      </w:pPr>
    </w:lvl>
    <w:lvl w:ilvl="4" w:tplc="F9F6E378">
      <w:numFmt w:val="decimal"/>
      <w:lvlText w:val=""/>
      <w:lvlJc w:val="left"/>
      <w:pPr>
        <w:ind w:left="0" w:firstLine="0"/>
      </w:pPr>
    </w:lvl>
    <w:lvl w:ilvl="5" w:tplc="3424D23E">
      <w:numFmt w:val="decimal"/>
      <w:lvlText w:val=""/>
      <w:lvlJc w:val="left"/>
      <w:pPr>
        <w:ind w:left="0" w:firstLine="0"/>
      </w:pPr>
    </w:lvl>
    <w:lvl w:ilvl="6" w:tplc="13D4F038">
      <w:numFmt w:val="decimal"/>
      <w:lvlText w:val=""/>
      <w:lvlJc w:val="left"/>
      <w:pPr>
        <w:ind w:left="0" w:firstLine="0"/>
      </w:pPr>
    </w:lvl>
    <w:lvl w:ilvl="7" w:tplc="3196AD3C">
      <w:numFmt w:val="decimal"/>
      <w:lvlText w:val=""/>
      <w:lvlJc w:val="left"/>
      <w:pPr>
        <w:ind w:left="0" w:firstLine="0"/>
      </w:pPr>
    </w:lvl>
    <w:lvl w:ilvl="8" w:tplc="729E8398">
      <w:numFmt w:val="decimal"/>
      <w:lvlText w:val=""/>
      <w:lvlJc w:val="left"/>
      <w:pPr>
        <w:ind w:left="0" w:firstLine="0"/>
      </w:pPr>
    </w:lvl>
  </w:abstractNum>
  <w:abstractNum w:abstractNumId="23">
    <w:nsid w:val="00005878"/>
    <w:multiLevelType w:val="hybridMultilevel"/>
    <w:tmpl w:val="346EC2FE"/>
    <w:lvl w:ilvl="0" w:tplc="08CCCFA0">
      <w:start w:val="1"/>
      <w:numFmt w:val="bullet"/>
      <w:lvlText w:val="и"/>
      <w:lvlJc w:val="left"/>
      <w:pPr>
        <w:ind w:left="0" w:firstLine="0"/>
      </w:pPr>
    </w:lvl>
    <w:lvl w:ilvl="1" w:tplc="E410FEC8">
      <w:start w:val="1"/>
      <w:numFmt w:val="bullet"/>
      <w:lvlText w:val=""/>
      <w:lvlJc w:val="left"/>
      <w:pPr>
        <w:ind w:left="0" w:firstLine="0"/>
      </w:pPr>
    </w:lvl>
    <w:lvl w:ilvl="2" w:tplc="E89A2070">
      <w:numFmt w:val="decimal"/>
      <w:lvlText w:val=""/>
      <w:lvlJc w:val="left"/>
      <w:pPr>
        <w:ind w:left="0" w:firstLine="0"/>
      </w:pPr>
    </w:lvl>
    <w:lvl w:ilvl="3" w:tplc="B9BE586E">
      <w:numFmt w:val="decimal"/>
      <w:lvlText w:val=""/>
      <w:lvlJc w:val="left"/>
      <w:pPr>
        <w:ind w:left="0" w:firstLine="0"/>
      </w:pPr>
    </w:lvl>
    <w:lvl w:ilvl="4" w:tplc="0EC4B174">
      <w:numFmt w:val="decimal"/>
      <w:lvlText w:val=""/>
      <w:lvlJc w:val="left"/>
      <w:pPr>
        <w:ind w:left="0" w:firstLine="0"/>
      </w:pPr>
    </w:lvl>
    <w:lvl w:ilvl="5" w:tplc="3D1243CC">
      <w:numFmt w:val="decimal"/>
      <w:lvlText w:val=""/>
      <w:lvlJc w:val="left"/>
      <w:pPr>
        <w:ind w:left="0" w:firstLine="0"/>
      </w:pPr>
    </w:lvl>
    <w:lvl w:ilvl="6" w:tplc="39B2AB1A">
      <w:numFmt w:val="decimal"/>
      <w:lvlText w:val=""/>
      <w:lvlJc w:val="left"/>
      <w:pPr>
        <w:ind w:left="0" w:firstLine="0"/>
      </w:pPr>
    </w:lvl>
    <w:lvl w:ilvl="7" w:tplc="9E8E4F10">
      <w:numFmt w:val="decimal"/>
      <w:lvlText w:val=""/>
      <w:lvlJc w:val="left"/>
      <w:pPr>
        <w:ind w:left="0" w:firstLine="0"/>
      </w:pPr>
    </w:lvl>
    <w:lvl w:ilvl="8" w:tplc="87041F4E">
      <w:numFmt w:val="decimal"/>
      <w:lvlText w:val=""/>
      <w:lvlJc w:val="left"/>
      <w:pPr>
        <w:ind w:left="0" w:firstLine="0"/>
      </w:pPr>
    </w:lvl>
  </w:abstractNum>
  <w:abstractNum w:abstractNumId="24">
    <w:nsid w:val="00005CFD"/>
    <w:multiLevelType w:val="hybridMultilevel"/>
    <w:tmpl w:val="6A304F9A"/>
    <w:lvl w:ilvl="0" w:tplc="2A8244D2">
      <w:start w:val="1"/>
      <w:numFmt w:val="bullet"/>
      <w:lvlText w:val="-"/>
      <w:lvlJc w:val="left"/>
      <w:pPr>
        <w:ind w:left="0" w:firstLine="0"/>
      </w:pPr>
    </w:lvl>
    <w:lvl w:ilvl="1" w:tplc="BF6E77D8">
      <w:numFmt w:val="decimal"/>
      <w:lvlText w:val=""/>
      <w:lvlJc w:val="left"/>
      <w:pPr>
        <w:ind w:left="0" w:firstLine="0"/>
      </w:pPr>
    </w:lvl>
    <w:lvl w:ilvl="2" w:tplc="306CEE36">
      <w:numFmt w:val="decimal"/>
      <w:lvlText w:val=""/>
      <w:lvlJc w:val="left"/>
      <w:pPr>
        <w:ind w:left="0" w:firstLine="0"/>
      </w:pPr>
    </w:lvl>
    <w:lvl w:ilvl="3" w:tplc="2E4C8ADE">
      <w:numFmt w:val="decimal"/>
      <w:lvlText w:val=""/>
      <w:lvlJc w:val="left"/>
      <w:pPr>
        <w:ind w:left="0" w:firstLine="0"/>
      </w:pPr>
    </w:lvl>
    <w:lvl w:ilvl="4" w:tplc="1026E096">
      <w:numFmt w:val="decimal"/>
      <w:lvlText w:val=""/>
      <w:lvlJc w:val="left"/>
      <w:pPr>
        <w:ind w:left="0" w:firstLine="0"/>
      </w:pPr>
    </w:lvl>
    <w:lvl w:ilvl="5" w:tplc="7BAC1A8C">
      <w:numFmt w:val="decimal"/>
      <w:lvlText w:val=""/>
      <w:lvlJc w:val="left"/>
      <w:pPr>
        <w:ind w:left="0" w:firstLine="0"/>
      </w:pPr>
    </w:lvl>
    <w:lvl w:ilvl="6" w:tplc="DC88D0B2">
      <w:numFmt w:val="decimal"/>
      <w:lvlText w:val=""/>
      <w:lvlJc w:val="left"/>
      <w:pPr>
        <w:ind w:left="0" w:firstLine="0"/>
      </w:pPr>
    </w:lvl>
    <w:lvl w:ilvl="7" w:tplc="F0B87B0C">
      <w:numFmt w:val="decimal"/>
      <w:lvlText w:val=""/>
      <w:lvlJc w:val="left"/>
      <w:pPr>
        <w:ind w:left="0" w:firstLine="0"/>
      </w:pPr>
    </w:lvl>
    <w:lvl w:ilvl="8" w:tplc="1FE63DA2">
      <w:numFmt w:val="decimal"/>
      <w:lvlText w:val=""/>
      <w:lvlJc w:val="left"/>
      <w:pPr>
        <w:ind w:left="0" w:firstLine="0"/>
      </w:pPr>
    </w:lvl>
  </w:abstractNum>
  <w:abstractNum w:abstractNumId="25">
    <w:nsid w:val="00005E14"/>
    <w:multiLevelType w:val="hybridMultilevel"/>
    <w:tmpl w:val="AB7683F4"/>
    <w:lvl w:ilvl="0" w:tplc="96F84D10">
      <w:start w:val="1"/>
      <w:numFmt w:val="bullet"/>
      <w:lvlText w:val=""/>
      <w:lvlJc w:val="left"/>
      <w:pPr>
        <w:ind w:left="0" w:firstLine="0"/>
      </w:pPr>
    </w:lvl>
    <w:lvl w:ilvl="1" w:tplc="CADA8A40">
      <w:numFmt w:val="decimal"/>
      <w:lvlText w:val=""/>
      <w:lvlJc w:val="left"/>
      <w:pPr>
        <w:ind w:left="0" w:firstLine="0"/>
      </w:pPr>
    </w:lvl>
    <w:lvl w:ilvl="2" w:tplc="3BB01A9C">
      <w:numFmt w:val="decimal"/>
      <w:lvlText w:val=""/>
      <w:lvlJc w:val="left"/>
      <w:pPr>
        <w:ind w:left="0" w:firstLine="0"/>
      </w:pPr>
    </w:lvl>
    <w:lvl w:ilvl="3" w:tplc="298EB17E">
      <w:numFmt w:val="decimal"/>
      <w:lvlText w:val=""/>
      <w:lvlJc w:val="left"/>
      <w:pPr>
        <w:ind w:left="0" w:firstLine="0"/>
      </w:pPr>
    </w:lvl>
    <w:lvl w:ilvl="4" w:tplc="C9A6969E">
      <w:numFmt w:val="decimal"/>
      <w:lvlText w:val=""/>
      <w:lvlJc w:val="left"/>
      <w:pPr>
        <w:ind w:left="0" w:firstLine="0"/>
      </w:pPr>
    </w:lvl>
    <w:lvl w:ilvl="5" w:tplc="99500650">
      <w:numFmt w:val="decimal"/>
      <w:lvlText w:val=""/>
      <w:lvlJc w:val="left"/>
      <w:pPr>
        <w:ind w:left="0" w:firstLine="0"/>
      </w:pPr>
    </w:lvl>
    <w:lvl w:ilvl="6" w:tplc="AA5C3850">
      <w:numFmt w:val="decimal"/>
      <w:lvlText w:val=""/>
      <w:lvlJc w:val="left"/>
      <w:pPr>
        <w:ind w:left="0" w:firstLine="0"/>
      </w:pPr>
    </w:lvl>
    <w:lvl w:ilvl="7" w:tplc="DED08918">
      <w:numFmt w:val="decimal"/>
      <w:lvlText w:val=""/>
      <w:lvlJc w:val="left"/>
      <w:pPr>
        <w:ind w:left="0" w:firstLine="0"/>
      </w:pPr>
    </w:lvl>
    <w:lvl w:ilvl="8" w:tplc="D4985510">
      <w:numFmt w:val="decimal"/>
      <w:lvlText w:val=""/>
      <w:lvlJc w:val="left"/>
      <w:pPr>
        <w:ind w:left="0" w:firstLine="0"/>
      </w:pPr>
    </w:lvl>
  </w:abstractNum>
  <w:abstractNum w:abstractNumId="26">
    <w:nsid w:val="00005F32"/>
    <w:multiLevelType w:val="hybridMultilevel"/>
    <w:tmpl w:val="FD3A5C9C"/>
    <w:lvl w:ilvl="0" w:tplc="3E5814D4">
      <w:start w:val="1"/>
      <w:numFmt w:val="bullet"/>
      <w:lvlText w:val=""/>
      <w:lvlJc w:val="left"/>
      <w:pPr>
        <w:ind w:left="0" w:firstLine="0"/>
      </w:pPr>
    </w:lvl>
    <w:lvl w:ilvl="1" w:tplc="50E49CB0">
      <w:numFmt w:val="decimal"/>
      <w:lvlText w:val=""/>
      <w:lvlJc w:val="left"/>
      <w:pPr>
        <w:ind w:left="0" w:firstLine="0"/>
      </w:pPr>
    </w:lvl>
    <w:lvl w:ilvl="2" w:tplc="8DEADE8E">
      <w:numFmt w:val="decimal"/>
      <w:lvlText w:val=""/>
      <w:lvlJc w:val="left"/>
      <w:pPr>
        <w:ind w:left="0" w:firstLine="0"/>
      </w:pPr>
    </w:lvl>
    <w:lvl w:ilvl="3" w:tplc="8CEA74AE">
      <w:numFmt w:val="decimal"/>
      <w:lvlText w:val=""/>
      <w:lvlJc w:val="left"/>
      <w:pPr>
        <w:ind w:left="0" w:firstLine="0"/>
      </w:pPr>
    </w:lvl>
    <w:lvl w:ilvl="4" w:tplc="AE4E6BBC">
      <w:numFmt w:val="decimal"/>
      <w:lvlText w:val=""/>
      <w:lvlJc w:val="left"/>
      <w:pPr>
        <w:ind w:left="0" w:firstLine="0"/>
      </w:pPr>
    </w:lvl>
    <w:lvl w:ilvl="5" w:tplc="865CF718">
      <w:numFmt w:val="decimal"/>
      <w:lvlText w:val=""/>
      <w:lvlJc w:val="left"/>
      <w:pPr>
        <w:ind w:left="0" w:firstLine="0"/>
      </w:pPr>
    </w:lvl>
    <w:lvl w:ilvl="6" w:tplc="D464BBB6">
      <w:numFmt w:val="decimal"/>
      <w:lvlText w:val=""/>
      <w:lvlJc w:val="left"/>
      <w:pPr>
        <w:ind w:left="0" w:firstLine="0"/>
      </w:pPr>
    </w:lvl>
    <w:lvl w:ilvl="7" w:tplc="C0BECBDA">
      <w:numFmt w:val="decimal"/>
      <w:lvlText w:val=""/>
      <w:lvlJc w:val="left"/>
      <w:pPr>
        <w:ind w:left="0" w:firstLine="0"/>
      </w:pPr>
    </w:lvl>
    <w:lvl w:ilvl="8" w:tplc="2144939C">
      <w:numFmt w:val="decimal"/>
      <w:lvlText w:val=""/>
      <w:lvlJc w:val="left"/>
      <w:pPr>
        <w:ind w:left="0" w:firstLine="0"/>
      </w:pPr>
    </w:lvl>
  </w:abstractNum>
  <w:abstractNum w:abstractNumId="27">
    <w:nsid w:val="00005F49"/>
    <w:multiLevelType w:val="hybridMultilevel"/>
    <w:tmpl w:val="2DC6816A"/>
    <w:lvl w:ilvl="0" w:tplc="666246DE">
      <w:start w:val="1"/>
      <w:numFmt w:val="bullet"/>
      <w:lvlText w:val=""/>
      <w:lvlJc w:val="left"/>
      <w:pPr>
        <w:ind w:left="0" w:firstLine="0"/>
      </w:pPr>
    </w:lvl>
    <w:lvl w:ilvl="1" w:tplc="3F063520">
      <w:numFmt w:val="decimal"/>
      <w:lvlText w:val=""/>
      <w:lvlJc w:val="left"/>
      <w:pPr>
        <w:ind w:left="0" w:firstLine="0"/>
      </w:pPr>
    </w:lvl>
    <w:lvl w:ilvl="2" w:tplc="97E6DFE2">
      <w:numFmt w:val="decimal"/>
      <w:lvlText w:val=""/>
      <w:lvlJc w:val="left"/>
      <w:pPr>
        <w:ind w:left="0" w:firstLine="0"/>
      </w:pPr>
    </w:lvl>
    <w:lvl w:ilvl="3" w:tplc="8854877E">
      <w:numFmt w:val="decimal"/>
      <w:lvlText w:val=""/>
      <w:lvlJc w:val="left"/>
      <w:pPr>
        <w:ind w:left="0" w:firstLine="0"/>
      </w:pPr>
    </w:lvl>
    <w:lvl w:ilvl="4" w:tplc="5972C8EE">
      <w:numFmt w:val="decimal"/>
      <w:lvlText w:val=""/>
      <w:lvlJc w:val="left"/>
      <w:pPr>
        <w:ind w:left="0" w:firstLine="0"/>
      </w:pPr>
    </w:lvl>
    <w:lvl w:ilvl="5" w:tplc="0EECBE48">
      <w:numFmt w:val="decimal"/>
      <w:lvlText w:val=""/>
      <w:lvlJc w:val="left"/>
      <w:pPr>
        <w:ind w:left="0" w:firstLine="0"/>
      </w:pPr>
    </w:lvl>
    <w:lvl w:ilvl="6" w:tplc="6E9E3FF2">
      <w:numFmt w:val="decimal"/>
      <w:lvlText w:val=""/>
      <w:lvlJc w:val="left"/>
      <w:pPr>
        <w:ind w:left="0" w:firstLine="0"/>
      </w:pPr>
    </w:lvl>
    <w:lvl w:ilvl="7" w:tplc="B07648BC">
      <w:numFmt w:val="decimal"/>
      <w:lvlText w:val=""/>
      <w:lvlJc w:val="left"/>
      <w:pPr>
        <w:ind w:left="0" w:firstLine="0"/>
      </w:pPr>
    </w:lvl>
    <w:lvl w:ilvl="8" w:tplc="D93A3262">
      <w:numFmt w:val="decimal"/>
      <w:lvlText w:val=""/>
      <w:lvlJc w:val="left"/>
      <w:pPr>
        <w:ind w:left="0" w:firstLine="0"/>
      </w:pPr>
    </w:lvl>
  </w:abstractNum>
  <w:abstractNum w:abstractNumId="28">
    <w:nsid w:val="00006B36"/>
    <w:multiLevelType w:val="hybridMultilevel"/>
    <w:tmpl w:val="4B7E7A64"/>
    <w:lvl w:ilvl="0" w:tplc="BA26D27C">
      <w:start w:val="1"/>
      <w:numFmt w:val="bullet"/>
      <w:lvlText w:val=""/>
      <w:lvlJc w:val="left"/>
      <w:pPr>
        <w:ind w:left="0" w:firstLine="0"/>
      </w:pPr>
    </w:lvl>
    <w:lvl w:ilvl="1" w:tplc="5C3830F6">
      <w:numFmt w:val="decimal"/>
      <w:lvlText w:val=""/>
      <w:lvlJc w:val="left"/>
      <w:pPr>
        <w:ind w:left="0" w:firstLine="0"/>
      </w:pPr>
    </w:lvl>
    <w:lvl w:ilvl="2" w:tplc="98B84578">
      <w:numFmt w:val="decimal"/>
      <w:lvlText w:val=""/>
      <w:lvlJc w:val="left"/>
      <w:pPr>
        <w:ind w:left="0" w:firstLine="0"/>
      </w:pPr>
    </w:lvl>
    <w:lvl w:ilvl="3" w:tplc="9828D4FE">
      <w:numFmt w:val="decimal"/>
      <w:lvlText w:val=""/>
      <w:lvlJc w:val="left"/>
      <w:pPr>
        <w:ind w:left="0" w:firstLine="0"/>
      </w:pPr>
    </w:lvl>
    <w:lvl w:ilvl="4" w:tplc="9EF22BF6">
      <w:numFmt w:val="decimal"/>
      <w:lvlText w:val=""/>
      <w:lvlJc w:val="left"/>
      <w:pPr>
        <w:ind w:left="0" w:firstLine="0"/>
      </w:pPr>
    </w:lvl>
    <w:lvl w:ilvl="5" w:tplc="C608D560">
      <w:numFmt w:val="decimal"/>
      <w:lvlText w:val=""/>
      <w:lvlJc w:val="left"/>
      <w:pPr>
        <w:ind w:left="0" w:firstLine="0"/>
      </w:pPr>
    </w:lvl>
    <w:lvl w:ilvl="6" w:tplc="3D52E252">
      <w:numFmt w:val="decimal"/>
      <w:lvlText w:val=""/>
      <w:lvlJc w:val="left"/>
      <w:pPr>
        <w:ind w:left="0" w:firstLine="0"/>
      </w:pPr>
    </w:lvl>
    <w:lvl w:ilvl="7" w:tplc="E5EE8388">
      <w:numFmt w:val="decimal"/>
      <w:lvlText w:val=""/>
      <w:lvlJc w:val="left"/>
      <w:pPr>
        <w:ind w:left="0" w:firstLine="0"/>
      </w:pPr>
    </w:lvl>
    <w:lvl w:ilvl="8" w:tplc="9CBC7330">
      <w:numFmt w:val="decimal"/>
      <w:lvlText w:val=""/>
      <w:lvlJc w:val="left"/>
      <w:pPr>
        <w:ind w:left="0" w:firstLine="0"/>
      </w:pPr>
    </w:lvl>
  </w:abstractNum>
  <w:abstractNum w:abstractNumId="29">
    <w:nsid w:val="00006B89"/>
    <w:multiLevelType w:val="hybridMultilevel"/>
    <w:tmpl w:val="35266454"/>
    <w:lvl w:ilvl="0" w:tplc="6100DC20">
      <w:start w:val="1"/>
      <w:numFmt w:val="decimal"/>
      <w:lvlText w:val="%1)"/>
      <w:lvlJc w:val="left"/>
      <w:pPr>
        <w:ind w:left="0" w:firstLine="0"/>
      </w:pPr>
    </w:lvl>
    <w:lvl w:ilvl="1" w:tplc="6662512E">
      <w:numFmt w:val="decimal"/>
      <w:lvlText w:val=""/>
      <w:lvlJc w:val="left"/>
      <w:pPr>
        <w:ind w:left="0" w:firstLine="0"/>
      </w:pPr>
    </w:lvl>
    <w:lvl w:ilvl="2" w:tplc="E6D4F7B0">
      <w:numFmt w:val="decimal"/>
      <w:lvlText w:val=""/>
      <w:lvlJc w:val="left"/>
      <w:pPr>
        <w:ind w:left="0" w:firstLine="0"/>
      </w:pPr>
    </w:lvl>
    <w:lvl w:ilvl="3" w:tplc="D31A098E">
      <w:numFmt w:val="decimal"/>
      <w:lvlText w:val=""/>
      <w:lvlJc w:val="left"/>
      <w:pPr>
        <w:ind w:left="0" w:firstLine="0"/>
      </w:pPr>
    </w:lvl>
    <w:lvl w:ilvl="4" w:tplc="E10AEE22">
      <w:numFmt w:val="decimal"/>
      <w:lvlText w:val=""/>
      <w:lvlJc w:val="left"/>
      <w:pPr>
        <w:ind w:left="0" w:firstLine="0"/>
      </w:pPr>
    </w:lvl>
    <w:lvl w:ilvl="5" w:tplc="220EC8C0">
      <w:numFmt w:val="decimal"/>
      <w:lvlText w:val=""/>
      <w:lvlJc w:val="left"/>
      <w:pPr>
        <w:ind w:left="0" w:firstLine="0"/>
      </w:pPr>
    </w:lvl>
    <w:lvl w:ilvl="6" w:tplc="03FE7E48">
      <w:numFmt w:val="decimal"/>
      <w:lvlText w:val=""/>
      <w:lvlJc w:val="left"/>
      <w:pPr>
        <w:ind w:left="0" w:firstLine="0"/>
      </w:pPr>
    </w:lvl>
    <w:lvl w:ilvl="7" w:tplc="31981B54">
      <w:numFmt w:val="decimal"/>
      <w:lvlText w:val=""/>
      <w:lvlJc w:val="left"/>
      <w:pPr>
        <w:ind w:left="0" w:firstLine="0"/>
      </w:pPr>
    </w:lvl>
    <w:lvl w:ilvl="8" w:tplc="D96CAD90">
      <w:numFmt w:val="decimal"/>
      <w:lvlText w:val=""/>
      <w:lvlJc w:val="left"/>
      <w:pPr>
        <w:ind w:left="0" w:firstLine="0"/>
      </w:pPr>
    </w:lvl>
  </w:abstractNum>
  <w:abstractNum w:abstractNumId="30">
    <w:nsid w:val="0000797D"/>
    <w:multiLevelType w:val="hybridMultilevel"/>
    <w:tmpl w:val="9962F3CE"/>
    <w:lvl w:ilvl="0" w:tplc="DCE4B150">
      <w:start w:val="1"/>
      <w:numFmt w:val="bullet"/>
      <w:lvlText w:val="в"/>
      <w:lvlJc w:val="left"/>
      <w:pPr>
        <w:ind w:left="0" w:firstLine="0"/>
      </w:pPr>
    </w:lvl>
    <w:lvl w:ilvl="1" w:tplc="C91CEC7C">
      <w:start w:val="1"/>
      <w:numFmt w:val="bullet"/>
      <w:lvlText w:val=""/>
      <w:lvlJc w:val="left"/>
      <w:pPr>
        <w:ind w:left="0" w:firstLine="0"/>
      </w:pPr>
    </w:lvl>
    <w:lvl w:ilvl="2" w:tplc="046AB5E4">
      <w:numFmt w:val="decimal"/>
      <w:lvlText w:val=""/>
      <w:lvlJc w:val="left"/>
      <w:pPr>
        <w:ind w:left="0" w:firstLine="0"/>
      </w:pPr>
    </w:lvl>
    <w:lvl w:ilvl="3" w:tplc="879E34C6">
      <w:numFmt w:val="decimal"/>
      <w:lvlText w:val=""/>
      <w:lvlJc w:val="left"/>
      <w:pPr>
        <w:ind w:left="0" w:firstLine="0"/>
      </w:pPr>
    </w:lvl>
    <w:lvl w:ilvl="4" w:tplc="0E485274">
      <w:numFmt w:val="decimal"/>
      <w:lvlText w:val=""/>
      <w:lvlJc w:val="left"/>
      <w:pPr>
        <w:ind w:left="0" w:firstLine="0"/>
      </w:pPr>
    </w:lvl>
    <w:lvl w:ilvl="5" w:tplc="88E8A19A">
      <w:numFmt w:val="decimal"/>
      <w:lvlText w:val=""/>
      <w:lvlJc w:val="left"/>
      <w:pPr>
        <w:ind w:left="0" w:firstLine="0"/>
      </w:pPr>
    </w:lvl>
    <w:lvl w:ilvl="6" w:tplc="262A69C0">
      <w:numFmt w:val="decimal"/>
      <w:lvlText w:val=""/>
      <w:lvlJc w:val="left"/>
      <w:pPr>
        <w:ind w:left="0" w:firstLine="0"/>
      </w:pPr>
    </w:lvl>
    <w:lvl w:ilvl="7" w:tplc="5C64FD44">
      <w:numFmt w:val="decimal"/>
      <w:lvlText w:val=""/>
      <w:lvlJc w:val="left"/>
      <w:pPr>
        <w:ind w:left="0" w:firstLine="0"/>
      </w:pPr>
    </w:lvl>
    <w:lvl w:ilvl="8" w:tplc="A97EBF16">
      <w:numFmt w:val="decimal"/>
      <w:lvlText w:val=""/>
      <w:lvlJc w:val="left"/>
      <w:pPr>
        <w:ind w:left="0" w:firstLine="0"/>
      </w:pPr>
    </w:lvl>
  </w:abstractNum>
  <w:abstractNum w:abstractNumId="31">
    <w:nsid w:val="0135017F"/>
    <w:multiLevelType w:val="multilevel"/>
    <w:tmpl w:val="1ECAB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1CA4A9C"/>
    <w:multiLevelType w:val="hybridMultilevel"/>
    <w:tmpl w:val="F42C061C"/>
    <w:lvl w:ilvl="0" w:tplc="B68EF806">
      <w:numFmt w:val="bullet"/>
      <w:lvlText w:val="-"/>
      <w:lvlJc w:val="left"/>
      <w:pPr>
        <w:ind w:left="464" w:hanging="140"/>
      </w:pPr>
      <w:rPr>
        <w:rFonts w:ascii="Times New Roman" w:eastAsia="Times New Roman" w:hAnsi="Times New Roman" w:cs="Times New Roman" w:hint="default"/>
        <w:spacing w:val="-2"/>
        <w:w w:val="100"/>
        <w:sz w:val="24"/>
        <w:szCs w:val="24"/>
      </w:rPr>
    </w:lvl>
    <w:lvl w:ilvl="1" w:tplc="7EECC228">
      <w:numFmt w:val="bullet"/>
      <w:lvlText w:val="•"/>
      <w:lvlJc w:val="left"/>
      <w:pPr>
        <w:ind w:left="1434" w:hanging="140"/>
      </w:pPr>
      <w:rPr>
        <w:rFonts w:hint="default"/>
      </w:rPr>
    </w:lvl>
    <w:lvl w:ilvl="2" w:tplc="33886424">
      <w:numFmt w:val="bullet"/>
      <w:lvlText w:val="•"/>
      <w:lvlJc w:val="left"/>
      <w:pPr>
        <w:ind w:left="2409" w:hanging="140"/>
      </w:pPr>
      <w:rPr>
        <w:rFonts w:hint="default"/>
      </w:rPr>
    </w:lvl>
    <w:lvl w:ilvl="3" w:tplc="503A3AF2">
      <w:numFmt w:val="bullet"/>
      <w:lvlText w:val="•"/>
      <w:lvlJc w:val="left"/>
      <w:pPr>
        <w:ind w:left="3383" w:hanging="140"/>
      </w:pPr>
      <w:rPr>
        <w:rFonts w:hint="default"/>
      </w:rPr>
    </w:lvl>
    <w:lvl w:ilvl="4" w:tplc="BDD415E0">
      <w:numFmt w:val="bullet"/>
      <w:lvlText w:val="•"/>
      <w:lvlJc w:val="left"/>
      <w:pPr>
        <w:ind w:left="4358" w:hanging="140"/>
      </w:pPr>
      <w:rPr>
        <w:rFonts w:hint="default"/>
      </w:rPr>
    </w:lvl>
    <w:lvl w:ilvl="5" w:tplc="A0AEACDE">
      <w:numFmt w:val="bullet"/>
      <w:lvlText w:val="•"/>
      <w:lvlJc w:val="left"/>
      <w:pPr>
        <w:ind w:left="5333" w:hanging="140"/>
      </w:pPr>
      <w:rPr>
        <w:rFonts w:hint="default"/>
      </w:rPr>
    </w:lvl>
    <w:lvl w:ilvl="6" w:tplc="75EE8D50">
      <w:numFmt w:val="bullet"/>
      <w:lvlText w:val="•"/>
      <w:lvlJc w:val="left"/>
      <w:pPr>
        <w:ind w:left="6307" w:hanging="140"/>
      </w:pPr>
      <w:rPr>
        <w:rFonts w:hint="default"/>
      </w:rPr>
    </w:lvl>
    <w:lvl w:ilvl="7" w:tplc="CE0ADF24">
      <w:numFmt w:val="bullet"/>
      <w:lvlText w:val="•"/>
      <w:lvlJc w:val="left"/>
      <w:pPr>
        <w:ind w:left="7282" w:hanging="140"/>
      </w:pPr>
      <w:rPr>
        <w:rFonts w:hint="default"/>
      </w:rPr>
    </w:lvl>
    <w:lvl w:ilvl="8" w:tplc="0526E4AA">
      <w:numFmt w:val="bullet"/>
      <w:lvlText w:val="•"/>
      <w:lvlJc w:val="left"/>
      <w:pPr>
        <w:ind w:left="8256" w:hanging="140"/>
      </w:pPr>
      <w:rPr>
        <w:rFonts w:hint="default"/>
      </w:rPr>
    </w:lvl>
  </w:abstractNum>
  <w:abstractNum w:abstractNumId="33">
    <w:nsid w:val="05890B46"/>
    <w:multiLevelType w:val="multilevel"/>
    <w:tmpl w:val="38C66B3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5E00599"/>
    <w:multiLevelType w:val="multilevel"/>
    <w:tmpl w:val="E462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06E64DFB"/>
    <w:multiLevelType w:val="multilevel"/>
    <w:tmpl w:val="5DD4EE1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08012E7B"/>
    <w:multiLevelType w:val="multilevel"/>
    <w:tmpl w:val="B34AB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8">
    <w:nsid w:val="08B40D45"/>
    <w:multiLevelType w:val="multilevel"/>
    <w:tmpl w:val="9EA24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8B525C3"/>
    <w:multiLevelType w:val="multilevel"/>
    <w:tmpl w:val="E1BEB3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8D16F11"/>
    <w:multiLevelType w:val="multilevel"/>
    <w:tmpl w:val="55A4DAEA"/>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2">
    <w:nsid w:val="0AB27A53"/>
    <w:multiLevelType w:val="multilevel"/>
    <w:tmpl w:val="291EA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C500CDE"/>
    <w:multiLevelType w:val="hybridMultilevel"/>
    <w:tmpl w:val="D222DD64"/>
    <w:lvl w:ilvl="0" w:tplc="1ECE2B30">
      <w:start w:val="1"/>
      <w:numFmt w:val="bullet"/>
      <w:lvlText w:val=""/>
      <w:lvlJc w:val="left"/>
      <w:pPr>
        <w:tabs>
          <w:tab w:val="num" w:pos="360"/>
        </w:tabs>
        <w:ind w:left="36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0D0073C9"/>
    <w:multiLevelType w:val="multilevel"/>
    <w:tmpl w:val="7F125D74"/>
    <w:lvl w:ilvl="0">
      <w:start w:val="1"/>
      <w:numFmt w:val="decimal"/>
      <w:lvlText w:val="II.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01649C4"/>
    <w:multiLevelType w:val="multilevel"/>
    <w:tmpl w:val="3EBC1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11976EAE"/>
    <w:multiLevelType w:val="multilevel"/>
    <w:tmpl w:val="B074DED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1CA1A9A"/>
    <w:multiLevelType w:val="multilevel"/>
    <w:tmpl w:val="9364C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1375227B"/>
    <w:multiLevelType w:val="hybridMultilevel"/>
    <w:tmpl w:val="05EED6E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nsid w:val="13AB4436"/>
    <w:multiLevelType w:val="multilevel"/>
    <w:tmpl w:val="FBE2B5B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3B95963"/>
    <w:multiLevelType w:val="multilevel"/>
    <w:tmpl w:val="0DEC7A0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4EE2ABE"/>
    <w:multiLevelType w:val="multilevel"/>
    <w:tmpl w:val="056684EE"/>
    <w:lvl w:ilvl="0">
      <w:start w:val="4"/>
      <w:numFmt w:val="decimal"/>
      <w:lvlText w:val="II.%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1665637D"/>
    <w:multiLevelType w:val="multilevel"/>
    <w:tmpl w:val="116807DA"/>
    <w:lvl w:ilvl="0">
      <w:start w:val="3"/>
      <w:numFmt w:val="decimal"/>
      <w:lvlText w:val="III.%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7E85F73"/>
    <w:multiLevelType w:val="multilevel"/>
    <w:tmpl w:val="2A1E1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6">
    <w:nsid w:val="223200EE"/>
    <w:multiLevelType w:val="multilevel"/>
    <w:tmpl w:val="96664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27E7469"/>
    <w:multiLevelType w:val="multilevel"/>
    <w:tmpl w:val="6B10B842"/>
    <w:lvl w:ilvl="0">
      <w:start w:val="3"/>
      <w:numFmt w:val="decimal"/>
      <w:lvlText w:val="I.%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2B957DA"/>
    <w:multiLevelType w:val="multilevel"/>
    <w:tmpl w:val="16144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5001C1B"/>
    <w:multiLevelType w:val="hybridMultilevel"/>
    <w:tmpl w:val="AE80FFDE"/>
    <w:lvl w:ilvl="0" w:tplc="B1C44AD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5DB79B7"/>
    <w:multiLevelType w:val="hybridMultilevel"/>
    <w:tmpl w:val="5F141AB0"/>
    <w:lvl w:ilvl="0" w:tplc="2CD8E78C">
      <w:numFmt w:val="bullet"/>
      <w:lvlText w:val="–"/>
      <w:lvlJc w:val="left"/>
      <w:pPr>
        <w:ind w:left="470" w:hanging="354"/>
      </w:pPr>
      <w:rPr>
        <w:rFonts w:hint="default"/>
        <w:spacing w:val="-19"/>
        <w:w w:val="100"/>
      </w:rPr>
    </w:lvl>
    <w:lvl w:ilvl="1" w:tplc="71AC50D8">
      <w:numFmt w:val="bullet"/>
      <w:lvlText w:val="-"/>
      <w:lvlJc w:val="left"/>
      <w:pPr>
        <w:ind w:left="470" w:hanging="190"/>
      </w:pPr>
      <w:rPr>
        <w:rFonts w:ascii="Times New Roman" w:eastAsia="Times New Roman" w:hAnsi="Times New Roman" w:cs="Times New Roman" w:hint="default"/>
        <w:spacing w:val="-11"/>
        <w:w w:val="100"/>
        <w:sz w:val="24"/>
        <w:szCs w:val="24"/>
      </w:rPr>
    </w:lvl>
    <w:lvl w:ilvl="2" w:tplc="CA2CA05E">
      <w:numFmt w:val="bullet"/>
      <w:lvlText w:val="•"/>
      <w:lvlJc w:val="left"/>
      <w:pPr>
        <w:ind w:left="600" w:hanging="190"/>
      </w:pPr>
      <w:rPr>
        <w:rFonts w:hint="default"/>
      </w:rPr>
    </w:lvl>
    <w:lvl w:ilvl="3" w:tplc="B8B2121A">
      <w:numFmt w:val="bullet"/>
      <w:lvlText w:val="•"/>
      <w:lvlJc w:val="left"/>
      <w:pPr>
        <w:ind w:left="1783" w:hanging="190"/>
      </w:pPr>
      <w:rPr>
        <w:rFonts w:hint="default"/>
      </w:rPr>
    </w:lvl>
    <w:lvl w:ilvl="4" w:tplc="D818BF92">
      <w:numFmt w:val="bullet"/>
      <w:lvlText w:val="•"/>
      <w:lvlJc w:val="left"/>
      <w:pPr>
        <w:ind w:left="2966" w:hanging="190"/>
      </w:pPr>
      <w:rPr>
        <w:rFonts w:hint="default"/>
      </w:rPr>
    </w:lvl>
    <w:lvl w:ilvl="5" w:tplc="E04E9962">
      <w:numFmt w:val="bullet"/>
      <w:lvlText w:val="•"/>
      <w:lvlJc w:val="left"/>
      <w:pPr>
        <w:ind w:left="4149" w:hanging="190"/>
      </w:pPr>
      <w:rPr>
        <w:rFonts w:hint="default"/>
      </w:rPr>
    </w:lvl>
    <w:lvl w:ilvl="6" w:tplc="D3645436">
      <w:numFmt w:val="bullet"/>
      <w:lvlText w:val="•"/>
      <w:lvlJc w:val="left"/>
      <w:pPr>
        <w:ind w:left="5333" w:hanging="190"/>
      </w:pPr>
      <w:rPr>
        <w:rFonts w:hint="default"/>
      </w:rPr>
    </w:lvl>
    <w:lvl w:ilvl="7" w:tplc="ECB6C912">
      <w:numFmt w:val="bullet"/>
      <w:lvlText w:val="•"/>
      <w:lvlJc w:val="left"/>
      <w:pPr>
        <w:ind w:left="6516" w:hanging="190"/>
      </w:pPr>
      <w:rPr>
        <w:rFonts w:hint="default"/>
      </w:rPr>
    </w:lvl>
    <w:lvl w:ilvl="8" w:tplc="2A488AB6">
      <w:numFmt w:val="bullet"/>
      <w:lvlText w:val="•"/>
      <w:lvlJc w:val="left"/>
      <w:pPr>
        <w:ind w:left="7699" w:hanging="190"/>
      </w:pPr>
      <w:rPr>
        <w:rFonts w:hint="default"/>
      </w:rPr>
    </w:lvl>
  </w:abstractNum>
  <w:abstractNum w:abstractNumId="6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2673316B"/>
    <w:multiLevelType w:val="multilevel"/>
    <w:tmpl w:val="186E73C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73B4BCA"/>
    <w:multiLevelType w:val="multilevel"/>
    <w:tmpl w:val="B2E0C262"/>
    <w:lvl w:ilvl="0">
      <w:start w:val="1"/>
      <w:numFmt w:val="upperLetter"/>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3917D8"/>
    <w:multiLevelType w:val="multilevel"/>
    <w:tmpl w:val="D182F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2968455F"/>
    <w:multiLevelType w:val="multilevel"/>
    <w:tmpl w:val="4330FC9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D26844"/>
    <w:multiLevelType w:val="multilevel"/>
    <w:tmpl w:val="82FEAE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B8B308D"/>
    <w:multiLevelType w:val="multilevel"/>
    <w:tmpl w:val="B40A8DF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C9512A3"/>
    <w:multiLevelType w:val="multilevel"/>
    <w:tmpl w:val="34367D0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CFA1F24"/>
    <w:multiLevelType w:val="multilevel"/>
    <w:tmpl w:val="AB50BDD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363363"/>
    <w:multiLevelType w:val="multilevel"/>
    <w:tmpl w:val="4946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30380FED"/>
    <w:multiLevelType w:val="multilevel"/>
    <w:tmpl w:val="5420B1AC"/>
    <w:lvl w:ilvl="0">
      <w:start w:val="7"/>
      <w:numFmt w:val="decimal"/>
      <w:lvlText w:val="II.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35D62046"/>
    <w:multiLevelType w:val="multilevel"/>
    <w:tmpl w:val="8474E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6EA664F"/>
    <w:multiLevelType w:val="multilevel"/>
    <w:tmpl w:val="50C4D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382A6A68"/>
    <w:multiLevelType w:val="multilevel"/>
    <w:tmpl w:val="E7820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396338EE"/>
    <w:multiLevelType w:val="multilevel"/>
    <w:tmpl w:val="92BA75A2"/>
    <w:lvl w:ilvl="0">
      <w:start w:val="3"/>
      <w:numFmt w:val="decimal"/>
      <w:lvlText w:val="II.%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9">
    <w:nsid w:val="4254572C"/>
    <w:multiLevelType w:val="multilevel"/>
    <w:tmpl w:val="DE202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43100DC2"/>
    <w:multiLevelType w:val="multilevel"/>
    <w:tmpl w:val="D97AC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2">
    <w:nsid w:val="46CF466B"/>
    <w:multiLevelType w:val="multilevel"/>
    <w:tmpl w:val="8D428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4">
    <w:nsid w:val="489E234E"/>
    <w:multiLevelType w:val="multilevel"/>
    <w:tmpl w:val="5900B0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8F23375"/>
    <w:multiLevelType w:val="multilevel"/>
    <w:tmpl w:val="AB94C29C"/>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9673FB8"/>
    <w:multiLevelType w:val="multilevel"/>
    <w:tmpl w:val="55200FE6"/>
    <w:lvl w:ilvl="0">
      <w:start w:val="2"/>
      <w:numFmt w:val="decimal"/>
      <w:lvlText w:val="II.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B0A086A"/>
    <w:multiLevelType w:val="multilevel"/>
    <w:tmpl w:val="EFBA587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9">
    <w:nsid w:val="5030084D"/>
    <w:multiLevelType w:val="multilevel"/>
    <w:tmpl w:val="60562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513B14B3"/>
    <w:multiLevelType w:val="multilevel"/>
    <w:tmpl w:val="8BE68B5E"/>
    <w:lvl w:ilvl="0">
      <w:start w:val="1"/>
      <w:numFmt w:val="decimal"/>
      <w:lvlText w:val="III.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7D72672"/>
    <w:multiLevelType w:val="multilevel"/>
    <w:tmpl w:val="38462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3">
    <w:nsid w:val="5A8E3C4D"/>
    <w:multiLevelType w:val="multilevel"/>
    <w:tmpl w:val="11CE5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DC92F44"/>
    <w:multiLevelType w:val="multilevel"/>
    <w:tmpl w:val="0538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5EF654A4"/>
    <w:multiLevelType w:val="multilevel"/>
    <w:tmpl w:val="9FF02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F7B354C"/>
    <w:multiLevelType w:val="multilevel"/>
    <w:tmpl w:val="C2F23F4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0CF1FC6"/>
    <w:multiLevelType w:val="multilevel"/>
    <w:tmpl w:val="5C2C837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3A46129"/>
    <w:multiLevelType w:val="hybridMultilevel"/>
    <w:tmpl w:val="2CB20E98"/>
    <w:lvl w:ilvl="0" w:tplc="2F04F1A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67D532CD"/>
    <w:multiLevelType w:val="hybridMultilevel"/>
    <w:tmpl w:val="60D07E6A"/>
    <w:lvl w:ilvl="0" w:tplc="B0D678C8">
      <w:start w:val="1"/>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1">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6888760E"/>
    <w:multiLevelType w:val="multilevel"/>
    <w:tmpl w:val="9C74B3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8D57B87"/>
    <w:multiLevelType w:val="multilevel"/>
    <w:tmpl w:val="98D8F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C0016CA"/>
    <w:multiLevelType w:val="multilevel"/>
    <w:tmpl w:val="F064C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6E3B1599"/>
    <w:multiLevelType w:val="hybridMultilevel"/>
    <w:tmpl w:val="15327400"/>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6">
    <w:nsid w:val="6E7A0BBE"/>
    <w:multiLevelType w:val="multilevel"/>
    <w:tmpl w:val="6A1AD7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FE19B4"/>
    <w:multiLevelType w:val="multilevel"/>
    <w:tmpl w:val="95DC8D4E"/>
    <w:lvl w:ilvl="0">
      <w:start w:val="3"/>
      <w:numFmt w:val="decimal"/>
      <w:lvlText w:val="II.%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21C76D3"/>
    <w:multiLevelType w:val="multilevel"/>
    <w:tmpl w:val="B428097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5371ECC"/>
    <w:multiLevelType w:val="hybridMultilevel"/>
    <w:tmpl w:val="B91030B0"/>
    <w:lvl w:ilvl="0" w:tplc="5EDA45CA">
      <w:start w:val="1"/>
      <w:numFmt w:val="decimal"/>
      <w:lvlText w:val="%1)"/>
      <w:lvlJc w:val="left"/>
      <w:pPr>
        <w:ind w:left="1207" w:hanging="36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110">
    <w:nsid w:val="776D57A6"/>
    <w:multiLevelType w:val="hybridMultilevel"/>
    <w:tmpl w:val="193A0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2">
    <w:nsid w:val="79D12713"/>
    <w:multiLevelType w:val="multilevel"/>
    <w:tmpl w:val="625A7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9A4B27"/>
    <w:multiLevelType w:val="multilevel"/>
    <w:tmpl w:val="BC242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ADB687D"/>
    <w:multiLevelType w:val="multilevel"/>
    <w:tmpl w:val="97B6CE1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4"/>
  </w:num>
  <w:num w:numId="2">
    <w:abstractNumId w:val="73"/>
  </w:num>
  <w:num w:numId="3">
    <w:abstractNumId w:val="66"/>
  </w:num>
  <w:num w:numId="4">
    <w:abstractNumId w:val="58"/>
  </w:num>
  <w:num w:numId="5">
    <w:abstractNumId w:val="50"/>
  </w:num>
  <w:num w:numId="6">
    <w:abstractNumId w:val="113"/>
  </w:num>
  <w:num w:numId="7">
    <w:abstractNumId w:val="42"/>
  </w:num>
  <w:num w:numId="8">
    <w:abstractNumId w:val="57"/>
  </w:num>
  <w:num w:numId="9">
    <w:abstractNumId w:val="68"/>
  </w:num>
  <w:num w:numId="10">
    <w:abstractNumId w:val="36"/>
  </w:num>
  <w:num w:numId="11">
    <w:abstractNumId w:val="112"/>
  </w:num>
  <w:num w:numId="12">
    <w:abstractNumId w:val="54"/>
  </w:num>
  <w:num w:numId="13">
    <w:abstractNumId w:val="114"/>
  </w:num>
  <w:num w:numId="14">
    <w:abstractNumId w:val="46"/>
  </w:num>
  <w:num w:numId="15">
    <w:abstractNumId w:val="49"/>
  </w:num>
  <w:num w:numId="16">
    <w:abstractNumId w:val="40"/>
  </w:num>
  <w:num w:numId="17">
    <w:abstractNumId w:val="108"/>
  </w:num>
  <w:num w:numId="18">
    <w:abstractNumId w:val="69"/>
  </w:num>
  <w:num w:numId="19">
    <w:abstractNumId w:val="67"/>
  </w:num>
  <w:num w:numId="20">
    <w:abstractNumId w:val="85"/>
  </w:num>
  <w:num w:numId="21">
    <w:abstractNumId w:val="87"/>
  </w:num>
  <w:num w:numId="22">
    <w:abstractNumId w:val="62"/>
  </w:num>
  <w:num w:numId="23">
    <w:abstractNumId w:val="33"/>
  </w:num>
  <w:num w:numId="24">
    <w:abstractNumId w:val="96"/>
  </w:num>
  <w:num w:numId="25">
    <w:abstractNumId w:val="65"/>
  </w:num>
  <w:num w:numId="26">
    <w:abstractNumId w:val="102"/>
  </w:num>
  <w:num w:numId="27">
    <w:abstractNumId w:val="63"/>
  </w:num>
  <w:num w:numId="28">
    <w:abstractNumId w:val="93"/>
  </w:num>
  <w:num w:numId="29">
    <w:abstractNumId w:val="38"/>
  </w:num>
  <w:num w:numId="30">
    <w:abstractNumId w:val="82"/>
  </w:num>
  <w:num w:numId="31">
    <w:abstractNumId w:val="95"/>
  </w:num>
  <w:num w:numId="32">
    <w:abstractNumId w:val="91"/>
  </w:num>
  <w:num w:numId="33">
    <w:abstractNumId w:val="51"/>
  </w:num>
  <w:num w:numId="34">
    <w:abstractNumId w:val="44"/>
  </w:num>
  <w:num w:numId="35">
    <w:abstractNumId w:val="97"/>
  </w:num>
  <w:num w:numId="36">
    <w:abstractNumId w:val="53"/>
  </w:num>
  <w:num w:numId="37">
    <w:abstractNumId w:val="90"/>
  </w:num>
  <w:num w:numId="38">
    <w:abstractNumId w:val="31"/>
  </w:num>
  <w:num w:numId="39">
    <w:abstractNumId w:val="39"/>
  </w:num>
  <w:num w:numId="40">
    <w:abstractNumId w:val="83"/>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0"/>
  </w:num>
  <w:num w:numId="43">
    <w:abstractNumId w:val="111"/>
  </w:num>
  <w:num w:numId="44">
    <w:abstractNumId w:val="55"/>
  </w:num>
  <w:num w:numId="45">
    <w:abstractNumId w:val="52"/>
  </w:num>
  <w:num w:numId="46">
    <w:abstractNumId w:val="92"/>
  </w:num>
  <w:num w:numId="47">
    <w:abstractNumId w:val="37"/>
  </w:num>
  <w:num w:numId="4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num>
  <w:num w:numId="50">
    <w:abstractNumId w:val="41"/>
  </w:num>
  <w:num w:numId="51">
    <w:abstractNumId w:val="81"/>
  </w:num>
  <w:num w:numId="52">
    <w:abstractNumId w:val="76"/>
    <w:lvlOverride w:ilvl="0">
      <w:startOverride w:val="3"/>
    </w:lvlOverride>
    <w:lvlOverride w:ilvl="1"/>
    <w:lvlOverride w:ilvl="2"/>
    <w:lvlOverride w:ilvl="3"/>
    <w:lvlOverride w:ilvl="4"/>
    <w:lvlOverride w:ilvl="5"/>
    <w:lvlOverride w:ilvl="6"/>
    <w:lvlOverride w:ilvl="7"/>
    <w:lvlOverride w:ilvl="8"/>
  </w:num>
  <w:num w:numId="53">
    <w:abstractNumId w:val="99"/>
  </w:num>
  <w:num w:numId="54">
    <w:abstractNumId w:val="14"/>
  </w:num>
  <w:num w:numId="55">
    <w:abstractNumId w:val="8"/>
  </w:num>
  <w:num w:numId="56">
    <w:abstractNumId w:val="107"/>
    <w:lvlOverride w:ilvl="0">
      <w:startOverride w:val="3"/>
    </w:lvlOverride>
    <w:lvlOverride w:ilvl="1"/>
    <w:lvlOverride w:ilvl="2"/>
    <w:lvlOverride w:ilvl="3"/>
    <w:lvlOverride w:ilvl="4"/>
    <w:lvlOverride w:ilvl="5"/>
    <w:lvlOverride w:ilvl="6"/>
    <w:lvlOverride w:ilvl="7"/>
    <w:lvlOverride w:ilvl="8"/>
  </w:num>
  <w:num w:numId="57">
    <w:abstractNumId w:val="29"/>
    <w:lvlOverride w:ilvl="0">
      <w:startOverride w:val="1"/>
    </w:lvlOverride>
    <w:lvlOverride w:ilvl="1"/>
    <w:lvlOverride w:ilvl="2"/>
    <w:lvlOverride w:ilvl="3"/>
    <w:lvlOverride w:ilvl="4"/>
    <w:lvlOverride w:ilvl="5"/>
    <w:lvlOverride w:ilvl="6"/>
    <w:lvlOverride w:ilvl="7"/>
    <w:lvlOverride w:ilvl="8"/>
  </w:num>
  <w:num w:numId="58">
    <w:abstractNumId w:val="1"/>
    <w:lvlOverride w:ilvl="0"/>
    <w:lvlOverride w:ilvl="1">
      <w:startOverride w:val="1"/>
    </w:lvlOverride>
    <w:lvlOverride w:ilvl="2"/>
    <w:lvlOverride w:ilvl="3"/>
    <w:lvlOverride w:ilvl="4"/>
    <w:lvlOverride w:ilvl="5"/>
    <w:lvlOverride w:ilvl="6"/>
    <w:lvlOverride w:ilvl="7"/>
    <w:lvlOverride w:ilvl="8"/>
  </w:num>
  <w:num w:numId="59">
    <w:abstractNumId w:val="12"/>
  </w:num>
  <w:num w:numId="60">
    <w:abstractNumId w:val="3"/>
  </w:num>
  <w:num w:numId="61">
    <w:abstractNumId w:val="22"/>
    <w:lvlOverride w:ilvl="0">
      <w:startOverride w:val="2"/>
    </w:lvlOverride>
    <w:lvlOverride w:ilvl="1"/>
    <w:lvlOverride w:ilvl="2"/>
    <w:lvlOverride w:ilvl="3"/>
    <w:lvlOverride w:ilvl="4"/>
    <w:lvlOverride w:ilvl="5"/>
    <w:lvlOverride w:ilvl="6"/>
    <w:lvlOverride w:ilvl="7"/>
    <w:lvlOverride w:ilvl="8"/>
  </w:num>
  <w:num w:numId="62">
    <w:abstractNumId w:val="2"/>
  </w:num>
  <w:num w:numId="63">
    <w:abstractNumId w:val="86"/>
    <w:lvlOverride w:ilvl="0">
      <w:startOverride w:val="2"/>
    </w:lvlOverride>
    <w:lvlOverride w:ilvl="1"/>
    <w:lvlOverride w:ilvl="2"/>
    <w:lvlOverride w:ilvl="3"/>
    <w:lvlOverride w:ilvl="4"/>
    <w:lvlOverride w:ilvl="5"/>
    <w:lvlOverride w:ilvl="6"/>
    <w:lvlOverride w:ilvl="7"/>
    <w:lvlOverride w:ilvl="8"/>
  </w:num>
  <w:num w:numId="64">
    <w:abstractNumId w:val="106"/>
  </w:num>
  <w:num w:numId="65">
    <w:abstractNumId w:val="10"/>
  </w:num>
  <w:num w:numId="66">
    <w:abstractNumId w:val="9"/>
  </w:num>
  <w:num w:numId="67">
    <w:abstractNumId w:val="19"/>
  </w:num>
  <w:num w:numId="68">
    <w:abstractNumId w:val="23"/>
  </w:num>
  <w:num w:numId="69">
    <w:abstractNumId w:val="28"/>
  </w:num>
  <w:num w:numId="70">
    <w:abstractNumId w:val="24"/>
  </w:num>
  <w:num w:numId="71">
    <w:abstractNumId w:val="17"/>
  </w:num>
  <w:num w:numId="72">
    <w:abstractNumId w:val="6"/>
  </w:num>
  <w:num w:numId="73">
    <w:abstractNumId w:val="26"/>
  </w:num>
  <w:num w:numId="74">
    <w:abstractNumId w:val="16"/>
  </w:num>
  <w:num w:numId="75">
    <w:abstractNumId w:val="15"/>
  </w:num>
  <w:num w:numId="76">
    <w:abstractNumId w:val="30"/>
  </w:num>
  <w:num w:numId="77">
    <w:abstractNumId w:val="27"/>
  </w:num>
  <w:num w:numId="78">
    <w:abstractNumId w:val="4"/>
  </w:num>
  <w:num w:numId="79">
    <w:abstractNumId w:val="20"/>
  </w:num>
  <w:num w:numId="80">
    <w:abstractNumId w:val="13"/>
  </w:num>
  <w:num w:numId="81">
    <w:abstractNumId w:val="25"/>
  </w:num>
  <w:num w:numId="82">
    <w:abstractNumId w:val="21"/>
  </w:num>
  <w:num w:numId="83">
    <w:abstractNumId w:val="18"/>
  </w:num>
  <w:num w:numId="84">
    <w:abstractNumId w:val="11"/>
  </w:num>
  <w:num w:numId="85">
    <w:abstractNumId w:val="5"/>
  </w:num>
  <w:num w:numId="86">
    <w:abstractNumId w:val="7"/>
    <w:lvlOverride w:ilvl="0">
      <w:startOverride w:val="3"/>
    </w:lvlOverride>
    <w:lvlOverride w:ilvl="1"/>
    <w:lvlOverride w:ilvl="2"/>
    <w:lvlOverride w:ilvl="3"/>
    <w:lvlOverride w:ilvl="4"/>
    <w:lvlOverride w:ilvl="5"/>
    <w:lvlOverride w:ilvl="6"/>
    <w:lvlOverride w:ilvl="7"/>
    <w:lvlOverride w:ilvl="8"/>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0"/>
  </w:num>
  <w:num w:numId="89">
    <w:abstractNumId w:val="35"/>
    <w:lvlOverride w:ilvl="0"/>
    <w:lvlOverride w:ilvl="1">
      <w:startOverride w:val="2"/>
    </w:lvlOverride>
    <w:lvlOverride w:ilvl="2"/>
    <w:lvlOverride w:ilvl="3"/>
    <w:lvlOverride w:ilvl="4"/>
    <w:lvlOverride w:ilvl="5"/>
    <w:lvlOverride w:ilvl="6"/>
    <w:lvlOverride w:ilvl="7"/>
    <w:lvlOverride w:ilvl="8"/>
  </w:num>
  <w:num w:numId="90">
    <w:abstractNumId w:val="94"/>
  </w:num>
  <w:num w:numId="91">
    <w:abstractNumId w:val="47"/>
  </w:num>
  <w:num w:numId="92">
    <w:abstractNumId w:val="34"/>
  </w:num>
  <w:num w:numId="93">
    <w:abstractNumId w:val="75"/>
  </w:num>
  <w:num w:numId="94">
    <w:abstractNumId w:val="74"/>
  </w:num>
  <w:num w:numId="95">
    <w:abstractNumId w:val="80"/>
  </w:num>
  <w:num w:numId="96">
    <w:abstractNumId w:val="104"/>
  </w:num>
  <w:num w:numId="97">
    <w:abstractNumId w:val="103"/>
  </w:num>
  <w:num w:numId="98">
    <w:abstractNumId w:val="45"/>
  </w:num>
  <w:num w:numId="99">
    <w:abstractNumId w:val="64"/>
  </w:num>
  <w:num w:numId="100">
    <w:abstractNumId w:val="79"/>
  </w:num>
  <w:num w:numId="101">
    <w:abstractNumId w:val="89"/>
  </w:num>
  <w:num w:numId="102">
    <w:abstractNumId w:val="71"/>
    <w:lvlOverride w:ilvl="0">
      <w:startOverride w:val="7"/>
    </w:lvlOverride>
    <w:lvlOverride w:ilvl="1"/>
    <w:lvlOverride w:ilvl="2"/>
    <w:lvlOverride w:ilvl="3"/>
    <w:lvlOverride w:ilvl="4"/>
    <w:lvlOverride w:ilvl="5"/>
    <w:lvlOverride w:ilvl="6"/>
    <w:lvlOverride w:ilvl="7"/>
    <w:lvlOverride w:ilvl="8"/>
  </w:num>
  <w:num w:numId="103">
    <w:abstractNumId w:val="91"/>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107">
    <w:abstractNumId w:val="106"/>
  </w:num>
  <w:num w:numId="108">
    <w:abstractNumId w:val="113"/>
  </w:num>
  <w:num w:numId="109">
    <w:abstractNumId w:val="42"/>
  </w:num>
  <w:num w:numId="110">
    <w:abstractNumId w:val="95"/>
  </w:num>
  <w:num w:numId="111">
    <w:abstractNumId w:val="56"/>
    <w:lvlOverride w:ilvl="0">
      <w:startOverride w:val="1"/>
    </w:lvlOverride>
    <w:lvlOverride w:ilvl="1"/>
    <w:lvlOverride w:ilvl="2"/>
    <w:lvlOverride w:ilvl="3"/>
    <w:lvlOverride w:ilvl="4"/>
    <w:lvlOverride w:ilvl="5"/>
    <w:lvlOverride w:ilvl="6"/>
    <w:lvlOverride w:ilvl="7"/>
    <w:lvlOverride w:ilvl="8"/>
  </w:num>
  <w:num w:numId="112">
    <w:abstractNumId w:val="61"/>
  </w:num>
  <w:num w:numId="113">
    <w:abstractNumId w:val="48"/>
  </w:num>
  <w:num w:numId="114">
    <w:abstractNumId w:val="72"/>
  </w:num>
  <w:num w:numId="115">
    <w:abstractNumId w:val="43"/>
  </w:num>
  <w:num w:numId="116">
    <w:abstractNumId w:val="101"/>
  </w:num>
  <w:num w:numId="117">
    <w:abstractNumId w:val="105"/>
  </w:num>
  <w:num w:numId="118">
    <w:abstractNumId w:val="109"/>
  </w:num>
  <w:num w:numId="119">
    <w:abstractNumId w:val="73"/>
  </w:num>
  <w:num w:numId="120">
    <w:abstractNumId w:val="112"/>
  </w:num>
  <w:num w:numId="121">
    <w:abstractNumId w:val="60"/>
  </w:num>
  <w:num w:numId="122">
    <w:abstractNumId w:val="3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81"/>
  <w:drawingGridVerticalSpacing w:val="181"/>
  <w:characterSpacingControl w:val="compressPunctuation"/>
  <w:hdrShapeDefaults>
    <o:shapedefaults v:ext="edit" spidmax="22530"/>
    <o:shapelayout v:ext="edit">
      <o:idmap v:ext="edit" data="2"/>
    </o:shapelayout>
  </w:hdrShapeDefaults>
  <w:footnotePr>
    <w:footnote w:id="-1"/>
    <w:footnote w:id="0"/>
  </w:footnotePr>
  <w:endnotePr>
    <w:endnote w:id="-1"/>
    <w:endnote w:id="0"/>
  </w:endnotePr>
  <w:compat>
    <w:doNotExpandShiftReturn/>
  </w:compat>
  <w:rsids>
    <w:rsidRoot w:val="00E214BC"/>
    <w:rsid w:val="00012F69"/>
    <w:rsid w:val="00053A56"/>
    <w:rsid w:val="000B6105"/>
    <w:rsid w:val="000C172A"/>
    <w:rsid w:val="000C7556"/>
    <w:rsid w:val="000F0C99"/>
    <w:rsid w:val="00116406"/>
    <w:rsid w:val="00124A64"/>
    <w:rsid w:val="00124A67"/>
    <w:rsid w:val="0016204E"/>
    <w:rsid w:val="00183149"/>
    <w:rsid w:val="001953AC"/>
    <w:rsid w:val="001C33AB"/>
    <w:rsid w:val="001C4DCB"/>
    <w:rsid w:val="001D2911"/>
    <w:rsid w:val="001E3755"/>
    <w:rsid w:val="001F1AD3"/>
    <w:rsid w:val="00233734"/>
    <w:rsid w:val="002352BD"/>
    <w:rsid w:val="002369AA"/>
    <w:rsid w:val="00254F57"/>
    <w:rsid w:val="002A18DC"/>
    <w:rsid w:val="002A4279"/>
    <w:rsid w:val="002B10CF"/>
    <w:rsid w:val="002D1775"/>
    <w:rsid w:val="002D6D6E"/>
    <w:rsid w:val="002F71DB"/>
    <w:rsid w:val="003064E6"/>
    <w:rsid w:val="00333C51"/>
    <w:rsid w:val="0035405C"/>
    <w:rsid w:val="0036156C"/>
    <w:rsid w:val="00385AF6"/>
    <w:rsid w:val="00397A45"/>
    <w:rsid w:val="003A4DAD"/>
    <w:rsid w:val="003C3C8D"/>
    <w:rsid w:val="003D4A1E"/>
    <w:rsid w:val="003D56C3"/>
    <w:rsid w:val="003D6AD3"/>
    <w:rsid w:val="003E1D01"/>
    <w:rsid w:val="004126C2"/>
    <w:rsid w:val="00422604"/>
    <w:rsid w:val="00426296"/>
    <w:rsid w:val="00437CFA"/>
    <w:rsid w:val="00445742"/>
    <w:rsid w:val="00450CAD"/>
    <w:rsid w:val="00476511"/>
    <w:rsid w:val="004A7238"/>
    <w:rsid w:val="004D3312"/>
    <w:rsid w:val="004E0E32"/>
    <w:rsid w:val="004E45B5"/>
    <w:rsid w:val="005050DF"/>
    <w:rsid w:val="00510543"/>
    <w:rsid w:val="00515244"/>
    <w:rsid w:val="00540268"/>
    <w:rsid w:val="005430C1"/>
    <w:rsid w:val="00557B5C"/>
    <w:rsid w:val="00573C27"/>
    <w:rsid w:val="005D1A86"/>
    <w:rsid w:val="005D3279"/>
    <w:rsid w:val="005D615D"/>
    <w:rsid w:val="005E0694"/>
    <w:rsid w:val="005E73FD"/>
    <w:rsid w:val="005F76C7"/>
    <w:rsid w:val="00633FC8"/>
    <w:rsid w:val="00671DBE"/>
    <w:rsid w:val="006735CB"/>
    <w:rsid w:val="006A1CC5"/>
    <w:rsid w:val="006A30B5"/>
    <w:rsid w:val="006A3416"/>
    <w:rsid w:val="006B1DB6"/>
    <w:rsid w:val="006B5F87"/>
    <w:rsid w:val="006C19DA"/>
    <w:rsid w:val="006D7E27"/>
    <w:rsid w:val="006E3C8C"/>
    <w:rsid w:val="006E73CE"/>
    <w:rsid w:val="0070505D"/>
    <w:rsid w:val="00706D0D"/>
    <w:rsid w:val="0071310B"/>
    <w:rsid w:val="00725ADE"/>
    <w:rsid w:val="00730B04"/>
    <w:rsid w:val="00734AAF"/>
    <w:rsid w:val="007575D4"/>
    <w:rsid w:val="00763969"/>
    <w:rsid w:val="00777B8C"/>
    <w:rsid w:val="007900F4"/>
    <w:rsid w:val="007A7D4E"/>
    <w:rsid w:val="007C2F7F"/>
    <w:rsid w:val="007C556A"/>
    <w:rsid w:val="007F5695"/>
    <w:rsid w:val="007F69DD"/>
    <w:rsid w:val="0080171A"/>
    <w:rsid w:val="00802830"/>
    <w:rsid w:val="00810678"/>
    <w:rsid w:val="00817E43"/>
    <w:rsid w:val="008268AF"/>
    <w:rsid w:val="00827039"/>
    <w:rsid w:val="00873446"/>
    <w:rsid w:val="008736D2"/>
    <w:rsid w:val="00887B8C"/>
    <w:rsid w:val="008A039A"/>
    <w:rsid w:val="008A661E"/>
    <w:rsid w:val="008B562C"/>
    <w:rsid w:val="008F65DB"/>
    <w:rsid w:val="00902296"/>
    <w:rsid w:val="0091258C"/>
    <w:rsid w:val="00922BC0"/>
    <w:rsid w:val="00925B75"/>
    <w:rsid w:val="00935581"/>
    <w:rsid w:val="00937A52"/>
    <w:rsid w:val="00940E9D"/>
    <w:rsid w:val="00944AC1"/>
    <w:rsid w:val="009549B2"/>
    <w:rsid w:val="009602E5"/>
    <w:rsid w:val="00976247"/>
    <w:rsid w:val="00987D1C"/>
    <w:rsid w:val="009F044A"/>
    <w:rsid w:val="00A042D2"/>
    <w:rsid w:val="00A45B34"/>
    <w:rsid w:val="00A45E24"/>
    <w:rsid w:val="00A56DB9"/>
    <w:rsid w:val="00A86180"/>
    <w:rsid w:val="00A875AB"/>
    <w:rsid w:val="00AD4DA2"/>
    <w:rsid w:val="00AD5835"/>
    <w:rsid w:val="00AE2265"/>
    <w:rsid w:val="00B211C9"/>
    <w:rsid w:val="00B240C6"/>
    <w:rsid w:val="00B30663"/>
    <w:rsid w:val="00B41C70"/>
    <w:rsid w:val="00B469C6"/>
    <w:rsid w:val="00B6349A"/>
    <w:rsid w:val="00B75A48"/>
    <w:rsid w:val="00B93676"/>
    <w:rsid w:val="00B94F72"/>
    <w:rsid w:val="00B95A03"/>
    <w:rsid w:val="00BF1750"/>
    <w:rsid w:val="00C40CC2"/>
    <w:rsid w:val="00C75708"/>
    <w:rsid w:val="00C961B2"/>
    <w:rsid w:val="00CA5FAC"/>
    <w:rsid w:val="00CB0538"/>
    <w:rsid w:val="00CC711F"/>
    <w:rsid w:val="00D01652"/>
    <w:rsid w:val="00D01F6C"/>
    <w:rsid w:val="00D0771B"/>
    <w:rsid w:val="00D45D5C"/>
    <w:rsid w:val="00D56AED"/>
    <w:rsid w:val="00D604E6"/>
    <w:rsid w:val="00D73E93"/>
    <w:rsid w:val="00D74AAF"/>
    <w:rsid w:val="00DB240F"/>
    <w:rsid w:val="00DB5887"/>
    <w:rsid w:val="00DC5573"/>
    <w:rsid w:val="00DD7A42"/>
    <w:rsid w:val="00DF7EBA"/>
    <w:rsid w:val="00E214BC"/>
    <w:rsid w:val="00E61C25"/>
    <w:rsid w:val="00E864DB"/>
    <w:rsid w:val="00E93836"/>
    <w:rsid w:val="00F04D4A"/>
    <w:rsid w:val="00F17147"/>
    <w:rsid w:val="00F8404A"/>
    <w:rsid w:val="00F95057"/>
    <w:rsid w:val="00FA1503"/>
    <w:rsid w:val="00FB3F1C"/>
    <w:rsid w:val="00FD4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D01F6C"/>
    <w:rPr>
      <w:color w:val="00000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Основной текст_"/>
    <w:basedOn w:val="a3"/>
    <w:link w:val="1"/>
    <w:rsid w:val="00D01F6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3"/>
    <w:link w:val="30"/>
    <w:rsid w:val="00D01F6C"/>
    <w:rPr>
      <w:rFonts w:ascii="Times New Roman" w:eastAsia="Times New Roman" w:hAnsi="Times New Roman" w:cs="Times New Roman"/>
      <w:b/>
      <w:bCs/>
      <w:i w:val="0"/>
      <w:iCs w:val="0"/>
      <w:smallCaps w:val="0"/>
      <w:strike w:val="0"/>
      <w:color w:val="5A585B"/>
      <w:sz w:val="32"/>
      <w:szCs w:val="32"/>
      <w:u w:val="none"/>
    </w:rPr>
  </w:style>
  <w:style w:type="character" w:customStyle="1" w:styleId="2">
    <w:name w:val="Колонтитул (2)_"/>
    <w:basedOn w:val="a3"/>
    <w:link w:val="20"/>
    <w:rsid w:val="00D01F6C"/>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главление_"/>
    <w:basedOn w:val="a3"/>
    <w:link w:val="a8"/>
    <w:rsid w:val="00D01F6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3"/>
    <w:link w:val="22"/>
    <w:rsid w:val="00D01F6C"/>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3"/>
    <w:link w:val="11"/>
    <w:rsid w:val="00D01F6C"/>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3"/>
    <w:link w:val="aa"/>
    <w:rsid w:val="00D01F6C"/>
    <w:rPr>
      <w:rFonts w:ascii="Times New Roman" w:eastAsia="Times New Roman" w:hAnsi="Times New Roman" w:cs="Times New Roman"/>
      <w:b/>
      <w:bCs/>
      <w:i w:val="0"/>
      <w:iCs w:val="0"/>
      <w:smallCaps w:val="0"/>
      <w:strike w:val="0"/>
      <w:u w:val="none"/>
    </w:rPr>
  </w:style>
  <w:style w:type="character" w:customStyle="1" w:styleId="ab">
    <w:name w:val="Другое_"/>
    <w:basedOn w:val="a3"/>
    <w:link w:val="ac"/>
    <w:rsid w:val="00D01F6C"/>
    <w:rPr>
      <w:rFonts w:ascii="Times New Roman" w:eastAsia="Times New Roman" w:hAnsi="Times New Roman" w:cs="Times New Roman"/>
      <w:b w:val="0"/>
      <w:bCs w:val="0"/>
      <w:i w:val="0"/>
      <w:iCs w:val="0"/>
      <w:smallCaps w:val="0"/>
      <w:strike w:val="0"/>
      <w:u w:val="none"/>
    </w:rPr>
  </w:style>
  <w:style w:type="character" w:customStyle="1" w:styleId="ad">
    <w:name w:val="Колонтитул_"/>
    <w:basedOn w:val="a3"/>
    <w:link w:val="ae"/>
    <w:rsid w:val="00D01F6C"/>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2"/>
    <w:link w:val="a6"/>
    <w:rsid w:val="00D01F6C"/>
    <w:pPr>
      <w:shd w:val="clear" w:color="auto" w:fill="FFFFFF"/>
      <w:spacing w:line="276" w:lineRule="auto"/>
      <w:ind w:firstLine="320"/>
    </w:pPr>
    <w:rPr>
      <w:rFonts w:ascii="Times New Roman" w:eastAsia="Times New Roman" w:hAnsi="Times New Roman" w:cs="Times New Roman"/>
    </w:rPr>
  </w:style>
  <w:style w:type="paragraph" w:customStyle="1" w:styleId="30">
    <w:name w:val="Основной текст (3)"/>
    <w:basedOn w:val="a2"/>
    <w:link w:val="3"/>
    <w:rsid w:val="00D01F6C"/>
    <w:pPr>
      <w:shd w:val="clear" w:color="auto" w:fill="FFFFFF"/>
      <w:spacing w:line="360" w:lineRule="auto"/>
      <w:jc w:val="center"/>
    </w:pPr>
    <w:rPr>
      <w:rFonts w:ascii="Times New Roman" w:eastAsia="Times New Roman" w:hAnsi="Times New Roman" w:cs="Times New Roman"/>
      <w:b/>
      <w:bCs/>
      <w:color w:val="5A585B"/>
      <w:sz w:val="32"/>
      <w:szCs w:val="32"/>
    </w:rPr>
  </w:style>
  <w:style w:type="paragraph" w:customStyle="1" w:styleId="20">
    <w:name w:val="Колонтитул (2)"/>
    <w:basedOn w:val="a2"/>
    <w:link w:val="2"/>
    <w:rsid w:val="00D01F6C"/>
    <w:pPr>
      <w:shd w:val="clear" w:color="auto" w:fill="FFFFFF"/>
    </w:pPr>
    <w:rPr>
      <w:rFonts w:ascii="Times New Roman" w:eastAsia="Times New Roman" w:hAnsi="Times New Roman" w:cs="Times New Roman"/>
      <w:sz w:val="20"/>
      <w:szCs w:val="20"/>
    </w:rPr>
  </w:style>
  <w:style w:type="paragraph" w:customStyle="1" w:styleId="a8">
    <w:name w:val="Оглавление"/>
    <w:basedOn w:val="a2"/>
    <w:link w:val="a7"/>
    <w:rsid w:val="00D01F6C"/>
    <w:pPr>
      <w:shd w:val="clear" w:color="auto" w:fill="FFFFFF"/>
      <w:spacing w:after="100" w:line="360" w:lineRule="auto"/>
    </w:pPr>
    <w:rPr>
      <w:rFonts w:ascii="Times New Roman" w:eastAsia="Times New Roman" w:hAnsi="Times New Roman" w:cs="Times New Roman"/>
      <w:sz w:val="28"/>
      <w:szCs w:val="28"/>
    </w:rPr>
  </w:style>
  <w:style w:type="paragraph" w:customStyle="1" w:styleId="22">
    <w:name w:val="Основной текст (2)"/>
    <w:basedOn w:val="a2"/>
    <w:link w:val="21"/>
    <w:rsid w:val="00D01F6C"/>
    <w:pPr>
      <w:shd w:val="clear" w:color="auto" w:fill="FFFFFF"/>
      <w:spacing w:after="100" w:line="360" w:lineRule="auto"/>
    </w:pPr>
    <w:rPr>
      <w:rFonts w:ascii="Times New Roman" w:eastAsia="Times New Roman" w:hAnsi="Times New Roman" w:cs="Times New Roman"/>
      <w:sz w:val="28"/>
      <w:szCs w:val="28"/>
    </w:rPr>
  </w:style>
  <w:style w:type="paragraph" w:customStyle="1" w:styleId="11">
    <w:name w:val="Заголовок №1"/>
    <w:basedOn w:val="a2"/>
    <w:link w:val="10"/>
    <w:rsid w:val="00D01F6C"/>
    <w:pPr>
      <w:shd w:val="clear" w:color="auto" w:fill="FFFFFF"/>
      <w:spacing w:line="276" w:lineRule="auto"/>
      <w:ind w:firstLine="720"/>
      <w:outlineLvl w:val="0"/>
    </w:pPr>
    <w:rPr>
      <w:rFonts w:ascii="Times New Roman" w:eastAsia="Times New Roman" w:hAnsi="Times New Roman" w:cs="Times New Roman"/>
      <w:b/>
      <w:bCs/>
    </w:rPr>
  </w:style>
  <w:style w:type="paragraph" w:customStyle="1" w:styleId="aa">
    <w:name w:val="Подпись к таблице"/>
    <w:basedOn w:val="a2"/>
    <w:link w:val="a9"/>
    <w:rsid w:val="00D01F6C"/>
    <w:pPr>
      <w:shd w:val="clear" w:color="auto" w:fill="FFFFFF"/>
    </w:pPr>
    <w:rPr>
      <w:rFonts w:ascii="Times New Roman" w:eastAsia="Times New Roman" w:hAnsi="Times New Roman" w:cs="Times New Roman"/>
      <w:b/>
      <w:bCs/>
    </w:rPr>
  </w:style>
  <w:style w:type="paragraph" w:customStyle="1" w:styleId="ac">
    <w:name w:val="Другое"/>
    <w:basedOn w:val="a2"/>
    <w:link w:val="ab"/>
    <w:rsid w:val="00D01F6C"/>
    <w:pPr>
      <w:shd w:val="clear" w:color="auto" w:fill="FFFFFF"/>
      <w:spacing w:line="276" w:lineRule="auto"/>
      <w:ind w:firstLine="320"/>
    </w:pPr>
    <w:rPr>
      <w:rFonts w:ascii="Times New Roman" w:eastAsia="Times New Roman" w:hAnsi="Times New Roman" w:cs="Times New Roman"/>
    </w:rPr>
  </w:style>
  <w:style w:type="paragraph" w:customStyle="1" w:styleId="ae">
    <w:name w:val="Колонтитул"/>
    <w:basedOn w:val="a2"/>
    <w:link w:val="ad"/>
    <w:rsid w:val="00D01F6C"/>
    <w:pPr>
      <w:shd w:val="clear" w:color="auto" w:fill="FFFFFF"/>
    </w:pPr>
    <w:rPr>
      <w:rFonts w:ascii="Times New Roman" w:eastAsia="Times New Roman" w:hAnsi="Times New Roman" w:cs="Times New Roman"/>
      <w:sz w:val="20"/>
      <w:szCs w:val="20"/>
    </w:rPr>
  </w:style>
  <w:style w:type="character" w:customStyle="1" w:styleId="af">
    <w:name w:val="Перечисление Знак"/>
    <w:link w:val="a1"/>
    <w:uiPriority w:val="99"/>
    <w:semiHidden/>
    <w:locked/>
    <w:rsid w:val="00333C51"/>
    <w:rPr>
      <w:rFonts w:ascii="Times New Roman" w:hAnsi="Times New Roman" w:cs="Times New Roman"/>
      <w:lang w:eastAsia="en-US"/>
    </w:rPr>
  </w:style>
  <w:style w:type="paragraph" w:customStyle="1" w:styleId="a1">
    <w:name w:val="Перечисление"/>
    <w:basedOn w:val="a2"/>
    <w:link w:val="af"/>
    <w:uiPriority w:val="99"/>
    <w:semiHidden/>
    <w:qFormat/>
    <w:rsid w:val="00333C51"/>
    <w:pPr>
      <w:widowControl/>
      <w:numPr>
        <w:numId w:val="40"/>
      </w:numPr>
      <w:spacing w:after="60"/>
      <w:jc w:val="both"/>
    </w:pPr>
    <w:rPr>
      <w:rFonts w:ascii="Times New Roman" w:hAnsi="Times New Roman" w:cs="Times New Roman"/>
      <w:color w:val="auto"/>
      <w:lang w:eastAsia="en-US"/>
    </w:rPr>
  </w:style>
  <w:style w:type="character" w:customStyle="1" w:styleId="af0">
    <w:name w:val="НОМЕРА Знак"/>
    <w:link w:val="a0"/>
    <w:uiPriority w:val="99"/>
    <w:semiHidden/>
    <w:locked/>
    <w:rsid w:val="00333C51"/>
    <w:rPr>
      <w:rFonts w:ascii="Arial Narrow" w:hAnsi="Arial Narrow"/>
      <w:sz w:val="18"/>
      <w:szCs w:val="18"/>
    </w:rPr>
  </w:style>
  <w:style w:type="paragraph" w:customStyle="1" w:styleId="a0">
    <w:name w:val="НОМЕРА"/>
    <w:basedOn w:val="af1"/>
    <w:link w:val="af0"/>
    <w:uiPriority w:val="99"/>
    <w:semiHidden/>
    <w:qFormat/>
    <w:rsid w:val="00333C51"/>
    <w:pPr>
      <w:widowControl/>
      <w:numPr>
        <w:numId w:val="41"/>
      </w:numPr>
      <w:jc w:val="both"/>
    </w:pPr>
    <w:rPr>
      <w:rFonts w:ascii="Arial Narrow" w:hAnsi="Arial Narrow" w:cs="Courier New"/>
      <w:color w:val="auto"/>
      <w:sz w:val="18"/>
      <w:szCs w:val="18"/>
    </w:rPr>
  </w:style>
  <w:style w:type="character" w:customStyle="1" w:styleId="dash041e0431044b0447043d044b0439char1">
    <w:name w:val="dash041e_0431_044b_0447_043d_044b_0439__char1"/>
    <w:uiPriority w:val="99"/>
    <w:rsid w:val="00333C51"/>
    <w:rPr>
      <w:rFonts w:ascii="Times New Roman" w:hAnsi="Times New Roman" w:cs="Times New Roman" w:hint="default"/>
      <w:strike w:val="0"/>
      <w:dstrike w:val="0"/>
      <w:sz w:val="24"/>
      <w:szCs w:val="24"/>
      <w:u w:val="none"/>
      <w:effect w:val="none"/>
    </w:rPr>
  </w:style>
  <w:style w:type="paragraph" w:styleId="af1">
    <w:name w:val="Normal (Web)"/>
    <w:basedOn w:val="a2"/>
    <w:uiPriority w:val="99"/>
    <w:unhideWhenUsed/>
    <w:rsid w:val="00333C51"/>
    <w:rPr>
      <w:rFonts w:ascii="Times New Roman" w:hAnsi="Times New Roman" w:cs="Times New Roman"/>
    </w:rPr>
  </w:style>
  <w:style w:type="character" w:styleId="af2">
    <w:name w:val="Hyperlink"/>
    <w:basedOn w:val="a3"/>
    <w:uiPriority w:val="99"/>
    <w:semiHidden/>
    <w:unhideWhenUsed/>
    <w:rsid w:val="00012F69"/>
    <w:rPr>
      <w:color w:val="0000FF"/>
      <w:u w:val="single"/>
    </w:rPr>
  </w:style>
  <w:style w:type="table" w:styleId="af3">
    <w:name w:val="Table Grid"/>
    <w:basedOn w:val="a4"/>
    <w:uiPriority w:val="59"/>
    <w:rsid w:val="00012F6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2"/>
    <w:link w:val="af5"/>
    <w:qFormat/>
    <w:rsid w:val="00012F69"/>
    <w:pPr>
      <w:ind w:left="720"/>
      <w:contextualSpacing/>
    </w:pPr>
  </w:style>
  <w:style w:type="table" w:customStyle="1" w:styleId="12">
    <w:name w:val="Сетка таблицы1"/>
    <w:basedOn w:val="a4"/>
    <w:uiPriority w:val="59"/>
    <w:rsid w:val="00E93836"/>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22BC0"/>
    <w:pPr>
      <w:widowControl/>
      <w:autoSpaceDE w:val="0"/>
      <w:autoSpaceDN w:val="0"/>
      <w:adjustRightInd w:val="0"/>
    </w:pPr>
    <w:rPr>
      <w:rFonts w:ascii="Times New Roman" w:eastAsia="Times New Roman" w:hAnsi="Times New Roman" w:cs="Times New Roman"/>
      <w:color w:val="000000"/>
      <w:lang w:bidi="ar-SA"/>
    </w:rPr>
  </w:style>
  <w:style w:type="paragraph" w:customStyle="1" w:styleId="Style10">
    <w:name w:val="Style10"/>
    <w:basedOn w:val="a2"/>
    <w:uiPriority w:val="99"/>
    <w:rsid w:val="005E0694"/>
    <w:pPr>
      <w:autoSpaceDE w:val="0"/>
      <w:autoSpaceDN w:val="0"/>
      <w:adjustRightInd w:val="0"/>
      <w:spacing w:line="235" w:lineRule="exact"/>
      <w:jc w:val="both"/>
    </w:pPr>
    <w:rPr>
      <w:rFonts w:ascii="Times New Roman" w:eastAsiaTheme="minorEastAsia" w:hAnsi="Times New Roman" w:cs="Times New Roman"/>
      <w:color w:val="auto"/>
      <w:lang w:bidi="ar-SA"/>
    </w:rPr>
  </w:style>
  <w:style w:type="paragraph" w:customStyle="1" w:styleId="Style19">
    <w:name w:val="Style19"/>
    <w:basedOn w:val="a2"/>
    <w:uiPriority w:val="99"/>
    <w:rsid w:val="005E0694"/>
    <w:pPr>
      <w:autoSpaceDE w:val="0"/>
      <w:autoSpaceDN w:val="0"/>
      <w:adjustRightInd w:val="0"/>
      <w:spacing w:line="230" w:lineRule="exact"/>
      <w:ind w:firstLine="710"/>
      <w:jc w:val="both"/>
    </w:pPr>
    <w:rPr>
      <w:rFonts w:ascii="Times New Roman" w:eastAsiaTheme="minorEastAsia" w:hAnsi="Times New Roman" w:cs="Times New Roman"/>
      <w:color w:val="auto"/>
      <w:lang w:bidi="ar-SA"/>
    </w:rPr>
  </w:style>
  <w:style w:type="paragraph" w:customStyle="1" w:styleId="Style20">
    <w:name w:val="Style20"/>
    <w:basedOn w:val="a2"/>
    <w:uiPriority w:val="99"/>
    <w:rsid w:val="005E0694"/>
    <w:pPr>
      <w:autoSpaceDE w:val="0"/>
      <w:autoSpaceDN w:val="0"/>
      <w:adjustRightInd w:val="0"/>
      <w:spacing w:line="235" w:lineRule="exact"/>
      <w:ind w:firstLine="696"/>
    </w:pPr>
    <w:rPr>
      <w:rFonts w:ascii="Times New Roman" w:eastAsiaTheme="minorEastAsia" w:hAnsi="Times New Roman" w:cs="Times New Roman"/>
      <w:color w:val="auto"/>
      <w:lang w:bidi="ar-SA"/>
    </w:rPr>
  </w:style>
  <w:style w:type="paragraph" w:customStyle="1" w:styleId="Style26">
    <w:name w:val="Style26"/>
    <w:basedOn w:val="a2"/>
    <w:uiPriority w:val="99"/>
    <w:rsid w:val="005E0694"/>
    <w:pPr>
      <w:autoSpaceDE w:val="0"/>
      <w:autoSpaceDN w:val="0"/>
      <w:adjustRightInd w:val="0"/>
      <w:spacing w:line="233" w:lineRule="exact"/>
      <w:ind w:firstLine="715"/>
      <w:jc w:val="both"/>
    </w:pPr>
    <w:rPr>
      <w:rFonts w:ascii="Times New Roman" w:eastAsiaTheme="minorEastAsia" w:hAnsi="Times New Roman" w:cs="Times New Roman"/>
      <w:color w:val="auto"/>
      <w:lang w:bidi="ar-SA"/>
    </w:rPr>
  </w:style>
  <w:style w:type="character" w:customStyle="1" w:styleId="FontStyle116">
    <w:name w:val="Font Style116"/>
    <w:basedOn w:val="a3"/>
    <w:uiPriority w:val="99"/>
    <w:rsid w:val="005E0694"/>
    <w:rPr>
      <w:rFonts w:ascii="Times New Roman" w:hAnsi="Times New Roman" w:cs="Times New Roman" w:hint="default"/>
      <w:i/>
      <w:iCs/>
      <w:color w:val="000000"/>
      <w:sz w:val="18"/>
      <w:szCs w:val="18"/>
    </w:rPr>
  </w:style>
  <w:style w:type="character" w:customStyle="1" w:styleId="FontStyle118">
    <w:name w:val="Font Style118"/>
    <w:basedOn w:val="a3"/>
    <w:uiPriority w:val="99"/>
    <w:rsid w:val="005E0694"/>
    <w:rPr>
      <w:rFonts w:ascii="Times New Roman" w:hAnsi="Times New Roman" w:cs="Times New Roman" w:hint="default"/>
      <w:b/>
      <w:bCs/>
      <w:color w:val="000000"/>
      <w:sz w:val="18"/>
      <w:szCs w:val="18"/>
    </w:rPr>
  </w:style>
  <w:style w:type="character" w:customStyle="1" w:styleId="FontStyle119">
    <w:name w:val="Font Style119"/>
    <w:basedOn w:val="a3"/>
    <w:uiPriority w:val="99"/>
    <w:rsid w:val="005E0694"/>
    <w:rPr>
      <w:rFonts w:ascii="Times New Roman" w:hAnsi="Times New Roman" w:cs="Times New Roman" w:hint="default"/>
      <w:color w:val="000000"/>
      <w:sz w:val="18"/>
      <w:szCs w:val="18"/>
    </w:rPr>
  </w:style>
  <w:style w:type="paragraph" w:customStyle="1" w:styleId="Style58">
    <w:name w:val="Style58"/>
    <w:basedOn w:val="a2"/>
    <w:uiPriority w:val="99"/>
    <w:rsid w:val="005E0694"/>
    <w:pPr>
      <w:autoSpaceDE w:val="0"/>
      <w:autoSpaceDN w:val="0"/>
      <w:adjustRightInd w:val="0"/>
      <w:spacing w:line="250" w:lineRule="exact"/>
      <w:jc w:val="both"/>
    </w:pPr>
    <w:rPr>
      <w:rFonts w:ascii="Times New Roman" w:eastAsiaTheme="minorEastAsia" w:hAnsi="Times New Roman" w:cs="Times New Roman"/>
      <w:color w:val="auto"/>
      <w:lang w:bidi="ar-SA"/>
    </w:rPr>
  </w:style>
  <w:style w:type="paragraph" w:customStyle="1" w:styleId="Style71">
    <w:name w:val="Style71"/>
    <w:basedOn w:val="a2"/>
    <w:uiPriority w:val="99"/>
    <w:rsid w:val="005E0694"/>
    <w:pPr>
      <w:autoSpaceDE w:val="0"/>
      <w:autoSpaceDN w:val="0"/>
      <w:adjustRightInd w:val="0"/>
    </w:pPr>
    <w:rPr>
      <w:rFonts w:ascii="Times New Roman" w:eastAsiaTheme="minorEastAsia" w:hAnsi="Times New Roman" w:cs="Times New Roman"/>
      <w:color w:val="auto"/>
      <w:lang w:bidi="ar-SA"/>
    </w:rPr>
  </w:style>
  <w:style w:type="paragraph" w:customStyle="1" w:styleId="Style88">
    <w:name w:val="Style88"/>
    <w:basedOn w:val="a2"/>
    <w:uiPriority w:val="99"/>
    <w:rsid w:val="005E0694"/>
    <w:pPr>
      <w:autoSpaceDE w:val="0"/>
      <w:autoSpaceDN w:val="0"/>
      <w:adjustRightInd w:val="0"/>
      <w:spacing w:line="230" w:lineRule="exact"/>
      <w:ind w:firstLine="710"/>
      <w:jc w:val="both"/>
    </w:pPr>
    <w:rPr>
      <w:rFonts w:ascii="Times New Roman" w:eastAsiaTheme="minorEastAsia" w:hAnsi="Times New Roman" w:cs="Times New Roman"/>
      <w:color w:val="auto"/>
      <w:lang w:bidi="ar-SA"/>
    </w:rPr>
  </w:style>
  <w:style w:type="paragraph" w:customStyle="1" w:styleId="Style94">
    <w:name w:val="Style94"/>
    <w:basedOn w:val="a2"/>
    <w:uiPriority w:val="99"/>
    <w:rsid w:val="005E0694"/>
    <w:pPr>
      <w:autoSpaceDE w:val="0"/>
      <w:autoSpaceDN w:val="0"/>
      <w:adjustRightInd w:val="0"/>
      <w:spacing w:line="230" w:lineRule="exact"/>
      <w:ind w:hanging="360"/>
      <w:jc w:val="both"/>
    </w:pPr>
    <w:rPr>
      <w:rFonts w:ascii="Times New Roman" w:eastAsiaTheme="minorEastAsia" w:hAnsi="Times New Roman" w:cs="Times New Roman"/>
      <w:color w:val="auto"/>
      <w:lang w:bidi="ar-SA"/>
    </w:rPr>
  </w:style>
  <w:style w:type="paragraph" w:customStyle="1" w:styleId="Style101">
    <w:name w:val="Style101"/>
    <w:basedOn w:val="a2"/>
    <w:uiPriority w:val="99"/>
    <w:rsid w:val="005E0694"/>
    <w:pPr>
      <w:autoSpaceDE w:val="0"/>
      <w:autoSpaceDN w:val="0"/>
      <w:adjustRightInd w:val="0"/>
      <w:spacing w:line="230" w:lineRule="exact"/>
      <w:ind w:firstLine="715"/>
      <w:jc w:val="both"/>
    </w:pPr>
    <w:rPr>
      <w:rFonts w:ascii="Times New Roman" w:eastAsiaTheme="minorEastAsia" w:hAnsi="Times New Roman" w:cs="Times New Roman"/>
      <w:color w:val="auto"/>
      <w:lang w:bidi="ar-SA"/>
    </w:rPr>
  </w:style>
  <w:style w:type="paragraph" w:styleId="af6">
    <w:name w:val="No Spacing"/>
    <w:uiPriority w:val="1"/>
    <w:qFormat/>
    <w:rsid w:val="005D615D"/>
    <w:pPr>
      <w:widowControl/>
    </w:pPr>
    <w:rPr>
      <w:rFonts w:ascii="Calibri" w:eastAsia="Calibri" w:hAnsi="Calibri" w:cs="Times New Roman"/>
      <w:sz w:val="22"/>
      <w:szCs w:val="22"/>
      <w:lang w:eastAsia="en-US" w:bidi="ar-SA"/>
    </w:rPr>
  </w:style>
  <w:style w:type="character" w:customStyle="1" w:styleId="af7">
    <w:name w:val="Перечень Знак"/>
    <w:link w:val="a"/>
    <w:locked/>
    <w:rsid w:val="005D615D"/>
    <w:rPr>
      <w:rFonts w:ascii="Times New Roman" w:eastAsia="Calibri" w:hAnsi="Times New Roman" w:cs="Times New Roman"/>
      <w:sz w:val="28"/>
      <w:u w:color="000000"/>
      <w:bdr w:val="none" w:sz="0" w:space="0" w:color="auto" w:frame="1"/>
    </w:rPr>
  </w:style>
  <w:style w:type="paragraph" w:customStyle="1" w:styleId="a">
    <w:name w:val="Перечень"/>
    <w:basedOn w:val="a2"/>
    <w:next w:val="a2"/>
    <w:link w:val="af7"/>
    <w:qFormat/>
    <w:rsid w:val="005D615D"/>
    <w:pPr>
      <w:widowControl/>
      <w:numPr>
        <w:numId w:val="112"/>
      </w:numPr>
      <w:suppressAutoHyphens/>
      <w:spacing w:line="360" w:lineRule="auto"/>
      <w:ind w:left="0" w:firstLine="284"/>
      <w:jc w:val="both"/>
    </w:pPr>
    <w:rPr>
      <w:rFonts w:ascii="Times New Roman" w:eastAsia="Calibri" w:hAnsi="Times New Roman" w:cs="Times New Roman"/>
      <w:color w:val="auto"/>
      <w:sz w:val="28"/>
      <w:u w:color="000000"/>
      <w:bdr w:val="none" w:sz="0" w:space="0" w:color="auto" w:frame="1"/>
    </w:rPr>
  </w:style>
  <w:style w:type="paragraph" w:styleId="af8">
    <w:name w:val="footnote text"/>
    <w:basedOn w:val="a2"/>
    <w:link w:val="af9"/>
    <w:uiPriority w:val="99"/>
    <w:semiHidden/>
    <w:unhideWhenUsed/>
    <w:rsid w:val="00D45D5C"/>
    <w:pPr>
      <w:widowControl/>
    </w:pPr>
    <w:rPr>
      <w:rFonts w:ascii="Calibri" w:eastAsia="Calibri" w:hAnsi="Calibri" w:cs="Times New Roman"/>
      <w:color w:val="auto"/>
      <w:sz w:val="20"/>
      <w:szCs w:val="20"/>
      <w:lang w:eastAsia="en-US" w:bidi="ar-SA"/>
    </w:rPr>
  </w:style>
  <w:style w:type="character" w:customStyle="1" w:styleId="af9">
    <w:name w:val="Текст сноски Знак"/>
    <w:basedOn w:val="a3"/>
    <w:link w:val="af8"/>
    <w:uiPriority w:val="99"/>
    <w:semiHidden/>
    <w:rsid w:val="00D45D5C"/>
    <w:rPr>
      <w:rFonts w:ascii="Calibri" w:eastAsia="Calibri" w:hAnsi="Calibri" w:cs="Times New Roman"/>
      <w:sz w:val="20"/>
      <w:szCs w:val="20"/>
      <w:lang w:eastAsia="en-US" w:bidi="ar-SA"/>
    </w:rPr>
  </w:style>
  <w:style w:type="paragraph" w:styleId="afa">
    <w:name w:val="Balloon Text"/>
    <w:basedOn w:val="a2"/>
    <w:link w:val="afb"/>
    <w:uiPriority w:val="99"/>
    <w:semiHidden/>
    <w:unhideWhenUsed/>
    <w:rsid w:val="00B211C9"/>
    <w:rPr>
      <w:rFonts w:ascii="Tahoma" w:hAnsi="Tahoma" w:cs="Tahoma"/>
      <w:sz w:val="16"/>
      <w:szCs w:val="16"/>
    </w:rPr>
  </w:style>
  <w:style w:type="character" w:customStyle="1" w:styleId="afb">
    <w:name w:val="Текст выноски Знак"/>
    <w:basedOn w:val="a3"/>
    <w:link w:val="afa"/>
    <w:uiPriority w:val="99"/>
    <w:semiHidden/>
    <w:rsid w:val="00B211C9"/>
    <w:rPr>
      <w:rFonts w:ascii="Tahoma" w:hAnsi="Tahoma" w:cs="Tahoma"/>
      <w:color w:val="000000"/>
      <w:sz w:val="16"/>
      <w:szCs w:val="16"/>
    </w:rPr>
  </w:style>
  <w:style w:type="paragraph" w:customStyle="1" w:styleId="afc">
    <w:name w:val="Базовый"/>
    <w:rsid w:val="0071310B"/>
    <w:pPr>
      <w:widowControl/>
      <w:tabs>
        <w:tab w:val="left" w:pos="708"/>
      </w:tabs>
      <w:suppressAutoHyphens/>
      <w:spacing w:after="200" w:line="276" w:lineRule="auto"/>
    </w:pPr>
    <w:rPr>
      <w:rFonts w:ascii="Calibri" w:eastAsia="Times New Roman" w:hAnsi="Calibri" w:cs="Times New Roman"/>
      <w:color w:val="00000A"/>
      <w:sz w:val="22"/>
      <w:szCs w:val="22"/>
      <w:lang w:bidi="ar-SA"/>
    </w:rPr>
  </w:style>
  <w:style w:type="character" w:customStyle="1" w:styleId="af5">
    <w:name w:val="Абзац списка Знак"/>
    <w:link w:val="af4"/>
    <w:uiPriority w:val="34"/>
    <w:rsid w:val="0071310B"/>
    <w:rPr>
      <w:color w:val="000000"/>
    </w:rPr>
  </w:style>
  <w:style w:type="paragraph" w:customStyle="1" w:styleId="Heading1">
    <w:name w:val="Heading 1"/>
    <w:basedOn w:val="a2"/>
    <w:qFormat/>
    <w:rsid w:val="00DF7EBA"/>
    <w:pPr>
      <w:autoSpaceDE w:val="0"/>
      <w:autoSpaceDN w:val="0"/>
      <w:ind w:left="1170"/>
      <w:outlineLvl w:val="1"/>
    </w:pPr>
    <w:rPr>
      <w:rFonts w:ascii="Times New Roman" w:eastAsia="Times New Roman" w:hAnsi="Times New Roman" w:cs="Times New Roman"/>
      <w:b/>
      <w:bCs/>
      <w:color w:val="auto"/>
      <w:lang w:val="en-US" w:eastAsia="en-US" w:bidi="ar-SA"/>
    </w:rPr>
  </w:style>
  <w:style w:type="paragraph" w:styleId="afd">
    <w:name w:val="Body Text"/>
    <w:basedOn w:val="a2"/>
    <w:link w:val="afe"/>
    <w:qFormat/>
    <w:rsid w:val="00DF7EBA"/>
    <w:pPr>
      <w:autoSpaceDE w:val="0"/>
      <w:autoSpaceDN w:val="0"/>
      <w:ind w:left="470" w:hanging="360"/>
    </w:pPr>
    <w:rPr>
      <w:rFonts w:ascii="Times New Roman" w:eastAsia="Times New Roman" w:hAnsi="Times New Roman" w:cs="Times New Roman"/>
      <w:color w:val="auto"/>
      <w:lang w:val="en-US" w:eastAsia="en-US" w:bidi="ar-SA"/>
    </w:rPr>
  </w:style>
  <w:style w:type="character" w:customStyle="1" w:styleId="afe">
    <w:name w:val="Основной текст Знак"/>
    <w:basedOn w:val="a3"/>
    <w:link w:val="afd"/>
    <w:rsid w:val="00DF7EBA"/>
    <w:rPr>
      <w:rFonts w:ascii="Times New Roman" w:eastAsia="Times New Roman" w:hAnsi="Times New Roman"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color w:val="00000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Основной текст_"/>
    <w:basedOn w:val="a3"/>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3"/>
    <w:link w:val="30"/>
    <w:rPr>
      <w:rFonts w:ascii="Times New Roman" w:eastAsia="Times New Roman" w:hAnsi="Times New Roman" w:cs="Times New Roman"/>
      <w:b/>
      <w:bCs/>
      <w:i w:val="0"/>
      <w:iCs w:val="0"/>
      <w:smallCaps w:val="0"/>
      <w:strike w:val="0"/>
      <w:color w:val="5A585B"/>
      <w:sz w:val="32"/>
      <w:szCs w:val="32"/>
      <w:u w:val="none"/>
    </w:rPr>
  </w:style>
  <w:style w:type="character" w:customStyle="1" w:styleId="2">
    <w:name w:val="Колонтитул (2)_"/>
    <w:basedOn w:val="a3"/>
    <w:link w:val="20"/>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главление_"/>
    <w:basedOn w:val="a3"/>
    <w:link w:val="a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3"/>
    <w:link w:val="22"/>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3"/>
    <w:link w:val="11"/>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3"/>
    <w:link w:val="aa"/>
    <w:rPr>
      <w:rFonts w:ascii="Times New Roman" w:eastAsia="Times New Roman" w:hAnsi="Times New Roman" w:cs="Times New Roman"/>
      <w:b/>
      <w:bCs/>
      <w:i w:val="0"/>
      <w:iCs w:val="0"/>
      <w:smallCaps w:val="0"/>
      <w:strike w:val="0"/>
      <w:u w:val="none"/>
    </w:rPr>
  </w:style>
  <w:style w:type="character" w:customStyle="1" w:styleId="ab">
    <w:name w:val="Другое_"/>
    <w:basedOn w:val="a3"/>
    <w:link w:val="ac"/>
    <w:rPr>
      <w:rFonts w:ascii="Times New Roman" w:eastAsia="Times New Roman" w:hAnsi="Times New Roman" w:cs="Times New Roman"/>
      <w:b w:val="0"/>
      <w:bCs w:val="0"/>
      <w:i w:val="0"/>
      <w:iCs w:val="0"/>
      <w:smallCaps w:val="0"/>
      <w:strike w:val="0"/>
      <w:u w:val="none"/>
    </w:rPr>
  </w:style>
  <w:style w:type="character" w:customStyle="1" w:styleId="ad">
    <w:name w:val="Колонтитул_"/>
    <w:basedOn w:val="a3"/>
    <w:link w:val="ae"/>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2"/>
    <w:link w:val="a6"/>
    <w:pPr>
      <w:shd w:val="clear" w:color="auto" w:fill="FFFFFF"/>
      <w:spacing w:line="276" w:lineRule="auto"/>
      <w:ind w:firstLine="320"/>
    </w:pPr>
    <w:rPr>
      <w:rFonts w:ascii="Times New Roman" w:eastAsia="Times New Roman" w:hAnsi="Times New Roman" w:cs="Times New Roman"/>
    </w:rPr>
  </w:style>
  <w:style w:type="paragraph" w:customStyle="1" w:styleId="30">
    <w:name w:val="Основной текст (3)"/>
    <w:basedOn w:val="a2"/>
    <w:link w:val="3"/>
    <w:pPr>
      <w:shd w:val="clear" w:color="auto" w:fill="FFFFFF"/>
      <w:spacing w:line="360" w:lineRule="auto"/>
      <w:jc w:val="center"/>
    </w:pPr>
    <w:rPr>
      <w:rFonts w:ascii="Times New Roman" w:eastAsia="Times New Roman" w:hAnsi="Times New Roman" w:cs="Times New Roman"/>
      <w:b/>
      <w:bCs/>
      <w:color w:val="5A585B"/>
      <w:sz w:val="32"/>
      <w:szCs w:val="32"/>
    </w:rPr>
  </w:style>
  <w:style w:type="paragraph" w:customStyle="1" w:styleId="20">
    <w:name w:val="Колонтитул (2)"/>
    <w:basedOn w:val="a2"/>
    <w:link w:val="2"/>
    <w:pPr>
      <w:shd w:val="clear" w:color="auto" w:fill="FFFFFF"/>
    </w:pPr>
    <w:rPr>
      <w:rFonts w:ascii="Times New Roman" w:eastAsia="Times New Roman" w:hAnsi="Times New Roman" w:cs="Times New Roman"/>
      <w:sz w:val="20"/>
      <w:szCs w:val="20"/>
    </w:rPr>
  </w:style>
  <w:style w:type="paragraph" w:customStyle="1" w:styleId="a8">
    <w:name w:val="Оглавление"/>
    <w:basedOn w:val="a2"/>
    <w:link w:val="a7"/>
    <w:pPr>
      <w:shd w:val="clear" w:color="auto" w:fill="FFFFFF"/>
      <w:spacing w:after="100" w:line="360" w:lineRule="auto"/>
    </w:pPr>
    <w:rPr>
      <w:rFonts w:ascii="Times New Roman" w:eastAsia="Times New Roman" w:hAnsi="Times New Roman" w:cs="Times New Roman"/>
      <w:sz w:val="28"/>
      <w:szCs w:val="28"/>
    </w:rPr>
  </w:style>
  <w:style w:type="paragraph" w:customStyle="1" w:styleId="22">
    <w:name w:val="Основной текст (2)"/>
    <w:basedOn w:val="a2"/>
    <w:link w:val="21"/>
    <w:pPr>
      <w:shd w:val="clear" w:color="auto" w:fill="FFFFFF"/>
      <w:spacing w:after="100" w:line="360" w:lineRule="auto"/>
    </w:pPr>
    <w:rPr>
      <w:rFonts w:ascii="Times New Roman" w:eastAsia="Times New Roman" w:hAnsi="Times New Roman" w:cs="Times New Roman"/>
      <w:sz w:val="28"/>
      <w:szCs w:val="28"/>
    </w:rPr>
  </w:style>
  <w:style w:type="paragraph" w:customStyle="1" w:styleId="11">
    <w:name w:val="Заголовок №1"/>
    <w:basedOn w:val="a2"/>
    <w:link w:val="10"/>
    <w:pPr>
      <w:shd w:val="clear" w:color="auto" w:fill="FFFFFF"/>
      <w:spacing w:line="276" w:lineRule="auto"/>
      <w:ind w:firstLine="720"/>
      <w:outlineLvl w:val="0"/>
    </w:pPr>
    <w:rPr>
      <w:rFonts w:ascii="Times New Roman" w:eastAsia="Times New Roman" w:hAnsi="Times New Roman" w:cs="Times New Roman"/>
      <w:b/>
      <w:bCs/>
    </w:rPr>
  </w:style>
  <w:style w:type="paragraph" w:customStyle="1" w:styleId="aa">
    <w:name w:val="Подпись к таблице"/>
    <w:basedOn w:val="a2"/>
    <w:link w:val="a9"/>
    <w:pPr>
      <w:shd w:val="clear" w:color="auto" w:fill="FFFFFF"/>
    </w:pPr>
    <w:rPr>
      <w:rFonts w:ascii="Times New Roman" w:eastAsia="Times New Roman" w:hAnsi="Times New Roman" w:cs="Times New Roman"/>
      <w:b/>
      <w:bCs/>
    </w:rPr>
  </w:style>
  <w:style w:type="paragraph" w:customStyle="1" w:styleId="ac">
    <w:name w:val="Другое"/>
    <w:basedOn w:val="a2"/>
    <w:link w:val="ab"/>
    <w:pPr>
      <w:shd w:val="clear" w:color="auto" w:fill="FFFFFF"/>
      <w:spacing w:line="276" w:lineRule="auto"/>
      <w:ind w:firstLine="320"/>
    </w:pPr>
    <w:rPr>
      <w:rFonts w:ascii="Times New Roman" w:eastAsia="Times New Roman" w:hAnsi="Times New Roman" w:cs="Times New Roman"/>
    </w:rPr>
  </w:style>
  <w:style w:type="paragraph" w:customStyle="1" w:styleId="ae">
    <w:name w:val="Колонтитул"/>
    <w:basedOn w:val="a2"/>
    <w:link w:val="ad"/>
    <w:pPr>
      <w:shd w:val="clear" w:color="auto" w:fill="FFFFFF"/>
    </w:pPr>
    <w:rPr>
      <w:rFonts w:ascii="Times New Roman" w:eastAsia="Times New Roman" w:hAnsi="Times New Roman" w:cs="Times New Roman"/>
      <w:sz w:val="20"/>
      <w:szCs w:val="20"/>
    </w:rPr>
  </w:style>
  <w:style w:type="character" w:customStyle="1" w:styleId="af">
    <w:name w:val="Перечисление Знак"/>
    <w:link w:val="a1"/>
    <w:uiPriority w:val="99"/>
    <w:semiHidden/>
    <w:locked/>
    <w:rsid w:val="00333C51"/>
    <w:rPr>
      <w:rFonts w:ascii="Times New Roman" w:hAnsi="Times New Roman" w:cs="Times New Roman"/>
      <w:lang w:eastAsia="en-US"/>
    </w:rPr>
  </w:style>
  <w:style w:type="paragraph" w:customStyle="1" w:styleId="a1">
    <w:name w:val="Перечисление"/>
    <w:basedOn w:val="a2"/>
    <w:link w:val="af"/>
    <w:uiPriority w:val="99"/>
    <w:semiHidden/>
    <w:qFormat/>
    <w:rsid w:val="00333C51"/>
    <w:pPr>
      <w:widowControl/>
      <w:numPr>
        <w:numId w:val="40"/>
      </w:numPr>
      <w:spacing w:after="60"/>
      <w:jc w:val="both"/>
    </w:pPr>
    <w:rPr>
      <w:rFonts w:ascii="Times New Roman" w:hAnsi="Times New Roman" w:cs="Times New Roman"/>
      <w:color w:val="auto"/>
      <w:lang w:eastAsia="en-US"/>
    </w:rPr>
  </w:style>
  <w:style w:type="character" w:customStyle="1" w:styleId="af0">
    <w:name w:val="НОМЕРА Знак"/>
    <w:link w:val="a0"/>
    <w:uiPriority w:val="99"/>
    <w:semiHidden/>
    <w:locked/>
    <w:rsid w:val="00333C51"/>
    <w:rPr>
      <w:rFonts w:ascii="Arial Narrow" w:hAnsi="Arial Narrow"/>
      <w:sz w:val="18"/>
      <w:szCs w:val="18"/>
    </w:rPr>
  </w:style>
  <w:style w:type="paragraph" w:customStyle="1" w:styleId="a0">
    <w:name w:val="НОМЕРА"/>
    <w:basedOn w:val="af1"/>
    <w:link w:val="af0"/>
    <w:uiPriority w:val="99"/>
    <w:semiHidden/>
    <w:qFormat/>
    <w:rsid w:val="00333C51"/>
    <w:pPr>
      <w:widowControl/>
      <w:numPr>
        <w:numId w:val="41"/>
      </w:numPr>
      <w:jc w:val="both"/>
    </w:pPr>
    <w:rPr>
      <w:rFonts w:ascii="Arial Narrow" w:hAnsi="Arial Narrow" w:cs="Courier New"/>
      <w:color w:val="auto"/>
      <w:sz w:val="18"/>
      <w:szCs w:val="18"/>
    </w:rPr>
  </w:style>
  <w:style w:type="character" w:customStyle="1" w:styleId="dash041e0431044b0447043d044b0439char1">
    <w:name w:val="dash041e_0431_044b_0447_043d_044b_0439__char1"/>
    <w:uiPriority w:val="99"/>
    <w:rsid w:val="00333C51"/>
    <w:rPr>
      <w:rFonts w:ascii="Times New Roman" w:hAnsi="Times New Roman" w:cs="Times New Roman" w:hint="default"/>
      <w:strike w:val="0"/>
      <w:dstrike w:val="0"/>
      <w:sz w:val="24"/>
      <w:szCs w:val="24"/>
      <w:u w:val="none"/>
      <w:effect w:val="none"/>
    </w:rPr>
  </w:style>
  <w:style w:type="paragraph" w:styleId="af1">
    <w:name w:val="Normal (Web)"/>
    <w:basedOn w:val="a2"/>
    <w:uiPriority w:val="99"/>
    <w:unhideWhenUsed/>
    <w:rsid w:val="00333C51"/>
    <w:rPr>
      <w:rFonts w:ascii="Times New Roman" w:hAnsi="Times New Roman" w:cs="Times New Roman"/>
    </w:rPr>
  </w:style>
  <w:style w:type="character" w:styleId="af2">
    <w:name w:val="Hyperlink"/>
    <w:basedOn w:val="a3"/>
    <w:uiPriority w:val="99"/>
    <w:semiHidden/>
    <w:unhideWhenUsed/>
    <w:rsid w:val="00012F69"/>
    <w:rPr>
      <w:color w:val="0000FF"/>
      <w:u w:val="single"/>
    </w:rPr>
  </w:style>
  <w:style w:type="table" w:styleId="af3">
    <w:name w:val="Table Grid"/>
    <w:basedOn w:val="a4"/>
    <w:uiPriority w:val="59"/>
    <w:rsid w:val="00012F6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2"/>
    <w:uiPriority w:val="1"/>
    <w:qFormat/>
    <w:rsid w:val="00012F69"/>
    <w:pPr>
      <w:ind w:left="720"/>
      <w:contextualSpacing/>
    </w:pPr>
  </w:style>
  <w:style w:type="table" w:customStyle="1" w:styleId="12">
    <w:name w:val="Сетка таблицы1"/>
    <w:basedOn w:val="a4"/>
    <w:uiPriority w:val="59"/>
    <w:rsid w:val="00E93836"/>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22BC0"/>
    <w:pPr>
      <w:widowControl/>
      <w:autoSpaceDE w:val="0"/>
      <w:autoSpaceDN w:val="0"/>
      <w:adjustRightInd w:val="0"/>
    </w:pPr>
    <w:rPr>
      <w:rFonts w:ascii="Times New Roman" w:eastAsia="Times New Roman" w:hAnsi="Times New Roman" w:cs="Times New Roman"/>
      <w:color w:val="000000"/>
      <w:lang w:bidi="ar-SA"/>
    </w:rPr>
  </w:style>
  <w:style w:type="paragraph" w:customStyle="1" w:styleId="Style10">
    <w:name w:val="Style10"/>
    <w:basedOn w:val="a2"/>
    <w:uiPriority w:val="99"/>
    <w:rsid w:val="005E0694"/>
    <w:pPr>
      <w:autoSpaceDE w:val="0"/>
      <w:autoSpaceDN w:val="0"/>
      <w:adjustRightInd w:val="0"/>
      <w:spacing w:line="235" w:lineRule="exact"/>
      <w:jc w:val="both"/>
    </w:pPr>
    <w:rPr>
      <w:rFonts w:ascii="Times New Roman" w:eastAsiaTheme="minorEastAsia" w:hAnsi="Times New Roman" w:cs="Times New Roman"/>
      <w:color w:val="auto"/>
      <w:lang w:bidi="ar-SA"/>
    </w:rPr>
  </w:style>
  <w:style w:type="paragraph" w:customStyle="1" w:styleId="Style19">
    <w:name w:val="Style19"/>
    <w:basedOn w:val="a2"/>
    <w:uiPriority w:val="99"/>
    <w:rsid w:val="005E0694"/>
    <w:pPr>
      <w:autoSpaceDE w:val="0"/>
      <w:autoSpaceDN w:val="0"/>
      <w:adjustRightInd w:val="0"/>
      <w:spacing w:line="230" w:lineRule="exact"/>
      <w:ind w:firstLine="710"/>
      <w:jc w:val="both"/>
    </w:pPr>
    <w:rPr>
      <w:rFonts w:ascii="Times New Roman" w:eastAsiaTheme="minorEastAsia" w:hAnsi="Times New Roman" w:cs="Times New Roman"/>
      <w:color w:val="auto"/>
      <w:lang w:bidi="ar-SA"/>
    </w:rPr>
  </w:style>
  <w:style w:type="paragraph" w:customStyle="1" w:styleId="Style20">
    <w:name w:val="Style20"/>
    <w:basedOn w:val="a2"/>
    <w:uiPriority w:val="99"/>
    <w:rsid w:val="005E0694"/>
    <w:pPr>
      <w:autoSpaceDE w:val="0"/>
      <w:autoSpaceDN w:val="0"/>
      <w:adjustRightInd w:val="0"/>
      <w:spacing w:line="235" w:lineRule="exact"/>
      <w:ind w:firstLine="696"/>
    </w:pPr>
    <w:rPr>
      <w:rFonts w:ascii="Times New Roman" w:eastAsiaTheme="minorEastAsia" w:hAnsi="Times New Roman" w:cs="Times New Roman"/>
      <w:color w:val="auto"/>
      <w:lang w:bidi="ar-SA"/>
    </w:rPr>
  </w:style>
  <w:style w:type="paragraph" w:customStyle="1" w:styleId="Style26">
    <w:name w:val="Style26"/>
    <w:basedOn w:val="a2"/>
    <w:uiPriority w:val="99"/>
    <w:rsid w:val="005E0694"/>
    <w:pPr>
      <w:autoSpaceDE w:val="0"/>
      <w:autoSpaceDN w:val="0"/>
      <w:adjustRightInd w:val="0"/>
      <w:spacing w:line="233" w:lineRule="exact"/>
      <w:ind w:firstLine="715"/>
      <w:jc w:val="both"/>
    </w:pPr>
    <w:rPr>
      <w:rFonts w:ascii="Times New Roman" w:eastAsiaTheme="minorEastAsia" w:hAnsi="Times New Roman" w:cs="Times New Roman"/>
      <w:color w:val="auto"/>
      <w:lang w:bidi="ar-SA"/>
    </w:rPr>
  </w:style>
  <w:style w:type="character" w:customStyle="1" w:styleId="FontStyle116">
    <w:name w:val="Font Style116"/>
    <w:basedOn w:val="a3"/>
    <w:uiPriority w:val="99"/>
    <w:rsid w:val="005E0694"/>
    <w:rPr>
      <w:rFonts w:ascii="Times New Roman" w:hAnsi="Times New Roman" w:cs="Times New Roman" w:hint="default"/>
      <w:i/>
      <w:iCs/>
      <w:color w:val="000000"/>
      <w:sz w:val="18"/>
      <w:szCs w:val="18"/>
    </w:rPr>
  </w:style>
  <w:style w:type="character" w:customStyle="1" w:styleId="FontStyle118">
    <w:name w:val="Font Style118"/>
    <w:basedOn w:val="a3"/>
    <w:uiPriority w:val="99"/>
    <w:rsid w:val="005E0694"/>
    <w:rPr>
      <w:rFonts w:ascii="Times New Roman" w:hAnsi="Times New Roman" w:cs="Times New Roman" w:hint="default"/>
      <w:b/>
      <w:bCs/>
      <w:color w:val="000000"/>
      <w:sz w:val="18"/>
      <w:szCs w:val="18"/>
    </w:rPr>
  </w:style>
  <w:style w:type="character" w:customStyle="1" w:styleId="FontStyle119">
    <w:name w:val="Font Style119"/>
    <w:basedOn w:val="a3"/>
    <w:uiPriority w:val="99"/>
    <w:rsid w:val="005E0694"/>
    <w:rPr>
      <w:rFonts w:ascii="Times New Roman" w:hAnsi="Times New Roman" w:cs="Times New Roman" w:hint="default"/>
      <w:color w:val="000000"/>
      <w:sz w:val="18"/>
      <w:szCs w:val="18"/>
    </w:rPr>
  </w:style>
  <w:style w:type="paragraph" w:customStyle="1" w:styleId="Style58">
    <w:name w:val="Style58"/>
    <w:basedOn w:val="a2"/>
    <w:uiPriority w:val="99"/>
    <w:rsid w:val="005E0694"/>
    <w:pPr>
      <w:autoSpaceDE w:val="0"/>
      <w:autoSpaceDN w:val="0"/>
      <w:adjustRightInd w:val="0"/>
      <w:spacing w:line="250" w:lineRule="exact"/>
      <w:jc w:val="both"/>
    </w:pPr>
    <w:rPr>
      <w:rFonts w:ascii="Times New Roman" w:eastAsiaTheme="minorEastAsia" w:hAnsi="Times New Roman" w:cs="Times New Roman"/>
      <w:color w:val="auto"/>
      <w:lang w:bidi="ar-SA"/>
    </w:rPr>
  </w:style>
  <w:style w:type="paragraph" w:customStyle="1" w:styleId="Style71">
    <w:name w:val="Style71"/>
    <w:basedOn w:val="a2"/>
    <w:uiPriority w:val="99"/>
    <w:rsid w:val="005E0694"/>
    <w:pPr>
      <w:autoSpaceDE w:val="0"/>
      <w:autoSpaceDN w:val="0"/>
      <w:adjustRightInd w:val="0"/>
    </w:pPr>
    <w:rPr>
      <w:rFonts w:ascii="Times New Roman" w:eastAsiaTheme="minorEastAsia" w:hAnsi="Times New Roman" w:cs="Times New Roman"/>
      <w:color w:val="auto"/>
      <w:lang w:bidi="ar-SA"/>
    </w:rPr>
  </w:style>
  <w:style w:type="paragraph" w:customStyle="1" w:styleId="Style88">
    <w:name w:val="Style88"/>
    <w:basedOn w:val="a2"/>
    <w:uiPriority w:val="99"/>
    <w:rsid w:val="005E0694"/>
    <w:pPr>
      <w:autoSpaceDE w:val="0"/>
      <w:autoSpaceDN w:val="0"/>
      <w:adjustRightInd w:val="0"/>
      <w:spacing w:line="230" w:lineRule="exact"/>
      <w:ind w:firstLine="710"/>
      <w:jc w:val="both"/>
    </w:pPr>
    <w:rPr>
      <w:rFonts w:ascii="Times New Roman" w:eastAsiaTheme="minorEastAsia" w:hAnsi="Times New Roman" w:cs="Times New Roman"/>
      <w:color w:val="auto"/>
      <w:lang w:bidi="ar-SA"/>
    </w:rPr>
  </w:style>
  <w:style w:type="paragraph" w:customStyle="1" w:styleId="Style94">
    <w:name w:val="Style94"/>
    <w:basedOn w:val="a2"/>
    <w:uiPriority w:val="99"/>
    <w:rsid w:val="005E0694"/>
    <w:pPr>
      <w:autoSpaceDE w:val="0"/>
      <w:autoSpaceDN w:val="0"/>
      <w:adjustRightInd w:val="0"/>
      <w:spacing w:line="230" w:lineRule="exact"/>
      <w:ind w:hanging="360"/>
      <w:jc w:val="both"/>
    </w:pPr>
    <w:rPr>
      <w:rFonts w:ascii="Times New Roman" w:eastAsiaTheme="minorEastAsia" w:hAnsi="Times New Roman" w:cs="Times New Roman"/>
      <w:color w:val="auto"/>
      <w:lang w:bidi="ar-SA"/>
    </w:rPr>
  </w:style>
  <w:style w:type="paragraph" w:customStyle="1" w:styleId="Style101">
    <w:name w:val="Style101"/>
    <w:basedOn w:val="a2"/>
    <w:uiPriority w:val="99"/>
    <w:rsid w:val="005E0694"/>
    <w:pPr>
      <w:autoSpaceDE w:val="0"/>
      <w:autoSpaceDN w:val="0"/>
      <w:adjustRightInd w:val="0"/>
      <w:spacing w:line="230" w:lineRule="exact"/>
      <w:ind w:firstLine="715"/>
      <w:jc w:val="both"/>
    </w:pPr>
    <w:rPr>
      <w:rFonts w:ascii="Times New Roman" w:eastAsiaTheme="minorEastAsia" w:hAnsi="Times New Roman" w:cs="Times New Roman"/>
      <w:color w:val="auto"/>
      <w:lang w:bidi="ar-SA"/>
    </w:rPr>
  </w:style>
  <w:style w:type="paragraph" w:styleId="af5">
    <w:name w:val="No Spacing"/>
    <w:uiPriority w:val="1"/>
    <w:qFormat/>
    <w:rsid w:val="005D615D"/>
    <w:pPr>
      <w:widowControl/>
    </w:pPr>
    <w:rPr>
      <w:rFonts w:ascii="Calibri" w:eastAsia="Calibri" w:hAnsi="Calibri" w:cs="Times New Roman"/>
      <w:sz w:val="22"/>
      <w:szCs w:val="22"/>
      <w:lang w:eastAsia="en-US" w:bidi="ar-SA"/>
    </w:rPr>
  </w:style>
  <w:style w:type="character" w:customStyle="1" w:styleId="af6">
    <w:name w:val="Перечень Знак"/>
    <w:link w:val="a"/>
    <w:locked/>
    <w:rsid w:val="005D615D"/>
    <w:rPr>
      <w:rFonts w:ascii="Times New Roman" w:eastAsia="Calibri" w:hAnsi="Times New Roman" w:cs="Times New Roman"/>
      <w:sz w:val="28"/>
      <w:u w:color="000000"/>
      <w:bdr w:val="none" w:sz="0" w:space="0" w:color="auto" w:frame="1"/>
    </w:rPr>
  </w:style>
  <w:style w:type="paragraph" w:customStyle="1" w:styleId="a">
    <w:name w:val="Перечень"/>
    <w:basedOn w:val="a2"/>
    <w:next w:val="a2"/>
    <w:link w:val="af6"/>
    <w:qFormat/>
    <w:rsid w:val="005D615D"/>
    <w:pPr>
      <w:widowControl/>
      <w:numPr>
        <w:numId w:val="112"/>
      </w:numPr>
      <w:suppressAutoHyphens/>
      <w:spacing w:line="360" w:lineRule="auto"/>
      <w:ind w:left="0" w:firstLine="284"/>
      <w:jc w:val="both"/>
    </w:pPr>
    <w:rPr>
      <w:rFonts w:ascii="Times New Roman" w:eastAsia="Calibri" w:hAnsi="Times New Roman" w:cs="Times New Roman"/>
      <w:color w:val="auto"/>
      <w:sz w:val="28"/>
      <w:u w:color="000000"/>
      <w:bdr w:val="none" w:sz="0" w:space="0" w:color="auto" w:frame="1"/>
    </w:rPr>
  </w:style>
  <w:style w:type="paragraph" w:styleId="af7">
    <w:name w:val="footnote text"/>
    <w:basedOn w:val="a2"/>
    <w:link w:val="af8"/>
    <w:uiPriority w:val="99"/>
    <w:semiHidden/>
    <w:unhideWhenUsed/>
    <w:rsid w:val="00D45D5C"/>
    <w:pPr>
      <w:widowControl/>
    </w:pPr>
    <w:rPr>
      <w:rFonts w:ascii="Calibri" w:eastAsia="Calibri" w:hAnsi="Calibri" w:cs="Times New Roman"/>
      <w:color w:val="auto"/>
      <w:sz w:val="20"/>
      <w:szCs w:val="20"/>
      <w:lang w:eastAsia="en-US" w:bidi="ar-SA"/>
    </w:rPr>
  </w:style>
  <w:style w:type="character" w:customStyle="1" w:styleId="af8">
    <w:name w:val="Текст сноски Знак"/>
    <w:basedOn w:val="a3"/>
    <w:link w:val="af7"/>
    <w:uiPriority w:val="99"/>
    <w:semiHidden/>
    <w:rsid w:val="00D45D5C"/>
    <w:rPr>
      <w:rFonts w:ascii="Calibri" w:eastAsia="Calibri" w:hAnsi="Calibri" w:cs="Times New Roman"/>
      <w:sz w:val="20"/>
      <w:szCs w:val="20"/>
      <w:lang w:eastAsia="en-US" w:bidi="ar-SA"/>
    </w:rPr>
  </w:style>
  <w:style w:type="paragraph" w:styleId="af9">
    <w:name w:val="Balloon Text"/>
    <w:basedOn w:val="a2"/>
    <w:link w:val="afa"/>
    <w:uiPriority w:val="99"/>
    <w:semiHidden/>
    <w:unhideWhenUsed/>
    <w:rsid w:val="00B211C9"/>
    <w:rPr>
      <w:rFonts w:ascii="Tahoma" w:hAnsi="Tahoma" w:cs="Tahoma"/>
      <w:sz w:val="16"/>
      <w:szCs w:val="16"/>
    </w:rPr>
  </w:style>
  <w:style w:type="character" w:customStyle="1" w:styleId="afa">
    <w:name w:val="Текст выноски Знак"/>
    <w:basedOn w:val="a3"/>
    <w:link w:val="af9"/>
    <w:uiPriority w:val="99"/>
    <w:semiHidden/>
    <w:rsid w:val="00B211C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23857">
      <w:bodyDiv w:val="1"/>
      <w:marLeft w:val="0"/>
      <w:marRight w:val="0"/>
      <w:marTop w:val="0"/>
      <w:marBottom w:val="0"/>
      <w:divBdr>
        <w:top w:val="none" w:sz="0" w:space="0" w:color="auto"/>
        <w:left w:val="none" w:sz="0" w:space="0" w:color="auto"/>
        <w:bottom w:val="none" w:sz="0" w:space="0" w:color="auto"/>
        <w:right w:val="none" w:sz="0" w:space="0" w:color="auto"/>
      </w:divBdr>
    </w:div>
    <w:div w:id="56781909">
      <w:bodyDiv w:val="1"/>
      <w:marLeft w:val="0"/>
      <w:marRight w:val="0"/>
      <w:marTop w:val="0"/>
      <w:marBottom w:val="0"/>
      <w:divBdr>
        <w:top w:val="none" w:sz="0" w:space="0" w:color="auto"/>
        <w:left w:val="none" w:sz="0" w:space="0" w:color="auto"/>
        <w:bottom w:val="none" w:sz="0" w:space="0" w:color="auto"/>
        <w:right w:val="none" w:sz="0" w:space="0" w:color="auto"/>
      </w:divBdr>
    </w:div>
    <w:div w:id="204413564">
      <w:bodyDiv w:val="1"/>
      <w:marLeft w:val="0"/>
      <w:marRight w:val="0"/>
      <w:marTop w:val="0"/>
      <w:marBottom w:val="0"/>
      <w:divBdr>
        <w:top w:val="none" w:sz="0" w:space="0" w:color="auto"/>
        <w:left w:val="none" w:sz="0" w:space="0" w:color="auto"/>
        <w:bottom w:val="none" w:sz="0" w:space="0" w:color="auto"/>
        <w:right w:val="none" w:sz="0" w:space="0" w:color="auto"/>
      </w:divBdr>
    </w:div>
    <w:div w:id="251085559">
      <w:bodyDiv w:val="1"/>
      <w:marLeft w:val="0"/>
      <w:marRight w:val="0"/>
      <w:marTop w:val="0"/>
      <w:marBottom w:val="0"/>
      <w:divBdr>
        <w:top w:val="none" w:sz="0" w:space="0" w:color="auto"/>
        <w:left w:val="none" w:sz="0" w:space="0" w:color="auto"/>
        <w:bottom w:val="none" w:sz="0" w:space="0" w:color="auto"/>
        <w:right w:val="none" w:sz="0" w:space="0" w:color="auto"/>
      </w:divBdr>
    </w:div>
    <w:div w:id="309291671">
      <w:bodyDiv w:val="1"/>
      <w:marLeft w:val="0"/>
      <w:marRight w:val="0"/>
      <w:marTop w:val="0"/>
      <w:marBottom w:val="0"/>
      <w:divBdr>
        <w:top w:val="none" w:sz="0" w:space="0" w:color="auto"/>
        <w:left w:val="none" w:sz="0" w:space="0" w:color="auto"/>
        <w:bottom w:val="none" w:sz="0" w:space="0" w:color="auto"/>
        <w:right w:val="none" w:sz="0" w:space="0" w:color="auto"/>
      </w:divBdr>
    </w:div>
    <w:div w:id="435103419">
      <w:bodyDiv w:val="1"/>
      <w:marLeft w:val="0"/>
      <w:marRight w:val="0"/>
      <w:marTop w:val="0"/>
      <w:marBottom w:val="0"/>
      <w:divBdr>
        <w:top w:val="none" w:sz="0" w:space="0" w:color="auto"/>
        <w:left w:val="none" w:sz="0" w:space="0" w:color="auto"/>
        <w:bottom w:val="none" w:sz="0" w:space="0" w:color="auto"/>
        <w:right w:val="none" w:sz="0" w:space="0" w:color="auto"/>
      </w:divBdr>
    </w:div>
    <w:div w:id="492378827">
      <w:bodyDiv w:val="1"/>
      <w:marLeft w:val="0"/>
      <w:marRight w:val="0"/>
      <w:marTop w:val="0"/>
      <w:marBottom w:val="0"/>
      <w:divBdr>
        <w:top w:val="none" w:sz="0" w:space="0" w:color="auto"/>
        <w:left w:val="none" w:sz="0" w:space="0" w:color="auto"/>
        <w:bottom w:val="none" w:sz="0" w:space="0" w:color="auto"/>
        <w:right w:val="none" w:sz="0" w:space="0" w:color="auto"/>
      </w:divBdr>
    </w:div>
    <w:div w:id="506792796">
      <w:bodyDiv w:val="1"/>
      <w:marLeft w:val="0"/>
      <w:marRight w:val="0"/>
      <w:marTop w:val="0"/>
      <w:marBottom w:val="0"/>
      <w:divBdr>
        <w:top w:val="none" w:sz="0" w:space="0" w:color="auto"/>
        <w:left w:val="none" w:sz="0" w:space="0" w:color="auto"/>
        <w:bottom w:val="none" w:sz="0" w:space="0" w:color="auto"/>
        <w:right w:val="none" w:sz="0" w:space="0" w:color="auto"/>
      </w:divBdr>
    </w:div>
    <w:div w:id="515996706">
      <w:bodyDiv w:val="1"/>
      <w:marLeft w:val="0"/>
      <w:marRight w:val="0"/>
      <w:marTop w:val="0"/>
      <w:marBottom w:val="0"/>
      <w:divBdr>
        <w:top w:val="none" w:sz="0" w:space="0" w:color="auto"/>
        <w:left w:val="none" w:sz="0" w:space="0" w:color="auto"/>
        <w:bottom w:val="none" w:sz="0" w:space="0" w:color="auto"/>
        <w:right w:val="none" w:sz="0" w:space="0" w:color="auto"/>
      </w:divBdr>
    </w:div>
    <w:div w:id="555777335">
      <w:bodyDiv w:val="1"/>
      <w:marLeft w:val="0"/>
      <w:marRight w:val="0"/>
      <w:marTop w:val="0"/>
      <w:marBottom w:val="0"/>
      <w:divBdr>
        <w:top w:val="none" w:sz="0" w:space="0" w:color="auto"/>
        <w:left w:val="none" w:sz="0" w:space="0" w:color="auto"/>
        <w:bottom w:val="none" w:sz="0" w:space="0" w:color="auto"/>
        <w:right w:val="none" w:sz="0" w:space="0" w:color="auto"/>
      </w:divBdr>
    </w:div>
    <w:div w:id="571283476">
      <w:bodyDiv w:val="1"/>
      <w:marLeft w:val="0"/>
      <w:marRight w:val="0"/>
      <w:marTop w:val="0"/>
      <w:marBottom w:val="0"/>
      <w:divBdr>
        <w:top w:val="none" w:sz="0" w:space="0" w:color="auto"/>
        <w:left w:val="none" w:sz="0" w:space="0" w:color="auto"/>
        <w:bottom w:val="none" w:sz="0" w:space="0" w:color="auto"/>
        <w:right w:val="none" w:sz="0" w:space="0" w:color="auto"/>
      </w:divBdr>
    </w:div>
    <w:div w:id="608316207">
      <w:bodyDiv w:val="1"/>
      <w:marLeft w:val="0"/>
      <w:marRight w:val="0"/>
      <w:marTop w:val="0"/>
      <w:marBottom w:val="0"/>
      <w:divBdr>
        <w:top w:val="none" w:sz="0" w:space="0" w:color="auto"/>
        <w:left w:val="none" w:sz="0" w:space="0" w:color="auto"/>
        <w:bottom w:val="none" w:sz="0" w:space="0" w:color="auto"/>
        <w:right w:val="none" w:sz="0" w:space="0" w:color="auto"/>
      </w:divBdr>
    </w:div>
    <w:div w:id="659236737">
      <w:bodyDiv w:val="1"/>
      <w:marLeft w:val="0"/>
      <w:marRight w:val="0"/>
      <w:marTop w:val="0"/>
      <w:marBottom w:val="0"/>
      <w:divBdr>
        <w:top w:val="none" w:sz="0" w:space="0" w:color="auto"/>
        <w:left w:val="none" w:sz="0" w:space="0" w:color="auto"/>
        <w:bottom w:val="none" w:sz="0" w:space="0" w:color="auto"/>
        <w:right w:val="none" w:sz="0" w:space="0" w:color="auto"/>
      </w:divBdr>
    </w:div>
    <w:div w:id="918640808">
      <w:bodyDiv w:val="1"/>
      <w:marLeft w:val="0"/>
      <w:marRight w:val="0"/>
      <w:marTop w:val="0"/>
      <w:marBottom w:val="0"/>
      <w:divBdr>
        <w:top w:val="none" w:sz="0" w:space="0" w:color="auto"/>
        <w:left w:val="none" w:sz="0" w:space="0" w:color="auto"/>
        <w:bottom w:val="none" w:sz="0" w:space="0" w:color="auto"/>
        <w:right w:val="none" w:sz="0" w:space="0" w:color="auto"/>
      </w:divBdr>
    </w:div>
    <w:div w:id="1037899793">
      <w:bodyDiv w:val="1"/>
      <w:marLeft w:val="0"/>
      <w:marRight w:val="0"/>
      <w:marTop w:val="0"/>
      <w:marBottom w:val="0"/>
      <w:divBdr>
        <w:top w:val="none" w:sz="0" w:space="0" w:color="auto"/>
        <w:left w:val="none" w:sz="0" w:space="0" w:color="auto"/>
        <w:bottom w:val="none" w:sz="0" w:space="0" w:color="auto"/>
        <w:right w:val="none" w:sz="0" w:space="0" w:color="auto"/>
      </w:divBdr>
    </w:div>
    <w:div w:id="1093010913">
      <w:bodyDiv w:val="1"/>
      <w:marLeft w:val="0"/>
      <w:marRight w:val="0"/>
      <w:marTop w:val="0"/>
      <w:marBottom w:val="0"/>
      <w:divBdr>
        <w:top w:val="none" w:sz="0" w:space="0" w:color="auto"/>
        <w:left w:val="none" w:sz="0" w:space="0" w:color="auto"/>
        <w:bottom w:val="none" w:sz="0" w:space="0" w:color="auto"/>
        <w:right w:val="none" w:sz="0" w:space="0" w:color="auto"/>
      </w:divBdr>
    </w:div>
    <w:div w:id="1113742222">
      <w:bodyDiv w:val="1"/>
      <w:marLeft w:val="0"/>
      <w:marRight w:val="0"/>
      <w:marTop w:val="0"/>
      <w:marBottom w:val="0"/>
      <w:divBdr>
        <w:top w:val="none" w:sz="0" w:space="0" w:color="auto"/>
        <w:left w:val="none" w:sz="0" w:space="0" w:color="auto"/>
        <w:bottom w:val="none" w:sz="0" w:space="0" w:color="auto"/>
        <w:right w:val="none" w:sz="0" w:space="0" w:color="auto"/>
      </w:divBdr>
    </w:div>
    <w:div w:id="1121724440">
      <w:bodyDiv w:val="1"/>
      <w:marLeft w:val="0"/>
      <w:marRight w:val="0"/>
      <w:marTop w:val="0"/>
      <w:marBottom w:val="0"/>
      <w:divBdr>
        <w:top w:val="none" w:sz="0" w:space="0" w:color="auto"/>
        <w:left w:val="none" w:sz="0" w:space="0" w:color="auto"/>
        <w:bottom w:val="none" w:sz="0" w:space="0" w:color="auto"/>
        <w:right w:val="none" w:sz="0" w:space="0" w:color="auto"/>
      </w:divBdr>
    </w:div>
    <w:div w:id="1163398130">
      <w:bodyDiv w:val="1"/>
      <w:marLeft w:val="0"/>
      <w:marRight w:val="0"/>
      <w:marTop w:val="0"/>
      <w:marBottom w:val="0"/>
      <w:divBdr>
        <w:top w:val="none" w:sz="0" w:space="0" w:color="auto"/>
        <w:left w:val="none" w:sz="0" w:space="0" w:color="auto"/>
        <w:bottom w:val="none" w:sz="0" w:space="0" w:color="auto"/>
        <w:right w:val="none" w:sz="0" w:space="0" w:color="auto"/>
      </w:divBdr>
    </w:div>
    <w:div w:id="1242108509">
      <w:bodyDiv w:val="1"/>
      <w:marLeft w:val="0"/>
      <w:marRight w:val="0"/>
      <w:marTop w:val="0"/>
      <w:marBottom w:val="0"/>
      <w:divBdr>
        <w:top w:val="none" w:sz="0" w:space="0" w:color="auto"/>
        <w:left w:val="none" w:sz="0" w:space="0" w:color="auto"/>
        <w:bottom w:val="none" w:sz="0" w:space="0" w:color="auto"/>
        <w:right w:val="none" w:sz="0" w:space="0" w:color="auto"/>
      </w:divBdr>
    </w:div>
    <w:div w:id="1249388585">
      <w:bodyDiv w:val="1"/>
      <w:marLeft w:val="0"/>
      <w:marRight w:val="0"/>
      <w:marTop w:val="0"/>
      <w:marBottom w:val="0"/>
      <w:divBdr>
        <w:top w:val="none" w:sz="0" w:space="0" w:color="auto"/>
        <w:left w:val="none" w:sz="0" w:space="0" w:color="auto"/>
        <w:bottom w:val="none" w:sz="0" w:space="0" w:color="auto"/>
        <w:right w:val="none" w:sz="0" w:space="0" w:color="auto"/>
      </w:divBdr>
    </w:div>
    <w:div w:id="1299996646">
      <w:bodyDiv w:val="1"/>
      <w:marLeft w:val="0"/>
      <w:marRight w:val="0"/>
      <w:marTop w:val="0"/>
      <w:marBottom w:val="0"/>
      <w:divBdr>
        <w:top w:val="none" w:sz="0" w:space="0" w:color="auto"/>
        <w:left w:val="none" w:sz="0" w:space="0" w:color="auto"/>
        <w:bottom w:val="none" w:sz="0" w:space="0" w:color="auto"/>
        <w:right w:val="none" w:sz="0" w:space="0" w:color="auto"/>
      </w:divBdr>
    </w:div>
    <w:div w:id="1342319788">
      <w:bodyDiv w:val="1"/>
      <w:marLeft w:val="0"/>
      <w:marRight w:val="0"/>
      <w:marTop w:val="0"/>
      <w:marBottom w:val="0"/>
      <w:divBdr>
        <w:top w:val="none" w:sz="0" w:space="0" w:color="auto"/>
        <w:left w:val="none" w:sz="0" w:space="0" w:color="auto"/>
        <w:bottom w:val="none" w:sz="0" w:space="0" w:color="auto"/>
        <w:right w:val="none" w:sz="0" w:space="0" w:color="auto"/>
      </w:divBdr>
    </w:div>
    <w:div w:id="1388456160">
      <w:bodyDiv w:val="1"/>
      <w:marLeft w:val="0"/>
      <w:marRight w:val="0"/>
      <w:marTop w:val="0"/>
      <w:marBottom w:val="0"/>
      <w:divBdr>
        <w:top w:val="none" w:sz="0" w:space="0" w:color="auto"/>
        <w:left w:val="none" w:sz="0" w:space="0" w:color="auto"/>
        <w:bottom w:val="none" w:sz="0" w:space="0" w:color="auto"/>
        <w:right w:val="none" w:sz="0" w:space="0" w:color="auto"/>
      </w:divBdr>
    </w:div>
    <w:div w:id="1498036625">
      <w:bodyDiv w:val="1"/>
      <w:marLeft w:val="0"/>
      <w:marRight w:val="0"/>
      <w:marTop w:val="0"/>
      <w:marBottom w:val="0"/>
      <w:divBdr>
        <w:top w:val="none" w:sz="0" w:space="0" w:color="auto"/>
        <w:left w:val="none" w:sz="0" w:space="0" w:color="auto"/>
        <w:bottom w:val="none" w:sz="0" w:space="0" w:color="auto"/>
        <w:right w:val="none" w:sz="0" w:space="0" w:color="auto"/>
      </w:divBdr>
    </w:div>
    <w:div w:id="1545025219">
      <w:bodyDiv w:val="1"/>
      <w:marLeft w:val="0"/>
      <w:marRight w:val="0"/>
      <w:marTop w:val="0"/>
      <w:marBottom w:val="0"/>
      <w:divBdr>
        <w:top w:val="none" w:sz="0" w:space="0" w:color="auto"/>
        <w:left w:val="none" w:sz="0" w:space="0" w:color="auto"/>
        <w:bottom w:val="none" w:sz="0" w:space="0" w:color="auto"/>
        <w:right w:val="none" w:sz="0" w:space="0" w:color="auto"/>
      </w:divBdr>
    </w:div>
    <w:div w:id="1621034258">
      <w:bodyDiv w:val="1"/>
      <w:marLeft w:val="0"/>
      <w:marRight w:val="0"/>
      <w:marTop w:val="0"/>
      <w:marBottom w:val="0"/>
      <w:divBdr>
        <w:top w:val="none" w:sz="0" w:space="0" w:color="auto"/>
        <w:left w:val="none" w:sz="0" w:space="0" w:color="auto"/>
        <w:bottom w:val="none" w:sz="0" w:space="0" w:color="auto"/>
        <w:right w:val="none" w:sz="0" w:space="0" w:color="auto"/>
      </w:divBdr>
    </w:div>
    <w:div w:id="1731152670">
      <w:bodyDiv w:val="1"/>
      <w:marLeft w:val="0"/>
      <w:marRight w:val="0"/>
      <w:marTop w:val="0"/>
      <w:marBottom w:val="0"/>
      <w:divBdr>
        <w:top w:val="none" w:sz="0" w:space="0" w:color="auto"/>
        <w:left w:val="none" w:sz="0" w:space="0" w:color="auto"/>
        <w:bottom w:val="none" w:sz="0" w:space="0" w:color="auto"/>
        <w:right w:val="none" w:sz="0" w:space="0" w:color="auto"/>
      </w:divBdr>
    </w:div>
    <w:div w:id="1798063556">
      <w:bodyDiv w:val="1"/>
      <w:marLeft w:val="0"/>
      <w:marRight w:val="0"/>
      <w:marTop w:val="0"/>
      <w:marBottom w:val="0"/>
      <w:divBdr>
        <w:top w:val="none" w:sz="0" w:space="0" w:color="auto"/>
        <w:left w:val="none" w:sz="0" w:space="0" w:color="auto"/>
        <w:bottom w:val="none" w:sz="0" w:space="0" w:color="auto"/>
        <w:right w:val="none" w:sz="0" w:space="0" w:color="auto"/>
      </w:divBdr>
    </w:div>
    <w:div w:id="1809977177">
      <w:bodyDiv w:val="1"/>
      <w:marLeft w:val="0"/>
      <w:marRight w:val="0"/>
      <w:marTop w:val="0"/>
      <w:marBottom w:val="0"/>
      <w:divBdr>
        <w:top w:val="none" w:sz="0" w:space="0" w:color="auto"/>
        <w:left w:val="none" w:sz="0" w:space="0" w:color="auto"/>
        <w:bottom w:val="none" w:sz="0" w:space="0" w:color="auto"/>
        <w:right w:val="none" w:sz="0" w:space="0" w:color="auto"/>
      </w:divBdr>
    </w:div>
    <w:div w:id="1936088449">
      <w:bodyDiv w:val="1"/>
      <w:marLeft w:val="0"/>
      <w:marRight w:val="0"/>
      <w:marTop w:val="0"/>
      <w:marBottom w:val="0"/>
      <w:divBdr>
        <w:top w:val="none" w:sz="0" w:space="0" w:color="auto"/>
        <w:left w:val="none" w:sz="0" w:space="0" w:color="auto"/>
        <w:bottom w:val="none" w:sz="0" w:space="0" w:color="auto"/>
        <w:right w:val="none" w:sz="0" w:space="0" w:color="auto"/>
      </w:divBdr>
    </w:div>
    <w:div w:id="1944146539">
      <w:bodyDiv w:val="1"/>
      <w:marLeft w:val="0"/>
      <w:marRight w:val="0"/>
      <w:marTop w:val="0"/>
      <w:marBottom w:val="0"/>
      <w:divBdr>
        <w:top w:val="none" w:sz="0" w:space="0" w:color="auto"/>
        <w:left w:val="none" w:sz="0" w:space="0" w:color="auto"/>
        <w:bottom w:val="none" w:sz="0" w:space="0" w:color="auto"/>
        <w:right w:val="none" w:sz="0" w:space="0" w:color="auto"/>
      </w:divBdr>
    </w:div>
    <w:div w:id="196858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99661/?dst=10000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19BDBCD51EE84E810E6FF01994CE42D7604C7CEEA2EE68B42EA0578B0DFA966AA684660F6E1958EcBB2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19BDBCD51EE84E810E6FF01994CE42D760AC1C4EC27E68B42EA0578B0DFA966AA684660F6E1958EcB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687D-1A83-4AD3-BB66-3702CFFB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282</Pages>
  <Words>119367</Words>
  <Characters>680395</Characters>
  <Application>Microsoft Office Word</Application>
  <DocSecurity>0</DocSecurity>
  <Lines>5669</Lines>
  <Paragraphs>1596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1</cp:lastModifiedBy>
  <cp:revision>14</cp:revision>
  <dcterms:created xsi:type="dcterms:W3CDTF">2021-10-10T15:30:00Z</dcterms:created>
  <dcterms:modified xsi:type="dcterms:W3CDTF">2021-10-20T06:12:00Z</dcterms:modified>
</cp:coreProperties>
</file>